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B97A" w14:textId="77777777" w:rsidR="00E76317" w:rsidRPr="00ED1C6C" w:rsidRDefault="00E76317" w:rsidP="00E76317">
      <w:pPr>
        <w:jc w:val="center"/>
        <w:rPr>
          <w:rFonts w:asciiTheme="majorHAnsi" w:eastAsia="Liberation Sans" w:hAnsiTheme="majorHAnsi" w:cstheme="majorHAnsi"/>
          <w:bCs/>
          <w:sz w:val="72"/>
          <w:szCs w:val="96"/>
        </w:rPr>
      </w:pPr>
    </w:p>
    <w:p w14:paraId="22CB4CEF" w14:textId="77777777" w:rsidR="00DE60B0" w:rsidRDefault="00AD7363" w:rsidP="00E76317">
      <w:pPr>
        <w:jc w:val="center"/>
        <w:rPr>
          <w:rFonts w:asciiTheme="majorHAnsi" w:eastAsia="Liberation Sans" w:hAnsiTheme="majorHAnsi" w:cstheme="majorHAnsi"/>
          <w:bCs/>
          <w:sz w:val="72"/>
          <w:szCs w:val="96"/>
        </w:rPr>
      </w:pPr>
      <w:r w:rsidRPr="00ED1C6C">
        <w:rPr>
          <w:rFonts w:asciiTheme="majorHAnsi" w:eastAsia="Liberation Sans" w:hAnsiTheme="majorHAnsi" w:cstheme="majorHAnsi"/>
          <w:bCs/>
          <w:sz w:val="72"/>
          <w:szCs w:val="96"/>
        </w:rPr>
        <w:t xml:space="preserve">Tema </w:t>
      </w:r>
      <w:r w:rsidR="00DE60B0">
        <w:rPr>
          <w:rFonts w:asciiTheme="majorHAnsi" w:eastAsia="Liberation Sans" w:hAnsiTheme="majorHAnsi" w:cstheme="majorHAnsi"/>
          <w:bCs/>
          <w:sz w:val="72"/>
          <w:szCs w:val="96"/>
        </w:rPr>
        <w:t>VI</w:t>
      </w:r>
      <w:r w:rsidR="00C16EF3" w:rsidRPr="00ED1C6C">
        <w:rPr>
          <w:rFonts w:asciiTheme="majorHAnsi" w:eastAsia="Liberation Sans" w:hAnsiTheme="majorHAnsi" w:cstheme="majorHAnsi"/>
          <w:bCs/>
          <w:sz w:val="72"/>
          <w:szCs w:val="96"/>
        </w:rPr>
        <w:t>.</w:t>
      </w:r>
    </w:p>
    <w:p w14:paraId="70745210" w14:textId="2853680C" w:rsidR="00E76317" w:rsidRPr="00ED1C6C" w:rsidRDefault="00DE60B0" w:rsidP="00E76317">
      <w:pPr>
        <w:jc w:val="center"/>
        <w:rPr>
          <w:rFonts w:asciiTheme="majorHAnsi" w:eastAsia="Liberation Sans" w:hAnsiTheme="majorHAnsi" w:cstheme="majorHAnsi"/>
          <w:bCs/>
          <w:sz w:val="72"/>
          <w:szCs w:val="96"/>
        </w:rPr>
      </w:pPr>
      <w:r w:rsidRPr="00DE60B0">
        <w:t xml:space="preserve"> </w:t>
      </w:r>
      <w:r w:rsidRPr="00DE60B0">
        <w:rPr>
          <w:rFonts w:asciiTheme="majorHAnsi" w:eastAsia="Liberation Sans" w:hAnsiTheme="majorHAnsi" w:cstheme="majorHAnsi"/>
          <w:bCs/>
          <w:sz w:val="72"/>
          <w:szCs w:val="96"/>
        </w:rPr>
        <w:t>Fields bàsics i relacionals</w:t>
      </w:r>
    </w:p>
    <w:p w14:paraId="397D1A5C" w14:textId="77777777" w:rsidR="00E76317" w:rsidRPr="00ED1C6C" w:rsidRDefault="00C16EF3" w:rsidP="00E76317">
      <w:pPr>
        <w:jc w:val="center"/>
        <w:rPr>
          <w:rFonts w:asciiTheme="majorHAnsi" w:eastAsia="Liberation Sans" w:hAnsiTheme="majorHAnsi" w:cstheme="majorHAnsi"/>
          <w:bCs/>
          <w:sz w:val="20"/>
          <w:lang w:val="es-ES"/>
        </w:rPr>
      </w:pPr>
      <w:proofErr w:type="spellStart"/>
      <w:r w:rsidRPr="00ED1C6C">
        <w:rPr>
          <w:rFonts w:asciiTheme="majorHAnsi" w:eastAsia="Liberation Sans" w:hAnsiTheme="majorHAnsi" w:cstheme="majorHAnsi"/>
          <w:bCs/>
          <w:sz w:val="20"/>
          <w:lang w:val="es-ES"/>
        </w:rPr>
        <w:t>Sistemes</w:t>
      </w:r>
      <w:proofErr w:type="spellEnd"/>
      <w:r w:rsidRPr="00ED1C6C">
        <w:rPr>
          <w:rFonts w:asciiTheme="majorHAnsi" w:eastAsia="Liberation Sans" w:hAnsiTheme="majorHAnsi" w:cstheme="majorHAnsi"/>
          <w:bCs/>
          <w:sz w:val="20"/>
          <w:lang w:val="es-ES"/>
        </w:rPr>
        <w:t xml:space="preserve"> de </w:t>
      </w:r>
      <w:proofErr w:type="spellStart"/>
      <w:r w:rsidRPr="00ED1C6C">
        <w:rPr>
          <w:rFonts w:asciiTheme="majorHAnsi" w:eastAsia="Liberation Sans" w:hAnsiTheme="majorHAnsi" w:cstheme="majorHAnsi"/>
          <w:bCs/>
          <w:sz w:val="20"/>
          <w:lang w:val="es-ES"/>
        </w:rPr>
        <w:t>Gestió</w:t>
      </w:r>
      <w:proofErr w:type="spellEnd"/>
      <w:r w:rsidRPr="00ED1C6C">
        <w:rPr>
          <w:rFonts w:asciiTheme="majorHAnsi" w:eastAsia="Liberation Sans" w:hAnsiTheme="majorHAnsi" w:cstheme="majorHAnsi"/>
          <w:bCs/>
          <w:sz w:val="20"/>
          <w:lang w:val="es-ES"/>
        </w:rPr>
        <w:t xml:space="preserve"> Empresarial | 2023-2024</w:t>
      </w:r>
    </w:p>
    <w:p w14:paraId="0F6920A7" w14:textId="77777777" w:rsidR="00E76317" w:rsidRPr="00ED1C6C" w:rsidRDefault="00E76317" w:rsidP="00E76317">
      <w:pPr>
        <w:jc w:val="center"/>
        <w:rPr>
          <w:rFonts w:asciiTheme="majorHAnsi" w:eastAsia="Liberation Sans" w:hAnsiTheme="majorHAnsi" w:cstheme="majorHAnsi"/>
          <w:bCs/>
          <w:sz w:val="24"/>
          <w:szCs w:val="28"/>
        </w:rPr>
      </w:pP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>Andreu Sanz Sanz</w:t>
      </w:r>
    </w:p>
    <w:sdt>
      <w:sdtPr>
        <w:rPr>
          <w:rFonts w:asciiTheme="majorHAnsi" w:hAnsiTheme="majorHAnsi" w:cstheme="majorHAnsi"/>
          <w:bCs/>
        </w:rPr>
        <w:id w:val="-1941288169"/>
        <w:docPartObj>
          <w:docPartGallery w:val="Table of Contents"/>
          <w:docPartUnique/>
        </w:docPartObj>
      </w:sdtPr>
      <w:sdtContent>
        <w:p w14:paraId="4F16695B" w14:textId="43BC45F8" w:rsidR="00E76317" w:rsidRPr="00ED1C6C" w:rsidRDefault="00E76317" w:rsidP="00C16EF3">
          <w:pPr>
            <w:pStyle w:val="Sinespaciado"/>
            <w:rPr>
              <w:rFonts w:asciiTheme="majorHAnsi" w:hAnsiTheme="majorHAnsi" w:cstheme="majorHAnsi"/>
              <w:bCs/>
              <w:sz w:val="20"/>
              <w:szCs w:val="20"/>
            </w:rPr>
          </w:pPr>
          <w:r w:rsidRPr="00ED1C6C">
            <w:rPr>
              <w:rFonts w:asciiTheme="majorHAnsi" w:hAnsiTheme="majorHAnsi" w:cstheme="majorHAnsi"/>
              <w:bCs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ED1C6C">
            <w:rPr>
              <w:rFonts w:asciiTheme="majorHAnsi" w:hAnsiTheme="majorHAnsi" w:cstheme="majorHAnsi"/>
              <w:bCs/>
              <w:color w:val="2F5496" w:themeColor="accent1" w:themeShade="BF"/>
              <w:sz w:val="28"/>
              <w:szCs w:val="28"/>
            </w:rPr>
            <w:t>cont</w:t>
          </w:r>
          <w:r w:rsidR="00DE60B0">
            <w:rPr>
              <w:rFonts w:asciiTheme="majorHAnsi" w:hAnsiTheme="majorHAnsi" w:cstheme="majorHAnsi"/>
              <w:bCs/>
              <w:color w:val="2F5496" w:themeColor="accent1" w:themeShade="BF"/>
              <w:sz w:val="28"/>
              <w:szCs w:val="28"/>
            </w:rPr>
            <w:t>enidos</w:t>
          </w:r>
        </w:p>
        <w:p w14:paraId="4D211319" w14:textId="6DD899A1" w:rsidR="00DE60B0" w:rsidRDefault="00E763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ED1C6C">
            <w:rPr>
              <w:rFonts w:asciiTheme="majorHAnsi" w:hAnsiTheme="majorHAnsi" w:cstheme="majorHAnsi"/>
              <w:bCs/>
            </w:rPr>
            <w:fldChar w:fldCharType="begin"/>
          </w:r>
          <w:r w:rsidRPr="00ED1C6C">
            <w:rPr>
              <w:rFonts w:asciiTheme="majorHAnsi" w:hAnsiTheme="majorHAnsi" w:cstheme="majorHAnsi"/>
              <w:bCs/>
            </w:rPr>
            <w:instrText xml:space="preserve"> TOC \o "1-3" \h \z \u </w:instrText>
          </w:r>
          <w:r w:rsidRPr="00ED1C6C">
            <w:rPr>
              <w:rFonts w:asciiTheme="majorHAnsi" w:hAnsiTheme="majorHAnsi" w:cstheme="majorHAnsi"/>
              <w:bCs/>
            </w:rPr>
            <w:fldChar w:fldCharType="separate"/>
          </w:r>
          <w:hyperlink w:anchor="_Toc156236910" w:history="1">
            <w:r w:rsidR="00DE60B0" w:rsidRPr="007A4BF7">
              <w:rPr>
                <w:rStyle w:val="Hipervnculo"/>
                <w:rFonts w:cstheme="majorHAnsi"/>
                <w:bCs/>
                <w:noProof/>
              </w:rPr>
              <w:t>Objetivo 1</w:t>
            </w:r>
            <w:r w:rsidR="00DE60B0">
              <w:rPr>
                <w:noProof/>
                <w:webHidden/>
              </w:rPr>
              <w:tab/>
            </w:r>
            <w:r w:rsidR="00DE60B0">
              <w:rPr>
                <w:noProof/>
                <w:webHidden/>
              </w:rPr>
              <w:fldChar w:fldCharType="begin"/>
            </w:r>
            <w:r w:rsidR="00DE60B0">
              <w:rPr>
                <w:noProof/>
                <w:webHidden/>
              </w:rPr>
              <w:instrText xml:space="preserve"> PAGEREF _Toc156236910 \h </w:instrText>
            </w:r>
            <w:r w:rsidR="00DE60B0">
              <w:rPr>
                <w:noProof/>
                <w:webHidden/>
              </w:rPr>
            </w:r>
            <w:r w:rsidR="00DE60B0"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2</w:t>
            </w:r>
            <w:r w:rsidR="00DE60B0">
              <w:rPr>
                <w:noProof/>
                <w:webHidden/>
              </w:rPr>
              <w:fldChar w:fldCharType="end"/>
            </w:r>
          </w:hyperlink>
        </w:p>
        <w:p w14:paraId="08E69342" w14:textId="44085192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1" w:history="1">
            <w:r w:rsidRPr="007A4BF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Realiza captura del campo nuevo creado desde Odoo, en el apartado de Ajustes Técnico &gt;&gt;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F10B" w14:textId="1C778C02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2" w:history="1">
            <w:r w:rsidRPr="007A4BF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¿Cómo se crea una función en Python? ¿Y el bucle for? Realiza captura/s en Odoo de las pruebas realizadas para ver que la función realizada en Python es la correcta.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F0F7" w14:textId="6D0F282C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3" w:history="1">
            <w:r w:rsidRPr="007A4BF7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Explica con pseudocódigo las función _get_code creada.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EF85" w14:textId="0145193A" w:rsidR="00DE60B0" w:rsidRDefault="00DE60B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236914" w:history="1">
            <w:r w:rsidRPr="007A4BF7">
              <w:rPr>
                <w:rStyle w:val="Hipervnculo"/>
                <w:rFonts w:cstheme="majorHAnsi"/>
                <w:bCs/>
                <w:noProof/>
              </w:rPr>
              <w:t>Objetivo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BF92" w14:textId="4A85A9BC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5" w:history="1">
            <w:r w:rsidRPr="007A4BF7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¿Qué realiza la función isinstance?¿Y la función timedelta?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205A" w14:textId="5A936CDB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6" w:history="1">
            <w:r w:rsidRPr="007A4BF7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Explica con pseudocódigo las función _get_end_date creada.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EE24" w14:textId="4C54516C" w:rsidR="00DE60B0" w:rsidRDefault="00DE60B0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6236917" w:history="1">
            <w:r w:rsidRPr="007A4BF7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7A4BF7">
              <w:rPr>
                <w:rStyle w:val="Hipervnculo"/>
                <w:rFonts w:cstheme="majorHAnsi"/>
                <w:bCs/>
                <w:noProof/>
              </w:rPr>
              <w:t>¿Para qué sirve @api.depends?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9CBA" w14:textId="1E1EC5EE" w:rsidR="00E76317" w:rsidRPr="00ED1C6C" w:rsidRDefault="00E76317" w:rsidP="008F2B40">
          <w:pPr>
            <w:pStyle w:val="TDC1"/>
            <w:tabs>
              <w:tab w:val="right" w:leader="dot" w:pos="8494"/>
            </w:tabs>
            <w:rPr>
              <w:rFonts w:asciiTheme="majorHAnsi" w:hAnsiTheme="majorHAnsi" w:cstheme="majorHAnsi"/>
              <w:bCs/>
              <w:noProof/>
              <w:kern w:val="2"/>
              <w14:ligatures w14:val="standardContextual"/>
            </w:rPr>
          </w:pPr>
          <w:r w:rsidRPr="00ED1C6C"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14:paraId="7E0C7F7B" w14:textId="77777777" w:rsidR="00E76317" w:rsidRPr="00ED1C6C" w:rsidRDefault="00E76317" w:rsidP="00E76317">
      <w:pPr>
        <w:rPr>
          <w:rFonts w:asciiTheme="majorHAnsi" w:eastAsia="Liberation Sans" w:hAnsiTheme="majorHAnsi" w:cstheme="majorHAnsi"/>
          <w:bCs/>
          <w:sz w:val="28"/>
          <w:szCs w:val="32"/>
        </w:rPr>
      </w:pPr>
      <w:r w:rsidRPr="00ED1C6C">
        <w:rPr>
          <w:rFonts w:asciiTheme="majorHAnsi" w:eastAsia="Liberation Sans" w:hAnsiTheme="majorHAnsi" w:cstheme="majorHAnsi"/>
          <w:bCs/>
          <w:sz w:val="28"/>
          <w:szCs w:val="32"/>
        </w:rPr>
        <w:br w:type="page"/>
      </w:r>
    </w:p>
    <w:p w14:paraId="7AA0C5B0" w14:textId="29EF1BA4" w:rsidR="00ED1C6C" w:rsidRPr="00ED1C6C" w:rsidRDefault="00ED1C6C" w:rsidP="00ED1C6C">
      <w:pPr>
        <w:pStyle w:val="Ttulo1"/>
        <w:rPr>
          <w:rFonts w:cstheme="majorHAnsi"/>
          <w:bCs/>
        </w:rPr>
      </w:pPr>
      <w:bookmarkStart w:id="0" w:name="_Toc156236910"/>
      <w:r w:rsidRPr="00ED1C6C">
        <w:rPr>
          <w:rFonts w:cstheme="majorHAnsi"/>
          <w:bCs/>
        </w:rPr>
        <w:lastRenderedPageBreak/>
        <w:t>Objetivo 1</w:t>
      </w:r>
      <w:bookmarkEnd w:id="0"/>
    </w:p>
    <w:p w14:paraId="04CCDF29" w14:textId="5760E143" w:rsidR="00ED1C6C" w:rsidRPr="00ED1C6C" w:rsidRDefault="00ED1C6C" w:rsidP="00ED1C6C">
      <w:pPr>
        <w:pStyle w:val="Ttulo2"/>
        <w:rPr>
          <w:rFonts w:cstheme="majorHAnsi"/>
          <w:bCs/>
        </w:rPr>
      </w:pPr>
      <w:r w:rsidRPr="00ED1C6C">
        <w:rPr>
          <w:rFonts w:cstheme="majorHAnsi"/>
          <w:bCs/>
        </w:rPr>
        <w:t xml:space="preserve"> </w:t>
      </w:r>
      <w:bookmarkStart w:id="1" w:name="_Toc156236911"/>
      <w:r w:rsidRPr="00ED1C6C">
        <w:rPr>
          <w:rFonts w:cstheme="majorHAnsi"/>
          <w:bCs/>
        </w:rPr>
        <w:t xml:space="preserve">Realiza captura del campo nuevo creado desde </w:t>
      </w:r>
      <w:proofErr w:type="spellStart"/>
      <w:r w:rsidRPr="00ED1C6C">
        <w:rPr>
          <w:rFonts w:cstheme="majorHAnsi"/>
          <w:bCs/>
        </w:rPr>
        <w:t>Odoo</w:t>
      </w:r>
      <w:proofErr w:type="spellEnd"/>
      <w:r w:rsidRPr="00ED1C6C">
        <w:rPr>
          <w:rFonts w:cstheme="majorHAnsi"/>
          <w:bCs/>
        </w:rPr>
        <w:t>, en el apartado de Ajustes Técnico &gt;&gt; Modelos.</w:t>
      </w:r>
      <w:bookmarkEnd w:id="1"/>
      <w:r w:rsidRPr="00ED1C6C">
        <w:rPr>
          <w:rFonts w:cstheme="majorHAnsi"/>
          <w:bCs/>
        </w:rPr>
        <w:t xml:space="preserve"> </w:t>
      </w:r>
    </w:p>
    <w:p w14:paraId="4C670E59" w14:textId="5A0E0221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  <w:r w:rsidRPr="00ED1C6C">
        <w:rPr>
          <w:rFonts w:asciiTheme="majorHAnsi" w:eastAsia="Liberation Sans" w:hAnsiTheme="majorHAnsi" w:cstheme="majorHAnsi"/>
          <w:bCs/>
          <w:noProof/>
          <w:sz w:val="28"/>
          <w:szCs w:val="32"/>
        </w:rPr>
        <w:drawing>
          <wp:inline distT="0" distB="0" distL="0" distR="0" wp14:anchorId="6674A046" wp14:editId="368087CE">
            <wp:extent cx="5400040" cy="2877820"/>
            <wp:effectExtent l="0" t="0" r="0" b="0"/>
            <wp:docPr id="176263125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31250" name="Imagen 1" descr="Tabl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5A8" w14:textId="52CDEDFF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  <w:r w:rsidRPr="00ED1C6C">
        <w:rPr>
          <w:rFonts w:asciiTheme="majorHAnsi" w:eastAsia="Liberation Sans" w:hAnsiTheme="majorHAnsi" w:cstheme="majorHAnsi"/>
          <w:bCs/>
          <w:noProof/>
          <w:sz w:val="28"/>
          <w:szCs w:val="32"/>
        </w:rPr>
        <w:drawing>
          <wp:inline distT="0" distB="0" distL="0" distR="0" wp14:anchorId="0D242609" wp14:editId="4F9FF734">
            <wp:extent cx="5400040" cy="1679575"/>
            <wp:effectExtent l="0" t="0" r="0" b="0"/>
            <wp:docPr id="189034319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43199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B54" w:rsidRPr="00C66B54">
        <w:rPr>
          <w:noProof/>
        </w:rPr>
        <w:t xml:space="preserve"> </w:t>
      </w:r>
      <w:r w:rsidR="00C66B54" w:rsidRPr="00C66B54">
        <w:rPr>
          <w:rFonts w:asciiTheme="majorHAnsi" w:eastAsia="Liberation Sans" w:hAnsiTheme="majorHAnsi" w:cstheme="majorHAnsi"/>
          <w:bCs/>
          <w:sz w:val="28"/>
          <w:szCs w:val="32"/>
        </w:rPr>
        <w:drawing>
          <wp:inline distT="0" distB="0" distL="0" distR="0" wp14:anchorId="6A7E1F8B" wp14:editId="038CFCE1">
            <wp:extent cx="3038899" cy="1171739"/>
            <wp:effectExtent l="0" t="0" r="0" b="9525"/>
            <wp:docPr id="17198340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406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CFF4" w14:textId="77777777" w:rsidR="00ED1C6C" w:rsidRPr="00ED1C6C" w:rsidRDefault="00ED1C6C">
      <w:pPr>
        <w:rPr>
          <w:rFonts w:asciiTheme="majorHAnsi" w:eastAsia="Liberation Sans" w:hAnsiTheme="majorHAnsi" w:cstheme="majorHAnsi"/>
          <w:bCs/>
          <w:color w:val="2F5496" w:themeColor="accent1" w:themeShade="BF"/>
          <w:kern w:val="0"/>
          <w:sz w:val="36"/>
          <w:szCs w:val="36"/>
          <w:lang w:val="es-ES"/>
        </w:rPr>
      </w:pPr>
      <w:r w:rsidRPr="00ED1C6C">
        <w:rPr>
          <w:rFonts w:asciiTheme="majorHAnsi" w:hAnsiTheme="majorHAnsi" w:cstheme="majorHAnsi"/>
          <w:bCs/>
        </w:rPr>
        <w:br w:type="page"/>
      </w:r>
    </w:p>
    <w:p w14:paraId="51F94A87" w14:textId="1A5FD923" w:rsidR="00ED1C6C" w:rsidRPr="00ED1C6C" w:rsidRDefault="00ED1C6C" w:rsidP="00ED1C6C">
      <w:pPr>
        <w:pStyle w:val="Ttulo2"/>
        <w:rPr>
          <w:rFonts w:cstheme="majorHAnsi"/>
          <w:bCs/>
        </w:rPr>
      </w:pPr>
      <w:bookmarkStart w:id="2" w:name="_Toc156236912"/>
      <w:r w:rsidRPr="00ED1C6C">
        <w:rPr>
          <w:rFonts w:cstheme="majorHAnsi"/>
          <w:bCs/>
        </w:rPr>
        <w:lastRenderedPageBreak/>
        <w:t>¿Cómo se crea una función en Python? ¿Y el bucle for? Realiza captura/s en Odoo de las pruebas realizadas para ver que la función realizada en Python es la correcta.</w:t>
      </w:r>
      <w:bookmarkEnd w:id="2"/>
      <w:r w:rsidRPr="00ED1C6C">
        <w:rPr>
          <w:rFonts w:cstheme="majorHAnsi"/>
          <w:bCs/>
        </w:rPr>
        <w:t xml:space="preserve"> </w:t>
      </w:r>
    </w:p>
    <w:p w14:paraId="4D6ACBBC" w14:textId="27111051" w:rsidR="00ED1C6C" w:rsidRPr="00ED1C6C" w:rsidRDefault="00ED1C6C" w:rsidP="00ED1C6C">
      <w:pPr>
        <w:ind w:left="708" w:hanging="708"/>
        <w:rPr>
          <w:rFonts w:asciiTheme="majorHAnsi" w:eastAsia="Liberation Sans" w:hAnsiTheme="majorHAnsi" w:cstheme="majorHAnsi"/>
          <w:bCs/>
          <w:sz w:val="28"/>
          <w:szCs w:val="32"/>
        </w:rPr>
      </w:pPr>
      <w:r w:rsidRPr="00ED1C6C">
        <w:rPr>
          <w:rFonts w:asciiTheme="majorHAnsi" w:eastAsia="Liberation Sans" w:hAnsiTheme="majorHAnsi" w:cstheme="majorHAnsi"/>
          <w:bCs/>
          <w:noProof/>
          <w:sz w:val="28"/>
          <w:szCs w:val="32"/>
        </w:rPr>
        <w:drawing>
          <wp:inline distT="0" distB="0" distL="0" distR="0" wp14:anchorId="54ABC5EC" wp14:editId="3DC3C4C0">
            <wp:extent cx="5400040" cy="2837180"/>
            <wp:effectExtent l="0" t="0" r="0" b="1270"/>
            <wp:docPr id="123463489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34898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C129" w14:textId="77777777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</w:p>
    <w:p w14:paraId="0469F29A" w14:textId="30305AAF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4"/>
          <w:szCs w:val="28"/>
        </w:rPr>
      </w:pP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Para crear una función en Python, utilizas la palabra clave </w:t>
      </w:r>
      <w:r w:rsidRPr="00ED1C6C">
        <w:rPr>
          <w:rFonts w:ascii="Consolas" w:eastAsia="Liberation Sans" w:hAnsi="Consolas" w:cstheme="majorHAnsi"/>
          <w:bCs/>
          <w:sz w:val="24"/>
          <w:szCs w:val="28"/>
        </w:rPr>
        <w:t>def</w:t>
      </w: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>, seguida del nombre de la función, paréntesis que pueden contener parámetros (si los hay), y un bloque de código indentado.</w:t>
      </w:r>
    </w:p>
    <w:p w14:paraId="6F8CB3F8" w14:textId="258F649C" w:rsidR="00ED1C6C" w:rsidRPr="00DE60B0" w:rsidRDefault="00DE60B0" w:rsidP="00ED1C6C">
      <w:pPr>
        <w:rPr>
          <w:rFonts w:asciiTheme="majorHAnsi" w:eastAsia="Liberation Sans" w:hAnsiTheme="majorHAnsi" w:cstheme="majorHAnsi"/>
          <w:bCs/>
          <w:sz w:val="24"/>
          <w:szCs w:val="28"/>
        </w:rPr>
      </w:pPr>
      <w:r>
        <w:rPr>
          <w:rFonts w:asciiTheme="majorHAnsi" w:eastAsia="Liberation Sans" w:hAnsiTheme="majorHAnsi" w:cstheme="majorHAnsi"/>
          <w:bCs/>
          <w:sz w:val="24"/>
          <w:szCs w:val="28"/>
        </w:rPr>
        <w:t>El</w:t>
      </w:r>
      <w:r w:rsidRPr="00DE60B0">
        <w:rPr>
          <w:rFonts w:asciiTheme="majorHAnsi" w:eastAsia="Liberation Sans" w:hAnsiTheme="majorHAnsi" w:cstheme="majorHAnsi"/>
          <w:bCs/>
          <w:sz w:val="24"/>
          <w:szCs w:val="28"/>
        </w:rPr>
        <w:t xml:space="preserve"> bucle </w:t>
      </w:r>
      <w:r w:rsidRPr="00DE60B0">
        <w:rPr>
          <w:rFonts w:ascii="Consolas" w:eastAsia="Liberation Sans" w:hAnsi="Consolas" w:cstheme="majorHAnsi"/>
          <w:bCs/>
          <w:sz w:val="24"/>
          <w:szCs w:val="28"/>
        </w:rPr>
        <w:t>for</w:t>
      </w:r>
      <w:r w:rsidRPr="00DE60B0">
        <w:rPr>
          <w:rFonts w:asciiTheme="majorHAnsi" w:eastAsia="Liberation Sans" w:hAnsiTheme="majorHAnsi" w:cstheme="majorHAnsi"/>
          <w:bCs/>
          <w:sz w:val="24"/>
          <w:szCs w:val="28"/>
        </w:rPr>
        <w:t xml:space="preserve"> se crea utilizando la palabra clave </w:t>
      </w:r>
      <w:r w:rsidRPr="00DE60B0">
        <w:rPr>
          <w:rFonts w:ascii="Consolas" w:eastAsia="Liberation Sans" w:hAnsi="Consolas" w:cstheme="majorHAnsi"/>
          <w:bCs/>
          <w:sz w:val="24"/>
          <w:szCs w:val="28"/>
        </w:rPr>
        <w:t>for</w:t>
      </w:r>
      <w:r w:rsidRPr="00DE60B0">
        <w:rPr>
          <w:rFonts w:asciiTheme="majorHAnsi" w:eastAsia="Liberation Sans" w:hAnsiTheme="majorHAnsi" w:cstheme="majorHAnsi"/>
          <w:bCs/>
          <w:sz w:val="24"/>
          <w:szCs w:val="28"/>
        </w:rPr>
        <w:t xml:space="preserve">, seguida de una variable de iteración, la palabra clave </w:t>
      </w:r>
      <w:r w:rsidRPr="00DE60B0">
        <w:rPr>
          <w:rFonts w:ascii="Consolas" w:eastAsia="Liberation Sans" w:hAnsi="Consolas" w:cstheme="majorHAnsi"/>
          <w:bCs/>
          <w:sz w:val="24"/>
          <w:szCs w:val="28"/>
        </w:rPr>
        <w:t>in</w:t>
      </w:r>
      <w:r w:rsidRPr="00DE60B0">
        <w:rPr>
          <w:rFonts w:asciiTheme="majorHAnsi" w:eastAsia="Liberation Sans" w:hAnsiTheme="majorHAnsi" w:cstheme="majorHAnsi"/>
          <w:bCs/>
          <w:sz w:val="24"/>
          <w:szCs w:val="28"/>
        </w:rPr>
        <w:t>, y una secuencia iterable</w:t>
      </w:r>
      <w:r w:rsidRPr="00DE60B0">
        <w:rPr>
          <w:rFonts w:asciiTheme="majorHAnsi" w:eastAsia="Liberation Sans" w:hAnsiTheme="majorHAnsi" w:cstheme="majorHAnsi"/>
          <w:bCs/>
          <w:sz w:val="24"/>
          <w:szCs w:val="28"/>
        </w:rPr>
        <w:t>.</w:t>
      </w:r>
    </w:p>
    <w:p w14:paraId="6CEFB521" w14:textId="7B4BC557" w:rsidR="00ED1C6C" w:rsidRPr="00ED1C6C" w:rsidRDefault="00ED1C6C" w:rsidP="00ED1C6C">
      <w:pPr>
        <w:pStyle w:val="Ttulo2"/>
        <w:rPr>
          <w:rFonts w:cstheme="majorHAnsi"/>
          <w:bCs/>
        </w:rPr>
      </w:pPr>
      <w:bookmarkStart w:id="3" w:name="_Toc156236913"/>
      <w:r w:rsidRPr="00ED1C6C">
        <w:rPr>
          <w:rFonts w:cstheme="majorHAnsi"/>
          <w:bCs/>
        </w:rPr>
        <w:t>Explica con pseudocódigo las función _get_code creada.</w:t>
      </w:r>
      <w:bookmarkEnd w:id="3"/>
    </w:p>
    <w:p w14:paraId="26F3899F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>Función _get_code(self):</w:t>
      </w:r>
    </w:p>
    <w:p w14:paraId="67F3578D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Para cada tarea en self:</w:t>
      </w:r>
    </w:p>
    <w:p w14:paraId="7D729E4D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Si la longitud de la tarea.sprint es igual a 0:</w:t>
      </w:r>
    </w:p>
    <w:p w14:paraId="312FE742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    Establecer tarea.code como "TSK_" seguido de la cadena convertida de tarea.id</w:t>
      </w:r>
    </w:p>
    <w:p w14:paraId="15C7AF6A" w14:textId="0B6287C9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</w:t>
      </w:r>
      <w:r w:rsidRPr="00ED1C6C">
        <w:rPr>
          <w:rFonts w:ascii="Consolas" w:eastAsia="Liberation Sans" w:hAnsi="Consolas" w:cstheme="majorHAnsi"/>
          <w:bCs/>
          <w:szCs w:val="24"/>
        </w:rPr>
        <w:t>SI no</w:t>
      </w:r>
      <w:r w:rsidRPr="00ED1C6C">
        <w:rPr>
          <w:rFonts w:ascii="Consolas" w:eastAsia="Liberation Sans" w:hAnsi="Consolas" w:cstheme="majorHAnsi"/>
          <w:bCs/>
          <w:szCs w:val="24"/>
        </w:rPr>
        <w:t>:</w:t>
      </w:r>
    </w:p>
    <w:p w14:paraId="1F2B40CD" w14:textId="4A5D89E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    Establecer tarea.code como la cadena en mayúsculas de tarea.sprint.name seguido de "_" y la cadena convertida de tarea.id</w:t>
      </w:r>
    </w:p>
    <w:p w14:paraId="07900F6F" w14:textId="77777777" w:rsidR="00ED1C6C" w:rsidRPr="00ED1C6C" w:rsidRDefault="00ED1C6C" w:rsidP="00ED1C6C">
      <w:pPr>
        <w:pStyle w:val="Ttulo1"/>
        <w:rPr>
          <w:rFonts w:cstheme="majorHAnsi"/>
          <w:bCs/>
        </w:rPr>
      </w:pPr>
      <w:r w:rsidRPr="00ED1C6C">
        <w:rPr>
          <w:rFonts w:cstheme="majorHAnsi"/>
          <w:bCs/>
        </w:rPr>
        <w:t xml:space="preserve"> </w:t>
      </w:r>
    </w:p>
    <w:p w14:paraId="4D18C134" w14:textId="77777777" w:rsidR="00ED1C6C" w:rsidRPr="00ED1C6C" w:rsidRDefault="00ED1C6C">
      <w:pPr>
        <w:rPr>
          <w:rFonts w:asciiTheme="majorHAnsi" w:eastAsia="Liberation Sans" w:hAnsiTheme="majorHAnsi" w:cstheme="majorHAnsi"/>
          <w:bCs/>
          <w:color w:val="2F5496" w:themeColor="accent1" w:themeShade="BF"/>
          <w:kern w:val="0"/>
          <w:sz w:val="36"/>
          <w:szCs w:val="36"/>
          <w:lang w:val="es-ES"/>
        </w:rPr>
      </w:pPr>
      <w:r w:rsidRPr="00ED1C6C">
        <w:rPr>
          <w:rFonts w:asciiTheme="majorHAnsi" w:hAnsiTheme="majorHAnsi" w:cstheme="majorHAnsi"/>
          <w:bCs/>
        </w:rPr>
        <w:br w:type="page"/>
      </w:r>
    </w:p>
    <w:p w14:paraId="5961BA42" w14:textId="3CACD29E" w:rsidR="00ED1C6C" w:rsidRPr="00ED1C6C" w:rsidRDefault="00ED1C6C" w:rsidP="00ED1C6C">
      <w:pPr>
        <w:pStyle w:val="Ttulo1"/>
        <w:rPr>
          <w:rFonts w:cstheme="majorHAnsi"/>
          <w:bCs/>
        </w:rPr>
      </w:pPr>
      <w:bookmarkStart w:id="4" w:name="_Toc156236914"/>
      <w:r w:rsidRPr="00ED1C6C">
        <w:rPr>
          <w:rFonts w:cstheme="majorHAnsi"/>
          <w:bCs/>
        </w:rPr>
        <w:lastRenderedPageBreak/>
        <w:t>Objetivo 2</w:t>
      </w:r>
      <w:bookmarkEnd w:id="4"/>
    </w:p>
    <w:p w14:paraId="15336240" w14:textId="77777777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</w:p>
    <w:p w14:paraId="6F4CF6C8" w14:textId="3D47B919" w:rsidR="00ED1C6C" w:rsidRPr="00ED1C6C" w:rsidRDefault="00ED1C6C" w:rsidP="00ED1C6C">
      <w:pPr>
        <w:pStyle w:val="Ttulo2"/>
        <w:rPr>
          <w:rFonts w:cstheme="majorHAnsi"/>
          <w:bCs/>
        </w:rPr>
      </w:pPr>
      <w:r w:rsidRPr="00ED1C6C">
        <w:rPr>
          <w:rFonts w:cstheme="majorHAnsi"/>
          <w:bCs/>
        </w:rPr>
        <w:t xml:space="preserve"> </w:t>
      </w:r>
      <w:bookmarkStart w:id="5" w:name="_Toc156236915"/>
      <w:r w:rsidRPr="00ED1C6C">
        <w:rPr>
          <w:rFonts w:cstheme="majorHAnsi"/>
          <w:bCs/>
        </w:rPr>
        <w:t>¿Qué realiza la función isinstance?¿Y la función timedelta?</w:t>
      </w:r>
      <w:bookmarkEnd w:id="5"/>
    </w:p>
    <w:p w14:paraId="76A44612" w14:textId="153C946B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4"/>
          <w:szCs w:val="28"/>
        </w:rPr>
      </w:pP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>La función isinstance se utiliza para determinar si un objeto es una instancia de una clase específica o de cualquiera de las clases proporcionadas.</w:t>
      </w:r>
    </w:p>
    <w:p w14:paraId="172124A4" w14:textId="77777777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4"/>
          <w:szCs w:val="28"/>
        </w:rPr>
      </w:pPr>
    </w:p>
    <w:p w14:paraId="7E15EA3C" w14:textId="0D4EACA5" w:rsidR="00ED1C6C" w:rsidRPr="00DE60B0" w:rsidRDefault="00ED1C6C" w:rsidP="00ED1C6C">
      <w:pPr>
        <w:rPr>
          <w:rFonts w:asciiTheme="majorHAnsi" w:eastAsia="Liberation Sans" w:hAnsiTheme="majorHAnsi" w:cstheme="majorHAnsi"/>
          <w:bCs/>
          <w:sz w:val="24"/>
          <w:szCs w:val="28"/>
        </w:rPr>
      </w:pP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La función timedelta se utiliza para </w:t>
      </w:r>
      <w:r w:rsidR="00DE60B0">
        <w:rPr>
          <w:rFonts w:asciiTheme="majorHAnsi" w:eastAsia="Liberation Sans" w:hAnsiTheme="majorHAnsi" w:cstheme="majorHAnsi"/>
          <w:bCs/>
          <w:sz w:val="24"/>
          <w:szCs w:val="28"/>
        </w:rPr>
        <w:t>calcular</w:t>
      </w: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 </w:t>
      </w:r>
      <w:r w:rsidR="00DE60B0">
        <w:rPr>
          <w:rFonts w:asciiTheme="majorHAnsi" w:eastAsia="Liberation Sans" w:hAnsiTheme="majorHAnsi" w:cstheme="majorHAnsi"/>
          <w:bCs/>
          <w:sz w:val="24"/>
          <w:szCs w:val="28"/>
        </w:rPr>
        <w:t xml:space="preserve">el </w:t>
      </w:r>
      <w:r w:rsidR="00DE60B0" w:rsidRPr="00DE60B0">
        <w:rPr>
          <w:rFonts w:ascii="Consolas" w:eastAsia="Liberation Sans" w:hAnsi="Consolas" w:cstheme="majorHAnsi"/>
          <w:bCs/>
          <w:szCs w:val="24"/>
        </w:rPr>
        <w:t>end_date</w:t>
      </w:r>
      <w:r w:rsidR="00DE60B0" w:rsidRPr="00DE60B0">
        <w:rPr>
          <w:rFonts w:asciiTheme="majorHAnsi" w:eastAsia="Liberation Sans" w:hAnsiTheme="majorHAnsi" w:cstheme="majorHAnsi"/>
          <w:bCs/>
          <w:szCs w:val="24"/>
        </w:rPr>
        <w:t xml:space="preserve"> </w:t>
      </w:r>
      <w:r w:rsidR="00DE60B0">
        <w:rPr>
          <w:rFonts w:asciiTheme="majorHAnsi" w:eastAsia="Liberation Sans" w:hAnsiTheme="majorHAnsi" w:cstheme="majorHAnsi"/>
          <w:bCs/>
          <w:sz w:val="24"/>
          <w:szCs w:val="28"/>
        </w:rPr>
        <w:t xml:space="preserve">según </w:t>
      </w:r>
      <w:r w:rsidR="00DE60B0" w:rsidRPr="00ED1C6C">
        <w:rPr>
          <w:rFonts w:asciiTheme="majorHAnsi" w:eastAsia="Liberation Sans" w:hAnsiTheme="majorHAnsi" w:cstheme="majorHAnsi"/>
          <w:bCs/>
          <w:sz w:val="24"/>
          <w:szCs w:val="28"/>
        </w:rPr>
        <w:t>su fecha de inicio y duración</w:t>
      </w:r>
      <w:r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. </w:t>
      </w:r>
    </w:p>
    <w:p w14:paraId="794A4B05" w14:textId="61DD62E2" w:rsidR="00ED1C6C" w:rsidRPr="00ED1C6C" w:rsidRDefault="00ED1C6C" w:rsidP="00ED1C6C">
      <w:pPr>
        <w:pStyle w:val="Ttulo2"/>
        <w:rPr>
          <w:rFonts w:cstheme="majorHAnsi"/>
          <w:bCs/>
        </w:rPr>
      </w:pPr>
      <w:r w:rsidRPr="00ED1C6C">
        <w:rPr>
          <w:rFonts w:cstheme="majorHAnsi"/>
          <w:bCs/>
        </w:rPr>
        <w:t xml:space="preserve"> </w:t>
      </w:r>
      <w:bookmarkStart w:id="6" w:name="_Toc156236916"/>
      <w:r w:rsidRPr="00ED1C6C">
        <w:rPr>
          <w:rFonts w:cstheme="majorHAnsi"/>
          <w:bCs/>
        </w:rPr>
        <w:t>Explica con pseudocódigo las función _get_end_date creada.</w:t>
      </w:r>
      <w:bookmarkEnd w:id="6"/>
      <w:r w:rsidRPr="00ED1C6C">
        <w:rPr>
          <w:rFonts w:cstheme="majorHAnsi"/>
          <w:bCs/>
        </w:rPr>
        <w:t xml:space="preserve"> </w:t>
      </w:r>
    </w:p>
    <w:p w14:paraId="322CEF0F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>Función _get_end_date(self):</w:t>
      </w:r>
    </w:p>
    <w:p w14:paraId="00DBF030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Para cada sprint en self:</w:t>
      </w:r>
    </w:p>
    <w:p w14:paraId="109A1DD5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Si sprint.start_date es una instancia de datetime y sprint.duration es mayor que 0:</w:t>
      </w:r>
    </w:p>
    <w:p w14:paraId="0377374C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    sprint.end_date = sprint.start_date + timedelta días=sprint.duration</w:t>
      </w:r>
    </w:p>
    <w:p w14:paraId="0F90FF18" w14:textId="77777777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De lo contrario:</w:t>
      </w:r>
    </w:p>
    <w:p w14:paraId="62C622DD" w14:textId="60411EF9" w:rsidR="00ED1C6C" w:rsidRPr="00ED1C6C" w:rsidRDefault="00ED1C6C" w:rsidP="00ED1C6C">
      <w:pPr>
        <w:rPr>
          <w:rFonts w:ascii="Consolas" w:eastAsia="Liberation Sans" w:hAnsi="Consolas" w:cstheme="majorHAnsi"/>
          <w:bCs/>
          <w:szCs w:val="24"/>
        </w:rPr>
      </w:pPr>
      <w:r w:rsidRPr="00ED1C6C">
        <w:rPr>
          <w:rFonts w:ascii="Consolas" w:eastAsia="Liberation Sans" w:hAnsi="Consolas" w:cstheme="majorHAnsi"/>
          <w:bCs/>
          <w:szCs w:val="24"/>
        </w:rPr>
        <w:t xml:space="preserve">            sprint.end_date = sprint.start_date</w:t>
      </w:r>
    </w:p>
    <w:p w14:paraId="66345A97" w14:textId="77777777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</w:p>
    <w:p w14:paraId="018438B0" w14:textId="33A474B2" w:rsidR="00ED1C6C" w:rsidRPr="00ED1C6C" w:rsidRDefault="00ED1C6C" w:rsidP="00ED1C6C">
      <w:pPr>
        <w:pStyle w:val="Ttulo2"/>
        <w:rPr>
          <w:rFonts w:cstheme="majorHAnsi"/>
          <w:bCs/>
        </w:rPr>
      </w:pPr>
      <w:r w:rsidRPr="00ED1C6C">
        <w:rPr>
          <w:rFonts w:cstheme="majorHAnsi"/>
          <w:bCs/>
        </w:rPr>
        <w:t xml:space="preserve"> </w:t>
      </w:r>
      <w:bookmarkStart w:id="7" w:name="_Toc156236917"/>
      <w:r w:rsidRPr="00ED1C6C">
        <w:rPr>
          <w:rFonts w:cstheme="majorHAnsi"/>
          <w:bCs/>
        </w:rPr>
        <w:t>¿Para qué sirve @api.depends?</w:t>
      </w:r>
      <w:bookmarkEnd w:id="7"/>
    </w:p>
    <w:p w14:paraId="487F65A5" w14:textId="77777777" w:rsidR="00ED1C6C" w:rsidRPr="00ED1C6C" w:rsidRDefault="00ED1C6C" w:rsidP="00ED1C6C">
      <w:pPr>
        <w:rPr>
          <w:rFonts w:asciiTheme="majorHAnsi" w:eastAsia="Liberation Sans" w:hAnsiTheme="majorHAnsi" w:cstheme="majorHAnsi"/>
          <w:bCs/>
          <w:sz w:val="28"/>
          <w:szCs w:val="32"/>
        </w:rPr>
      </w:pPr>
    </w:p>
    <w:p w14:paraId="2E72B9F8" w14:textId="408F4E5B" w:rsidR="00DE60B0" w:rsidRPr="00ED1C6C" w:rsidRDefault="00DE60B0" w:rsidP="00DE60B0">
      <w:pPr>
        <w:rPr>
          <w:rFonts w:asciiTheme="majorHAnsi" w:eastAsia="Liberation Sans" w:hAnsiTheme="majorHAnsi" w:cstheme="majorHAnsi"/>
          <w:bCs/>
          <w:sz w:val="24"/>
          <w:szCs w:val="28"/>
        </w:rPr>
      </w:pPr>
      <w:r>
        <w:rPr>
          <w:rFonts w:asciiTheme="majorHAnsi" w:eastAsia="Liberation Sans" w:hAnsiTheme="majorHAnsi" w:cstheme="majorHAnsi"/>
          <w:bCs/>
          <w:sz w:val="24"/>
          <w:szCs w:val="28"/>
        </w:rPr>
        <w:t>Se</w:t>
      </w:r>
      <w:r w:rsidR="00ED1C6C"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 utiliza para especificar las dependencias entre campos en modelos. Indica qué campos afectan al campo en el que se coloca y, por lo tanto, cuándo se debe </w:t>
      </w:r>
      <w:r>
        <w:rPr>
          <w:rFonts w:asciiTheme="majorHAnsi" w:eastAsia="Liberation Sans" w:hAnsiTheme="majorHAnsi" w:cstheme="majorHAnsi"/>
          <w:bCs/>
          <w:sz w:val="24"/>
          <w:szCs w:val="28"/>
        </w:rPr>
        <w:t>actualizar</w:t>
      </w:r>
      <w:r w:rsidR="00ED1C6C" w:rsidRPr="00ED1C6C">
        <w:rPr>
          <w:rFonts w:asciiTheme="majorHAnsi" w:eastAsia="Liberation Sans" w:hAnsiTheme="majorHAnsi" w:cstheme="majorHAnsi"/>
          <w:bCs/>
          <w:sz w:val="24"/>
          <w:szCs w:val="28"/>
        </w:rPr>
        <w:t xml:space="preserve"> el valor del campo dependiente. En este caso, </w:t>
      </w:r>
      <w:r>
        <w:rPr>
          <w:rFonts w:asciiTheme="majorHAnsi" w:eastAsia="Liberation Sans" w:hAnsiTheme="majorHAnsi" w:cstheme="majorHAnsi"/>
          <w:bCs/>
          <w:sz w:val="24"/>
          <w:szCs w:val="28"/>
        </w:rPr>
        <w:t xml:space="preserve">la función </w:t>
      </w:r>
      <w:r w:rsidR="00ED1C6C" w:rsidRPr="00ED1C6C">
        <w:rPr>
          <w:rFonts w:asciiTheme="majorHAnsi" w:eastAsia="Liberation Sans" w:hAnsiTheme="majorHAnsi" w:cstheme="majorHAnsi"/>
          <w:bCs/>
          <w:sz w:val="24"/>
          <w:szCs w:val="28"/>
        </w:rPr>
        <w:t>se ejecutará cuando cambien las fechas de inicio (start_date) o la duración (duration) de un sprint.</w:t>
      </w:r>
    </w:p>
    <w:sectPr w:rsidR="00DE60B0" w:rsidRPr="00ED1C6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1452" w14:textId="77777777" w:rsidR="004F7C2A" w:rsidRPr="000D1EAD" w:rsidRDefault="004F7C2A" w:rsidP="00E76317">
      <w:r w:rsidRPr="000D1EAD">
        <w:separator/>
      </w:r>
    </w:p>
  </w:endnote>
  <w:endnote w:type="continuationSeparator" w:id="0">
    <w:p w14:paraId="259FFCB8" w14:textId="77777777" w:rsidR="004F7C2A" w:rsidRPr="000D1EAD" w:rsidRDefault="004F7C2A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60943C52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31DB03C9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4094" w14:textId="77777777" w:rsidR="004F7C2A" w:rsidRPr="000D1EAD" w:rsidRDefault="004F7C2A" w:rsidP="00E76317">
      <w:r w:rsidRPr="000D1EAD">
        <w:separator/>
      </w:r>
    </w:p>
  </w:footnote>
  <w:footnote w:type="continuationSeparator" w:id="0">
    <w:p w14:paraId="27A8EEC7" w14:textId="77777777" w:rsidR="004F7C2A" w:rsidRPr="000D1EAD" w:rsidRDefault="004F7C2A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51B293E4"/>
    <w:lvl w:ilvl="0" w:tplc="FC98FC4E">
      <w:start w:val="1"/>
      <w:numFmt w:val="decimal"/>
      <w:pStyle w:val="Ttul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6C"/>
    <w:rsid w:val="000D1EAD"/>
    <w:rsid w:val="000E31FC"/>
    <w:rsid w:val="003E569D"/>
    <w:rsid w:val="003F05A8"/>
    <w:rsid w:val="00407776"/>
    <w:rsid w:val="004F7C2A"/>
    <w:rsid w:val="00521126"/>
    <w:rsid w:val="00537D16"/>
    <w:rsid w:val="005C6107"/>
    <w:rsid w:val="00666910"/>
    <w:rsid w:val="006A363A"/>
    <w:rsid w:val="006F6297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4B69"/>
    <w:rsid w:val="00BD04C8"/>
    <w:rsid w:val="00BD3C16"/>
    <w:rsid w:val="00C16EF3"/>
    <w:rsid w:val="00C66B54"/>
    <w:rsid w:val="00D36996"/>
    <w:rsid w:val="00D90393"/>
    <w:rsid w:val="00DB10EF"/>
    <w:rsid w:val="00DE60B0"/>
    <w:rsid w:val="00DF33FF"/>
    <w:rsid w:val="00E24EBB"/>
    <w:rsid w:val="00E76317"/>
    <w:rsid w:val="00E82341"/>
    <w:rsid w:val="00ED1C6C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0679"/>
  <w15:docId w15:val="{4CB45ACF-D621-4C52-8A6C-E82F35F3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ED1C6C"/>
    <w:pPr>
      <w:outlineLvl w:val="0"/>
    </w:pPr>
    <w:rPr>
      <w:rFonts w:asciiTheme="majorHAnsi" w:eastAsia="Liberation Sans" w:hAnsiTheme="majorHAnsi" w:cstheme="majorBidi"/>
      <w:color w:val="2F5496" w:themeColor="accent1" w:themeShade="BF"/>
      <w:kern w:val="0"/>
      <w:sz w:val="36"/>
      <w:szCs w:val="36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D1C6C"/>
    <w:pPr>
      <w:numPr>
        <w:numId w:val="8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D1C6C"/>
    <w:rPr>
      <w:rFonts w:asciiTheme="majorHAnsi" w:eastAsia="Liberation Sans" w:hAnsiTheme="majorHAnsi" w:cstheme="majorBidi"/>
      <w:color w:val="2F5496" w:themeColor="accent1" w:themeShade="BF"/>
      <w:kern w:val="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character" w:customStyle="1" w:styleId="Ttulo2Car">
    <w:name w:val="Título 2 Car"/>
    <w:basedOn w:val="Fuentedeprrafopredeter"/>
    <w:link w:val="Ttulo2"/>
    <w:uiPriority w:val="9"/>
    <w:rsid w:val="00ED1C6C"/>
    <w:rPr>
      <w:rFonts w:asciiTheme="majorHAnsi" w:eastAsia="Liberation Sans" w:hAnsiTheme="majorHAnsi" w:cstheme="majorBidi"/>
      <w:color w:val="2F5496" w:themeColor="accent1" w:themeShade="BF"/>
      <w:kern w:val="0"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DE60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18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2DAM_Sanz_Andreu</dc:creator>
  <cp:lastModifiedBy>SANZ SANZ, ANDREU</cp:lastModifiedBy>
  <cp:revision>4</cp:revision>
  <cp:lastPrinted>2024-01-15T17:50:00Z</cp:lastPrinted>
  <dcterms:created xsi:type="dcterms:W3CDTF">2024-01-15T17:32:00Z</dcterms:created>
  <dcterms:modified xsi:type="dcterms:W3CDTF">2024-01-15T17:50:00Z</dcterms:modified>
</cp:coreProperties>
</file>