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DB9" w14:textId="77777777" w:rsidR="00E76317" w:rsidRPr="000D1EAD" w:rsidRDefault="00E76317" w:rsidP="00E76317">
      <w:pPr>
        <w:jc w:val="center"/>
        <w:rPr>
          <w:rFonts w:eastAsia="Liberation Sans" w:cs="Calibri"/>
          <w:b/>
          <w:sz w:val="72"/>
          <w:szCs w:val="96"/>
        </w:rPr>
      </w:pPr>
    </w:p>
    <w:p w14:paraId="15585735" w14:textId="0AADDD3E" w:rsidR="00E76317" w:rsidRPr="000D1EAD" w:rsidRDefault="00887790" w:rsidP="00E76317">
      <w:pPr>
        <w:jc w:val="center"/>
        <w:rPr>
          <w:rFonts w:eastAsia="Liberation Sans" w:cs="Calibri"/>
          <w:b/>
          <w:sz w:val="72"/>
          <w:szCs w:val="96"/>
        </w:rPr>
      </w:pPr>
      <w:r>
        <w:rPr>
          <w:rFonts w:eastAsia="Liberation Sans" w:cs="Calibri"/>
          <w:b/>
          <w:sz w:val="72"/>
          <w:szCs w:val="96"/>
        </w:rPr>
        <w:t>REPASO EXAMEN</w:t>
      </w:r>
    </w:p>
    <w:p w14:paraId="79164F9C" w14:textId="77777777" w:rsidR="00E76317" w:rsidRPr="00C16EF3" w:rsidRDefault="00C16EF3" w:rsidP="00E76317">
      <w:pPr>
        <w:jc w:val="center"/>
        <w:rPr>
          <w:rFonts w:asciiTheme="minorHAnsi" w:eastAsia="Liberation Sans" w:hAnsiTheme="minorHAnsi" w:cstheme="minorHAnsi"/>
          <w:bCs/>
          <w:sz w:val="20"/>
          <w:lang w:val="es-ES"/>
        </w:rPr>
      </w:pPr>
      <w:r w:rsidRPr="00C16EF3">
        <w:rPr>
          <w:rFonts w:asciiTheme="minorHAnsi" w:eastAsia="Liberation Sans" w:hAnsiTheme="minorHAnsi" w:cstheme="minorHAnsi"/>
          <w:bCs/>
          <w:sz w:val="20"/>
          <w:lang w:val="es-ES"/>
        </w:rPr>
        <w:t xml:space="preserve">Sistemes de </w:t>
      </w:r>
      <w:r>
        <w:rPr>
          <w:rFonts w:asciiTheme="minorHAnsi" w:eastAsia="Liberation Sans" w:hAnsiTheme="minorHAnsi" w:cstheme="minorHAnsi"/>
          <w:bCs/>
          <w:sz w:val="20"/>
          <w:lang w:val="es-ES"/>
        </w:rPr>
        <w:t>G</w:t>
      </w:r>
      <w:r w:rsidRPr="00C16EF3">
        <w:rPr>
          <w:rFonts w:asciiTheme="minorHAnsi" w:eastAsia="Liberation Sans" w:hAnsiTheme="minorHAnsi" w:cstheme="minorHAnsi"/>
          <w:bCs/>
          <w:sz w:val="20"/>
          <w:lang w:val="es-ES"/>
        </w:rPr>
        <w:t xml:space="preserve">estió </w:t>
      </w:r>
      <w:r>
        <w:rPr>
          <w:rFonts w:asciiTheme="minorHAnsi" w:eastAsia="Liberation Sans" w:hAnsiTheme="minorHAnsi" w:cstheme="minorHAnsi"/>
          <w:bCs/>
          <w:sz w:val="20"/>
          <w:lang w:val="es-ES"/>
        </w:rPr>
        <w:t>E</w:t>
      </w:r>
      <w:r w:rsidRPr="00C16EF3">
        <w:rPr>
          <w:rFonts w:asciiTheme="minorHAnsi" w:eastAsia="Liberation Sans" w:hAnsiTheme="minorHAnsi" w:cstheme="minorHAnsi"/>
          <w:bCs/>
          <w:sz w:val="20"/>
          <w:lang w:val="es-ES"/>
        </w:rPr>
        <w:t>mpresarial</w:t>
      </w:r>
      <w:r>
        <w:rPr>
          <w:rFonts w:asciiTheme="minorHAnsi" w:eastAsia="Liberation Sans" w:hAnsiTheme="minorHAnsi" w:cstheme="minorHAnsi"/>
          <w:bCs/>
          <w:sz w:val="20"/>
          <w:lang w:val="es-ES"/>
        </w:rPr>
        <w:t xml:space="preserve"> | 2023-2024</w:t>
      </w:r>
    </w:p>
    <w:p w14:paraId="67F91F30"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5B2E56AB" w14:textId="77777777"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continguts</w:t>
          </w:r>
        </w:p>
        <w:p w14:paraId="6BB25E61" w14:textId="440A3C6E" w:rsidR="004877D4" w:rsidRDefault="00E76317">
          <w:pPr>
            <w:pStyle w:val="TDC1"/>
            <w:tabs>
              <w:tab w:val="left" w:pos="440"/>
              <w:tab w:val="right" w:leader="dot" w:pos="8494"/>
            </w:tabs>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hyperlink w:anchor="_Toc158219633" w:history="1">
            <w:r w:rsidR="004877D4" w:rsidRPr="005C4002">
              <w:rPr>
                <w:rStyle w:val="Hipervnculo"/>
                <w:noProof/>
              </w:rPr>
              <w:t>1.</w:t>
            </w:r>
            <w:r w:rsidR="004877D4">
              <w:rPr>
                <w:rFonts w:asciiTheme="minorHAnsi" w:hAnsiTheme="minorHAnsi"/>
                <w:noProof/>
                <w:kern w:val="2"/>
                <w:lang w:val="es-ES"/>
                <w14:ligatures w14:val="standardContextual"/>
              </w:rPr>
              <w:tab/>
            </w:r>
            <w:r w:rsidR="004877D4" w:rsidRPr="005C4002">
              <w:rPr>
                <w:rStyle w:val="Hipervnculo"/>
                <w:noProof/>
              </w:rPr>
              <w:t>¿Cuáles son las Fases de implantación de un ERP? Explícalas.</w:t>
            </w:r>
            <w:r w:rsidR="004877D4">
              <w:rPr>
                <w:noProof/>
                <w:webHidden/>
              </w:rPr>
              <w:tab/>
            </w:r>
            <w:r w:rsidR="004877D4">
              <w:rPr>
                <w:noProof/>
                <w:webHidden/>
              </w:rPr>
              <w:fldChar w:fldCharType="begin"/>
            </w:r>
            <w:r w:rsidR="004877D4">
              <w:rPr>
                <w:noProof/>
                <w:webHidden/>
              </w:rPr>
              <w:instrText xml:space="preserve"> PAGEREF _Toc158219633 \h </w:instrText>
            </w:r>
            <w:r w:rsidR="004877D4">
              <w:rPr>
                <w:noProof/>
                <w:webHidden/>
              </w:rPr>
            </w:r>
            <w:r w:rsidR="004877D4">
              <w:rPr>
                <w:noProof/>
                <w:webHidden/>
              </w:rPr>
              <w:fldChar w:fldCharType="separate"/>
            </w:r>
            <w:r w:rsidR="004877D4">
              <w:rPr>
                <w:noProof/>
                <w:webHidden/>
              </w:rPr>
              <w:t>2</w:t>
            </w:r>
            <w:r w:rsidR="004877D4">
              <w:rPr>
                <w:noProof/>
                <w:webHidden/>
              </w:rPr>
              <w:fldChar w:fldCharType="end"/>
            </w:r>
          </w:hyperlink>
        </w:p>
        <w:p w14:paraId="34DBA267" w14:textId="39D3BA54"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4" w:history="1">
            <w:r w:rsidRPr="005C4002">
              <w:rPr>
                <w:rStyle w:val="Hipervnculo"/>
                <w:noProof/>
              </w:rPr>
              <w:t>2.</w:t>
            </w:r>
            <w:r>
              <w:rPr>
                <w:rFonts w:asciiTheme="minorHAnsi" w:hAnsiTheme="minorHAnsi"/>
                <w:noProof/>
                <w:kern w:val="2"/>
                <w:lang w:val="es-ES"/>
                <w14:ligatures w14:val="standardContextual"/>
              </w:rPr>
              <w:tab/>
            </w:r>
            <w:r w:rsidRPr="005C4002">
              <w:rPr>
                <w:rStyle w:val="Hipervnculo"/>
                <w:noProof/>
              </w:rPr>
              <w:t>¿Qué es el paradigma MVC?¿Qué hace cada una de sus partes?</w:t>
            </w:r>
            <w:r>
              <w:rPr>
                <w:noProof/>
                <w:webHidden/>
              </w:rPr>
              <w:tab/>
            </w:r>
            <w:r>
              <w:rPr>
                <w:noProof/>
                <w:webHidden/>
              </w:rPr>
              <w:fldChar w:fldCharType="begin"/>
            </w:r>
            <w:r>
              <w:rPr>
                <w:noProof/>
                <w:webHidden/>
              </w:rPr>
              <w:instrText xml:space="preserve"> PAGEREF _Toc158219634 \h </w:instrText>
            </w:r>
            <w:r>
              <w:rPr>
                <w:noProof/>
                <w:webHidden/>
              </w:rPr>
            </w:r>
            <w:r>
              <w:rPr>
                <w:noProof/>
                <w:webHidden/>
              </w:rPr>
              <w:fldChar w:fldCharType="separate"/>
            </w:r>
            <w:r>
              <w:rPr>
                <w:noProof/>
                <w:webHidden/>
              </w:rPr>
              <w:t>2</w:t>
            </w:r>
            <w:r>
              <w:rPr>
                <w:noProof/>
                <w:webHidden/>
              </w:rPr>
              <w:fldChar w:fldCharType="end"/>
            </w:r>
          </w:hyperlink>
        </w:p>
        <w:p w14:paraId="68F22A4C" w14:textId="5C43B4C5"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5" w:history="1">
            <w:r w:rsidRPr="005C4002">
              <w:rPr>
                <w:rStyle w:val="Hipervnculo"/>
                <w:noProof/>
              </w:rPr>
              <w:t>3.</w:t>
            </w:r>
            <w:r>
              <w:rPr>
                <w:rFonts w:asciiTheme="minorHAnsi" w:hAnsiTheme="minorHAnsi"/>
                <w:noProof/>
                <w:kern w:val="2"/>
                <w:lang w:val="es-ES"/>
                <w14:ligatures w14:val="standardContextual"/>
              </w:rPr>
              <w:tab/>
            </w:r>
            <w:r w:rsidRPr="005C4002">
              <w:rPr>
                <w:rStyle w:val="Hipervnculo"/>
                <w:noProof/>
              </w:rPr>
              <w:t>¿Qué GUI hemos utilizado para visualizar las bases de datos en Odoo?¿Sobre qué tipo de SGBD actúa?</w:t>
            </w:r>
            <w:r>
              <w:rPr>
                <w:noProof/>
                <w:webHidden/>
              </w:rPr>
              <w:tab/>
            </w:r>
            <w:r>
              <w:rPr>
                <w:noProof/>
                <w:webHidden/>
              </w:rPr>
              <w:fldChar w:fldCharType="begin"/>
            </w:r>
            <w:r>
              <w:rPr>
                <w:noProof/>
                <w:webHidden/>
              </w:rPr>
              <w:instrText xml:space="preserve"> PAGEREF _Toc158219635 \h </w:instrText>
            </w:r>
            <w:r>
              <w:rPr>
                <w:noProof/>
                <w:webHidden/>
              </w:rPr>
            </w:r>
            <w:r>
              <w:rPr>
                <w:noProof/>
                <w:webHidden/>
              </w:rPr>
              <w:fldChar w:fldCharType="separate"/>
            </w:r>
            <w:r>
              <w:rPr>
                <w:noProof/>
                <w:webHidden/>
              </w:rPr>
              <w:t>2</w:t>
            </w:r>
            <w:r>
              <w:rPr>
                <w:noProof/>
                <w:webHidden/>
              </w:rPr>
              <w:fldChar w:fldCharType="end"/>
            </w:r>
          </w:hyperlink>
        </w:p>
        <w:p w14:paraId="2D4DA07E" w14:textId="20F0D1C3"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6" w:history="1">
            <w:r w:rsidRPr="005C4002">
              <w:rPr>
                <w:rStyle w:val="Hipervnculo"/>
                <w:noProof/>
              </w:rPr>
              <w:t>4.</w:t>
            </w:r>
            <w:r>
              <w:rPr>
                <w:rFonts w:asciiTheme="minorHAnsi" w:hAnsiTheme="minorHAnsi"/>
                <w:noProof/>
                <w:kern w:val="2"/>
                <w:lang w:val="es-ES"/>
                <w14:ligatures w14:val="standardContextual"/>
              </w:rPr>
              <w:tab/>
            </w:r>
            <w:r w:rsidRPr="005C4002">
              <w:rPr>
                <w:rStyle w:val="Hipervnculo"/>
                <w:noProof/>
              </w:rPr>
              <w:t>¿Para qué sirve Fail2ban?¿Y Google Authenticator?</w:t>
            </w:r>
            <w:r>
              <w:rPr>
                <w:noProof/>
                <w:webHidden/>
              </w:rPr>
              <w:tab/>
            </w:r>
            <w:r>
              <w:rPr>
                <w:noProof/>
                <w:webHidden/>
              </w:rPr>
              <w:fldChar w:fldCharType="begin"/>
            </w:r>
            <w:r>
              <w:rPr>
                <w:noProof/>
                <w:webHidden/>
              </w:rPr>
              <w:instrText xml:space="preserve"> PAGEREF _Toc158219636 \h </w:instrText>
            </w:r>
            <w:r>
              <w:rPr>
                <w:noProof/>
                <w:webHidden/>
              </w:rPr>
            </w:r>
            <w:r>
              <w:rPr>
                <w:noProof/>
                <w:webHidden/>
              </w:rPr>
              <w:fldChar w:fldCharType="separate"/>
            </w:r>
            <w:r>
              <w:rPr>
                <w:noProof/>
                <w:webHidden/>
              </w:rPr>
              <w:t>2</w:t>
            </w:r>
            <w:r>
              <w:rPr>
                <w:noProof/>
                <w:webHidden/>
              </w:rPr>
              <w:fldChar w:fldCharType="end"/>
            </w:r>
          </w:hyperlink>
        </w:p>
        <w:p w14:paraId="1612D76B" w14:textId="2EF0086A"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7" w:history="1">
            <w:r w:rsidRPr="005C4002">
              <w:rPr>
                <w:rStyle w:val="Hipervnculo"/>
                <w:rFonts w:eastAsia="Liberation Sans"/>
                <w:noProof/>
              </w:rPr>
              <w:t>5.</w:t>
            </w:r>
            <w:r>
              <w:rPr>
                <w:rFonts w:asciiTheme="minorHAnsi" w:hAnsiTheme="minorHAnsi"/>
                <w:noProof/>
                <w:kern w:val="2"/>
                <w:lang w:val="es-ES"/>
                <w14:ligatures w14:val="standardContextual"/>
              </w:rPr>
              <w:tab/>
            </w:r>
            <w:r w:rsidRPr="005C4002">
              <w:rPr>
                <w:rStyle w:val="Hipervnculo"/>
                <w:rFonts w:eastAsia="Liberation Sans"/>
                <w:noProof/>
              </w:rPr>
              <w:t>¿Para qué sirve el fichero docker-compose.yaml?</w:t>
            </w:r>
            <w:r>
              <w:rPr>
                <w:noProof/>
                <w:webHidden/>
              </w:rPr>
              <w:tab/>
            </w:r>
            <w:r>
              <w:rPr>
                <w:noProof/>
                <w:webHidden/>
              </w:rPr>
              <w:fldChar w:fldCharType="begin"/>
            </w:r>
            <w:r>
              <w:rPr>
                <w:noProof/>
                <w:webHidden/>
              </w:rPr>
              <w:instrText xml:space="preserve"> PAGEREF _Toc158219637 \h </w:instrText>
            </w:r>
            <w:r>
              <w:rPr>
                <w:noProof/>
                <w:webHidden/>
              </w:rPr>
            </w:r>
            <w:r>
              <w:rPr>
                <w:noProof/>
                <w:webHidden/>
              </w:rPr>
              <w:fldChar w:fldCharType="separate"/>
            </w:r>
            <w:r>
              <w:rPr>
                <w:noProof/>
                <w:webHidden/>
              </w:rPr>
              <w:t>2</w:t>
            </w:r>
            <w:r>
              <w:rPr>
                <w:noProof/>
                <w:webHidden/>
              </w:rPr>
              <w:fldChar w:fldCharType="end"/>
            </w:r>
          </w:hyperlink>
        </w:p>
        <w:p w14:paraId="6BDEEEF2" w14:textId="77D9AC62"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8" w:history="1">
            <w:r w:rsidRPr="005C4002">
              <w:rPr>
                <w:rStyle w:val="Hipervnculo"/>
                <w:rFonts w:eastAsia="Liberation Sans"/>
                <w:noProof/>
              </w:rPr>
              <w:t>6.</w:t>
            </w:r>
            <w:r>
              <w:rPr>
                <w:rFonts w:asciiTheme="minorHAnsi" w:hAnsiTheme="minorHAnsi"/>
                <w:noProof/>
                <w:kern w:val="2"/>
                <w:lang w:val="es-ES"/>
                <w14:ligatures w14:val="standardContextual"/>
              </w:rPr>
              <w:tab/>
            </w:r>
            <w:r w:rsidRPr="005C4002">
              <w:rPr>
                <w:rStyle w:val="Hipervnculo"/>
                <w:rFonts w:eastAsia="Liberation Sans"/>
                <w:noProof/>
              </w:rPr>
              <w:t>¿Para qué sirve el fichero de logs?</w:t>
            </w:r>
            <w:r>
              <w:rPr>
                <w:noProof/>
                <w:webHidden/>
              </w:rPr>
              <w:tab/>
            </w:r>
            <w:r>
              <w:rPr>
                <w:noProof/>
                <w:webHidden/>
              </w:rPr>
              <w:fldChar w:fldCharType="begin"/>
            </w:r>
            <w:r>
              <w:rPr>
                <w:noProof/>
                <w:webHidden/>
              </w:rPr>
              <w:instrText xml:space="preserve"> PAGEREF _Toc158219638 \h </w:instrText>
            </w:r>
            <w:r>
              <w:rPr>
                <w:noProof/>
                <w:webHidden/>
              </w:rPr>
            </w:r>
            <w:r>
              <w:rPr>
                <w:noProof/>
                <w:webHidden/>
              </w:rPr>
              <w:fldChar w:fldCharType="separate"/>
            </w:r>
            <w:r>
              <w:rPr>
                <w:noProof/>
                <w:webHidden/>
              </w:rPr>
              <w:t>2</w:t>
            </w:r>
            <w:r>
              <w:rPr>
                <w:noProof/>
                <w:webHidden/>
              </w:rPr>
              <w:fldChar w:fldCharType="end"/>
            </w:r>
          </w:hyperlink>
        </w:p>
        <w:p w14:paraId="6281BA44" w14:textId="68093DB6"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39" w:history="1">
            <w:r w:rsidRPr="005C4002">
              <w:rPr>
                <w:rStyle w:val="Hipervnculo"/>
                <w:rFonts w:eastAsia="Liberation Sans"/>
                <w:noProof/>
              </w:rPr>
              <w:t>7.</w:t>
            </w:r>
            <w:r>
              <w:rPr>
                <w:rFonts w:asciiTheme="minorHAnsi" w:hAnsiTheme="minorHAnsi"/>
                <w:noProof/>
                <w:kern w:val="2"/>
                <w:lang w:val="es-ES"/>
                <w14:ligatures w14:val="standardContextual"/>
              </w:rPr>
              <w:tab/>
            </w:r>
            <w:r w:rsidRPr="005C4002">
              <w:rPr>
                <w:rStyle w:val="Hipervnculo"/>
                <w:rFonts w:eastAsia="Liberation Sans"/>
                <w:noProof/>
              </w:rPr>
              <w:t>¿Con cuál comando creamos un módulo?</w:t>
            </w:r>
            <w:r>
              <w:rPr>
                <w:noProof/>
                <w:webHidden/>
              </w:rPr>
              <w:tab/>
            </w:r>
            <w:r>
              <w:rPr>
                <w:noProof/>
                <w:webHidden/>
              </w:rPr>
              <w:fldChar w:fldCharType="begin"/>
            </w:r>
            <w:r>
              <w:rPr>
                <w:noProof/>
                <w:webHidden/>
              </w:rPr>
              <w:instrText xml:space="preserve"> PAGEREF _Toc158219639 \h </w:instrText>
            </w:r>
            <w:r>
              <w:rPr>
                <w:noProof/>
                <w:webHidden/>
              </w:rPr>
            </w:r>
            <w:r>
              <w:rPr>
                <w:noProof/>
                <w:webHidden/>
              </w:rPr>
              <w:fldChar w:fldCharType="separate"/>
            </w:r>
            <w:r>
              <w:rPr>
                <w:noProof/>
                <w:webHidden/>
              </w:rPr>
              <w:t>2</w:t>
            </w:r>
            <w:r>
              <w:rPr>
                <w:noProof/>
                <w:webHidden/>
              </w:rPr>
              <w:fldChar w:fldCharType="end"/>
            </w:r>
          </w:hyperlink>
        </w:p>
        <w:p w14:paraId="25D3A263" w14:textId="1ABC8FD2"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40" w:history="1">
            <w:r w:rsidRPr="005C4002">
              <w:rPr>
                <w:rStyle w:val="Hipervnculo"/>
                <w:rFonts w:eastAsia="Liberation Sans"/>
                <w:noProof/>
              </w:rPr>
              <w:t>8.</w:t>
            </w:r>
            <w:r>
              <w:rPr>
                <w:rFonts w:asciiTheme="minorHAnsi" w:hAnsiTheme="minorHAnsi"/>
                <w:noProof/>
                <w:kern w:val="2"/>
                <w:lang w:val="es-ES"/>
                <w14:ligatures w14:val="standardContextual"/>
              </w:rPr>
              <w:tab/>
            </w:r>
            <w:r w:rsidRPr="005C4002">
              <w:rPr>
                <w:rStyle w:val="Hipervnculo"/>
                <w:rFonts w:eastAsia="Liberation Sans"/>
                <w:noProof/>
              </w:rPr>
              <w:t>Con el comando docker compose up, ¿qué sucede?</w:t>
            </w:r>
            <w:r>
              <w:rPr>
                <w:noProof/>
                <w:webHidden/>
              </w:rPr>
              <w:tab/>
            </w:r>
            <w:r>
              <w:rPr>
                <w:noProof/>
                <w:webHidden/>
              </w:rPr>
              <w:fldChar w:fldCharType="begin"/>
            </w:r>
            <w:r>
              <w:rPr>
                <w:noProof/>
                <w:webHidden/>
              </w:rPr>
              <w:instrText xml:space="preserve"> PAGEREF _Toc158219640 \h </w:instrText>
            </w:r>
            <w:r>
              <w:rPr>
                <w:noProof/>
                <w:webHidden/>
              </w:rPr>
            </w:r>
            <w:r>
              <w:rPr>
                <w:noProof/>
                <w:webHidden/>
              </w:rPr>
              <w:fldChar w:fldCharType="separate"/>
            </w:r>
            <w:r>
              <w:rPr>
                <w:noProof/>
                <w:webHidden/>
              </w:rPr>
              <w:t>2</w:t>
            </w:r>
            <w:r>
              <w:rPr>
                <w:noProof/>
                <w:webHidden/>
              </w:rPr>
              <w:fldChar w:fldCharType="end"/>
            </w:r>
          </w:hyperlink>
        </w:p>
        <w:p w14:paraId="43098815" w14:textId="65455F65" w:rsidR="004877D4" w:rsidRDefault="004877D4">
          <w:pPr>
            <w:pStyle w:val="TDC1"/>
            <w:tabs>
              <w:tab w:val="left" w:pos="440"/>
              <w:tab w:val="right" w:leader="dot" w:pos="8494"/>
            </w:tabs>
            <w:rPr>
              <w:rFonts w:asciiTheme="minorHAnsi" w:hAnsiTheme="minorHAnsi"/>
              <w:noProof/>
              <w:kern w:val="2"/>
              <w:lang w:val="es-ES"/>
              <w14:ligatures w14:val="standardContextual"/>
            </w:rPr>
          </w:pPr>
          <w:hyperlink w:anchor="_Toc158219641" w:history="1">
            <w:r w:rsidRPr="005C4002">
              <w:rPr>
                <w:rStyle w:val="Hipervnculo"/>
                <w:rFonts w:eastAsia="Liberation Sans"/>
                <w:noProof/>
              </w:rPr>
              <w:t>9.</w:t>
            </w:r>
            <w:r>
              <w:rPr>
                <w:rFonts w:asciiTheme="minorHAnsi" w:hAnsiTheme="minorHAnsi"/>
                <w:noProof/>
                <w:kern w:val="2"/>
                <w:lang w:val="es-ES"/>
                <w14:ligatures w14:val="standardContextual"/>
              </w:rPr>
              <w:tab/>
            </w:r>
            <w:r w:rsidRPr="005C4002">
              <w:rPr>
                <w:rStyle w:val="Hipervnculo"/>
                <w:rFonts w:eastAsia="Liberation Sans"/>
                <w:noProof/>
              </w:rPr>
              <w:t>¿Qué es una imagen, contenedor y volúmen en Docker? Explícalo basándote en nuestro proyecto de Odoo.</w:t>
            </w:r>
            <w:r>
              <w:rPr>
                <w:noProof/>
                <w:webHidden/>
              </w:rPr>
              <w:tab/>
            </w:r>
            <w:r>
              <w:rPr>
                <w:noProof/>
                <w:webHidden/>
              </w:rPr>
              <w:fldChar w:fldCharType="begin"/>
            </w:r>
            <w:r>
              <w:rPr>
                <w:noProof/>
                <w:webHidden/>
              </w:rPr>
              <w:instrText xml:space="preserve"> PAGEREF _Toc158219641 \h </w:instrText>
            </w:r>
            <w:r>
              <w:rPr>
                <w:noProof/>
                <w:webHidden/>
              </w:rPr>
            </w:r>
            <w:r>
              <w:rPr>
                <w:noProof/>
                <w:webHidden/>
              </w:rPr>
              <w:fldChar w:fldCharType="separate"/>
            </w:r>
            <w:r>
              <w:rPr>
                <w:noProof/>
                <w:webHidden/>
              </w:rPr>
              <w:t>2</w:t>
            </w:r>
            <w:r>
              <w:rPr>
                <w:noProof/>
                <w:webHidden/>
              </w:rPr>
              <w:fldChar w:fldCharType="end"/>
            </w:r>
          </w:hyperlink>
        </w:p>
        <w:p w14:paraId="5FB6587B" w14:textId="1F296CA5"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2" w:history="1">
            <w:r w:rsidRPr="005C4002">
              <w:rPr>
                <w:rStyle w:val="Hipervnculo"/>
                <w:rFonts w:eastAsia="Liberation Sans"/>
                <w:noProof/>
              </w:rPr>
              <w:t>10.</w:t>
            </w:r>
            <w:r>
              <w:rPr>
                <w:rFonts w:asciiTheme="minorHAnsi" w:hAnsiTheme="minorHAnsi"/>
                <w:noProof/>
                <w:kern w:val="2"/>
                <w:lang w:val="es-ES"/>
                <w14:ligatures w14:val="standardContextual"/>
              </w:rPr>
              <w:tab/>
            </w:r>
            <w:r w:rsidRPr="005C4002">
              <w:rPr>
                <w:rStyle w:val="Hipervnculo"/>
                <w:rFonts w:eastAsia="Liberation Sans"/>
                <w:noProof/>
              </w:rPr>
              <w:t>¿Qué encontramos en el archivo __manifest.py?</w:t>
            </w:r>
            <w:r>
              <w:rPr>
                <w:noProof/>
                <w:webHidden/>
              </w:rPr>
              <w:tab/>
            </w:r>
            <w:r>
              <w:rPr>
                <w:noProof/>
                <w:webHidden/>
              </w:rPr>
              <w:fldChar w:fldCharType="begin"/>
            </w:r>
            <w:r>
              <w:rPr>
                <w:noProof/>
                <w:webHidden/>
              </w:rPr>
              <w:instrText xml:space="preserve"> PAGEREF _Toc158219642 \h </w:instrText>
            </w:r>
            <w:r>
              <w:rPr>
                <w:noProof/>
                <w:webHidden/>
              </w:rPr>
            </w:r>
            <w:r>
              <w:rPr>
                <w:noProof/>
                <w:webHidden/>
              </w:rPr>
              <w:fldChar w:fldCharType="separate"/>
            </w:r>
            <w:r>
              <w:rPr>
                <w:noProof/>
                <w:webHidden/>
              </w:rPr>
              <w:t>2</w:t>
            </w:r>
            <w:r>
              <w:rPr>
                <w:noProof/>
                <w:webHidden/>
              </w:rPr>
              <w:fldChar w:fldCharType="end"/>
            </w:r>
          </w:hyperlink>
        </w:p>
        <w:p w14:paraId="716D5221" w14:textId="017401B2"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3" w:history="1">
            <w:r w:rsidRPr="005C4002">
              <w:rPr>
                <w:rStyle w:val="Hipervnculo"/>
                <w:rFonts w:eastAsia="Liberation Sans"/>
                <w:noProof/>
              </w:rPr>
              <w:t>11.</w:t>
            </w:r>
            <w:r>
              <w:rPr>
                <w:rFonts w:asciiTheme="minorHAnsi" w:hAnsiTheme="minorHAnsi"/>
                <w:noProof/>
                <w:kern w:val="2"/>
                <w:lang w:val="es-ES"/>
                <w14:ligatures w14:val="standardContextual"/>
              </w:rPr>
              <w:tab/>
            </w:r>
            <w:r w:rsidRPr="005C4002">
              <w:rPr>
                <w:rStyle w:val="Hipervnculo"/>
                <w:rFonts w:eastAsia="Liberation Sans"/>
                <w:noProof/>
              </w:rPr>
              <w:t>¿Cómo visualizamos los campos de un modelo en Odoo?</w:t>
            </w:r>
            <w:r>
              <w:rPr>
                <w:noProof/>
                <w:webHidden/>
              </w:rPr>
              <w:tab/>
            </w:r>
            <w:r>
              <w:rPr>
                <w:noProof/>
                <w:webHidden/>
              </w:rPr>
              <w:fldChar w:fldCharType="begin"/>
            </w:r>
            <w:r>
              <w:rPr>
                <w:noProof/>
                <w:webHidden/>
              </w:rPr>
              <w:instrText xml:space="preserve"> PAGEREF _Toc158219643 \h </w:instrText>
            </w:r>
            <w:r>
              <w:rPr>
                <w:noProof/>
                <w:webHidden/>
              </w:rPr>
            </w:r>
            <w:r>
              <w:rPr>
                <w:noProof/>
                <w:webHidden/>
              </w:rPr>
              <w:fldChar w:fldCharType="separate"/>
            </w:r>
            <w:r>
              <w:rPr>
                <w:noProof/>
                <w:webHidden/>
              </w:rPr>
              <w:t>2</w:t>
            </w:r>
            <w:r>
              <w:rPr>
                <w:noProof/>
                <w:webHidden/>
              </w:rPr>
              <w:fldChar w:fldCharType="end"/>
            </w:r>
          </w:hyperlink>
        </w:p>
        <w:p w14:paraId="09F4A7F7" w14:textId="568A348C"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4" w:history="1">
            <w:r w:rsidRPr="005C4002">
              <w:rPr>
                <w:rStyle w:val="Hipervnculo"/>
                <w:rFonts w:eastAsia="Liberation Sans"/>
                <w:noProof/>
              </w:rPr>
              <w:t>12.</w:t>
            </w:r>
            <w:r>
              <w:rPr>
                <w:rFonts w:asciiTheme="minorHAnsi" w:hAnsiTheme="minorHAnsi"/>
                <w:noProof/>
                <w:kern w:val="2"/>
                <w:lang w:val="es-ES"/>
                <w14:ligatures w14:val="standardContextual"/>
              </w:rPr>
              <w:tab/>
            </w:r>
            <w:r w:rsidRPr="005C4002">
              <w:rPr>
                <w:rStyle w:val="Hipervnculo"/>
                <w:rFonts w:eastAsia="Liberation Sans"/>
                <w:noProof/>
              </w:rPr>
              <w:t>¿Cuándo hay que modificar los permisos?</w:t>
            </w:r>
            <w:r>
              <w:rPr>
                <w:noProof/>
                <w:webHidden/>
              </w:rPr>
              <w:tab/>
            </w:r>
            <w:r>
              <w:rPr>
                <w:noProof/>
                <w:webHidden/>
              </w:rPr>
              <w:fldChar w:fldCharType="begin"/>
            </w:r>
            <w:r>
              <w:rPr>
                <w:noProof/>
                <w:webHidden/>
              </w:rPr>
              <w:instrText xml:space="preserve"> PAGEREF _Toc158219644 \h </w:instrText>
            </w:r>
            <w:r>
              <w:rPr>
                <w:noProof/>
                <w:webHidden/>
              </w:rPr>
            </w:r>
            <w:r>
              <w:rPr>
                <w:noProof/>
                <w:webHidden/>
              </w:rPr>
              <w:fldChar w:fldCharType="separate"/>
            </w:r>
            <w:r>
              <w:rPr>
                <w:noProof/>
                <w:webHidden/>
              </w:rPr>
              <w:t>3</w:t>
            </w:r>
            <w:r>
              <w:rPr>
                <w:noProof/>
                <w:webHidden/>
              </w:rPr>
              <w:fldChar w:fldCharType="end"/>
            </w:r>
          </w:hyperlink>
        </w:p>
        <w:p w14:paraId="09DC5878" w14:textId="68F333C2"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5" w:history="1">
            <w:r w:rsidRPr="005C4002">
              <w:rPr>
                <w:rStyle w:val="Hipervnculo"/>
                <w:rFonts w:eastAsia="Liberation Sans"/>
                <w:noProof/>
              </w:rPr>
              <w:t>13.</w:t>
            </w:r>
            <w:r>
              <w:rPr>
                <w:rFonts w:asciiTheme="minorHAnsi" w:hAnsiTheme="minorHAnsi"/>
                <w:noProof/>
                <w:kern w:val="2"/>
                <w:lang w:val="es-ES"/>
                <w14:ligatures w14:val="standardContextual"/>
              </w:rPr>
              <w:tab/>
            </w:r>
            <w:r w:rsidRPr="005C4002">
              <w:rPr>
                <w:rStyle w:val="Hipervnculo"/>
                <w:rFonts w:eastAsia="Liberation Sans"/>
                <w:noProof/>
              </w:rPr>
              <w:t>De antemano se sabe, que un SPRINT consiste en un conjunto de tareas a realizar para conseguir un “miniobjetivo”, varios SPRINTS conseguirán el objetivo final. ¿Cómo sería la relación?</w:t>
            </w:r>
            <w:r>
              <w:rPr>
                <w:noProof/>
                <w:webHidden/>
              </w:rPr>
              <w:tab/>
            </w:r>
            <w:r>
              <w:rPr>
                <w:noProof/>
                <w:webHidden/>
              </w:rPr>
              <w:fldChar w:fldCharType="begin"/>
            </w:r>
            <w:r>
              <w:rPr>
                <w:noProof/>
                <w:webHidden/>
              </w:rPr>
              <w:instrText xml:space="preserve"> PAGEREF _Toc158219645 \h </w:instrText>
            </w:r>
            <w:r>
              <w:rPr>
                <w:noProof/>
                <w:webHidden/>
              </w:rPr>
            </w:r>
            <w:r>
              <w:rPr>
                <w:noProof/>
                <w:webHidden/>
              </w:rPr>
              <w:fldChar w:fldCharType="separate"/>
            </w:r>
            <w:r>
              <w:rPr>
                <w:noProof/>
                <w:webHidden/>
              </w:rPr>
              <w:t>3</w:t>
            </w:r>
            <w:r>
              <w:rPr>
                <w:noProof/>
                <w:webHidden/>
              </w:rPr>
              <w:fldChar w:fldCharType="end"/>
            </w:r>
          </w:hyperlink>
        </w:p>
        <w:p w14:paraId="653AADBC" w14:textId="4CAFF828"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6" w:history="1">
            <w:r w:rsidRPr="005C4002">
              <w:rPr>
                <w:rStyle w:val="Hipervnculo"/>
                <w:rFonts w:eastAsia="Liberation Sans"/>
                <w:noProof/>
              </w:rPr>
              <w:t>14.</w:t>
            </w:r>
            <w:r>
              <w:rPr>
                <w:rFonts w:asciiTheme="minorHAnsi" w:hAnsiTheme="minorHAnsi"/>
                <w:noProof/>
                <w:kern w:val="2"/>
                <w:lang w:val="es-ES"/>
                <w14:ligatures w14:val="standardContextual"/>
              </w:rPr>
              <w:tab/>
            </w:r>
            <w:r w:rsidRPr="005C4002">
              <w:rPr>
                <w:rStyle w:val="Hipervnculo"/>
                <w:rFonts w:eastAsia="Liberation Sans"/>
                <w:noProof/>
              </w:rPr>
              <w:t>Para calcular campos automáticos...¿Qué atributo utilizamos?</w:t>
            </w:r>
            <w:r>
              <w:rPr>
                <w:noProof/>
                <w:webHidden/>
              </w:rPr>
              <w:tab/>
            </w:r>
            <w:r>
              <w:rPr>
                <w:noProof/>
                <w:webHidden/>
              </w:rPr>
              <w:fldChar w:fldCharType="begin"/>
            </w:r>
            <w:r>
              <w:rPr>
                <w:noProof/>
                <w:webHidden/>
              </w:rPr>
              <w:instrText xml:space="preserve"> PAGEREF _Toc158219646 \h </w:instrText>
            </w:r>
            <w:r>
              <w:rPr>
                <w:noProof/>
                <w:webHidden/>
              </w:rPr>
            </w:r>
            <w:r>
              <w:rPr>
                <w:noProof/>
                <w:webHidden/>
              </w:rPr>
              <w:fldChar w:fldCharType="separate"/>
            </w:r>
            <w:r>
              <w:rPr>
                <w:noProof/>
                <w:webHidden/>
              </w:rPr>
              <w:t>3</w:t>
            </w:r>
            <w:r>
              <w:rPr>
                <w:noProof/>
                <w:webHidden/>
              </w:rPr>
              <w:fldChar w:fldCharType="end"/>
            </w:r>
          </w:hyperlink>
        </w:p>
        <w:p w14:paraId="172803B4" w14:textId="478C57C9"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7" w:history="1">
            <w:r w:rsidRPr="005C4002">
              <w:rPr>
                <w:rStyle w:val="Hipervnculo"/>
                <w:rFonts w:eastAsia="Liberation Sans"/>
                <w:noProof/>
              </w:rPr>
              <w:t>15.</w:t>
            </w:r>
            <w:r>
              <w:rPr>
                <w:rFonts w:asciiTheme="minorHAnsi" w:hAnsiTheme="minorHAnsi"/>
                <w:noProof/>
                <w:kern w:val="2"/>
                <w:lang w:val="es-ES"/>
                <w14:ligatures w14:val="standardContextual"/>
              </w:rPr>
              <w:tab/>
            </w:r>
            <w:r w:rsidRPr="005C4002">
              <w:rPr>
                <w:rStyle w:val="Hipervnculo"/>
                <w:rFonts w:eastAsia="Liberation Sans"/>
                <w:noProof/>
              </w:rPr>
              <w:t>¿Qué realiza la función isinstance?¿Y la función timedelta?</w:t>
            </w:r>
            <w:r>
              <w:rPr>
                <w:noProof/>
                <w:webHidden/>
              </w:rPr>
              <w:tab/>
            </w:r>
            <w:r>
              <w:rPr>
                <w:noProof/>
                <w:webHidden/>
              </w:rPr>
              <w:fldChar w:fldCharType="begin"/>
            </w:r>
            <w:r>
              <w:rPr>
                <w:noProof/>
                <w:webHidden/>
              </w:rPr>
              <w:instrText xml:space="preserve"> PAGEREF _Toc158219647 \h </w:instrText>
            </w:r>
            <w:r>
              <w:rPr>
                <w:noProof/>
                <w:webHidden/>
              </w:rPr>
            </w:r>
            <w:r>
              <w:rPr>
                <w:noProof/>
                <w:webHidden/>
              </w:rPr>
              <w:fldChar w:fldCharType="separate"/>
            </w:r>
            <w:r>
              <w:rPr>
                <w:noProof/>
                <w:webHidden/>
              </w:rPr>
              <w:t>3</w:t>
            </w:r>
            <w:r>
              <w:rPr>
                <w:noProof/>
                <w:webHidden/>
              </w:rPr>
              <w:fldChar w:fldCharType="end"/>
            </w:r>
          </w:hyperlink>
        </w:p>
        <w:p w14:paraId="7522D446" w14:textId="446D0633"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8" w:history="1">
            <w:r w:rsidRPr="005C4002">
              <w:rPr>
                <w:rStyle w:val="Hipervnculo"/>
                <w:rFonts w:eastAsia="Liberation Sans"/>
                <w:noProof/>
              </w:rPr>
              <w:t>16.</w:t>
            </w:r>
            <w:r>
              <w:rPr>
                <w:rFonts w:asciiTheme="minorHAnsi" w:hAnsiTheme="minorHAnsi"/>
                <w:noProof/>
                <w:kern w:val="2"/>
                <w:lang w:val="es-ES"/>
                <w14:ligatures w14:val="standardContextual"/>
              </w:rPr>
              <w:tab/>
            </w:r>
            <w:r w:rsidRPr="005C4002">
              <w:rPr>
                <w:rStyle w:val="Hipervnculo"/>
                <w:rFonts w:eastAsia="Liberation Sans"/>
                <w:noProof/>
              </w:rPr>
              <w:t>¿Para qué sirve @api.depends?¿Para qué lo utilizamos?</w:t>
            </w:r>
            <w:r>
              <w:rPr>
                <w:noProof/>
                <w:webHidden/>
              </w:rPr>
              <w:tab/>
            </w:r>
            <w:r>
              <w:rPr>
                <w:noProof/>
                <w:webHidden/>
              </w:rPr>
              <w:fldChar w:fldCharType="begin"/>
            </w:r>
            <w:r>
              <w:rPr>
                <w:noProof/>
                <w:webHidden/>
              </w:rPr>
              <w:instrText xml:space="preserve"> PAGEREF _Toc158219648 \h </w:instrText>
            </w:r>
            <w:r>
              <w:rPr>
                <w:noProof/>
                <w:webHidden/>
              </w:rPr>
            </w:r>
            <w:r>
              <w:rPr>
                <w:noProof/>
                <w:webHidden/>
              </w:rPr>
              <w:fldChar w:fldCharType="separate"/>
            </w:r>
            <w:r>
              <w:rPr>
                <w:noProof/>
                <w:webHidden/>
              </w:rPr>
              <w:t>3</w:t>
            </w:r>
            <w:r>
              <w:rPr>
                <w:noProof/>
                <w:webHidden/>
              </w:rPr>
              <w:fldChar w:fldCharType="end"/>
            </w:r>
          </w:hyperlink>
        </w:p>
        <w:p w14:paraId="543670FF" w14:textId="667F6F0B"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49" w:history="1">
            <w:r w:rsidRPr="005C4002">
              <w:rPr>
                <w:rStyle w:val="Hipervnculo"/>
                <w:rFonts w:eastAsia="Liberation Sans"/>
                <w:noProof/>
              </w:rPr>
              <w:t>17.</w:t>
            </w:r>
            <w:r>
              <w:rPr>
                <w:rFonts w:asciiTheme="minorHAnsi" w:hAnsiTheme="minorHAnsi"/>
                <w:noProof/>
                <w:kern w:val="2"/>
                <w:lang w:val="es-ES"/>
                <w14:ligatures w14:val="standardContextual"/>
              </w:rPr>
              <w:tab/>
            </w:r>
            <w:r w:rsidRPr="005C4002">
              <w:rPr>
                <w:rStyle w:val="Hipervnculo"/>
                <w:rFonts w:eastAsia="Liberation Sans"/>
                <w:noProof/>
              </w:rPr>
              <w:t>¿Cómo fijamos un campo con un valor por defecto?</w:t>
            </w:r>
            <w:r>
              <w:rPr>
                <w:noProof/>
                <w:webHidden/>
              </w:rPr>
              <w:tab/>
            </w:r>
            <w:r>
              <w:rPr>
                <w:noProof/>
                <w:webHidden/>
              </w:rPr>
              <w:fldChar w:fldCharType="begin"/>
            </w:r>
            <w:r>
              <w:rPr>
                <w:noProof/>
                <w:webHidden/>
              </w:rPr>
              <w:instrText xml:space="preserve"> PAGEREF _Toc158219649 \h </w:instrText>
            </w:r>
            <w:r>
              <w:rPr>
                <w:noProof/>
                <w:webHidden/>
              </w:rPr>
            </w:r>
            <w:r>
              <w:rPr>
                <w:noProof/>
                <w:webHidden/>
              </w:rPr>
              <w:fldChar w:fldCharType="separate"/>
            </w:r>
            <w:r>
              <w:rPr>
                <w:noProof/>
                <w:webHidden/>
              </w:rPr>
              <w:t>3</w:t>
            </w:r>
            <w:r>
              <w:rPr>
                <w:noProof/>
                <w:webHidden/>
              </w:rPr>
              <w:fldChar w:fldCharType="end"/>
            </w:r>
          </w:hyperlink>
        </w:p>
        <w:p w14:paraId="4799D24F" w14:textId="10AAEFA7"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50" w:history="1">
            <w:r w:rsidRPr="005C4002">
              <w:rPr>
                <w:rStyle w:val="Hipervnculo"/>
                <w:rFonts w:eastAsia="Liberation Sans"/>
                <w:noProof/>
              </w:rPr>
              <w:t>18.</w:t>
            </w:r>
            <w:r>
              <w:rPr>
                <w:rFonts w:asciiTheme="minorHAnsi" w:hAnsiTheme="minorHAnsi"/>
                <w:noProof/>
                <w:kern w:val="2"/>
                <w:lang w:val="es-ES"/>
                <w14:ligatures w14:val="standardContextual"/>
              </w:rPr>
              <w:tab/>
            </w:r>
            <w:r w:rsidRPr="005C4002">
              <w:rPr>
                <w:rStyle w:val="Hipervnculo"/>
                <w:rFonts w:eastAsia="Liberation Sans"/>
                <w:noProof/>
              </w:rPr>
              <w:t>¿Para qué hemos utilizado lo siguiente?</w:t>
            </w:r>
            <w:r>
              <w:rPr>
                <w:noProof/>
                <w:webHidden/>
              </w:rPr>
              <w:tab/>
            </w:r>
            <w:r>
              <w:rPr>
                <w:noProof/>
                <w:webHidden/>
              </w:rPr>
              <w:fldChar w:fldCharType="begin"/>
            </w:r>
            <w:r>
              <w:rPr>
                <w:noProof/>
                <w:webHidden/>
              </w:rPr>
              <w:instrText xml:space="preserve"> PAGEREF _Toc158219650 \h </w:instrText>
            </w:r>
            <w:r>
              <w:rPr>
                <w:noProof/>
                <w:webHidden/>
              </w:rPr>
            </w:r>
            <w:r>
              <w:rPr>
                <w:noProof/>
                <w:webHidden/>
              </w:rPr>
              <w:fldChar w:fldCharType="separate"/>
            </w:r>
            <w:r>
              <w:rPr>
                <w:noProof/>
                <w:webHidden/>
              </w:rPr>
              <w:t>4</w:t>
            </w:r>
            <w:r>
              <w:rPr>
                <w:noProof/>
                <w:webHidden/>
              </w:rPr>
              <w:fldChar w:fldCharType="end"/>
            </w:r>
          </w:hyperlink>
        </w:p>
        <w:p w14:paraId="7325FB36" w14:textId="02324287"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51" w:history="1">
            <w:r w:rsidRPr="005C4002">
              <w:rPr>
                <w:rStyle w:val="Hipervnculo"/>
                <w:rFonts w:eastAsia="Liberation Sans"/>
                <w:noProof/>
              </w:rPr>
              <w:t>19.</w:t>
            </w:r>
            <w:r>
              <w:rPr>
                <w:rFonts w:asciiTheme="minorHAnsi" w:hAnsiTheme="minorHAnsi"/>
                <w:noProof/>
                <w:kern w:val="2"/>
                <w:lang w:val="es-ES"/>
                <w14:ligatures w14:val="standardContextual"/>
              </w:rPr>
              <w:tab/>
            </w:r>
            <w:r w:rsidRPr="005C4002">
              <w:rPr>
                <w:rStyle w:val="Hipervnculo"/>
                <w:rFonts w:eastAsia="Liberation Sans"/>
                <w:noProof/>
              </w:rPr>
              <w:t>¿Qué tipo de relaciones entre modelos hemos utilizado? Pon un ejemplo.</w:t>
            </w:r>
            <w:r>
              <w:rPr>
                <w:noProof/>
                <w:webHidden/>
              </w:rPr>
              <w:tab/>
            </w:r>
            <w:r>
              <w:rPr>
                <w:noProof/>
                <w:webHidden/>
              </w:rPr>
              <w:fldChar w:fldCharType="begin"/>
            </w:r>
            <w:r>
              <w:rPr>
                <w:noProof/>
                <w:webHidden/>
              </w:rPr>
              <w:instrText xml:space="preserve"> PAGEREF _Toc158219651 \h </w:instrText>
            </w:r>
            <w:r>
              <w:rPr>
                <w:noProof/>
                <w:webHidden/>
              </w:rPr>
            </w:r>
            <w:r>
              <w:rPr>
                <w:noProof/>
                <w:webHidden/>
              </w:rPr>
              <w:fldChar w:fldCharType="separate"/>
            </w:r>
            <w:r>
              <w:rPr>
                <w:noProof/>
                <w:webHidden/>
              </w:rPr>
              <w:t>4</w:t>
            </w:r>
            <w:r>
              <w:rPr>
                <w:noProof/>
                <w:webHidden/>
              </w:rPr>
              <w:fldChar w:fldCharType="end"/>
            </w:r>
          </w:hyperlink>
        </w:p>
        <w:p w14:paraId="132330A5" w14:textId="1E5E5D38" w:rsidR="004877D4" w:rsidRDefault="004877D4">
          <w:pPr>
            <w:pStyle w:val="TDC1"/>
            <w:tabs>
              <w:tab w:val="left" w:pos="660"/>
              <w:tab w:val="right" w:leader="dot" w:pos="8494"/>
            </w:tabs>
            <w:rPr>
              <w:rFonts w:asciiTheme="minorHAnsi" w:hAnsiTheme="minorHAnsi"/>
              <w:noProof/>
              <w:kern w:val="2"/>
              <w:lang w:val="es-ES"/>
              <w14:ligatures w14:val="standardContextual"/>
            </w:rPr>
          </w:pPr>
          <w:hyperlink w:anchor="_Toc158219652" w:history="1">
            <w:r w:rsidRPr="005C4002">
              <w:rPr>
                <w:rStyle w:val="Hipervnculo"/>
                <w:rFonts w:eastAsia="Liberation Sans"/>
                <w:noProof/>
              </w:rPr>
              <w:t>20.</w:t>
            </w:r>
            <w:r>
              <w:rPr>
                <w:rFonts w:asciiTheme="minorHAnsi" w:hAnsiTheme="minorHAnsi"/>
                <w:noProof/>
                <w:kern w:val="2"/>
                <w:lang w:val="es-ES"/>
                <w14:ligatures w14:val="standardContextual"/>
              </w:rPr>
              <w:tab/>
            </w:r>
            <w:r w:rsidRPr="005C4002">
              <w:rPr>
                <w:rStyle w:val="Hipervnculo"/>
                <w:rFonts w:eastAsia="Liberation Sans"/>
                <w:noProof/>
              </w:rPr>
              <w:t>¿Qué puedes extraer del siguiente campo?</w:t>
            </w:r>
            <w:r>
              <w:rPr>
                <w:noProof/>
                <w:webHidden/>
              </w:rPr>
              <w:tab/>
            </w:r>
            <w:r>
              <w:rPr>
                <w:noProof/>
                <w:webHidden/>
              </w:rPr>
              <w:fldChar w:fldCharType="begin"/>
            </w:r>
            <w:r>
              <w:rPr>
                <w:noProof/>
                <w:webHidden/>
              </w:rPr>
              <w:instrText xml:space="preserve"> PAGEREF _Toc158219652 \h </w:instrText>
            </w:r>
            <w:r>
              <w:rPr>
                <w:noProof/>
                <w:webHidden/>
              </w:rPr>
            </w:r>
            <w:r>
              <w:rPr>
                <w:noProof/>
                <w:webHidden/>
              </w:rPr>
              <w:fldChar w:fldCharType="separate"/>
            </w:r>
            <w:r>
              <w:rPr>
                <w:noProof/>
                <w:webHidden/>
              </w:rPr>
              <w:t>4</w:t>
            </w:r>
            <w:r>
              <w:rPr>
                <w:noProof/>
                <w:webHidden/>
              </w:rPr>
              <w:fldChar w:fldCharType="end"/>
            </w:r>
          </w:hyperlink>
        </w:p>
        <w:p w14:paraId="25C1C160" w14:textId="480DDE51"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152451B3" w14:textId="77777777" w:rsidR="00E76317" w:rsidRPr="000D1EAD" w:rsidRDefault="00E76317" w:rsidP="00E76317">
      <w:pPr>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524B697C" w14:textId="0F321C0A" w:rsidR="00C04F14" w:rsidRDefault="00C04F14" w:rsidP="00C04F14">
      <w:r w:rsidRPr="00C04F14">
        <w:lastRenderedPageBreak/>
        <w:t>TEMA 5: IMPLANTACIÓN DE UN ERP EN LA EMPRESA</w:t>
      </w:r>
    </w:p>
    <w:p w14:paraId="49DFCA1E" w14:textId="4E4543EB" w:rsidR="00887790" w:rsidRPr="00887790" w:rsidRDefault="00887790" w:rsidP="00887790">
      <w:pPr>
        <w:pStyle w:val="Ttulo1"/>
      </w:pPr>
      <w:bookmarkStart w:id="0" w:name="_Toc158219633"/>
      <w:r w:rsidRPr="00887790">
        <w:t>¿Cuáles son las Fases de implantación de un ERP? Explícalas.</w:t>
      </w:r>
      <w:bookmarkEnd w:id="0"/>
      <w:r w:rsidRPr="00887790">
        <w:t xml:space="preserve"> </w:t>
      </w:r>
    </w:p>
    <w:p w14:paraId="2959D005" w14:textId="35B9F67B" w:rsidR="00887790" w:rsidRPr="00887790" w:rsidRDefault="00887790" w:rsidP="00887790">
      <w:pPr>
        <w:pStyle w:val="Ttulo1"/>
      </w:pPr>
      <w:bookmarkStart w:id="1" w:name="_Toc158219634"/>
      <w:r w:rsidRPr="00887790">
        <w:t>¿Qué es el paradigma MVC?¿Qué hace cada una de sus partes?</w:t>
      </w:r>
      <w:bookmarkEnd w:id="1"/>
    </w:p>
    <w:p w14:paraId="66462D37" w14:textId="4A372392" w:rsidR="00887790" w:rsidRDefault="00887790" w:rsidP="00887790">
      <w:pPr>
        <w:pStyle w:val="Ttulo1"/>
      </w:pPr>
      <w:bookmarkStart w:id="2" w:name="_Toc158219635"/>
      <w:r w:rsidRPr="00887790">
        <w:t>¿Qué GUI hemos utilizado para visualizar las bases de datos en Odoo?¿Sobre qué tipo de SGBD actúa?</w:t>
      </w:r>
      <w:bookmarkEnd w:id="2"/>
    </w:p>
    <w:p w14:paraId="6331B99C" w14:textId="308F3DD2" w:rsidR="004877D4" w:rsidRPr="004877D4" w:rsidRDefault="004877D4" w:rsidP="004877D4">
      <w:pPr>
        <w:rPr>
          <w:lang w:val="es-ES"/>
        </w:rPr>
      </w:pPr>
      <w:r>
        <w:rPr>
          <w:lang w:val="es-ES"/>
        </w:rPr>
        <w:t>PgAdmin</w:t>
      </w:r>
    </w:p>
    <w:p w14:paraId="7840299D" w14:textId="2F35D0DB" w:rsidR="003E569D" w:rsidRDefault="00887790" w:rsidP="00887790">
      <w:pPr>
        <w:pStyle w:val="Ttulo1"/>
      </w:pPr>
      <w:bookmarkStart w:id="3" w:name="_Toc158219636"/>
      <w:r w:rsidRPr="00887790">
        <w:t>¿Para qué sirve Fail2ban?¿Y Google Authenticator</w:t>
      </w:r>
      <w:r>
        <w:t>?</w:t>
      </w:r>
      <w:bookmarkEnd w:id="3"/>
    </w:p>
    <w:p w14:paraId="6F3EA439" w14:textId="77777777" w:rsidR="00C04F14" w:rsidRPr="00C04F14" w:rsidRDefault="00C04F14" w:rsidP="00C04F14">
      <w:pPr>
        <w:rPr>
          <w:lang w:val="es-ES"/>
        </w:rPr>
      </w:pPr>
    </w:p>
    <w:p w14:paraId="3FF37A95" w14:textId="23FB5BDA" w:rsidR="00C04F14" w:rsidRPr="00C04F14" w:rsidRDefault="00C04F14" w:rsidP="00C04F14">
      <w:pPr>
        <w:rPr>
          <w:lang w:val="es-ES"/>
        </w:rPr>
      </w:pPr>
      <w:r w:rsidRPr="00C04F14">
        <w:rPr>
          <w:lang w:val="es-ES"/>
        </w:rPr>
        <w:t>TEMA 6: DESARROLLO DE MÓDULOS</w:t>
      </w:r>
    </w:p>
    <w:p w14:paraId="0755A425" w14:textId="71AA83CE" w:rsidR="00887790" w:rsidRDefault="00887790" w:rsidP="00887790">
      <w:pPr>
        <w:pStyle w:val="Ttulo1"/>
        <w:rPr>
          <w:rFonts w:eastAsia="Liberation Sans"/>
        </w:rPr>
      </w:pPr>
      <w:bookmarkStart w:id="4" w:name="_Toc158219637"/>
      <w:r w:rsidRPr="00887790">
        <w:rPr>
          <w:rFonts w:eastAsia="Liberation Sans"/>
        </w:rPr>
        <w:t>¿Para qué sirve el fichero docker-compose.yaml?</w:t>
      </w:r>
      <w:bookmarkEnd w:id="4"/>
    </w:p>
    <w:p w14:paraId="3B4C678A" w14:textId="3C553011" w:rsidR="004877D4" w:rsidRPr="004877D4" w:rsidRDefault="004877D4" w:rsidP="004877D4">
      <w:pPr>
        <w:rPr>
          <w:lang w:val="es-ES"/>
        </w:rPr>
      </w:pPr>
      <w:r w:rsidRPr="004877D4">
        <w:rPr>
          <w:lang w:val="es-ES"/>
        </w:rPr>
        <w:t>El archivo docker-compose.yaml se utiliza para declarar y configurar servicios, redes y</w:t>
      </w:r>
      <w:r>
        <w:rPr>
          <w:lang w:val="es-ES"/>
        </w:rPr>
        <w:t xml:space="preserve"> </w:t>
      </w:r>
      <w:r w:rsidRPr="004877D4">
        <w:rPr>
          <w:lang w:val="es-ES"/>
        </w:rPr>
        <w:t>volúmenes en entornos Docker, facilitando la definición y gestión de múltiples contenedores y</w:t>
      </w:r>
      <w:r>
        <w:rPr>
          <w:lang w:val="es-ES"/>
        </w:rPr>
        <w:t xml:space="preserve"> </w:t>
      </w:r>
      <w:r w:rsidRPr="004877D4">
        <w:rPr>
          <w:lang w:val="es-ES"/>
        </w:rPr>
        <w:t>sus interacciones de manera estructurada.</w:t>
      </w:r>
    </w:p>
    <w:p w14:paraId="7B86E4BF" w14:textId="01DF5C17" w:rsidR="00887790" w:rsidRDefault="00887790" w:rsidP="00887790">
      <w:pPr>
        <w:pStyle w:val="Ttulo1"/>
        <w:rPr>
          <w:rFonts w:eastAsia="Liberation Sans"/>
        </w:rPr>
      </w:pPr>
      <w:bookmarkStart w:id="5" w:name="_Toc158219638"/>
      <w:r w:rsidRPr="00887790">
        <w:rPr>
          <w:rFonts w:eastAsia="Liberation Sans"/>
        </w:rPr>
        <w:t>¿Para qué sirve el fichero de logs?</w:t>
      </w:r>
      <w:bookmarkEnd w:id="5"/>
    </w:p>
    <w:p w14:paraId="34FDF55D" w14:textId="6E3E2B00" w:rsidR="004877D4" w:rsidRPr="004877D4" w:rsidRDefault="004877D4" w:rsidP="004877D4">
      <w:pPr>
        <w:rPr>
          <w:lang w:val="es-ES"/>
        </w:rPr>
      </w:pPr>
      <w:r w:rsidRPr="004877D4">
        <w:rPr>
          <w:lang w:val="es-ES"/>
        </w:rPr>
        <w:t>El archivo de logs registra eventos, errores y actividades cruciales del sistema. Es esencial para la depuración</w:t>
      </w:r>
      <w:r>
        <w:rPr>
          <w:lang w:val="es-ES"/>
        </w:rPr>
        <w:t xml:space="preserve"> y el</w:t>
      </w:r>
      <w:r w:rsidRPr="004877D4">
        <w:rPr>
          <w:lang w:val="es-ES"/>
        </w:rPr>
        <w:t xml:space="preserve"> diagnóstico de problemas</w:t>
      </w:r>
      <w:r>
        <w:rPr>
          <w:lang w:val="es-ES"/>
        </w:rPr>
        <w:t xml:space="preserve">. </w:t>
      </w:r>
    </w:p>
    <w:p w14:paraId="01027444" w14:textId="263D3DA8" w:rsidR="00887790" w:rsidRDefault="00887790" w:rsidP="00887790">
      <w:pPr>
        <w:pStyle w:val="Ttulo1"/>
        <w:rPr>
          <w:rFonts w:eastAsia="Liberation Sans"/>
        </w:rPr>
      </w:pPr>
      <w:bookmarkStart w:id="6" w:name="_Toc158219639"/>
      <w:r w:rsidRPr="00887790">
        <w:rPr>
          <w:rFonts w:eastAsia="Liberation Sans"/>
        </w:rPr>
        <w:t>¿Con cuál comando creamos un módulo?</w:t>
      </w:r>
      <w:bookmarkEnd w:id="6"/>
    </w:p>
    <w:p w14:paraId="4B24F43F" w14:textId="5806BE8F" w:rsidR="004877D4" w:rsidRPr="004877D4" w:rsidRDefault="004877D4" w:rsidP="004877D4">
      <w:pPr>
        <w:rPr>
          <w:lang w:val="es-ES"/>
        </w:rPr>
      </w:pPr>
      <w:r>
        <w:rPr>
          <w:lang w:val="es-ES"/>
        </w:rPr>
        <w:t>Odoo scaffold nombre_modulo</w:t>
      </w:r>
    </w:p>
    <w:p w14:paraId="5633185D" w14:textId="42B41650" w:rsidR="00887790" w:rsidRDefault="00887790" w:rsidP="00887790">
      <w:pPr>
        <w:pStyle w:val="Ttulo1"/>
        <w:rPr>
          <w:rFonts w:eastAsia="Liberation Sans"/>
        </w:rPr>
      </w:pPr>
      <w:bookmarkStart w:id="7" w:name="_Toc158219640"/>
      <w:r w:rsidRPr="00887790">
        <w:rPr>
          <w:rFonts w:eastAsia="Liberation Sans"/>
        </w:rPr>
        <w:t>Con el comando docker compose up, ¿qué sucede?</w:t>
      </w:r>
      <w:bookmarkEnd w:id="7"/>
    </w:p>
    <w:p w14:paraId="721EC0DC" w14:textId="0EFF5A0C" w:rsidR="004877D4" w:rsidRPr="004877D4" w:rsidRDefault="004877D4" w:rsidP="004877D4">
      <w:pPr>
        <w:rPr>
          <w:lang w:val="es-ES"/>
        </w:rPr>
      </w:pPr>
      <w:r w:rsidRPr="004877D4">
        <w:rPr>
          <w:lang w:val="es-ES"/>
        </w:rPr>
        <w:t>El comando `docker-compose up` inicia y crea contenedores según la configuración definida en el archivo `docker-compose.yml`. Este comando también descarga las imágenes necesarias y las construye si es necesario.</w:t>
      </w:r>
    </w:p>
    <w:p w14:paraId="3CAB52D7" w14:textId="5663CFE5" w:rsidR="00887790" w:rsidRDefault="00887790" w:rsidP="00887790">
      <w:pPr>
        <w:pStyle w:val="Ttulo1"/>
        <w:rPr>
          <w:rFonts w:eastAsia="Liberation Sans"/>
        </w:rPr>
      </w:pPr>
      <w:bookmarkStart w:id="8" w:name="_Toc158219641"/>
      <w:r w:rsidRPr="00887790">
        <w:rPr>
          <w:rFonts w:eastAsia="Liberation Sans"/>
        </w:rPr>
        <w:t>¿Qué es una imagen, contenedor y volúmen en Docker? Explícalo</w:t>
      </w:r>
      <w:r>
        <w:rPr>
          <w:rFonts w:eastAsia="Liberation Sans"/>
        </w:rPr>
        <w:t xml:space="preserve"> </w:t>
      </w:r>
      <w:r w:rsidRPr="00887790">
        <w:rPr>
          <w:rFonts w:eastAsia="Liberation Sans"/>
        </w:rPr>
        <w:t>basándote en nuestro proyecto de Odoo.</w:t>
      </w:r>
      <w:bookmarkEnd w:id="8"/>
      <w:r w:rsidRPr="00887790">
        <w:rPr>
          <w:rFonts w:eastAsia="Liberation Sans"/>
        </w:rPr>
        <w:t xml:space="preserve"> </w:t>
      </w:r>
    </w:p>
    <w:p w14:paraId="0E16E184" w14:textId="77777777" w:rsidR="006C48B5" w:rsidRPr="006C48B5" w:rsidRDefault="006C48B5" w:rsidP="006C48B5">
      <w:pPr>
        <w:rPr>
          <w:b/>
          <w:bCs/>
          <w:sz w:val="24"/>
          <w:szCs w:val="24"/>
          <w:lang w:val="es-ES"/>
        </w:rPr>
      </w:pPr>
      <w:r w:rsidRPr="006C48B5">
        <w:rPr>
          <w:b/>
          <w:bCs/>
          <w:sz w:val="24"/>
          <w:szCs w:val="24"/>
          <w:lang w:val="es-ES"/>
        </w:rPr>
        <w:t>Imágenes</w:t>
      </w:r>
    </w:p>
    <w:p w14:paraId="1ED6411F" w14:textId="77777777" w:rsidR="006C48B5" w:rsidRPr="006C48B5" w:rsidRDefault="006C48B5" w:rsidP="006C48B5">
      <w:pPr>
        <w:rPr>
          <w:lang w:val="es-ES"/>
        </w:rPr>
      </w:pPr>
      <w:r w:rsidRPr="006C48B5">
        <w:rPr>
          <w:lang w:val="es-ES"/>
        </w:rPr>
        <w:t xml:space="preserve">Representan plantillas ejecutables que contienen todo lo necesario para ejecutar una </w:t>
      </w:r>
    </w:p>
    <w:p w14:paraId="1C8D16A2" w14:textId="77777777" w:rsidR="006C48B5" w:rsidRPr="006C48B5" w:rsidRDefault="006C48B5" w:rsidP="006C48B5">
      <w:pPr>
        <w:rPr>
          <w:lang w:val="es-ES"/>
        </w:rPr>
      </w:pPr>
      <w:r w:rsidRPr="006C48B5">
        <w:rPr>
          <w:lang w:val="es-ES"/>
        </w:rPr>
        <w:t xml:space="preserve">aplicación, incluyendo código, bibliotecas y configuraciones, facilitando la implementación </w:t>
      </w:r>
    </w:p>
    <w:p w14:paraId="6BAA0C8E" w14:textId="77777777" w:rsidR="006C48B5" w:rsidRPr="006C48B5" w:rsidRDefault="006C48B5" w:rsidP="006C48B5">
      <w:pPr>
        <w:rPr>
          <w:lang w:val="es-ES"/>
        </w:rPr>
      </w:pPr>
      <w:r w:rsidRPr="006C48B5">
        <w:rPr>
          <w:lang w:val="es-ES"/>
        </w:rPr>
        <w:t>consistente de aplicaciones en entornos diversos.</w:t>
      </w:r>
    </w:p>
    <w:p w14:paraId="75B09D44" w14:textId="77777777" w:rsidR="006C48B5" w:rsidRPr="006C48B5" w:rsidRDefault="006C48B5" w:rsidP="006C48B5">
      <w:pPr>
        <w:rPr>
          <w:b/>
          <w:bCs/>
          <w:sz w:val="24"/>
          <w:szCs w:val="24"/>
          <w:lang w:val="es-ES"/>
        </w:rPr>
      </w:pPr>
      <w:r w:rsidRPr="006C48B5">
        <w:rPr>
          <w:b/>
          <w:bCs/>
          <w:sz w:val="24"/>
          <w:szCs w:val="24"/>
          <w:lang w:val="es-ES"/>
        </w:rPr>
        <w:t>Contenedores</w:t>
      </w:r>
    </w:p>
    <w:p w14:paraId="138E394F" w14:textId="77777777" w:rsidR="006C48B5" w:rsidRPr="006C48B5" w:rsidRDefault="006C48B5" w:rsidP="006C48B5">
      <w:pPr>
        <w:rPr>
          <w:lang w:val="es-ES"/>
        </w:rPr>
      </w:pPr>
      <w:r w:rsidRPr="006C48B5">
        <w:rPr>
          <w:lang w:val="es-ES"/>
        </w:rPr>
        <w:t xml:space="preserve">Son instancias ejecutables de imágenes que encapsulan una aplicación y sus dependencias, </w:t>
      </w:r>
    </w:p>
    <w:p w14:paraId="52394C10" w14:textId="77777777" w:rsidR="006C48B5" w:rsidRPr="006C48B5" w:rsidRDefault="006C48B5" w:rsidP="006C48B5">
      <w:pPr>
        <w:rPr>
          <w:lang w:val="es-ES"/>
        </w:rPr>
      </w:pPr>
      <w:r w:rsidRPr="006C48B5">
        <w:rPr>
          <w:lang w:val="es-ES"/>
        </w:rPr>
        <w:t xml:space="preserve">proporcionando un entorno aislado y portable para su ejecución, con la capacidad de </w:t>
      </w:r>
    </w:p>
    <w:p w14:paraId="7B27DCC6" w14:textId="77777777" w:rsidR="006C48B5" w:rsidRPr="006C48B5" w:rsidRDefault="006C48B5" w:rsidP="006C48B5">
      <w:pPr>
        <w:rPr>
          <w:lang w:val="es-ES"/>
        </w:rPr>
      </w:pPr>
      <w:r w:rsidRPr="006C48B5">
        <w:rPr>
          <w:lang w:val="es-ES"/>
        </w:rPr>
        <w:t>iniciarse, detenerse y moverse fácilmente entre diferentes entornos.</w:t>
      </w:r>
    </w:p>
    <w:p w14:paraId="434D8566" w14:textId="77777777" w:rsidR="006C48B5" w:rsidRPr="006C48B5" w:rsidRDefault="006C48B5" w:rsidP="006C48B5">
      <w:pPr>
        <w:rPr>
          <w:b/>
          <w:bCs/>
          <w:sz w:val="24"/>
          <w:szCs w:val="24"/>
          <w:lang w:val="es-ES"/>
        </w:rPr>
      </w:pPr>
      <w:r w:rsidRPr="006C48B5">
        <w:rPr>
          <w:b/>
          <w:bCs/>
          <w:sz w:val="24"/>
          <w:szCs w:val="24"/>
          <w:lang w:val="es-ES"/>
        </w:rPr>
        <w:t>Volúmenes</w:t>
      </w:r>
    </w:p>
    <w:p w14:paraId="1003826F" w14:textId="77777777" w:rsidR="006C48B5" w:rsidRPr="006C48B5" w:rsidRDefault="006C48B5" w:rsidP="006C48B5">
      <w:pPr>
        <w:rPr>
          <w:lang w:val="es-ES"/>
        </w:rPr>
      </w:pPr>
      <w:r w:rsidRPr="006C48B5">
        <w:rPr>
          <w:lang w:val="es-ES"/>
        </w:rPr>
        <w:t xml:space="preserve">Son mecanismos para persistir y compartir datos entre contenedores y el sistema host, </w:t>
      </w:r>
    </w:p>
    <w:p w14:paraId="71AF90C5" w14:textId="77777777" w:rsidR="006C48B5" w:rsidRPr="006C48B5" w:rsidRDefault="006C48B5" w:rsidP="006C48B5">
      <w:pPr>
        <w:rPr>
          <w:lang w:val="es-ES"/>
        </w:rPr>
      </w:pPr>
      <w:r w:rsidRPr="006C48B5">
        <w:rPr>
          <w:lang w:val="es-ES"/>
        </w:rPr>
        <w:t xml:space="preserve">ofreciendo almacenamiento independiente del ciclo de vida del contenedor, lo que </w:t>
      </w:r>
    </w:p>
    <w:p w14:paraId="7751DB76" w14:textId="77777777" w:rsidR="006C48B5" w:rsidRPr="006C48B5" w:rsidRDefault="006C48B5" w:rsidP="006C48B5">
      <w:pPr>
        <w:rPr>
          <w:lang w:val="es-ES"/>
        </w:rPr>
      </w:pPr>
      <w:r w:rsidRPr="006C48B5">
        <w:rPr>
          <w:lang w:val="es-ES"/>
        </w:rPr>
        <w:t xml:space="preserve">permite manejar datos que requieren persistencia y facilita la colaboración entre múltiples </w:t>
      </w:r>
    </w:p>
    <w:p w14:paraId="5711D9A8" w14:textId="1A5D2E7D" w:rsidR="006C48B5" w:rsidRPr="006C48B5" w:rsidRDefault="006C48B5" w:rsidP="006C48B5">
      <w:pPr>
        <w:rPr>
          <w:lang w:val="es-ES"/>
        </w:rPr>
      </w:pPr>
      <w:r w:rsidRPr="006C48B5">
        <w:rPr>
          <w:lang w:val="es-ES"/>
        </w:rPr>
        <w:t>contenedores.</w:t>
      </w:r>
    </w:p>
    <w:p w14:paraId="1395CC83" w14:textId="5D930D18" w:rsidR="00887790" w:rsidRDefault="00887790" w:rsidP="00887790">
      <w:pPr>
        <w:pStyle w:val="Ttulo1"/>
        <w:rPr>
          <w:rFonts w:eastAsia="Liberation Sans"/>
        </w:rPr>
      </w:pPr>
      <w:bookmarkStart w:id="9" w:name="_Toc158219642"/>
      <w:r w:rsidRPr="00887790">
        <w:rPr>
          <w:rFonts w:eastAsia="Liberation Sans"/>
        </w:rPr>
        <w:lastRenderedPageBreak/>
        <w:t>¿Qué encontramos en el archivo __manifest.py?</w:t>
      </w:r>
      <w:bookmarkEnd w:id="9"/>
    </w:p>
    <w:p w14:paraId="67819AD6" w14:textId="60C3D69A" w:rsidR="004877D4" w:rsidRPr="004877D4" w:rsidRDefault="004877D4" w:rsidP="004877D4">
      <w:pPr>
        <w:rPr>
          <w:lang w:val="es-ES"/>
        </w:rPr>
      </w:pPr>
      <w:r w:rsidRPr="004877D4">
        <w:rPr>
          <w:lang w:val="es-ES"/>
        </w:rPr>
        <w:t>En un archivo `__manifest__.py`, se encuentra la información del módulo, como el nombre, la versión, la descripción y la dependencia de otros módulos.</w:t>
      </w:r>
    </w:p>
    <w:p w14:paraId="727C7E9E" w14:textId="0B29E37B" w:rsidR="00887790" w:rsidRDefault="00887790" w:rsidP="00887790">
      <w:pPr>
        <w:pStyle w:val="Ttulo1"/>
        <w:rPr>
          <w:rFonts w:eastAsia="Liberation Sans"/>
        </w:rPr>
      </w:pPr>
      <w:bookmarkStart w:id="10" w:name="_Toc158219643"/>
      <w:r w:rsidRPr="00887790">
        <w:rPr>
          <w:rFonts w:eastAsia="Liberation Sans"/>
        </w:rPr>
        <w:t>¿Cómo visualizamos los campos de un modelo en Odoo?</w:t>
      </w:r>
      <w:bookmarkEnd w:id="10"/>
    </w:p>
    <w:p w14:paraId="1697D1F3" w14:textId="5CCADE65" w:rsidR="006C48B5" w:rsidRDefault="006C48B5" w:rsidP="006C48B5">
      <w:pPr>
        <w:rPr>
          <w:lang w:val="es-ES"/>
        </w:rPr>
      </w:pPr>
      <w:r>
        <w:rPr>
          <w:lang w:val="es-ES"/>
        </w:rPr>
        <w:t>Modo desarrollador</w:t>
      </w:r>
    </w:p>
    <w:p w14:paraId="024297F3" w14:textId="277201F7" w:rsidR="006C48B5" w:rsidRPr="006C48B5" w:rsidRDefault="006C48B5" w:rsidP="006C48B5">
      <w:pPr>
        <w:rPr>
          <w:lang w:val="es-ES"/>
        </w:rPr>
      </w:pPr>
      <w:r>
        <w:rPr>
          <w:lang w:val="es-ES"/>
        </w:rPr>
        <w:t>Ajuste &gt; Técnico &gt; Modelos</w:t>
      </w:r>
    </w:p>
    <w:p w14:paraId="2D1256D4" w14:textId="492C33AB" w:rsidR="00887790" w:rsidRDefault="00887790" w:rsidP="00887790">
      <w:pPr>
        <w:pStyle w:val="Ttulo1"/>
        <w:rPr>
          <w:rFonts w:eastAsia="Liberation Sans"/>
        </w:rPr>
      </w:pPr>
      <w:bookmarkStart w:id="11" w:name="_Toc158219644"/>
      <w:r w:rsidRPr="00887790">
        <w:rPr>
          <w:rFonts w:eastAsia="Liberation Sans"/>
        </w:rPr>
        <w:t>¿Cuándo hay que modificar los permisos?</w:t>
      </w:r>
      <w:bookmarkEnd w:id="11"/>
    </w:p>
    <w:p w14:paraId="227EE580" w14:textId="7181BA51" w:rsidR="004877D4" w:rsidRPr="004877D4" w:rsidRDefault="004877D4" w:rsidP="004877D4">
      <w:pPr>
        <w:rPr>
          <w:lang w:val="es-ES"/>
        </w:rPr>
      </w:pPr>
      <w:r w:rsidRPr="004877D4">
        <w:rPr>
          <w:lang w:val="es-ES"/>
        </w:rPr>
        <w:t>Debes modificar los permisos cuando necesitas ajustar los niveles de acceso de los usuarios a ciertos objetos, como modelos, vistas o campos en tu aplicación.</w:t>
      </w:r>
      <w:r w:rsidR="006D24BD">
        <w:rPr>
          <w:lang w:val="es-ES"/>
        </w:rPr>
        <w:t xml:space="preserve"> Nosotros lo hemos modificado cada vez que creábamos un nuevo modelo.</w:t>
      </w:r>
    </w:p>
    <w:p w14:paraId="1D95E9A4" w14:textId="5C265849" w:rsidR="00887790" w:rsidRDefault="00887790" w:rsidP="00887790">
      <w:pPr>
        <w:pStyle w:val="Ttulo1"/>
        <w:rPr>
          <w:rFonts w:eastAsia="Liberation Sans"/>
        </w:rPr>
      </w:pPr>
      <w:bookmarkStart w:id="12" w:name="_Toc158219645"/>
      <w:r w:rsidRPr="00887790">
        <w:rPr>
          <w:rFonts w:eastAsia="Liberation Sans"/>
        </w:rPr>
        <w:t>De antemano se sabe, que un SPRINT consiste en un conjunto de tareas a</w:t>
      </w:r>
      <w:r>
        <w:rPr>
          <w:rFonts w:eastAsia="Liberation Sans"/>
        </w:rPr>
        <w:t xml:space="preserve"> </w:t>
      </w:r>
      <w:r w:rsidRPr="00887790">
        <w:rPr>
          <w:rFonts w:eastAsia="Liberation Sans"/>
        </w:rPr>
        <w:t>realizar para conseguir un “miniobjetivo”, varios SPRINTS conseguirán el objetivo final. ¿Cómo sería la relación?</w:t>
      </w:r>
      <w:bookmarkEnd w:id="12"/>
    </w:p>
    <w:p w14:paraId="04943EF2" w14:textId="58CCCE8D" w:rsidR="004877D4" w:rsidRPr="004877D4" w:rsidRDefault="004877D4" w:rsidP="004877D4">
      <w:pPr>
        <w:rPr>
          <w:lang w:val="es-ES"/>
        </w:rPr>
      </w:pPr>
      <w:r w:rsidRPr="004877D4">
        <w:rPr>
          <w:lang w:val="es-ES"/>
        </w:rPr>
        <w:t>La relación entre SPRINTS y el objetivo final se basa en la metodología ágil, especialmente en Scrum. Múltiples SPRINTS se realizan para alcanzar objetivos incrementales y, colectivamente, estos contribuyen al logro del objetivo final del proyecto. Cada SPRINT representa un ciclo de desarrollo con tareas y metas específicas, y al completar varios SPRINTS, el producto evoluciona y se mejora de manera iterativa. La planificación y revisión regular de SPRINTS permiten adaptarse a cambios y mejorar continuamente, creando un camino hacia el logro del objetivo global del proyecto.</w:t>
      </w:r>
    </w:p>
    <w:p w14:paraId="1B30E7EF" w14:textId="0BDAD402" w:rsidR="00887790" w:rsidRDefault="00887790" w:rsidP="00887790">
      <w:pPr>
        <w:pStyle w:val="Ttulo1"/>
        <w:rPr>
          <w:rFonts w:eastAsia="Liberation Sans"/>
        </w:rPr>
      </w:pPr>
      <w:bookmarkStart w:id="13" w:name="_Toc158219646"/>
      <w:r w:rsidRPr="00887790">
        <w:rPr>
          <w:rFonts w:eastAsia="Liberation Sans"/>
        </w:rPr>
        <w:t>Para calcular campos automáticos...¿Qué atributo utilizamos?</w:t>
      </w:r>
      <w:bookmarkEnd w:id="13"/>
    </w:p>
    <w:p w14:paraId="17477DFA" w14:textId="58A7361E" w:rsidR="004877D4" w:rsidRPr="004877D4" w:rsidRDefault="004877D4" w:rsidP="004877D4">
      <w:pPr>
        <w:rPr>
          <w:lang w:val="es-ES"/>
        </w:rPr>
      </w:pPr>
      <w:r w:rsidRPr="004877D4">
        <w:rPr>
          <w:lang w:val="es-ES"/>
        </w:rPr>
        <w:t>Para calcular campos automáticos, se utiliza el atributo `compute` en la definición del campo. Este atributo señala el método que realizará el cálculo para actualizar el valor del campo de forma automática en función de otros campos o lógica definida en el método especificado.</w:t>
      </w:r>
    </w:p>
    <w:p w14:paraId="3E3E8DDF" w14:textId="5B632C51" w:rsidR="00887790" w:rsidRDefault="00887790" w:rsidP="00887790">
      <w:pPr>
        <w:pStyle w:val="Ttulo1"/>
        <w:rPr>
          <w:rFonts w:eastAsia="Liberation Sans"/>
        </w:rPr>
      </w:pPr>
      <w:bookmarkStart w:id="14" w:name="_Toc158219647"/>
      <w:r w:rsidRPr="00887790">
        <w:rPr>
          <w:rFonts w:eastAsia="Liberation Sans"/>
        </w:rPr>
        <w:t>¿Qué realiza la función isinstance?¿Y la función timedelta?</w:t>
      </w:r>
      <w:bookmarkEnd w:id="14"/>
    </w:p>
    <w:p w14:paraId="11726F08" w14:textId="42E5EBCE" w:rsidR="004877D4" w:rsidRPr="004877D4" w:rsidRDefault="004877D4" w:rsidP="004877D4">
      <w:pPr>
        <w:rPr>
          <w:lang w:val="es-ES"/>
        </w:rPr>
      </w:pPr>
      <w:r w:rsidRPr="004877D4">
        <w:rPr>
          <w:lang w:val="es-ES"/>
        </w:rPr>
        <w:t>La función `isinstance` se utiliza para comprobar si un objeto es una instancia de una clase o de una tupla de clases.</w:t>
      </w:r>
    </w:p>
    <w:p w14:paraId="0A28228F" w14:textId="75B52F56" w:rsidR="004877D4" w:rsidRPr="004877D4" w:rsidRDefault="006D24BD" w:rsidP="004877D4">
      <w:pPr>
        <w:rPr>
          <w:lang w:val="es-ES"/>
        </w:rPr>
      </w:pPr>
      <w:r>
        <w:rPr>
          <w:lang w:val="es-ES"/>
        </w:rPr>
        <w:t>L</w:t>
      </w:r>
      <w:r w:rsidR="004877D4" w:rsidRPr="004877D4">
        <w:rPr>
          <w:lang w:val="es-ES"/>
        </w:rPr>
        <w:t xml:space="preserve">a función `timedelta` se utiliza para representar la duración entre dos fechas o tiempos. </w:t>
      </w:r>
    </w:p>
    <w:p w14:paraId="00D579E2" w14:textId="2505F6B4" w:rsidR="00887790" w:rsidRDefault="00887790" w:rsidP="00887790">
      <w:pPr>
        <w:pStyle w:val="Ttulo1"/>
        <w:rPr>
          <w:rFonts w:eastAsia="Liberation Sans"/>
        </w:rPr>
      </w:pPr>
      <w:bookmarkStart w:id="15" w:name="_Toc158219648"/>
      <w:r w:rsidRPr="00887790">
        <w:rPr>
          <w:rFonts w:eastAsia="Liberation Sans"/>
        </w:rPr>
        <w:t>¿Para qué sirve @api.depends?¿Para qué lo utilizamos?</w:t>
      </w:r>
      <w:bookmarkEnd w:id="15"/>
    </w:p>
    <w:p w14:paraId="3F5AD664" w14:textId="77777777" w:rsidR="004877D4" w:rsidRPr="004877D4" w:rsidRDefault="004877D4" w:rsidP="004877D4">
      <w:pPr>
        <w:rPr>
          <w:lang w:val="es-ES"/>
        </w:rPr>
      </w:pPr>
      <w:r w:rsidRPr="004877D4">
        <w:rPr>
          <w:lang w:val="es-ES"/>
        </w:rPr>
        <w:t xml:space="preserve">Se utiliza para especificar las dependencias entre campos en modelos. Indica qué </w:t>
      </w:r>
    </w:p>
    <w:p w14:paraId="1ADFA135" w14:textId="77777777" w:rsidR="004877D4" w:rsidRPr="004877D4" w:rsidRDefault="004877D4" w:rsidP="004877D4">
      <w:pPr>
        <w:rPr>
          <w:lang w:val="es-ES"/>
        </w:rPr>
      </w:pPr>
      <w:r w:rsidRPr="004877D4">
        <w:rPr>
          <w:lang w:val="es-ES"/>
        </w:rPr>
        <w:t>campos afectan al campo en el que se coloca y, por lo tanto, cuándo se debe actualizar</w:t>
      </w:r>
    </w:p>
    <w:p w14:paraId="103830CB" w14:textId="77777777" w:rsidR="004877D4" w:rsidRPr="004877D4" w:rsidRDefault="004877D4" w:rsidP="004877D4">
      <w:pPr>
        <w:rPr>
          <w:lang w:val="es-ES"/>
        </w:rPr>
      </w:pPr>
      <w:r w:rsidRPr="004877D4">
        <w:rPr>
          <w:lang w:val="es-ES"/>
        </w:rPr>
        <w:t xml:space="preserve">el valor del campo dependiente. En este caso, la función se ejecutará cuando cambien </w:t>
      </w:r>
    </w:p>
    <w:p w14:paraId="20ACCD19" w14:textId="56B49A9C" w:rsidR="004877D4" w:rsidRPr="004877D4" w:rsidRDefault="004877D4" w:rsidP="004877D4">
      <w:pPr>
        <w:rPr>
          <w:lang w:val="es-ES"/>
        </w:rPr>
      </w:pPr>
      <w:r w:rsidRPr="004877D4">
        <w:rPr>
          <w:lang w:val="es-ES"/>
        </w:rPr>
        <w:t>las fechas de inicio (start_date) o la duración (duration) de un sprint</w:t>
      </w:r>
    </w:p>
    <w:p w14:paraId="18B18CB9" w14:textId="3A820A03" w:rsidR="00887790" w:rsidRDefault="00887790" w:rsidP="00887790">
      <w:pPr>
        <w:pStyle w:val="Ttulo1"/>
        <w:rPr>
          <w:rFonts w:eastAsia="Liberation Sans"/>
        </w:rPr>
      </w:pPr>
      <w:bookmarkStart w:id="16" w:name="_Toc158219649"/>
      <w:r w:rsidRPr="00887790">
        <w:rPr>
          <w:rFonts w:eastAsia="Liberation Sans"/>
        </w:rPr>
        <w:t>¿Cómo fijamos un campo con un valor por defecto?</w:t>
      </w:r>
      <w:bookmarkEnd w:id="16"/>
    </w:p>
    <w:p w14:paraId="16C8653F" w14:textId="5CD3BB6C" w:rsidR="004877D4" w:rsidRPr="004877D4" w:rsidRDefault="004877D4" w:rsidP="004877D4">
      <w:pPr>
        <w:rPr>
          <w:lang w:val="es-ES"/>
        </w:rPr>
      </w:pPr>
      <w:r w:rsidRPr="004877D4">
        <w:rPr>
          <w:lang w:val="es-ES"/>
        </w:rPr>
        <w:t xml:space="preserve">Para fijar un campo con un valor por defecto </w:t>
      </w:r>
      <w:r w:rsidR="006D24BD">
        <w:rPr>
          <w:lang w:val="es-ES"/>
        </w:rPr>
        <w:t xml:space="preserve">se </w:t>
      </w:r>
      <w:r w:rsidRPr="004877D4">
        <w:rPr>
          <w:lang w:val="es-ES"/>
        </w:rPr>
        <w:t>utiliza el atributo `default`. Este atributo te permite establecer el valor predeterminado que tendrá el campo cuando se cree un nuevo registro en la base de datos.</w:t>
      </w:r>
    </w:p>
    <w:p w14:paraId="3AEEABDF" w14:textId="79E2AC12" w:rsidR="00887790" w:rsidRDefault="00887790" w:rsidP="00887790">
      <w:pPr>
        <w:pStyle w:val="Ttulo1"/>
        <w:rPr>
          <w:rFonts w:eastAsia="Liberation Sans"/>
        </w:rPr>
      </w:pPr>
      <w:bookmarkStart w:id="17" w:name="_Toc158219650"/>
      <w:r w:rsidRPr="00887790">
        <w:rPr>
          <w:rFonts w:eastAsia="Liberation Sans"/>
        </w:rPr>
        <w:t>¿Para qué hemos utilizado lo siguiente?</w:t>
      </w:r>
      <w:bookmarkEnd w:id="17"/>
    </w:p>
    <w:p w14:paraId="3D49373C" w14:textId="77777777" w:rsidR="006C48B5" w:rsidRDefault="006C48B5" w:rsidP="00887790">
      <w:pPr>
        <w:rPr>
          <w:rFonts w:eastAsia="Liberation Sans"/>
          <w:noProof/>
        </w:rPr>
      </w:pPr>
      <w:bookmarkStart w:id="18" w:name="_Toc158216997"/>
    </w:p>
    <w:p w14:paraId="22AB92E1" w14:textId="6C14266B" w:rsidR="00887790" w:rsidRDefault="00887790" w:rsidP="00887790">
      <w:pPr>
        <w:rPr>
          <w:rFonts w:eastAsia="Liberation Sans"/>
        </w:rPr>
      </w:pPr>
      <w:r w:rsidRPr="00887790">
        <w:rPr>
          <w:rFonts w:eastAsia="Liberation Sans"/>
          <w:noProof/>
        </w:rPr>
        <w:drawing>
          <wp:inline distT="0" distB="0" distL="0" distR="0" wp14:anchorId="611BF061" wp14:editId="178DAA77">
            <wp:extent cx="2286000" cy="558332"/>
            <wp:effectExtent l="0" t="0" r="0" b="0"/>
            <wp:docPr id="125719999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9996" name="Imagen 1" descr="Interfaz de usuario gráfica, Texto&#10;&#10;Descripción generada automáticamente con confianza media"/>
                    <pic:cNvPicPr/>
                  </pic:nvPicPr>
                  <pic:blipFill>
                    <a:blip r:embed="rId11"/>
                    <a:stretch>
                      <a:fillRect/>
                    </a:stretch>
                  </pic:blipFill>
                  <pic:spPr>
                    <a:xfrm>
                      <a:off x="0" y="0"/>
                      <a:ext cx="2291775" cy="559742"/>
                    </a:xfrm>
                    <a:prstGeom prst="rect">
                      <a:avLst/>
                    </a:prstGeom>
                  </pic:spPr>
                </pic:pic>
              </a:graphicData>
            </a:graphic>
          </wp:inline>
        </w:drawing>
      </w:r>
      <w:bookmarkEnd w:id="18"/>
    </w:p>
    <w:p w14:paraId="48D30038" w14:textId="0ADB9146" w:rsidR="006C48B5" w:rsidRDefault="006C48B5" w:rsidP="00887790">
      <w:pPr>
        <w:rPr>
          <w:rFonts w:eastAsia="Liberation Sans"/>
        </w:rPr>
      </w:pPr>
      <w:r>
        <w:rPr>
          <w:rFonts w:eastAsia="Liberation Sans"/>
        </w:rPr>
        <w:t>P</w:t>
      </w:r>
      <w:r w:rsidRPr="006C48B5">
        <w:rPr>
          <w:rFonts w:eastAsia="Liberation Sans"/>
        </w:rPr>
        <w:t>ara realizar registros (logs) en el módulo actual, proporcionando información útil para el diagnóstico y seguimiento de eventos.</w:t>
      </w:r>
    </w:p>
    <w:p w14:paraId="750FCA69" w14:textId="6CA5E200" w:rsidR="00887790" w:rsidRPr="00887790" w:rsidRDefault="00887790" w:rsidP="00887790">
      <w:pPr>
        <w:pStyle w:val="Ttulo1"/>
        <w:rPr>
          <w:rFonts w:eastAsia="Liberation Sans"/>
        </w:rPr>
      </w:pPr>
      <w:bookmarkStart w:id="19" w:name="_Toc158219651"/>
      <w:r w:rsidRPr="00887790">
        <w:rPr>
          <w:rFonts w:eastAsia="Liberation Sans"/>
        </w:rPr>
        <w:t>¿Qué tipo de relaciones entre modelos hemos utilizado? Pon un</w:t>
      </w:r>
      <w:r>
        <w:rPr>
          <w:rFonts w:eastAsia="Liberation Sans"/>
        </w:rPr>
        <w:t xml:space="preserve"> </w:t>
      </w:r>
      <w:r w:rsidRPr="00887790">
        <w:rPr>
          <w:rFonts w:eastAsia="Liberation Sans"/>
        </w:rPr>
        <w:t>ejemplo.</w:t>
      </w:r>
      <w:bookmarkEnd w:id="19"/>
      <w:r w:rsidRPr="00887790">
        <w:rPr>
          <w:rFonts w:eastAsia="Liberation Sans"/>
        </w:rPr>
        <w:t xml:space="preserve"> </w:t>
      </w:r>
    </w:p>
    <w:p w14:paraId="036B2640" w14:textId="2A407BC2" w:rsidR="00887790" w:rsidRDefault="00887790" w:rsidP="00887790">
      <w:pPr>
        <w:pStyle w:val="Ttulo1"/>
        <w:rPr>
          <w:rFonts w:eastAsia="Liberation Sans"/>
        </w:rPr>
      </w:pPr>
      <w:bookmarkStart w:id="20" w:name="_Toc158219652"/>
      <w:r w:rsidRPr="00887790">
        <w:rPr>
          <w:rFonts w:eastAsia="Liberation Sans"/>
        </w:rPr>
        <w:t>¿Qué puedes extraer del siguiente campo</w:t>
      </w:r>
      <w:r>
        <w:rPr>
          <w:rFonts w:eastAsia="Liberation Sans"/>
        </w:rPr>
        <w:t>?</w:t>
      </w:r>
      <w:bookmarkEnd w:id="20"/>
    </w:p>
    <w:p w14:paraId="70165B75" w14:textId="7FED405D" w:rsidR="006D24BD" w:rsidRPr="006D24BD" w:rsidRDefault="00887790" w:rsidP="006D24BD">
      <w:pPr>
        <w:rPr>
          <w:rFonts w:eastAsia="Liberation Sans"/>
        </w:rPr>
      </w:pPr>
      <w:r w:rsidRPr="00887790">
        <w:rPr>
          <w:rFonts w:eastAsia="Liberation Sans"/>
          <w:noProof/>
        </w:rPr>
        <w:drawing>
          <wp:inline distT="0" distB="0" distL="0" distR="0" wp14:anchorId="57A4A0E9" wp14:editId="61BDF591">
            <wp:extent cx="4582164" cy="219106"/>
            <wp:effectExtent l="0" t="0" r="0" b="9525"/>
            <wp:docPr id="365279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79849" name=""/>
                    <pic:cNvPicPr/>
                  </pic:nvPicPr>
                  <pic:blipFill>
                    <a:blip r:embed="rId12"/>
                    <a:stretch>
                      <a:fillRect/>
                    </a:stretch>
                  </pic:blipFill>
                  <pic:spPr>
                    <a:xfrm>
                      <a:off x="0" y="0"/>
                      <a:ext cx="4582164" cy="219106"/>
                    </a:xfrm>
                    <a:prstGeom prst="rect">
                      <a:avLst/>
                    </a:prstGeom>
                  </pic:spPr>
                </pic:pic>
              </a:graphicData>
            </a:graphic>
          </wp:inline>
        </w:drawing>
      </w:r>
    </w:p>
    <w:p w14:paraId="3D1CCE19" w14:textId="075C6DCF" w:rsidR="006D24BD" w:rsidRDefault="006D24BD" w:rsidP="006D24BD">
      <w:pPr>
        <w:rPr>
          <w:rFonts w:eastAsia="Liberation Sans"/>
        </w:rPr>
      </w:pPr>
      <w:r>
        <w:rPr>
          <w:rFonts w:eastAsia="Liberation Sans"/>
        </w:rPr>
        <w:t>E</w:t>
      </w:r>
      <w:r w:rsidRPr="006D24BD">
        <w:rPr>
          <w:rFonts w:eastAsia="Liberation Sans"/>
        </w:rPr>
        <w:t>ste campo 'Grupos' es una relación uno a muchos con el modelo 'instituto.alumno', utilizando el campo inverso 'alumnos'.</w:t>
      </w:r>
    </w:p>
    <w:p w14:paraId="5A6C6F08" w14:textId="77777777" w:rsidR="006D24BD" w:rsidRDefault="006D24BD" w:rsidP="006D24BD">
      <w:pPr>
        <w:rPr>
          <w:rFonts w:asciiTheme="majorHAnsi" w:eastAsia="Liberation Sans" w:hAnsiTheme="majorHAnsi" w:cstheme="majorHAnsi"/>
          <w:b/>
          <w:sz w:val="28"/>
          <w:szCs w:val="32"/>
        </w:rPr>
      </w:pPr>
    </w:p>
    <w:p w14:paraId="2647E251" w14:textId="151B7BE3" w:rsidR="006D24BD" w:rsidRDefault="006D24BD" w:rsidP="006D24BD">
      <w:pPr>
        <w:rPr>
          <w:rFonts w:asciiTheme="majorHAnsi" w:eastAsia="Liberation Sans" w:hAnsiTheme="majorHAnsi" w:cstheme="majorHAnsi"/>
          <w:b/>
          <w:sz w:val="28"/>
          <w:szCs w:val="32"/>
        </w:rPr>
      </w:pPr>
      <w:r>
        <w:rPr>
          <w:rFonts w:asciiTheme="majorHAnsi" w:eastAsia="Liberation Sans" w:hAnsiTheme="majorHAnsi" w:cstheme="majorHAnsi"/>
          <w:b/>
          <w:sz w:val="28"/>
          <w:szCs w:val="32"/>
        </w:rPr>
        <w:t>TODO:</w:t>
      </w:r>
    </w:p>
    <w:p w14:paraId="145BC0F3" w14:textId="774F9468" w:rsidR="006D24BD" w:rsidRDefault="006D24BD" w:rsidP="00887790">
      <w:pPr>
        <w:rPr>
          <w:rFonts w:asciiTheme="majorHAnsi" w:eastAsia="Liberation Sans" w:hAnsiTheme="majorHAnsi" w:cstheme="majorHAnsi"/>
          <w:b/>
          <w:sz w:val="28"/>
          <w:szCs w:val="32"/>
        </w:rPr>
      </w:pPr>
      <w:r>
        <w:rPr>
          <w:rFonts w:asciiTheme="majorHAnsi" w:eastAsia="Liberation Sans" w:hAnsiTheme="majorHAnsi" w:cstheme="majorHAnsi"/>
          <w:b/>
          <w:sz w:val="28"/>
          <w:szCs w:val="32"/>
        </w:rPr>
        <w:t>Revisar: 13</w:t>
      </w:r>
    </w:p>
    <w:p w14:paraId="60AB1055" w14:textId="4589FD10" w:rsidR="006D24BD" w:rsidRDefault="006D24BD" w:rsidP="00887790">
      <w:pPr>
        <w:rPr>
          <w:rFonts w:asciiTheme="majorHAnsi" w:eastAsia="Liberation Sans" w:hAnsiTheme="majorHAnsi" w:cstheme="majorHAnsi"/>
          <w:b/>
          <w:sz w:val="28"/>
          <w:szCs w:val="32"/>
        </w:rPr>
      </w:pPr>
      <w:r>
        <w:rPr>
          <w:rFonts w:asciiTheme="majorHAnsi" w:eastAsia="Liberation Sans" w:hAnsiTheme="majorHAnsi" w:cstheme="majorHAnsi"/>
          <w:b/>
          <w:sz w:val="28"/>
          <w:szCs w:val="32"/>
        </w:rPr>
        <w:t>Fer: 1,2,4,19</w:t>
      </w:r>
    </w:p>
    <w:sectPr w:rsidR="006D24B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D057" w14:textId="77777777" w:rsidR="004D63E0" w:rsidRPr="000D1EAD" w:rsidRDefault="004D63E0" w:rsidP="00E76317">
      <w:r w:rsidRPr="000D1EAD">
        <w:separator/>
      </w:r>
    </w:p>
  </w:endnote>
  <w:endnote w:type="continuationSeparator" w:id="0">
    <w:p w14:paraId="00C33A0B" w14:textId="77777777" w:rsidR="004D63E0" w:rsidRPr="000D1EAD" w:rsidRDefault="004D63E0" w:rsidP="00E76317">
      <w:r w:rsidRPr="000D1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76995715"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73AEB30B" w14:textId="77777777" w:rsidR="00E76317" w:rsidRPr="000D1EAD"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E84E" w14:textId="77777777" w:rsidR="004D63E0" w:rsidRPr="000D1EAD" w:rsidRDefault="004D63E0" w:rsidP="00E76317">
      <w:r w:rsidRPr="000D1EAD">
        <w:separator/>
      </w:r>
    </w:p>
  </w:footnote>
  <w:footnote w:type="continuationSeparator" w:id="0">
    <w:p w14:paraId="626BE46C" w14:textId="77777777" w:rsidR="004D63E0" w:rsidRPr="000D1EAD" w:rsidRDefault="004D63E0" w:rsidP="00E76317">
      <w:r w:rsidRPr="000D1E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hybridMultilevel"/>
    <w:tmpl w:val="2562991C"/>
    <w:lvl w:ilvl="0" w:tplc="3A58B3D0">
      <w:start w:val="1"/>
      <w:numFmt w:val="decimal"/>
      <w:pStyle w:val="Ttulo1"/>
      <w:lvlText w:val="%1."/>
      <w:lvlJc w:val="left"/>
      <w:pPr>
        <w:ind w:left="360" w:hanging="360"/>
      </w:pPr>
      <w:rPr>
        <w:rFonts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4"/>
  </w:num>
  <w:num w:numId="2" w16cid:durableId="901521117">
    <w:abstractNumId w:val="5"/>
  </w:num>
  <w:num w:numId="3" w16cid:durableId="579216088">
    <w:abstractNumId w:val="7"/>
  </w:num>
  <w:num w:numId="4" w16cid:durableId="926842401">
    <w:abstractNumId w:val="0"/>
  </w:num>
  <w:num w:numId="5" w16cid:durableId="545533416">
    <w:abstractNumId w:val="6"/>
  </w:num>
  <w:num w:numId="6" w16cid:durableId="1097294179">
    <w:abstractNumId w:val="3"/>
  </w:num>
  <w:num w:numId="7" w16cid:durableId="1757358289">
    <w:abstractNumId w:val="2"/>
  </w:num>
  <w:num w:numId="8" w16cid:durableId="9586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790"/>
    <w:rsid w:val="000D1EAD"/>
    <w:rsid w:val="000E31FC"/>
    <w:rsid w:val="00196420"/>
    <w:rsid w:val="003E569D"/>
    <w:rsid w:val="003F05A8"/>
    <w:rsid w:val="004877D4"/>
    <w:rsid w:val="004D63E0"/>
    <w:rsid w:val="00521126"/>
    <w:rsid w:val="00537D16"/>
    <w:rsid w:val="005C6107"/>
    <w:rsid w:val="00666910"/>
    <w:rsid w:val="006A363A"/>
    <w:rsid w:val="006C48B5"/>
    <w:rsid w:val="006D24BD"/>
    <w:rsid w:val="006F6297"/>
    <w:rsid w:val="00887790"/>
    <w:rsid w:val="008D3B71"/>
    <w:rsid w:val="008D7ED5"/>
    <w:rsid w:val="008F2B40"/>
    <w:rsid w:val="00915539"/>
    <w:rsid w:val="00960E34"/>
    <w:rsid w:val="009F3EDF"/>
    <w:rsid w:val="00A035EC"/>
    <w:rsid w:val="00A44E72"/>
    <w:rsid w:val="00A4675B"/>
    <w:rsid w:val="00A91756"/>
    <w:rsid w:val="00AD7363"/>
    <w:rsid w:val="00AF4B69"/>
    <w:rsid w:val="00BD04C8"/>
    <w:rsid w:val="00BD3C16"/>
    <w:rsid w:val="00C04F14"/>
    <w:rsid w:val="00C16EF3"/>
    <w:rsid w:val="00D36996"/>
    <w:rsid w:val="00D90393"/>
    <w:rsid w:val="00DB10E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5DF2"/>
  <w15:docId w15:val="{020D1158-09FF-4827-903E-EC7668A2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887790"/>
    <w:pPr>
      <w:numPr>
        <w:numId w:val="8"/>
      </w:numPr>
      <w:spacing w:before="240" w:after="120"/>
      <w:jc w:val="both"/>
      <w:outlineLvl w:val="0"/>
    </w:pPr>
    <w:rPr>
      <w:rFonts w:asciiTheme="majorHAnsi" w:eastAsiaTheme="majorEastAsia" w:hAnsiTheme="majorHAnsi" w:cstheme="majorBidi"/>
      <w:color w:val="2F5496" w:themeColor="accent1" w:themeShade="BF"/>
      <w:kern w:val="0"/>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887790"/>
    <w:rPr>
      <w:rFonts w:asciiTheme="majorHAnsi" w:eastAsiaTheme="majorEastAsia" w:hAnsiTheme="majorHAnsi" w:cstheme="majorBidi"/>
      <w:color w:val="2F5496" w:themeColor="accent1" w:themeShade="BF"/>
      <w:kern w:val="0"/>
      <w:sz w:val="28"/>
      <w:szCs w:val="28"/>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7643">
      <w:bodyDiv w:val="1"/>
      <w:marLeft w:val="0"/>
      <w:marRight w:val="0"/>
      <w:marTop w:val="0"/>
      <w:marBottom w:val="0"/>
      <w:divBdr>
        <w:top w:val="none" w:sz="0" w:space="0" w:color="auto"/>
        <w:left w:val="none" w:sz="0" w:space="0" w:color="auto"/>
        <w:bottom w:val="none" w:sz="0" w:space="0" w:color="auto"/>
        <w:right w:val="none" w:sz="0" w:space="0" w:color="auto"/>
      </w:divBdr>
      <w:divsChild>
        <w:div w:id="1650940874">
          <w:marLeft w:val="0"/>
          <w:marRight w:val="0"/>
          <w:marTop w:val="0"/>
          <w:marBottom w:val="0"/>
          <w:divBdr>
            <w:top w:val="single" w:sz="2" w:space="0" w:color="D9D9E3"/>
            <w:left w:val="single" w:sz="2" w:space="0" w:color="D9D9E3"/>
            <w:bottom w:val="single" w:sz="2" w:space="0" w:color="D9D9E3"/>
            <w:right w:val="single" w:sz="2" w:space="0" w:color="D9D9E3"/>
          </w:divBdr>
          <w:divsChild>
            <w:div w:id="1137645185">
              <w:marLeft w:val="0"/>
              <w:marRight w:val="0"/>
              <w:marTop w:val="0"/>
              <w:marBottom w:val="0"/>
              <w:divBdr>
                <w:top w:val="single" w:sz="2" w:space="0" w:color="D9D9E3"/>
                <w:left w:val="single" w:sz="2" w:space="0" w:color="D9D9E3"/>
                <w:bottom w:val="single" w:sz="2" w:space="0" w:color="D9D9E3"/>
                <w:right w:val="single" w:sz="2" w:space="0" w:color="D9D9E3"/>
              </w:divBdr>
              <w:divsChild>
                <w:div w:id="1299071539">
                  <w:marLeft w:val="0"/>
                  <w:marRight w:val="0"/>
                  <w:marTop w:val="0"/>
                  <w:marBottom w:val="0"/>
                  <w:divBdr>
                    <w:top w:val="single" w:sz="2" w:space="0" w:color="D9D9E3"/>
                    <w:left w:val="single" w:sz="2" w:space="0" w:color="D9D9E3"/>
                    <w:bottom w:val="single" w:sz="2" w:space="0" w:color="D9D9E3"/>
                    <w:right w:val="single" w:sz="2" w:space="0" w:color="D9D9E3"/>
                  </w:divBdr>
                  <w:divsChild>
                    <w:div w:id="1003515193">
                      <w:marLeft w:val="0"/>
                      <w:marRight w:val="0"/>
                      <w:marTop w:val="0"/>
                      <w:marBottom w:val="0"/>
                      <w:divBdr>
                        <w:top w:val="single" w:sz="2" w:space="0" w:color="D9D9E3"/>
                        <w:left w:val="single" w:sz="2" w:space="0" w:color="D9D9E3"/>
                        <w:bottom w:val="single" w:sz="2" w:space="0" w:color="D9D9E3"/>
                        <w:right w:val="single" w:sz="2" w:space="0" w:color="D9D9E3"/>
                      </w:divBdr>
                      <w:divsChild>
                        <w:div w:id="1616206782">
                          <w:marLeft w:val="0"/>
                          <w:marRight w:val="0"/>
                          <w:marTop w:val="0"/>
                          <w:marBottom w:val="0"/>
                          <w:divBdr>
                            <w:top w:val="single" w:sz="2" w:space="0" w:color="D9D9E3"/>
                            <w:left w:val="single" w:sz="2" w:space="0" w:color="D9D9E3"/>
                            <w:bottom w:val="single" w:sz="2" w:space="0" w:color="D9D9E3"/>
                            <w:right w:val="single" w:sz="2" w:space="0" w:color="D9D9E3"/>
                          </w:divBdr>
                          <w:divsChild>
                            <w:div w:id="15237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1593">
                                  <w:marLeft w:val="0"/>
                                  <w:marRight w:val="0"/>
                                  <w:marTop w:val="0"/>
                                  <w:marBottom w:val="0"/>
                                  <w:divBdr>
                                    <w:top w:val="single" w:sz="2" w:space="0" w:color="D9D9E3"/>
                                    <w:left w:val="single" w:sz="2" w:space="0" w:color="D9D9E3"/>
                                    <w:bottom w:val="single" w:sz="2" w:space="0" w:color="D9D9E3"/>
                                    <w:right w:val="single" w:sz="2" w:space="0" w:color="D9D9E3"/>
                                  </w:divBdr>
                                  <w:divsChild>
                                    <w:div w:id="60175605">
                                      <w:marLeft w:val="0"/>
                                      <w:marRight w:val="0"/>
                                      <w:marTop w:val="0"/>
                                      <w:marBottom w:val="0"/>
                                      <w:divBdr>
                                        <w:top w:val="single" w:sz="2" w:space="0" w:color="D9D9E3"/>
                                        <w:left w:val="single" w:sz="2" w:space="0" w:color="D9D9E3"/>
                                        <w:bottom w:val="single" w:sz="2" w:space="0" w:color="D9D9E3"/>
                                        <w:right w:val="single" w:sz="2" w:space="0" w:color="D9D9E3"/>
                                      </w:divBdr>
                                      <w:divsChild>
                                        <w:div w:id="1605920515">
                                          <w:marLeft w:val="0"/>
                                          <w:marRight w:val="0"/>
                                          <w:marTop w:val="0"/>
                                          <w:marBottom w:val="0"/>
                                          <w:divBdr>
                                            <w:top w:val="single" w:sz="2" w:space="0" w:color="D9D9E3"/>
                                            <w:left w:val="single" w:sz="2" w:space="0" w:color="D9D9E3"/>
                                            <w:bottom w:val="single" w:sz="2" w:space="0" w:color="D9D9E3"/>
                                            <w:right w:val="single" w:sz="2" w:space="0" w:color="D9D9E3"/>
                                          </w:divBdr>
                                          <w:divsChild>
                                            <w:div w:id="55512337">
                                              <w:marLeft w:val="0"/>
                                              <w:marRight w:val="0"/>
                                              <w:marTop w:val="0"/>
                                              <w:marBottom w:val="0"/>
                                              <w:divBdr>
                                                <w:top w:val="single" w:sz="2" w:space="0" w:color="D9D9E3"/>
                                                <w:left w:val="single" w:sz="2" w:space="0" w:color="D9D9E3"/>
                                                <w:bottom w:val="single" w:sz="2" w:space="0" w:color="D9D9E3"/>
                                                <w:right w:val="single" w:sz="2" w:space="0" w:color="D9D9E3"/>
                                              </w:divBdr>
                                              <w:divsChild>
                                                <w:div w:id="1551915161">
                                                  <w:marLeft w:val="0"/>
                                                  <w:marRight w:val="0"/>
                                                  <w:marTop w:val="0"/>
                                                  <w:marBottom w:val="0"/>
                                                  <w:divBdr>
                                                    <w:top w:val="single" w:sz="2" w:space="0" w:color="D9D9E3"/>
                                                    <w:left w:val="single" w:sz="2" w:space="0" w:color="D9D9E3"/>
                                                    <w:bottom w:val="single" w:sz="2" w:space="0" w:color="D9D9E3"/>
                                                    <w:right w:val="single" w:sz="2" w:space="0" w:color="D9D9E3"/>
                                                  </w:divBdr>
                                                  <w:divsChild>
                                                    <w:div w:id="154405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542151">
          <w:marLeft w:val="0"/>
          <w:marRight w:val="0"/>
          <w:marTop w:val="0"/>
          <w:marBottom w:val="0"/>
          <w:divBdr>
            <w:top w:val="none" w:sz="0" w:space="0" w:color="auto"/>
            <w:left w:val="none" w:sz="0" w:space="0" w:color="auto"/>
            <w:bottom w:val="none" w:sz="0" w:space="0" w:color="auto"/>
            <w:right w:val="none" w:sz="0" w:space="0" w:color="auto"/>
          </w:divBdr>
        </w:div>
      </w:divsChild>
    </w:div>
    <w:div w:id="1762220453">
      <w:bodyDiv w:val="1"/>
      <w:marLeft w:val="0"/>
      <w:marRight w:val="0"/>
      <w:marTop w:val="0"/>
      <w:marBottom w:val="0"/>
      <w:divBdr>
        <w:top w:val="none" w:sz="0" w:space="0" w:color="auto"/>
        <w:left w:val="none" w:sz="0" w:space="0" w:color="auto"/>
        <w:bottom w:val="none" w:sz="0" w:space="0" w:color="auto"/>
        <w:right w:val="none" w:sz="0" w:space="0" w:color="auto"/>
      </w:divBdr>
      <w:divsChild>
        <w:div w:id="1790009472">
          <w:marLeft w:val="0"/>
          <w:marRight w:val="0"/>
          <w:marTop w:val="0"/>
          <w:marBottom w:val="0"/>
          <w:divBdr>
            <w:top w:val="single" w:sz="2" w:space="0" w:color="D9D9E3"/>
            <w:left w:val="single" w:sz="2" w:space="0" w:color="D9D9E3"/>
            <w:bottom w:val="single" w:sz="2" w:space="0" w:color="D9D9E3"/>
            <w:right w:val="single" w:sz="2" w:space="0" w:color="D9D9E3"/>
          </w:divBdr>
          <w:divsChild>
            <w:div w:id="744257337">
              <w:marLeft w:val="0"/>
              <w:marRight w:val="0"/>
              <w:marTop w:val="0"/>
              <w:marBottom w:val="0"/>
              <w:divBdr>
                <w:top w:val="single" w:sz="2" w:space="0" w:color="D9D9E3"/>
                <w:left w:val="single" w:sz="2" w:space="0" w:color="D9D9E3"/>
                <w:bottom w:val="single" w:sz="2" w:space="0" w:color="D9D9E3"/>
                <w:right w:val="single" w:sz="2" w:space="0" w:color="D9D9E3"/>
              </w:divBdr>
              <w:divsChild>
                <w:div w:id="1162550055">
                  <w:marLeft w:val="0"/>
                  <w:marRight w:val="0"/>
                  <w:marTop w:val="0"/>
                  <w:marBottom w:val="0"/>
                  <w:divBdr>
                    <w:top w:val="single" w:sz="2" w:space="0" w:color="D9D9E3"/>
                    <w:left w:val="single" w:sz="2" w:space="0" w:color="D9D9E3"/>
                    <w:bottom w:val="single" w:sz="2" w:space="0" w:color="D9D9E3"/>
                    <w:right w:val="single" w:sz="2" w:space="0" w:color="D9D9E3"/>
                  </w:divBdr>
                  <w:divsChild>
                    <w:div w:id="44062354">
                      <w:marLeft w:val="0"/>
                      <w:marRight w:val="0"/>
                      <w:marTop w:val="0"/>
                      <w:marBottom w:val="0"/>
                      <w:divBdr>
                        <w:top w:val="single" w:sz="2" w:space="0" w:color="D9D9E3"/>
                        <w:left w:val="single" w:sz="2" w:space="0" w:color="D9D9E3"/>
                        <w:bottom w:val="single" w:sz="2" w:space="0" w:color="D9D9E3"/>
                        <w:right w:val="single" w:sz="2" w:space="0" w:color="D9D9E3"/>
                      </w:divBdr>
                      <w:divsChild>
                        <w:div w:id="575744103">
                          <w:marLeft w:val="0"/>
                          <w:marRight w:val="0"/>
                          <w:marTop w:val="0"/>
                          <w:marBottom w:val="0"/>
                          <w:divBdr>
                            <w:top w:val="single" w:sz="2" w:space="0" w:color="D9D9E3"/>
                            <w:left w:val="single" w:sz="2" w:space="0" w:color="D9D9E3"/>
                            <w:bottom w:val="single" w:sz="2" w:space="0" w:color="D9D9E3"/>
                            <w:right w:val="single" w:sz="2" w:space="0" w:color="D9D9E3"/>
                          </w:divBdr>
                          <w:divsChild>
                            <w:div w:id="57208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21931">
                                  <w:marLeft w:val="0"/>
                                  <w:marRight w:val="0"/>
                                  <w:marTop w:val="0"/>
                                  <w:marBottom w:val="0"/>
                                  <w:divBdr>
                                    <w:top w:val="single" w:sz="2" w:space="0" w:color="D9D9E3"/>
                                    <w:left w:val="single" w:sz="2" w:space="0" w:color="D9D9E3"/>
                                    <w:bottom w:val="single" w:sz="2" w:space="0" w:color="D9D9E3"/>
                                    <w:right w:val="single" w:sz="2" w:space="0" w:color="D9D9E3"/>
                                  </w:divBdr>
                                  <w:divsChild>
                                    <w:div w:id="1375620671">
                                      <w:marLeft w:val="0"/>
                                      <w:marRight w:val="0"/>
                                      <w:marTop w:val="0"/>
                                      <w:marBottom w:val="0"/>
                                      <w:divBdr>
                                        <w:top w:val="single" w:sz="2" w:space="0" w:color="D9D9E3"/>
                                        <w:left w:val="single" w:sz="2" w:space="0" w:color="D9D9E3"/>
                                        <w:bottom w:val="single" w:sz="2" w:space="0" w:color="D9D9E3"/>
                                        <w:right w:val="single" w:sz="2" w:space="0" w:color="D9D9E3"/>
                                      </w:divBdr>
                                      <w:divsChild>
                                        <w:div w:id="804351459">
                                          <w:marLeft w:val="0"/>
                                          <w:marRight w:val="0"/>
                                          <w:marTop w:val="0"/>
                                          <w:marBottom w:val="0"/>
                                          <w:divBdr>
                                            <w:top w:val="single" w:sz="2" w:space="0" w:color="D9D9E3"/>
                                            <w:left w:val="single" w:sz="2" w:space="0" w:color="D9D9E3"/>
                                            <w:bottom w:val="single" w:sz="2" w:space="0" w:color="D9D9E3"/>
                                            <w:right w:val="single" w:sz="2" w:space="0" w:color="D9D9E3"/>
                                          </w:divBdr>
                                          <w:divsChild>
                                            <w:div w:id="8357321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1373">
                                                  <w:marLeft w:val="0"/>
                                                  <w:marRight w:val="0"/>
                                                  <w:marTop w:val="0"/>
                                                  <w:marBottom w:val="0"/>
                                                  <w:divBdr>
                                                    <w:top w:val="single" w:sz="2" w:space="0" w:color="D9D9E3"/>
                                                    <w:left w:val="single" w:sz="2" w:space="0" w:color="D9D9E3"/>
                                                    <w:bottom w:val="single" w:sz="2" w:space="0" w:color="D9D9E3"/>
                                                    <w:right w:val="single" w:sz="2" w:space="0" w:color="D9D9E3"/>
                                                  </w:divBdr>
                                                  <w:divsChild>
                                                    <w:div w:id="4453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225300">
          <w:marLeft w:val="0"/>
          <w:marRight w:val="0"/>
          <w:marTop w:val="0"/>
          <w:marBottom w:val="0"/>
          <w:divBdr>
            <w:top w:val="none" w:sz="0" w:space="0" w:color="auto"/>
            <w:left w:val="none" w:sz="0" w:space="0" w:color="auto"/>
            <w:bottom w:val="none" w:sz="0" w:space="0" w:color="auto"/>
            <w:right w:val="none" w:sz="0" w:space="0" w:color="auto"/>
          </w:divBdr>
        </w:div>
      </w:divsChild>
    </w:div>
    <w:div w:id="1779832904">
      <w:bodyDiv w:val="1"/>
      <w:marLeft w:val="0"/>
      <w:marRight w:val="0"/>
      <w:marTop w:val="0"/>
      <w:marBottom w:val="0"/>
      <w:divBdr>
        <w:top w:val="none" w:sz="0" w:space="0" w:color="auto"/>
        <w:left w:val="none" w:sz="0" w:space="0" w:color="auto"/>
        <w:bottom w:val="none" w:sz="0" w:space="0" w:color="auto"/>
        <w:right w:val="none" w:sz="0" w:space="0" w:color="auto"/>
      </w:divBdr>
      <w:divsChild>
        <w:div w:id="1035035082">
          <w:marLeft w:val="0"/>
          <w:marRight w:val="0"/>
          <w:marTop w:val="0"/>
          <w:marBottom w:val="0"/>
          <w:divBdr>
            <w:top w:val="single" w:sz="2" w:space="0" w:color="D9D9E3"/>
            <w:left w:val="single" w:sz="2" w:space="0" w:color="D9D9E3"/>
            <w:bottom w:val="single" w:sz="2" w:space="0" w:color="D9D9E3"/>
            <w:right w:val="single" w:sz="2" w:space="0" w:color="D9D9E3"/>
          </w:divBdr>
          <w:divsChild>
            <w:div w:id="1506019927">
              <w:marLeft w:val="0"/>
              <w:marRight w:val="0"/>
              <w:marTop w:val="0"/>
              <w:marBottom w:val="0"/>
              <w:divBdr>
                <w:top w:val="single" w:sz="2" w:space="0" w:color="D9D9E3"/>
                <w:left w:val="single" w:sz="2" w:space="0" w:color="D9D9E3"/>
                <w:bottom w:val="single" w:sz="2" w:space="0" w:color="D9D9E3"/>
                <w:right w:val="single" w:sz="2" w:space="0" w:color="D9D9E3"/>
              </w:divBdr>
              <w:divsChild>
                <w:div w:id="369384016">
                  <w:marLeft w:val="0"/>
                  <w:marRight w:val="0"/>
                  <w:marTop w:val="0"/>
                  <w:marBottom w:val="0"/>
                  <w:divBdr>
                    <w:top w:val="single" w:sz="2" w:space="0" w:color="D9D9E3"/>
                    <w:left w:val="single" w:sz="2" w:space="0" w:color="D9D9E3"/>
                    <w:bottom w:val="single" w:sz="2" w:space="0" w:color="D9D9E3"/>
                    <w:right w:val="single" w:sz="2" w:space="0" w:color="D9D9E3"/>
                  </w:divBdr>
                  <w:divsChild>
                    <w:div w:id="1461070831">
                      <w:marLeft w:val="0"/>
                      <w:marRight w:val="0"/>
                      <w:marTop w:val="0"/>
                      <w:marBottom w:val="0"/>
                      <w:divBdr>
                        <w:top w:val="single" w:sz="2" w:space="0" w:color="D9D9E3"/>
                        <w:left w:val="single" w:sz="2" w:space="0" w:color="D9D9E3"/>
                        <w:bottom w:val="single" w:sz="2" w:space="0" w:color="D9D9E3"/>
                        <w:right w:val="single" w:sz="2" w:space="0" w:color="D9D9E3"/>
                      </w:divBdr>
                      <w:divsChild>
                        <w:div w:id="1343583276">
                          <w:marLeft w:val="0"/>
                          <w:marRight w:val="0"/>
                          <w:marTop w:val="0"/>
                          <w:marBottom w:val="0"/>
                          <w:divBdr>
                            <w:top w:val="single" w:sz="2" w:space="0" w:color="D9D9E3"/>
                            <w:left w:val="single" w:sz="2" w:space="0" w:color="D9D9E3"/>
                            <w:bottom w:val="single" w:sz="2" w:space="0" w:color="D9D9E3"/>
                            <w:right w:val="single" w:sz="2" w:space="0" w:color="D9D9E3"/>
                          </w:divBdr>
                          <w:divsChild>
                            <w:div w:id="795948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46794">
                                  <w:marLeft w:val="0"/>
                                  <w:marRight w:val="0"/>
                                  <w:marTop w:val="0"/>
                                  <w:marBottom w:val="0"/>
                                  <w:divBdr>
                                    <w:top w:val="single" w:sz="2" w:space="0" w:color="D9D9E3"/>
                                    <w:left w:val="single" w:sz="2" w:space="0" w:color="D9D9E3"/>
                                    <w:bottom w:val="single" w:sz="2" w:space="0" w:color="D9D9E3"/>
                                    <w:right w:val="single" w:sz="2" w:space="0" w:color="D9D9E3"/>
                                  </w:divBdr>
                                  <w:divsChild>
                                    <w:div w:id="934748903">
                                      <w:marLeft w:val="0"/>
                                      <w:marRight w:val="0"/>
                                      <w:marTop w:val="0"/>
                                      <w:marBottom w:val="0"/>
                                      <w:divBdr>
                                        <w:top w:val="single" w:sz="2" w:space="0" w:color="D9D9E3"/>
                                        <w:left w:val="single" w:sz="2" w:space="0" w:color="D9D9E3"/>
                                        <w:bottom w:val="single" w:sz="2" w:space="0" w:color="D9D9E3"/>
                                        <w:right w:val="single" w:sz="2" w:space="0" w:color="D9D9E3"/>
                                      </w:divBdr>
                                      <w:divsChild>
                                        <w:div w:id="960454204">
                                          <w:marLeft w:val="0"/>
                                          <w:marRight w:val="0"/>
                                          <w:marTop w:val="0"/>
                                          <w:marBottom w:val="0"/>
                                          <w:divBdr>
                                            <w:top w:val="single" w:sz="2" w:space="0" w:color="D9D9E3"/>
                                            <w:left w:val="single" w:sz="2" w:space="0" w:color="D9D9E3"/>
                                            <w:bottom w:val="single" w:sz="2" w:space="0" w:color="D9D9E3"/>
                                            <w:right w:val="single" w:sz="2" w:space="0" w:color="D9D9E3"/>
                                          </w:divBdr>
                                          <w:divsChild>
                                            <w:div w:id="1812014651">
                                              <w:marLeft w:val="0"/>
                                              <w:marRight w:val="0"/>
                                              <w:marTop w:val="0"/>
                                              <w:marBottom w:val="0"/>
                                              <w:divBdr>
                                                <w:top w:val="single" w:sz="2" w:space="0" w:color="D9D9E3"/>
                                                <w:left w:val="single" w:sz="2" w:space="0" w:color="D9D9E3"/>
                                                <w:bottom w:val="single" w:sz="2" w:space="0" w:color="D9D9E3"/>
                                                <w:right w:val="single" w:sz="2" w:space="0" w:color="D9D9E3"/>
                                              </w:divBdr>
                                              <w:divsChild>
                                                <w:div w:id="58142122">
                                                  <w:marLeft w:val="0"/>
                                                  <w:marRight w:val="0"/>
                                                  <w:marTop w:val="0"/>
                                                  <w:marBottom w:val="0"/>
                                                  <w:divBdr>
                                                    <w:top w:val="single" w:sz="2" w:space="0" w:color="D9D9E3"/>
                                                    <w:left w:val="single" w:sz="2" w:space="0" w:color="D9D9E3"/>
                                                    <w:bottom w:val="single" w:sz="2" w:space="0" w:color="D9D9E3"/>
                                                    <w:right w:val="single" w:sz="2" w:space="0" w:color="D9D9E3"/>
                                                  </w:divBdr>
                                                  <w:divsChild>
                                                    <w:div w:id="1355885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4268433">
          <w:marLeft w:val="0"/>
          <w:marRight w:val="0"/>
          <w:marTop w:val="0"/>
          <w:marBottom w:val="0"/>
          <w:divBdr>
            <w:top w:val="none" w:sz="0" w:space="0" w:color="auto"/>
            <w:left w:val="none" w:sz="0" w:space="0" w:color="auto"/>
            <w:bottom w:val="none" w:sz="0" w:space="0" w:color="auto"/>
            <w:right w:val="none" w:sz="0" w:space="0" w:color="auto"/>
          </w:divBdr>
        </w:div>
      </w:divsChild>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450dfb-4b74-43f1-9e8a-6edc05d809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2D2E2072DCFD44C9F99E59D5F959C62" ma:contentTypeVersion="15" ma:contentTypeDescription="Crear nuevo documento." ma:contentTypeScope="" ma:versionID="3d900f0d0f5637159b8afacc0eb2a4ba">
  <xsd:schema xmlns:xsd="http://www.w3.org/2001/XMLSchema" xmlns:xs="http://www.w3.org/2001/XMLSchema" xmlns:p="http://schemas.microsoft.com/office/2006/metadata/properties" xmlns:ns3="8f450dfb-4b74-43f1-9e8a-6edc05d809c9" xmlns:ns4="a59cb793-bfd2-4214-839b-be826c0d70cb" targetNamespace="http://schemas.microsoft.com/office/2006/metadata/properties" ma:root="true" ma:fieldsID="ed974b19c8a6fc43bd978a8e214ebced" ns3:_="" ns4:_="">
    <xsd:import namespace="8f450dfb-4b74-43f1-9e8a-6edc05d809c9"/>
    <xsd:import namespace="a59cb793-bfd2-4214-839b-be826c0d70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50dfb-4b74-43f1-9e8a-6edc05d80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9cb793-bfd2-4214-839b-be826c0d70c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6772-4495-4BC5-AC20-F5D825188FDB}">
  <ds:schemaRefs>
    <ds:schemaRef ds:uri="http://schemas.microsoft.com/office/2006/metadata/properties"/>
    <ds:schemaRef ds:uri="http://schemas.microsoft.com/office/infopath/2007/PartnerControls"/>
    <ds:schemaRef ds:uri="8f450dfb-4b74-43f1-9e8a-6edc05d809c9"/>
  </ds:schemaRefs>
</ds:datastoreItem>
</file>

<file path=customXml/itemProps2.xml><?xml version="1.0" encoding="utf-8"?>
<ds:datastoreItem xmlns:ds="http://schemas.openxmlformats.org/officeDocument/2006/customXml" ds:itemID="{0574220C-A0E6-402E-9BF8-C2D04151AB12}">
  <ds:schemaRefs>
    <ds:schemaRef ds:uri="http://schemas.microsoft.com/sharepoint/v3/contenttype/forms"/>
  </ds:schemaRefs>
</ds:datastoreItem>
</file>

<file path=customXml/itemProps3.xml><?xml version="1.0" encoding="utf-8"?>
<ds:datastoreItem xmlns:ds="http://schemas.openxmlformats.org/officeDocument/2006/customXml" ds:itemID="{C8154D93-5F68-4985-995B-E7E8F2EEE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50dfb-4b74-43f1-9e8a-6edc05d809c9"/>
    <ds:schemaRef ds:uri="a59cb793-bfd2-4214-839b-be826c0d7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65</TotalTime>
  <Pages>4</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2DAM_Sanz_Andreu</dc:creator>
  <cp:lastModifiedBy>SANZ SANZ, ANDREU</cp:lastModifiedBy>
  <cp:revision>5</cp:revision>
  <cp:lastPrinted>2023-10-06T20:21:00Z</cp:lastPrinted>
  <dcterms:created xsi:type="dcterms:W3CDTF">2024-02-07T15:50:00Z</dcterms:created>
  <dcterms:modified xsi:type="dcterms:W3CDTF">2024-02-07T16:55:00Z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0x010100E2D2E2072DCFD44C9F99E59D5F959C62</vt:lpwstr>
  </property>
</Properties>
</file>