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661E5" w14:textId="74921EF9" w:rsidR="00F8347C" w:rsidRDefault="00F8347C" w:rsidP="00F8347C">
      <w:pPr>
        <w:pStyle w:val="a3"/>
        <w:numPr>
          <w:ilvl w:val="0"/>
          <w:numId w:val="1"/>
        </w:numPr>
      </w:pPr>
      <w:r>
        <w:t>Органический рост</w:t>
      </w:r>
    </w:p>
    <w:p w14:paraId="24BB35D6" w14:textId="623FDFC1" w:rsidR="00F8347C" w:rsidRDefault="00F8347C" w:rsidP="00F8347C">
      <w:pPr>
        <w:ind w:left="360"/>
      </w:pPr>
      <w:r w:rsidRPr="00F8347C">
        <w:rPr>
          <w:u w:val="single"/>
        </w:rPr>
        <w:t xml:space="preserve">Хештеги </w:t>
      </w:r>
      <w:r>
        <w:t>(3-5 максимум)</w:t>
      </w:r>
    </w:p>
    <w:p w14:paraId="4777D949" w14:textId="193C470B" w:rsidR="00F8347C" w:rsidRDefault="00F8347C" w:rsidP="00F8347C">
      <w:pPr>
        <w:ind w:left="360"/>
      </w:pPr>
      <w:r w:rsidRPr="00F8347C">
        <w:rPr>
          <w:u w:val="single"/>
        </w:rPr>
        <w:t>Геометки</w:t>
      </w:r>
      <w:r>
        <w:t xml:space="preserve"> - Добавляйте геометки к постам: "Москва", "Санкт-Петербург", "Россия" - Instagram Stories со стикерами (опросы, вопросы, викторины) создают мощные двусторонние разговоры - В Stories используйте стикер "Локация" для локального охвата</w:t>
      </w:r>
    </w:p>
    <w:p w14:paraId="387E3209" w14:textId="72E5516D" w:rsidR="00F8347C" w:rsidRDefault="00F8347C" w:rsidP="00F8347C">
      <w:pPr>
        <w:ind w:left="360"/>
        <w:rPr>
          <w:u w:val="single"/>
        </w:rPr>
      </w:pPr>
      <w:r w:rsidRPr="00F8347C">
        <w:rPr>
          <w:u w:val="single"/>
        </w:rPr>
        <w:t>Комментирование</w:t>
      </w:r>
    </w:p>
    <w:p w14:paraId="6271C9F4" w14:textId="27555259" w:rsidR="00F8347C" w:rsidRDefault="00F8347C" w:rsidP="00F8347C">
      <w:pPr>
        <w:ind w:left="360"/>
      </w:pPr>
      <w:r>
        <w:t>- Найдите 10-15 аккаунтов в нише (личные финансы, продуктивность, стартапы) - Каждый день оставляйте 5-10 продуманных комментариев (не спам!) - Пример: "Отличный совет про экономию! А я заметил, что главная проблема — не забывать записывать траты. Кто-то еще с этим сталкивается?" **Целевые аккаунты для комментирования:** - @tinkoff, @sberbank (финансы) - @vc.ru (стартапы) - @productstar (продуктивность) - Русскоязычные инфлюенсеры про личную эффективность</w:t>
      </w:r>
    </w:p>
    <w:p w14:paraId="0F44F694" w14:textId="72DBDAB4" w:rsidR="00F8347C" w:rsidRDefault="00F8347C" w:rsidP="00F8347C">
      <w:pPr>
        <w:ind w:left="360"/>
      </w:pPr>
      <w:r>
        <w:t>SEO для Telegram:** Контент Telegram может индексироваться Google. Если освоить SEO и стратегии ключевых слов, можно привлекать органический трафик напрямую **Тактика:** - В каждом посте используйте ключевые слова: "бюджет", "личные финансы", "учет расходов" - Название канала оптимизировано: "Coins Bot — Бюджет и Финансы" - Описание канала с ключевыми словами</w:t>
      </w:r>
    </w:p>
    <w:p w14:paraId="0DC2E082" w14:textId="082B8890" w:rsidR="00F8347C" w:rsidRDefault="00F8347C" w:rsidP="00F8347C">
      <w:pPr>
        <w:ind w:left="360"/>
      </w:pPr>
    </w:p>
    <w:p w14:paraId="0922ABAC" w14:textId="3702D726" w:rsidR="00F8347C" w:rsidRDefault="00F8347C" w:rsidP="00F8347C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Реклама за счет других</w:t>
      </w:r>
    </w:p>
    <w:p w14:paraId="03049E2E" w14:textId="2DF347B0" w:rsidR="00F8347C" w:rsidRDefault="00F8347C" w:rsidP="00F8347C">
      <w:pPr>
        <w:ind w:left="360"/>
      </w:pPr>
      <w:r>
        <w:t>Collaboration Posts (встроенная функция Instagram):** Коллаборационные посты удваивают видимость — контент появляется сразу в двух аккаунтах **Как использовать:** - Найдите 3-5 аккаунтов похожего размера (1-10К подписчиков) в смежных нишах - Предложите сделать совместный пост-карусель - Пример: "5 приложений для продуктивности в 2025" (вы один из них)</w:t>
      </w:r>
    </w:p>
    <w:p w14:paraId="6911FA0F" w14:textId="741FADAB" w:rsidR="00F8347C" w:rsidRDefault="00F8347C" w:rsidP="00F8347C">
      <w:pPr>
        <w:ind w:left="360"/>
      </w:pPr>
      <w:r>
        <w:t>Напишите статью для VC.ru, Habr, Medium</w:t>
      </w:r>
    </w:p>
    <w:p w14:paraId="7E565D26" w14:textId="115902DF" w:rsidR="00F8347C" w:rsidRDefault="00F8347C" w:rsidP="00F8347C">
      <w:pPr>
        <w:ind w:left="360"/>
      </w:pPr>
      <w:r>
        <w:t>Коворкинги — оставьте QR-код на доске объявлений</w:t>
      </w:r>
    </w:p>
    <w:p w14:paraId="4DFDA9A6" w14:textId="77777777" w:rsidR="00AA4985" w:rsidRDefault="00AA4985" w:rsidP="00AA4985">
      <w:pPr>
        <w:pStyle w:val="whitespace-normal"/>
      </w:pPr>
      <w:r>
        <w:rPr>
          <w:rStyle w:val="a4"/>
        </w:rPr>
        <w:t>Региональные доски</w:t>
      </w:r>
      <w:r>
        <w:t xml:space="preserve"> (66.ru для Екатеринбурга с ИКС 8800, do.ngs.ru для Новосибирска с ИКС 21100) </w:t>
      </w:r>
      <w:hyperlink r:id="rId5" w:tgtFrame="_blank" w:history="1">
        <w:r>
          <w:rPr>
            <w:rStyle w:val="text-nowrap"/>
            <w:color w:val="0000FF"/>
            <w:u w:val="single"/>
          </w:rPr>
          <w:t>Ilyapronin</w:t>
        </w:r>
      </w:hyperlink>
      <w:r>
        <w:t xml:space="preserve"> обеспечивают сильное локальное присутствие. </w:t>
      </w:r>
      <w:hyperlink r:id="rId6" w:tgtFrame="_blank" w:history="1">
        <w:r>
          <w:rPr>
            <w:rStyle w:val="text-nowrap"/>
            <w:color w:val="0000FF"/>
            <w:u w:val="single"/>
          </w:rPr>
          <w:t>ilyapronin</w:t>
        </w:r>
      </w:hyperlink>
      <w:r>
        <w:t xml:space="preserve"> Базовое размещение бесплатно, аудитория от сотен тысяч до миллионов по регионам.</w:t>
      </w:r>
    </w:p>
    <w:p w14:paraId="176216E8" w14:textId="77777777" w:rsidR="00AA4985" w:rsidRDefault="00AA4985" w:rsidP="00AA4985">
      <w:pPr>
        <w:pStyle w:val="whitespace-normal"/>
      </w:pPr>
      <w:r>
        <w:t xml:space="preserve">Стратегия для досок объявлений: разместить на 15-20 бесплатных площадках одновременно (Avito, Юла, Doски.ru, Barahla.net, Leboard.ru, Kupiprodai.ru, Rydo.ru, </w:t>
      </w:r>
      <w:hyperlink r:id="rId7" w:tgtFrame="_blank" w:history="1">
        <w:r>
          <w:rPr>
            <w:rStyle w:val="text-nowrap"/>
            <w:color w:val="0000FF"/>
            <w:u w:val="single"/>
          </w:rPr>
          <w:t>Tochka</w:t>
        </w:r>
      </w:hyperlink>
      <w:r>
        <w:t xml:space="preserve"> Где.ru, Online24.ru плюс региональные), обновлять раз в неделю. </w:t>
      </w:r>
      <w:hyperlink r:id="rId8" w:tgtFrame="_blank" w:history="1">
        <w:r>
          <w:rPr>
            <w:rStyle w:val="text-nowrap"/>
            <w:color w:val="0000FF"/>
            <w:u w:val="single"/>
          </w:rPr>
          <w:t>Dorus</w:t>
        </w:r>
      </w:hyperlink>
      <w:hyperlink r:id="rId9" w:tgtFrame="_blank" w:history="1">
        <w:r>
          <w:rPr>
            <w:rStyle w:val="text-nowrap"/>
            <w:color w:val="0000FF"/>
            <w:u w:val="single"/>
          </w:rPr>
          <w:t>Rydo</w:t>
        </w:r>
      </w:hyperlink>
      <w:r>
        <w:t xml:space="preserve"> </w:t>
      </w:r>
      <w:r>
        <w:rPr>
          <w:rStyle w:val="a4"/>
        </w:rPr>
        <w:t>Совокупный охват: 500 тысяч — 2 миллиона просмотров за месяц при нулевых затратах</w:t>
      </w:r>
      <w:r>
        <w:t>.</w:t>
      </w:r>
    </w:p>
    <w:p w14:paraId="29156E57" w14:textId="77777777" w:rsidR="00AA4985" w:rsidRDefault="00AA4985" w:rsidP="00AA4985">
      <w:pPr>
        <w:pStyle w:val="3"/>
      </w:pPr>
      <w:r>
        <w:t>Полный список бесплатных досок объявлений</w:t>
      </w:r>
    </w:p>
    <w:p w14:paraId="3636D1F4" w14:textId="77777777" w:rsidR="00AA4985" w:rsidRDefault="00AA4985" w:rsidP="00AA4985">
      <w:pPr>
        <w:pStyle w:val="whitespace-normal"/>
      </w:pPr>
      <w:r>
        <w:rPr>
          <w:rStyle w:val="a4"/>
        </w:rPr>
        <w:t>Россия</w:t>
      </w:r>
      <w:r>
        <w:t xml:space="preserve">: Avito (3 бесплатных), Юла (неограниченно), Doски.ru, Barahla.net, Leboard.ru, Kupiprodai.ru, Rydo.ru, Где.ru, Online24.ru </w:t>
      </w:r>
      <w:hyperlink r:id="rId10" w:tgtFrame="_blank" w:history="1">
        <w:r>
          <w:rPr>
            <w:rStyle w:val="text-nowrap"/>
            <w:color w:val="0000FF"/>
            <w:u w:val="single"/>
          </w:rPr>
          <w:t>Gde +3</w:t>
        </w:r>
      </w:hyperlink>
    </w:p>
    <w:p w14:paraId="70214904" w14:textId="77777777" w:rsidR="00AA4985" w:rsidRDefault="00AA4985" w:rsidP="00AA4985">
      <w:pPr>
        <w:pStyle w:val="whitespace-normal"/>
      </w:pPr>
      <w:r>
        <w:rPr>
          <w:rStyle w:val="a4"/>
        </w:rPr>
        <w:t>Казахстан</w:t>
      </w:r>
      <w:r>
        <w:t xml:space="preserve">: OLX.kz, Bazar.kz, Knopka.kz (3 бесплатных в услугах), Salexy.kz, EDC.sale, Avi.kz </w:t>
      </w:r>
      <w:hyperlink r:id="rId11" w:tgtFrame="_blank" w:history="1">
        <w:r>
          <w:rPr>
            <w:rStyle w:val="text-nowrap"/>
            <w:color w:val="0000FF"/>
            <w:u w:val="single"/>
          </w:rPr>
          <w:t>Edc</w:t>
        </w:r>
      </w:hyperlink>
      <w:hyperlink r:id="rId12" w:tgtFrame="_blank" w:history="1">
        <w:r>
          <w:rPr>
            <w:rStyle w:val="text-nowrap"/>
            <w:color w:val="0000FF"/>
            <w:u w:val="single"/>
          </w:rPr>
          <w:t>ilyapronin</w:t>
        </w:r>
      </w:hyperlink>
    </w:p>
    <w:p w14:paraId="47FB1451" w14:textId="77777777" w:rsidR="00AA4985" w:rsidRPr="00AA4985" w:rsidRDefault="00AA4985" w:rsidP="00AA4985">
      <w:pPr>
        <w:pStyle w:val="whitespace-normal"/>
        <w:rPr>
          <w:lang w:val="en-US"/>
        </w:rPr>
      </w:pPr>
      <w:r>
        <w:rPr>
          <w:rStyle w:val="a4"/>
        </w:rPr>
        <w:lastRenderedPageBreak/>
        <w:t>Беларусь</w:t>
      </w:r>
      <w:r w:rsidRPr="00AA4985">
        <w:rPr>
          <w:lang w:val="en-US"/>
        </w:rPr>
        <w:t xml:space="preserve">: QN.by, I-R.by, Cenotaurus </w:t>
      </w:r>
      <w:hyperlink r:id="rId13" w:tgtFrame="_blank" w:history="1">
        <w:r w:rsidRPr="00AA4985">
          <w:rPr>
            <w:rStyle w:val="text-nowrap"/>
            <w:color w:val="0000FF"/>
            <w:u w:val="single"/>
            <w:lang w:val="en-US"/>
          </w:rPr>
          <w:t>Irr +2</w:t>
        </w:r>
      </w:hyperlink>
    </w:p>
    <w:p w14:paraId="064736A1" w14:textId="77777777" w:rsidR="00AA4985" w:rsidRPr="00AA4985" w:rsidRDefault="00AA4985" w:rsidP="00AA4985">
      <w:pPr>
        <w:pStyle w:val="whitespace-normal"/>
        <w:rPr>
          <w:lang w:val="en-US"/>
        </w:rPr>
      </w:pPr>
      <w:r>
        <w:rPr>
          <w:rStyle w:val="a4"/>
        </w:rPr>
        <w:t>Региональные</w:t>
      </w:r>
      <w:r w:rsidRPr="00AA4985">
        <w:rPr>
          <w:lang w:val="en-US"/>
        </w:rPr>
        <w:t>: 66.ru (</w:t>
      </w:r>
      <w:r>
        <w:t>Екатеринбург</w:t>
      </w:r>
      <w:r w:rsidRPr="00AA4985">
        <w:rPr>
          <w:lang w:val="en-US"/>
        </w:rPr>
        <w:t>), DO.161.ru (</w:t>
      </w:r>
      <w:r>
        <w:t>Ростов</w:t>
      </w:r>
      <w:r w:rsidRPr="00AA4985">
        <w:rPr>
          <w:lang w:val="en-US"/>
        </w:rPr>
        <w:t>), DO.NGS.ru (</w:t>
      </w:r>
      <w:r>
        <w:t>Новосибирск</w:t>
      </w:r>
      <w:r w:rsidRPr="00AA4985">
        <w:rPr>
          <w:lang w:val="en-US"/>
        </w:rPr>
        <w:t>), Doska.ykt.ru (</w:t>
      </w:r>
      <w:r>
        <w:t>Якутск</w:t>
      </w:r>
      <w:r w:rsidRPr="00AA4985">
        <w:rPr>
          <w:lang w:val="en-US"/>
        </w:rPr>
        <w:t>), CMLT.ru (</w:t>
      </w:r>
      <w:r>
        <w:t>Воронеж</w:t>
      </w:r>
      <w:r w:rsidRPr="00AA4985">
        <w:rPr>
          <w:lang w:val="en-US"/>
        </w:rPr>
        <w:t>), Board.sibnet.ru (</w:t>
      </w:r>
      <w:r>
        <w:t>Сибирь</w:t>
      </w:r>
      <w:r w:rsidRPr="00AA4985">
        <w:rPr>
          <w:lang w:val="en-US"/>
        </w:rPr>
        <w:t xml:space="preserve">) </w:t>
      </w:r>
      <w:hyperlink r:id="rId14" w:tgtFrame="_blank" w:history="1">
        <w:r w:rsidRPr="00AA4985">
          <w:rPr>
            <w:rStyle w:val="text-nowrap"/>
            <w:color w:val="0000FF"/>
            <w:u w:val="single"/>
            <w:lang w:val="en-US"/>
          </w:rPr>
          <w:t>ilyapronin</w:t>
        </w:r>
      </w:hyperlink>
    </w:p>
    <w:p w14:paraId="1F56ABF1" w14:textId="574B603E" w:rsidR="00F8347C" w:rsidRPr="00AA4985" w:rsidRDefault="00AA4985" w:rsidP="00F8347C">
      <w:pPr>
        <w:ind w:left="360"/>
      </w:pPr>
      <w:r>
        <w:t xml:space="preserve">Нишевые каналы показывают лучшую конверсию: </w:t>
      </w:r>
      <w:r>
        <w:rPr>
          <w:rStyle w:val="a4"/>
        </w:rPr>
        <w:t>@financehacks</w:t>
      </w:r>
      <w:r>
        <w:t xml:space="preserve"> (10-30k подписчиков, аудитория интересуется кешбэком) — 1000-2000 рублей за пост; </w:t>
      </w:r>
      <w:r>
        <w:rPr>
          <w:rStyle w:val="a4"/>
        </w:rPr>
        <w:t>@ekonom_kazan</w:t>
      </w:r>
      <w:r>
        <w:t xml:space="preserve"> (5-15k, региональный) — 500-1000 рублей; </w:t>
      </w:r>
      <w:r>
        <w:rPr>
          <w:rStyle w:val="a4"/>
        </w:rPr>
        <w:t>@Besplatnye</w:t>
      </w:r>
      <w:r>
        <w:t xml:space="preserve"> (20-50k, скидки и акции) — 1500-2500 рублей; </w:t>
      </w:r>
      <w:r>
        <w:rPr>
          <w:rStyle w:val="a4"/>
        </w:rPr>
        <w:t>@WildberriesMarkt</w:t>
      </w:r>
      <w:r>
        <w:t xml:space="preserve"> (50-100k) — 1500-3000 рублей. Эти каналы собирают людей, активно следящих за тратами.</w:t>
      </w:r>
    </w:p>
    <w:p w14:paraId="5BB5F3F4" w14:textId="703E8329" w:rsidR="00AA4985" w:rsidRDefault="00AA4985" w:rsidP="00F8347C">
      <w:pPr>
        <w:spacing w:before="100" w:beforeAutospacing="1" w:after="100" w:afterAutospacing="1" w:line="240" w:lineRule="auto"/>
        <w:outlineLvl w:val="2"/>
      </w:pPr>
      <w:r>
        <w:rPr>
          <w:rStyle w:val="a4"/>
        </w:rPr>
        <w:t>Habr.com</w:t>
      </w:r>
      <w:r>
        <w:t xml:space="preserve"> с 3 миллионами пользователей в месяц — идеальная площадка для образовательной статьи. </w:t>
      </w:r>
      <w:hyperlink r:id="rId15" w:tgtFrame="_blank" w:history="1">
        <w:r>
          <w:rPr>
            <w:rStyle w:val="text-nowrap"/>
            <w:color w:val="0000FF"/>
            <w:u w:val="single"/>
          </w:rPr>
          <w:t>Vc.ru</w:t>
        </w:r>
      </w:hyperlink>
      <w:r>
        <w:t xml:space="preserve"> Регистрация бесплатна, публикация через личный блог не требует модерации. </w:t>
      </w:r>
      <w:hyperlink r:id="rId16" w:tgtFrame="_blank" w:history="1">
        <w:r>
          <w:rPr>
            <w:rStyle w:val="text-nowrap"/>
            <w:color w:val="0000FF"/>
            <w:u w:val="single"/>
          </w:rPr>
          <w:t>RBC</w:t>
        </w:r>
      </w:hyperlink>
      <w:r>
        <w:t xml:space="preserve"> Формат: экспертная статья "Эффективные личные финансы. Уровень 1: Учет расходов" (1500-3000 слов) с упоминанием бота как одного из инструментов. Качественная статья получает 500-5000 просмотров, индексируется поисковиками, работает годами. Аудитория — высокообразованные IT-специалисты и предприниматели с высоким доходом.</w:t>
      </w:r>
    </w:p>
    <w:p w14:paraId="293AADA3" w14:textId="48A5749B" w:rsidR="00AA4985" w:rsidRDefault="00AA4985" w:rsidP="00F83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Style w:val="a4"/>
        </w:rPr>
        <w:t>VC.ru</w:t>
      </w:r>
      <w:r>
        <w:t xml:space="preserve"> (5 миллионов пользователей в месяц) принимает публикации в разделах "Деньги" и "Сервисы" бесплатно. </w:t>
      </w:r>
      <w:hyperlink r:id="rId17" w:tgtFrame="_blank" w:history="1">
        <w:r>
          <w:rPr>
            <w:rStyle w:val="text-nowrap"/>
            <w:color w:val="0000FF"/>
            <w:u w:val="single"/>
          </w:rPr>
          <w:t>App Store</w:t>
        </w:r>
      </w:hyperlink>
      <w:hyperlink r:id="rId18" w:tgtFrame="_blank" w:history="1">
        <w:r>
          <w:rPr>
            <w:rStyle w:val="text-nowrap"/>
            <w:color w:val="0000FF"/>
            <w:u w:val="single"/>
          </w:rPr>
          <w:t>RBC</w:t>
        </w:r>
      </w:hyperlink>
      <w:r>
        <w:t xml:space="preserve"> Кейс "Как я наладил личные финансы за год" или история создания продукта дают 1000-10000 просмотров. При попадании в топ охват увеличивается в 10 раз. Модерация не жесткая, главное — полезный контент без прямой рекламы. </w:t>
      </w:r>
      <w:hyperlink r:id="rId19" w:tgtFrame="_blank" w:history="1">
        <w:r>
          <w:rPr>
            <w:rStyle w:val="text-nowrap"/>
            <w:color w:val="0000FF"/>
            <w:u w:val="single"/>
          </w:rPr>
          <w:t>Vc.ru</w:t>
        </w:r>
      </w:hyperlink>
    </w:p>
    <w:p w14:paraId="76959BE5" w14:textId="228EBCB0" w:rsidR="00AA4985" w:rsidRDefault="00AA4985" w:rsidP="00F83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Style w:val="a4"/>
        </w:rPr>
        <w:t>Подкасты про финансы</w:t>
      </w:r>
      <w:r>
        <w:t xml:space="preserve"> — недооцененный канал. Малые подкасты (поиск через Apple Podcasts, Яндекс.Музыка, Spotify по словам "финансы", "личный бюджет") готовы к бесплатному упоминанию в обмен на премиум-доступ. Средние подкасты типа "Финграм" берут 0-1500 рублей. Крупные ("Деньги пришли", "Калькулятор" от Медузы) дороже 3000 рублей</w:t>
      </w:r>
    </w:p>
    <w:p w14:paraId="3246F653" w14:textId="79349C7C" w:rsidR="00AA4985" w:rsidRDefault="00AA4985" w:rsidP="00F8347C">
      <w:pPr>
        <w:spacing w:before="100" w:beforeAutospacing="1" w:after="100" w:afterAutospacing="1" w:line="240" w:lineRule="auto"/>
        <w:outlineLvl w:val="2"/>
      </w:pPr>
      <w:r>
        <w:t>Smart-Lab.ru</w:t>
      </w:r>
    </w:p>
    <w:p w14:paraId="726448AA" w14:textId="6286C5A9" w:rsidR="00AA4985" w:rsidRDefault="00AA4985" w:rsidP="00F8347C">
      <w:pPr>
        <w:spacing w:before="100" w:beforeAutospacing="1" w:after="100" w:afterAutospacing="1" w:line="240" w:lineRule="auto"/>
        <w:outlineLvl w:val="2"/>
      </w:pPr>
      <w:r>
        <w:t>Долгосрочная стратегия: превратить образовательный контент в актив. Статья на Habr или VC.ru живет годами, привлекая органический трафик</w:t>
      </w:r>
    </w:p>
    <w:p w14:paraId="6759BC82" w14:textId="1226C20A" w:rsidR="00AA4985" w:rsidRDefault="00AA4985" w:rsidP="00F83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t xml:space="preserve">YouTube-интеграции и подкасты работают месяцами после размещения. </w:t>
      </w:r>
      <w:r>
        <w:rPr>
          <w:rStyle w:val="a4"/>
        </w:rPr>
        <w:t>Инвестируйте 70% времени в создание качественного вечнозеленого контента</w:t>
      </w:r>
    </w:p>
    <w:p w14:paraId="6C6972B3" w14:textId="648A8CC3" w:rsidR="00AA4985" w:rsidRPr="00F8347C" w:rsidRDefault="00F8347C" w:rsidP="00F83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34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ЧЕКЛИСТ ДЛЯ КАЖДОГО ПОСТА</w:t>
      </w:r>
    </w:p>
    <w:p w14:paraId="6556C074" w14:textId="77777777" w:rsidR="00F8347C" w:rsidRPr="00F8347C" w:rsidRDefault="00F8347C" w:rsidP="00F83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публикацией проверьте:</w:t>
      </w:r>
    </w:p>
    <w:p w14:paraId="4C221F45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 из палитры?</w:t>
      </w:r>
    </w:p>
    <w:p w14:paraId="541680F1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Шрифт Inter (или выбранный)?</w:t>
      </w:r>
    </w:p>
    <w:p w14:paraId="7E5D8672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Логотип/иконка бота в углу?</w:t>
      </w:r>
    </w:p>
    <w:p w14:paraId="64FBCF01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 с телефона?</w:t>
      </w:r>
    </w:p>
    <w:p w14:paraId="2B41427D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без ошибок?</w:t>
      </w:r>
    </w:p>
    <w:p w14:paraId="01A0892F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Эмодзи уместны?</w:t>
      </w:r>
    </w:p>
    <w:p w14:paraId="06BB8667" w14:textId="77777777" w:rsidR="00F8347C" w:rsidRPr="00F8347C" w:rsidRDefault="00F8347C" w:rsidP="00F83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47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83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Призыв к действию есть?</w:t>
      </w:r>
    </w:p>
    <w:p w14:paraId="6C2E53C2" w14:textId="389E60E0" w:rsidR="00F8347C" w:rsidRDefault="00F8347C" w:rsidP="00F8347C">
      <w:pPr>
        <w:ind w:left="360"/>
        <w:rPr>
          <w:u w:val="single"/>
        </w:rPr>
      </w:pPr>
    </w:p>
    <w:p w14:paraId="2EF731AA" w14:textId="5C391AC0" w:rsidR="006F4857" w:rsidRDefault="006F4857" w:rsidP="00F8347C">
      <w:pPr>
        <w:ind w:left="360"/>
        <w:rPr>
          <w:u w:val="single"/>
        </w:rPr>
      </w:pPr>
    </w:p>
    <w:p w14:paraId="1CF85369" w14:textId="77777777" w:rsidR="006F4857" w:rsidRDefault="006F4857" w:rsidP="006F4857">
      <w:pPr>
        <w:pStyle w:val="2"/>
      </w:pPr>
      <w:r>
        <w:rPr>
          <w:rFonts w:ascii="Segoe UI Emoji" w:hAnsi="Segoe UI Emoji" w:cs="Segoe UI Emoji"/>
        </w:rPr>
        <w:lastRenderedPageBreak/>
        <w:t>🎯</w:t>
      </w:r>
      <w:r>
        <w:t xml:space="preserve"> Актуальный план ближайших постов (сезонная адаптация)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560"/>
        <w:gridCol w:w="2004"/>
        <w:gridCol w:w="1772"/>
        <w:gridCol w:w="1547"/>
        <w:gridCol w:w="1936"/>
      </w:tblGrid>
      <w:tr w:rsidR="006F4857" w14:paraId="0DD1AAA2" w14:textId="77777777" w:rsidTr="006F4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4B423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29FB07B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33422BA3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0C90D499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B38B6E4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Coins-функция</w:t>
            </w:r>
          </w:p>
        </w:tc>
        <w:tc>
          <w:tcPr>
            <w:tcW w:w="0" w:type="auto"/>
            <w:vAlign w:val="center"/>
            <w:hideMark/>
          </w:tcPr>
          <w:p w14:paraId="39CD2358" w14:textId="77777777" w:rsidR="006F4857" w:rsidRDefault="006F4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CTA</w:t>
            </w:r>
          </w:p>
        </w:tc>
      </w:tr>
      <w:tr w:rsidR="006F4857" w14:paraId="7B04EE25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BD27" w14:textId="77777777" w:rsidR="006F4857" w:rsidRDefault="006F4857">
            <w:r>
              <w:rPr>
                <w:rStyle w:val="a4"/>
              </w:rPr>
              <w:t>16 ноя 2025</w:t>
            </w:r>
          </w:p>
        </w:tc>
        <w:tc>
          <w:tcPr>
            <w:tcW w:w="0" w:type="auto"/>
            <w:vAlign w:val="center"/>
            <w:hideMark/>
          </w:tcPr>
          <w:p w14:paraId="6EE452C3" w14:textId="77777777" w:rsidR="006F4857" w:rsidRDefault="006F4857">
            <w:r>
              <w:rPr>
                <w:rFonts w:ascii="Segoe UI Emoji" w:hAnsi="Segoe UI Emoji" w:cs="Segoe UI Emoji"/>
              </w:rPr>
              <w:t>🛒</w:t>
            </w:r>
            <w:r>
              <w:t xml:space="preserve"> </w:t>
            </w:r>
            <w:r>
              <w:rPr>
                <w:rStyle w:val="a4"/>
              </w:rPr>
              <w:t>“Разбор Черной пятницы: где нас поймали скидки”</w:t>
            </w:r>
          </w:p>
        </w:tc>
        <w:tc>
          <w:tcPr>
            <w:tcW w:w="0" w:type="auto"/>
            <w:vAlign w:val="center"/>
            <w:hideMark/>
          </w:tcPr>
          <w:p w14:paraId="4847FBA0" w14:textId="77777777" w:rsidR="006F4857" w:rsidRDefault="006F4857">
            <w:r>
              <w:t>Постфактум: эмоции, статистика, осознанность. Показать, что даже скидки можно использовать во благо, если видишь общую картину.</w:t>
            </w:r>
          </w:p>
        </w:tc>
        <w:tc>
          <w:tcPr>
            <w:tcW w:w="0" w:type="auto"/>
            <w:vAlign w:val="center"/>
            <w:hideMark/>
          </w:tcPr>
          <w:p w14:paraId="0C8CFB7A" w14:textId="77777777" w:rsidR="006F4857" w:rsidRDefault="006F4857">
            <w:r>
              <w:t>Карусель или видео-разбор</w:t>
            </w:r>
          </w:p>
        </w:tc>
        <w:tc>
          <w:tcPr>
            <w:tcW w:w="0" w:type="auto"/>
            <w:vAlign w:val="center"/>
            <w:hideMark/>
          </w:tcPr>
          <w:p w14:paraId="17981C56" w14:textId="77777777" w:rsidR="006F4857" w:rsidRDefault="006F4857">
            <w:r>
              <w:rPr>
                <w:rStyle w:val="a4"/>
              </w:rPr>
              <w:t>Excel-отчёт по неделе</w:t>
            </w:r>
            <w:r>
              <w:t>, лимиты, категории</w:t>
            </w:r>
          </w:p>
        </w:tc>
        <w:tc>
          <w:tcPr>
            <w:tcW w:w="0" w:type="auto"/>
            <w:vAlign w:val="center"/>
            <w:hideMark/>
          </w:tcPr>
          <w:p w14:paraId="4183DEBE" w14:textId="77777777" w:rsidR="006F4857" w:rsidRDefault="006F4857">
            <w:r>
              <w:t>«Сделай выгрузку за неделю и посмотри, сколько было “планового”, а сколько — “импульсивного”»</w:t>
            </w:r>
          </w:p>
        </w:tc>
      </w:tr>
      <w:tr w:rsidR="006F4857" w14:paraId="2EE215D8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FA74" w14:textId="77777777" w:rsidR="006F4857" w:rsidRDefault="006F4857">
            <w:r>
              <w:rPr>
                <w:rStyle w:val="a4"/>
              </w:rPr>
              <w:t>23 ноя 2025</w:t>
            </w:r>
          </w:p>
        </w:tc>
        <w:tc>
          <w:tcPr>
            <w:tcW w:w="0" w:type="auto"/>
            <w:vAlign w:val="center"/>
            <w:hideMark/>
          </w:tcPr>
          <w:p w14:paraId="7D04F51A" w14:textId="77777777" w:rsidR="006F4857" w:rsidRDefault="006F4857">
            <w:r>
              <w:rPr>
                <w:rFonts w:ascii="Segoe UI Emoji" w:hAnsi="Segoe UI Emoji" w:cs="Segoe UI Emoji"/>
              </w:rPr>
              <w:t>💸</w:t>
            </w:r>
            <w:r>
              <w:t xml:space="preserve"> </w:t>
            </w:r>
            <w:r>
              <w:rPr>
                <w:rStyle w:val="a4"/>
              </w:rPr>
              <w:t>“Почему мы тратим больше, чем думаем”</w:t>
            </w:r>
          </w:p>
        </w:tc>
        <w:tc>
          <w:tcPr>
            <w:tcW w:w="0" w:type="auto"/>
            <w:vAlign w:val="center"/>
            <w:hideMark/>
          </w:tcPr>
          <w:p w14:paraId="423BD2CB" w14:textId="77777777" w:rsidR="006F4857" w:rsidRDefault="006F4857">
            <w:r>
              <w:t>Универсальная тема после распродаж — когнитивные искажения в тратах (эффект скидки, компенсационные покупки, привычка округлять вниз).</w:t>
            </w:r>
          </w:p>
        </w:tc>
        <w:tc>
          <w:tcPr>
            <w:tcW w:w="0" w:type="auto"/>
            <w:vAlign w:val="center"/>
            <w:hideMark/>
          </w:tcPr>
          <w:p w14:paraId="0C128267" w14:textId="77777777" w:rsidR="006F4857" w:rsidRDefault="006F4857">
            <w:r>
              <w:t>Образовательный пост</w:t>
            </w:r>
          </w:p>
        </w:tc>
        <w:tc>
          <w:tcPr>
            <w:tcW w:w="0" w:type="auto"/>
            <w:vAlign w:val="center"/>
            <w:hideMark/>
          </w:tcPr>
          <w:p w14:paraId="3D2155ED" w14:textId="77777777" w:rsidR="006F4857" w:rsidRDefault="006F4857">
            <w:r>
              <w:t>Отчёты по категориям, аналитика по суммам</w:t>
            </w:r>
          </w:p>
        </w:tc>
        <w:tc>
          <w:tcPr>
            <w:tcW w:w="0" w:type="auto"/>
            <w:vAlign w:val="center"/>
            <w:hideMark/>
          </w:tcPr>
          <w:p w14:paraId="42EA3AE4" w14:textId="77777777" w:rsidR="006F4857" w:rsidRDefault="006F4857">
            <w:r>
              <w:t>«Зайди в Coins и сравни, какая категория выросла больше всего»</w:t>
            </w:r>
          </w:p>
        </w:tc>
      </w:tr>
      <w:tr w:rsidR="006F4857" w14:paraId="764E6047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D137" w14:textId="77777777" w:rsidR="006F4857" w:rsidRDefault="006F4857">
            <w:r>
              <w:rPr>
                <w:rStyle w:val="a4"/>
              </w:rPr>
              <w:t>30 ноя 2025</w:t>
            </w:r>
          </w:p>
        </w:tc>
        <w:tc>
          <w:tcPr>
            <w:tcW w:w="0" w:type="auto"/>
            <w:vAlign w:val="center"/>
            <w:hideMark/>
          </w:tcPr>
          <w:p w14:paraId="13A30B57" w14:textId="77777777" w:rsidR="006F4857" w:rsidRDefault="006F4857">
            <w:r>
              <w:rPr>
                <w:rFonts w:ascii="Segoe UI Emoji" w:hAnsi="Segoe UI Emoji" w:cs="Segoe UI Emoji"/>
              </w:rPr>
              <w:t>🎁</w:t>
            </w:r>
            <w:r>
              <w:t xml:space="preserve"> </w:t>
            </w:r>
            <w:r>
              <w:rPr>
                <w:rStyle w:val="a4"/>
              </w:rPr>
              <w:t>“Бюджет на подарки без боли”</w:t>
            </w:r>
          </w:p>
        </w:tc>
        <w:tc>
          <w:tcPr>
            <w:tcW w:w="0" w:type="auto"/>
            <w:vAlign w:val="center"/>
            <w:hideMark/>
          </w:tcPr>
          <w:p w14:paraId="70F6D2B5" w14:textId="77777777" w:rsidR="006F4857" w:rsidRDefault="006F4857">
            <w:r>
              <w:t>Плавный переход к декабрю — учим откладывать и планировать подарки.</w:t>
            </w:r>
          </w:p>
        </w:tc>
        <w:tc>
          <w:tcPr>
            <w:tcW w:w="0" w:type="auto"/>
            <w:vAlign w:val="center"/>
            <w:hideMark/>
          </w:tcPr>
          <w:p w14:paraId="47FE5C3F" w14:textId="77777777" w:rsidR="006F4857" w:rsidRDefault="006F4857">
            <w:r>
              <w:t>Карусель / гайд</w:t>
            </w:r>
          </w:p>
        </w:tc>
        <w:tc>
          <w:tcPr>
            <w:tcW w:w="0" w:type="auto"/>
            <w:vAlign w:val="center"/>
            <w:hideMark/>
          </w:tcPr>
          <w:p w14:paraId="0425A559" w14:textId="77777777" w:rsidR="006F4857" w:rsidRDefault="006F4857">
            <w:r>
              <w:t>Категория “Подарки”, лимиты, Excel для планирования</w:t>
            </w:r>
          </w:p>
        </w:tc>
        <w:tc>
          <w:tcPr>
            <w:tcW w:w="0" w:type="auto"/>
            <w:vAlign w:val="center"/>
            <w:hideMark/>
          </w:tcPr>
          <w:p w14:paraId="3344ED3F" w14:textId="77777777" w:rsidR="006F4857" w:rsidRDefault="006F4857">
            <w:r>
              <w:t>«Задай лимит на подарки уже сейчас — и Новый год не ударит по карте»</w:t>
            </w:r>
          </w:p>
        </w:tc>
      </w:tr>
      <w:tr w:rsidR="006F4857" w14:paraId="6953AF46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6E31" w14:textId="77777777" w:rsidR="006F4857" w:rsidRDefault="006F4857">
            <w:r>
              <w:rPr>
                <w:rStyle w:val="a4"/>
              </w:rPr>
              <w:t>7 дек 2025</w:t>
            </w:r>
          </w:p>
        </w:tc>
        <w:tc>
          <w:tcPr>
            <w:tcW w:w="0" w:type="auto"/>
            <w:vAlign w:val="center"/>
            <w:hideMark/>
          </w:tcPr>
          <w:p w14:paraId="522024F1" w14:textId="77777777" w:rsidR="006F4857" w:rsidRDefault="006F4857">
            <w:r>
              <w:rPr>
                <w:rFonts w:ascii="Segoe UI Emoji" w:hAnsi="Segoe UI Emoji" w:cs="Segoe UI Emoji"/>
              </w:rPr>
              <w:t>🍰</w:t>
            </w:r>
            <w:r>
              <w:t xml:space="preserve"> </w:t>
            </w:r>
            <w:r>
              <w:rPr>
                <w:rStyle w:val="a4"/>
              </w:rPr>
              <w:t>“Праздничная еда, кафе и вечеринки: держим баланс”</w:t>
            </w:r>
          </w:p>
        </w:tc>
        <w:tc>
          <w:tcPr>
            <w:tcW w:w="0" w:type="auto"/>
            <w:vAlign w:val="center"/>
            <w:hideMark/>
          </w:tcPr>
          <w:p w14:paraId="363614E8" w14:textId="77777777" w:rsidR="006F4857" w:rsidRDefault="006F4857">
            <w:r>
              <w:t>Нарастающая декабрьская активность — как не потерять контроль</w:t>
            </w:r>
          </w:p>
        </w:tc>
        <w:tc>
          <w:tcPr>
            <w:tcW w:w="0" w:type="auto"/>
            <w:vAlign w:val="center"/>
            <w:hideMark/>
          </w:tcPr>
          <w:p w14:paraId="53CCDC93" w14:textId="77777777" w:rsidR="006F4857" w:rsidRDefault="006F4857">
            <w:r>
              <w:t>История + советы</w:t>
            </w:r>
          </w:p>
        </w:tc>
        <w:tc>
          <w:tcPr>
            <w:tcW w:w="0" w:type="auto"/>
            <w:vAlign w:val="center"/>
            <w:hideMark/>
          </w:tcPr>
          <w:p w14:paraId="7536DA80" w14:textId="77777777" w:rsidR="006F4857" w:rsidRDefault="006F4857">
            <w:r>
              <w:t>Еженедельный отчёт, лимит на “еда вне дома”</w:t>
            </w:r>
          </w:p>
        </w:tc>
        <w:tc>
          <w:tcPr>
            <w:tcW w:w="0" w:type="auto"/>
            <w:vAlign w:val="center"/>
            <w:hideMark/>
          </w:tcPr>
          <w:p w14:paraId="54695E4E" w14:textId="77777777" w:rsidR="006F4857" w:rsidRDefault="006F4857">
            <w:r>
              <w:t>«Отметь 2–3 «красные» дни декабря и смотри, как растут траты»</w:t>
            </w:r>
          </w:p>
        </w:tc>
      </w:tr>
      <w:tr w:rsidR="006F4857" w14:paraId="0635D2EA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0192" w14:textId="77777777" w:rsidR="006F4857" w:rsidRDefault="006F4857">
            <w:r>
              <w:rPr>
                <w:rStyle w:val="a4"/>
              </w:rPr>
              <w:t>14 дек 2025</w:t>
            </w:r>
          </w:p>
        </w:tc>
        <w:tc>
          <w:tcPr>
            <w:tcW w:w="0" w:type="auto"/>
            <w:vAlign w:val="center"/>
            <w:hideMark/>
          </w:tcPr>
          <w:p w14:paraId="78E12284" w14:textId="77777777" w:rsidR="006F4857" w:rsidRDefault="006F4857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a4"/>
              </w:rPr>
              <w:t>“Что показал мой год: деньги под микроскопом”</w:t>
            </w:r>
          </w:p>
        </w:tc>
        <w:tc>
          <w:tcPr>
            <w:tcW w:w="0" w:type="auto"/>
            <w:vAlign w:val="center"/>
            <w:hideMark/>
          </w:tcPr>
          <w:p w14:paraId="6FF6120B" w14:textId="77777777" w:rsidR="006F4857" w:rsidRDefault="006F4857">
            <w:r>
              <w:t>Показываем фичу Excel-отчёта и подводим личные итоги.</w:t>
            </w:r>
          </w:p>
        </w:tc>
        <w:tc>
          <w:tcPr>
            <w:tcW w:w="0" w:type="auto"/>
            <w:vAlign w:val="center"/>
            <w:hideMark/>
          </w:tcPr>
          <w:p w14:paraId="4E1F2602" w14:textId="77777777" w:rsidR="006F4857" w:rsidRDefault="006F4857">
            <w:r>
              <w:t>Видео / карусель</w:t>
            </w:r>
          </w:p>
        </w:tc>
        <w:tc>
          <w:tcPr>
            <w:tcW w:w="0" w:type="auto"/>
            <w:vAlign w:val="center"/>
            <w:hideMark/>
          </w:tcPr>
          <w:p w14:paraId="1C01F7DD" w14:textId="77777777" w:rsidR="006F4857" w:rsidRDefault="006F4857">
            <w:r>
              <w:t>Excel-отчёт за год</w:t>
            </w:r>
          </w:p>
        </w:tc>
        <w:tc>
          <w:tcPr>
            <w:tcW w:w="0" w:type="auto"/>
            <w:vAlign w:val="center"/>
            <w:hideMark/>
          </w:tcPr>
          <w:p w14:paraId="128EAAA9" w14:textId="77777777" w:rsidR="006F4857" w:rsidRDefault="006F4857">
            <w:r>
              <w:t>«Сделай выгрузку и найди свой главный инсайт»</w:t>
            </w:r>
          </w:p>
        </w:tc>
      </w:tr>
      <w:tr w:rsidR="006F4857" w14:paraId="660AFC65" w14:textId="77777777" w:rsidTr="006F4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135A" w14:textId="77777777" w:rsidR="006F4857" w:rsidRDefault="006F4857">
            <w:r>
              <w:rPr>
                <w:rStyle w:val="a4"/>
              </w:rPr>
              <w:t>21 дек 2025</w:t>
            </w:r>
          </w:p>
        </w:tc>
        <w:tc>
          <w:tcPr>
            <w:tcW w:w="0" w:type="auto"/>
            <w:vAlign w:val="center"/>
            <w:hideMark/>
          </w:tcPr>
          <w:p w14:paraId="5D985450" w14:textId="77777777" w:rsidR="006F4857" w:rsidRDefault="006F4857">
            <w:r>
              <w:rPr>
                <w:rFonts w:ascii="Segoe UI Emoji" w:hAnsi="Segoe UI Emoji" w:cs="Segoe UI Emoji"/>
              </w:rPr>
              <w:t>🌱</w:t>
            </w:r>
            <w:r>
              <w:t xml:space="preserve"> </w:t>
            </w:r>
            <w:r>
              <w:rPr>
                <w:rStyle w:val="a4"/>
              </w:rPr>
              <w:t>“Финансовый детокс: как войти в 2026 без тревоги”</w:t>
            </w:r>
          </w:p>
        </w:tc>
        <w:tc>
          <w:tcPr>
            <w:tcW w:w="0" w:type="auto"/>
            <w:vAlign w:val="center"/>
            <w:hideMark/>
          </w:tcPr>
          <w:p w14:paraId="37E75B21" w14:textId="77777777" w:rsidR="006F4857" w:rsidRDefault="006F4857">
            <w:r>
              <w:t>Мотивация и мягкий старт “нового цикла”</w:t>
            </w:r>
          </w:p>
        </w:tc>
        <w:tc>
          <w:tcPr>
            <w:tcW w:w="0" w:type="auto"/>
            <w:vAlign w:val="center"/>
            <w:hideMark/>
          </w:tcPr>
          <w:p w14:paraId="419FC134" w14:textId="77777777" w:rsidR="006F4857" w:rsidRDefault="006F4857">
            <w:r>
              <w:t>Мини-гайд</w:t>
            </w:r>
          </w:p>
        </w:tc>
        <w:tc>
          <w:tcPr>
            <w:tcW w:w="0" w:type="auto"/>
            <w:vAlign w:val="center"/>
            <w:hideMark/>
          </w:tcPr>
          <w:p w14:paraId="28C3B4EB" w14:textId="77777777" w:rsidR="006F4857" w:rsidRDefault="006F4857">
            <w:r>
              <w:t>Новый месяц / лимиты / категории</w:t>
            </w:r>
          </w:p>
        </w:tc>
        <w:tc>
          <w:tcPr>
            <w:tcW w:w="0" w:type="auto"/>
            <w:vAlign w:val="center"/>
            <w:hideMark/>
          </w:tcPr>
          <w:p w14:paraId="77006AB8" w14:textId="77777777" w:rsidR="006F4857" w:rsidRDefault="006F4857">
            <w:r>
              <w:t>«Запусти “Ресет-2026” в Coins»</w:t>
            </w:r>
          </w:p>
        </w:tc>
      </w:tr>
    </w:tbl>
    <w:p w14:paraId="5FA4B461" w14:textId="560AA1CB" w:rsidR="000C5AA7" w:rsidRDefault="000C5AA7" w:rsidP="002B0D13">
      <w:pPr>
        <w:rPr>
          <w:u w:val="single"/>
          <w:lang w:val="en-US"/>
        </w:rPr>
      </w:pPr>
    </w:p>
    <w:p w14:paraId="70EDC129" w14:textId="6C18289E" w:rsidR="001204EE" w:rsidRDefault="001204EE" w:rsidP="002B0D13">
      <w:pPr>
        <w:rPr>
          <w:u w:val="single"/>
          <w:lang w:val="en-US"/>
        </w:rPr>
      </w:pPr>
    </w:p>
    <w:p w14:paraId="4FA3B9E3" w14:textId="77777777" w:rsidR="001204EE" w:rsidRDefault="001204EE" w:rsidP="001204EE">
      <w:pPr>
        <w:pStyle w:val="font-claude-response-body"/>
      </w:pPr>
      <w:r>
        <w:rPr>
          <w:rStyle w:val="a4"/>
        </w:rPr>
        <w:t>Мой совет по приоритетам:</w:t>
      </w:r>
    </w:p>
    <w:p w14:paraId="571F274F" w14:textId="77777777" w:rsidR="001204EE" w:rsidRDefault="001204EE" w:rsidP="001204EE">
      <w:pPr>
        <w:pStyle w:val="whitespace-normal"/>
        <w:numPr>
          <w:ilvl w:val="0"/>
          <w:numId w:val="3"/>
        </w:numPr>
      </w:pPr>
      <w:r>
        <w:rPr>
          <w:rStyle w:val="a4"/>
        </w:rPr>
        <w:lastRenderedPageBreak/>
        <w:t>vc.ru</w:t>
      </w:r>
      <w:r>
        <w:t xml:space="preserve"> — основная публикация (уже готово)</w:t>
      </w:r>
    </w:p>
    <w:p w14:paraId="6133E67A" w14:textId="77777777" w:rsidR="001204EE" w:rsidRDefault="001204EE" w:rsidP="001204EE">
      <w:pPr>
        <w:pStyle w:val="whitespace-normal"/>
        <w:numPr>
          <w:ilvl w:val="0"/>
          <w:numId w:val="3"/>
        </w:numPr>
      </w:pPr>
      <w:r>
        <w:rPr>
          <w:rStyle w:val="a4"/>
        </w:rPr>
        <w:t>Хабр</w:t>
      </w:r>
      <w:r>
        <w:t xml:space="preserve"> — отдельная техническая статья (ты уже делаешь)</w:t>
      </w:r>
    </w:p>
    <w:p w14:paraId="1F1DBBED" w14:textId="77777777" w:rsidR="001204EE" w:rsidRDefault="001204EE" w:rsidP="001204EE">
      <w:pPr>
        <w:pStyle w:val="whitespace-normal"/>
        <w:numPr>
          <w:ilvl w:val="0"/>
          <w:numId w:val="3"/>
        </w:numPr>
      </w:pPr>
      <w:r>
        <w:rPr>
          <w:rStyle w:val="a4"/>
        </w:rPr>
        <w:t>Тж</w:t>
      </w:r>
      <w:r>
        <w:t xml:space="preserve"> — адаптируй под «личный опыт ведения бюджета»</w:t>
      </w:r>
    </w:p>
    <w:p w14:paraId="52BF3243" w14:textId="77777777" w:rsidR="001204EE" w:rsidRDefault="001204EE" w:rsidP="001204EE">
      <w:pPr>
        <w:pStyle w:val="whitespace-normal"/>
        <w:numPr>
          <w:ilvl w:val="0"/>
          <w:numId w:val="3"/>
        </w:numPr>
      </w:pPr>
      <w:r>
        <w:rPr>
          <w:rStyle w:val="a4"/>
        </w:rPr>
        <w:t>Дзен</w:t>
      </w:r>
      <w:r>
        <w:t xml:space="preserve"> — копия с vc.ru, немного сократить</w:t>
      </w:r>
    </w:p>
    <w:p w14:paraId="0BF812E7" w14:textId="77777777" w:rsidR="001204EE" w:rsidRDefault="001204EE" w:rsidP="001204EE">
      <w:pPr>
        <w:pStyle w:val="whitespace-normal"/>
        <w:numPr>
          <w:ilvl w:val="0"/>
          <w:numId w:val="3"/>
        </w:numPr>
      </w:pPr>
      <w:r>
        <w:rPr>
          <w:rStyle w:val="a4"/>
        </w:rPr>
        <w:t>Пикабу</w:t>
      </w:r>
      <w:r>
        <w:t xml:space="preserve"> — только если готов переписать в развлекательном стиле</w:t>
      </w:r>
    </w:p>
    <w:p w14:paraId="46F9E43C" w14:textId="77777777" w:rsidR="001204EE" w:rsidRDefault="001204EE" w:rsidP="001204EE">
      <w:pPr>
        <w:pStyle w:val="font-claude-response-body"/>
      </w:pPr>
      <w:r>
        <w:t>Хочешь помогу адаптировать под какую-то конкретную площадку?</w:t>
      </w:r>
    </w:p>
    <w:p w14:paraId="75DB36CC" w14:textId="3419B47B" w:rsidR="001204EE" w:rsidRPr="00A024B2" w:rsidRDefault="00A024B2" w:rsidP="002B0D13">
      <w:pPr>
        <w:rPr>
          <w:u w:val="single"/>
          <w:lang w:val="en-US"/>
        </w:rPr>
      </w:pPr>
      <w:r>
        <w:rPr>
          <w:u w:val="single"/>
          <w:lang w:val="en-US"/>
        </w:rPr>
        <w:t>Tenchat</w:t>
      </w:r>
    </w:p>
    <w:sectPr w:rsidR="001204EE" w:rsidRPr="00A02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6C01"/>
    <w:multiLevelType w:val="hybridMultilevel"/>
    <w:tmpl w:val="48C29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7510B"/>
    <w:multiLevelType w:val="multilevel"/>
    <w:tmpl w:val="9D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156BE"/>
    <w:multiLevelType w:val="multilevel"/>
    <w:tmpl w:val="F7D8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48"/>
    <w:rsid w:val="000C5AA7"/>
    <w:rsid w:val="00106E81"/>
    <w:rsid w:val="001204EE"/>
    <w:rsid w:val="001C4D66"/>
    <w:rsid w:val="001D4848"/>
    <w:rsid w:val="002400F7"/>
    <w:rsid w:val="002B0D13"/>
    <w:rsid w:val="006E664A"/>
    <w:rsid w:val="006F4857"/>
    <w:rsid w:val="007F688F"/>
    <w:rsid w:val="008260DB"/>
    <w:rsid w:val="00A024B2"/>
    <w:rsid w:val="00AA4985"/>
    <w:rsid w:val="00F8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6EF3"/>
  <w15:chartTrackingRefBased/>
  <w15:docId w15:val="{CD0FCBB4-7B96-4EF0-99FE-662BD54B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83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47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834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8347C"/>
    <w:rPr>
      <w:b/>
      <w:bCs/>
    </w:rPr>
  </w:style>
  <w:style w:type="paragraph" w:customStyle="1" w:styleId="whitespace-normal">
    <w:name w:val="whitespace-normal"/>
    <w:basedOn w:val="a"/>
    <w:rsid w:val="00F83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flex">
    <w:name w:val="inline-flex"/>
    <w:basedOn w:val="a0"/>
    <w:rsid w:val="00AA4985"/>
  </w:style>
  <w:style w:type="character" w:customStyle="1" w:styleId="text-nowrap">
    <w:name w:val="text-nowrap"/>
    <w:basedOn w:val="a0"/>
    <w:rsid w:val="00AA4985"/>
  </w:style>
  <w:style w:type="character" w:customStyle="1" w:styleId="20">
    <w:name w:val="Заголовок 2 Знак"/>
    <w:basedOn w:val="a0"/>
    <w:link w:val="2"/>
    <w:uiPriority w:val="9"/>
    <w:semiHidden/>
    <w:rsid w:val="006F48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0C5AA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C5AA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unhideWhenUsed/>
    <w:rsid w:val="0024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26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Emphasis"/>
    <w:basedOn w:val="a0"/>
    <w:uiPriority w:val="20"/>
    <w:qFormat/>
    <w:rsid w:val="008260DB"/>
    <w:rPr>
      <w:i/>
      <w:iCs/>
    </w:rPr>
  </w:style>
  <w:style w:type="paragraph" w:customStyle="1" w:styleId="font-claude-response-body">
    <w:name w:val="font-claude-response-body"/>
    <w:basedOn w:val="a"/>
    <w:rsid w:val="00120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rus.ru/" TargetMode="External"/><Relationship Id="rId13" Type="http://schemas.openxmlformats.org/officeDocument/2006/relationships/hyperlink" Target="https://irr.by/" TargetMode="External"/><Relationship Id="rId18" Type="http://schemas.openxmlformats.org/officeDocument/2006/relationships/hyperlink" Target="https://www.rbc.ru/magazine/2018/07/5b3fadb99a794764d690312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eklama.tochka.com/blog/sajty-analogi-avito" TargetMode="External"/><Relationship Id="rId12" Type="http://schemas.openxmlformats.org/officeDocument/2006/relationships/hyperlink" Target="https://ilyapronin.ru/vse-doski" TargetMode="External"/><Relationship Id="rId17" Type="http://schemas.openxmlformats.org/officeDocument/2006/relationships/hyperlink" Target="https://apps.apple.com/ru/app/vc-ru-&#1089;&#1090;&#1072;&#1088;&#1090;&#1072;&#1087;&#1099;-&#1080;-&#1073;&#1080;&#1079;&#1085;&#1077;&#1089;/id9206384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bc.ru/magazine/2018/07/5b3fadb99a794764d690312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lyapronin.ru/vse-doski" TargetMode="External"/><Relationship Id="rId11" Type="http://schemas.openxmlformats.org/officeDocument/2006/relationships/hyperlink" Target="https://edc.sale/ru/kz/" TargetMode="External"/><Relationship Id="rId5" Type="http://schemas.openxmlformats.org/officeDocument/2006/relationships/hyperlink" Target="https://ilyapronin.ru/vse-doski" TargetMode="External"/><Relationship Id="rId15" Type="http://schemas.openxmlformats.org/officeDocument/2006/relationships/hyperlink" Target="https://vc.ru/life/495663-tri-goda-pishu-longridy-na-vcru-habr-pikabu-i-smart-lab-rasskazyvayu-chto-ya-ponyal-ob-etih-soobshestvah" TargetMode="External"/><Relationship Id="rId10" Type="http://schemas.openxmlformats.org/officeDocument/2006/relationships/hyperlink" Target="https://moskva.gde.ru" TargetMode="External"/><Relationship Id="rId19" Type="http://schemas.openxmlformats.org/officeDocument/2006/relationships/hyperlink" Target="https://vc.ru/life/495663-tri-goda-pishu-longridy-na-vcru-habr-pikabu-i-smart-lab-rasskazyvayu-chto-ya-ponyal-ob-etih-soobshestva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ydo.ru/moskva/" TargetMode="External"/><Relationship Id="rId14" Type="http://schemas.openxmlformats.org/officeDocument/2006/relationships/hyperlink" Target="https://ilyapronin.ru/vse-dosk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5402</TotalTime>
  <Pages>1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8</cp:revision>
  <dcterms:created xsi:type="dcterms:W3CDTF">2025-10-29T20:22:00Z</dcterms:created>
  <dcterms:modified xsi:type="dcterms:W3CDTF">2025-12-19T07:01:00Z</dcterms:modified>
</cp:coreProperties>
</file>