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C54B" w14:textId="44239F2E" w:rsidR="009F7933" w:rsidRDefault="008F693B">
      <w:r>
        <w:t>This is the third file</w:t>
      </w:r>
    </w:p>
    <w:sectPr w:rsidR="009F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A"/>
    <w:rsid w:val="00534B2A"/>
    <w:rsid w:val="008F693B"/>
    <w:rsid w:val="009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40A"/>
  <w15:chartTrackingRefBased/>
  <w15:docId w15:val="{2CD2D156-766D-41CD-AF38-1FA3DA2F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2024-01-06T08:55:00Z</dcterms:created>
  <dcterms:modified xsi:type="dcterms:W3CDTF">2024-01-06T08:55:00Z</dcterms:modified>
</cp:coreProperties>
</file>