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A12" w:rsidRPr="005324C6" w:rsidRDefault="00A35A12" w:rsidP="00A35A12">
      <w:pPr>
        <w:spacing w:after="0" w:line="360" w:lineRule="auto"/>
        <w:jc w:val="both"/>
        <w:outlineLvl w:val="1"/>
        <w:rPr>
          <w:rFonts w:ascii="Times New Roman" w:eastAsia="Times New Roman" w:hAnsi="Times New Roman" w:cs="Times New Roman"/>
          <w:b/>
          <w:bCs/>
          <w:sz w:val="24"/>
          <w:szCs w:val="24"/>
        </w:rPr>
      </w:pPr>
      <w:r w:rsidRPr="005324C6">
        <w:rPr>
          <w:rFonts w:ascii="Times New Roman" w:eastAsia="Times New Roman" w:hAnsi="Times New Roman" w:cs="Times New Roman"/>
          <w:b/>
          <w:bCs/>
          <w:sz w:val="24"/>
          <w:szCs w:val="24"/>
        </w:rPr>
        <w:t>Collaboration Diagram</w:t>
      </w:r>
    </w:p>
    <w:p w:rsidR="00A35A12" w:rsidRPr="005324C6" w:rsidRDefault="00A35A12" w:rsidP="00A35A12">
      <w:pPr>
        <w:spacing w:after="0" w:line="360" w:lineRule="auto"/>
        <w:jc w:val="both"/>
        <w:rPr>
          <w:rFonts w:ascii="Times New Roman" w:eastAsia="Times New Roman" w:hAnsi="Times New Roman" w:cs="Times New Roman"/>
          <w:sz w:val="24"/>
          <w:szCs w:val="24"/>
        </w:rPr>
      </w:pPr>
      <w:r w:rsidRPr="005324C6">
        <w:rPr>
          <w:rFonts w:ascii="Times New Roman" w:eastAsia="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A35A12" w:rsidRPr="005324C6" w:rsidRDefault="00A35A12" w:rsidP="00A35A12">
      <w:pPr>
        <w:spacing w:after="0" w:line="360" w:lineRule="auto"/>
        <w:jc w:val="both"/>
        <w:outlineLvl w:val="2"/>
        <w:rPr>
          <w:rFonts w:ascii="Times New Roman" w:eastAsia="Times New Roman" w:hAnsi="Times New Roman" w:cs="Times New Roman"/>
          <w:b/>
          <w:bCs/>
          <w:sz w:val="24"/>
          <w:szCs w:val="24"/>
        </w:rPr>
      </w:pPr>
      <w:r w:rsidRPr="005324C6">
        <w:rPr>
          <w:rFonts w:ascii="Times New Roman" w:eastAsia="Times New Roman" w:hAnsi="Times New Roman" w:cs="Times New Roman"/>
          <w:b/>
          <w:bCs/>
          <w:sz w:val="24"/>
          <w:szCs w:val="24"/>
        </w:rPr>
        <w:t>Basic Collaboration Diagram Symbols and Notations</w:t>
      </w:r>
    </w:p>
    <w:p w:rsidR="00A35A12" w:rsidRPr="005324C6" w:rsidRDefault="00A35A12" w:rsidP="00A35A12">
      <w:pPr>
        <w:spacing w:after="0" w:line="360" w:lineRule="auto"/>
        <w:jc w:val="both"/>
        <w:rPr>
          <w:rFonts w:ascii="Times New Roman" w:eastAsia="Times New Roman" w:hAnsi="Times New Roman" w:cs="Times New Roman"/>
          <w:sz w:val="24"/>
          <w:szCs w:val="24"/>
        </w:rPr>
      </w:pPr>
    </w:p>
    <w:p w:rsidR="00A35A12" w:rsidRPr="005324C6" w:rsidRDefault="00A35A12" w:rsidP="00A35A12">
      <w:pPr>
        <w:spacing w:after="0" w:line="360" w:lineRule="auto"/>
        <w:jc w:val="both"/>
        <w:outlineLvl w:val="4"/>
        <w:rPr>
          <w:rFonts w:ascii="Times New Roman" w:eastAsia="Times New Roman" w:hAnsi="Times New Roman" w:cs="Times New Roman"/>
          <w:b/>
          <w:bCs/>
          <w:sz w:val="24"/>
          <w:szCs w:val="24"/>
        </w:rPr>
      </w:pPr>
      <w:r w:rsidRPr="005324C6">
        <w:rPr>
          <w:rFonts w:ascii="Times New Roman" w:eastAsia="Times New Roman" w:hAnsi="Times New Roman" w:cs="Times New Roman"/>
          <w:b/>
          <w:bCs/>
          <w:sz w:val="24"/>
          <w:szCs w:val="24"/>
        </w:rPr>
        <w:t>Class roles</w:t>
      </w:r>
    </w:p>
    <w:p w:rsidR="00A35A12" w:rsidRPr="005324C6" w:rsidRDefault="00A35A12" w:rsidP="00A35A12">
      <w:pPr>
        <w:spacing w:after="0" w:line="360" w:lineRule="auto"/>
        <w:jc w:val="both"/>
        <w:rPr>
          <w:rFonts w:ascii="Times New Roman" w:eastAsia="Times New Roman" w:hAnsi="Times New Roman" w:cs="Times New Roman"/>
          <w:sz w:val="24"/>
          <w:szCs w:val="24"/>
        </w:rPr>
      </w:pPr>
      <w:r w:rsidRPr="005324C6">
        <w:rPr>
          <w:rFonts w:ascii="Times New Roman" w:eastAsia="Times New Roman" w:hAnsi="Times New Roman" w:cs="Times New Roman"/>
          <w:sz w:val="24"/>
          <w:szCs w:val="24"/>
        </w:rPr>
        <w:t>Class roles describe how objects behave. Use the UML object symbol to illustrate class roles, but don't list object attributes.</w:t>
      </w:r>
    </w:p>
    <w:p w:rsidR="00A35A12" w:rsidRPr="005324C6" w:rsidRDefault="00A35A12" w:rsidP="00A35A12">
      <w:pPr>
        <w:spacing w:after="0" w:line="360" w:lineRule="auto"/>
        <w:jc w:val="center"/>
        <w:rPr>
          <w:rFonts w:ascii="Times New Roman" w:eastAsia="Times New Roman" w:hAnsi="Times New Roman" w:cs="Times New Roman"/>
          <w:sz w:val="24"/>
          <w:szCs w:val="24"/>
        </w:rPr>
      </w:pPr>
      <w:r w:rsidRPr="005324C6">
        <w:rPr>
          <w:rFonts w:ascii="Times New Roman" w:eastAsia="Times New Roman" w:hAnsi="Times New Roman" w:cs="Times New Roman"/>
          <w:noProof/>
          <w:sz w:val="24"/>
          <w:szCs w:val="24"/>
        </w:rPr>
        <w:drawing>
          <wp:inline distT="0" distB="0" distL="0" distR="0">
            <wp:extent cx="1314450" cy="514350"/>
            <wp:effectExtent l="19050" t="0" r="0" b="0"/>
            <wp:docPr id="25"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oles"/>
                    <pic:cNvPicPr>
                      <a:picLocks noChangeAspect="1" noChangeArrowheads="1"/>
                    </pic:cNvPicPr>
                  </pic:nvPicPr>
                  <pic:blipFill>
                    <a:blip r:embed="rId4" cstate="print"/>
                    <a:srcRect/>
                    <a:stretch>
                      <a:fillRect/>
                    </a:stretch>
                  </pic:blipFill>
                  <pic:spPr bwMode="auto">
                    <a:xfrm>
                      <a:off x="0" y="0"/>
                      <a:ext cx="1314450" cy="514350"/>
                    </a:xfrm>
                    <a:prstGeom prst="rect">
                      <a:avLst/>
                    </a:prstGeom>
                    <a:noFill/>
                    <a:ln w="9525">
                      <a:noFill/>
                      <a:miter lim="800000"/>
                      <a:headEnd/>
                      <a:tailEnd/>
                    </a:ln>
                  </pic:spPr>
                </pic:pic>
              </a:graphicData>
            </a:graphic>
          </wp:inline>
        </w:drawing>
      </w:r>
    </w:p>
    <w:p w:rsidR="00A35A12" w:rsidRPr="005324C6" w:rsidRDefault="00A35A12" w:rsidP="00A35A12">
      <w:pPr>
        <w:spacing w:after="0" w:line="360" w:lineRule="auto"/>
        <w:jc w:val="both"/>
        <w:outlineLvl w:val="4"/>
        <w:rPr>
          <w:rFonts w:ascii="Times New Roman" w:eastAsia="Times New Roman" w:hAnsi="Times New Roman" w:cs="Times New Roman"/>
          <w:b/>
          <w:bCs/>
          <w:sz w:val="24"/>
          <w:szCs w:val="24"/>
        </w:rPr>
      </w:pPr>
      <w:r w:rsidRPr="005324C6">
        <w:rPr>
          <w:rFonts w:ascii="Times New Roman" w:eastAsia="Times New Roman" w:hAnsi="Times New Roman" w:cs="Times New Roman"/>
          <w:b/>
          <w:bCs/>
          <w:sz w:val="24"/>
          <w:szCs w:val="24"/>
        </w:rPr>
        <w:t>Association roles</w:t>
      </w:r>
    </w:p>
    <w:p w:rsidR="00A35A12" w:rsidRDefault="00A35A12" w:rsidP="00A35A12">
      <w:pPr>
        <w:spacing w:after="0" w:line="360" w:lineRule="auto"/>
        <w:jc w:val="both"/>
        <w:rPr>
          <w:rFonts w:ascii="Times New Roman" w:eastAsia="Times New Roman" w:hAnsi="Times New Roman" w:cs="Times New Roman"/>
          <w:sz w:val="24"/>
          <w:szCs w:val="24"/>
        </w:rPr>
      </w:pPr>
      <w:r w:rsidRPr="005324C6">
        <w:rPr>
          <w:rFonts w:ascii="Times New Roman" w:eastAsia="Times New Roman" w:hAnsi="Times New Roman" w:cs="Times New Roman"/>
          <w:sz w:val="24"/>
          <w:szCs w:val="24"/>
        </w:rPr>
        <w:t>Association roles describe how an association will behave given a particular situation. You can draw association roles using simple lines labeled with stereotypes.</w:t>
      </w:r>
    </w:p>
    <w:p w:rsidR="00A35A12" w:rsidRPr="005324C6" w:rsidRDefault="00A35A12" w:rsidP="00A35A12">
      <w:pPr>
        <w:spacing w:after="0" w:line="360" w:lineRule="auto"/>
        <w:jc w:val="both"/>
        <w:rPr>
          <w:rFonts w:ascii="Times New Roman" w:eastAsia="Times New Roman" w:hAnsi="Times New Roman" w:cs="Times New Roman"/>
          <w:sz w:val="24"/>
          <w:szCs w:val="24"/>
        </w:rPr>
      </w:pPr>
    </w:p>
    <w:p w:rsidR="00A35A12" w:rsidRPr="005324C6" w:rsidRDefault="00A35A12" w:rsidP="00A35A12">
      <w:pPr>
        <w:spacing w:after="0" w:line="360" w:lineRule="auto"/>
        <w:jc w:val="center"/>
        <w:rPr>
          <w:rFonts w:ascii="Times New Roman" w:eastAsia="Times New Roman" w:hAnsi="Times New Roman" w:cs="Times New Roman"/>
          <w:sz w:val="24"/>
          <w:szCs w:val="24"/>
        </w:rPr>
      </w:pPr>
      <w:r w:rsidRPr="005324C6">
        <w:rPr>
          <w:rFonts w:ascii="Times New Roman" w:eastAsia="Times New Roman" w:hAnsi="Times New Roman" w:cs="Times New Roman"/>
          <w:noProof/>
          <w:sz w:val="24"/>
          <w:szCs w:val="24"/>
        </w:rPr>
        <w:drawing>
          <wp:inline distT="0" distB="0" distL="0" distR="0">
            <wp:extent cx="1447800" cy="438150"/>
            <wp:effectExtent l="19050" t="0" r="0" b="0"/>
            <wp:docPr id="26" name="Picture 2" descr="Association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roles"/>
                    <pic:cNvPicPr>
                      <a:picLocks noChangeAspect="1" noChangeArrowheads="1"/>
                    </pic:cNvPicPr>
                  </pic:nvPicPr>
                  <pic:blipFill>
                    <a:blip r:embed="rId5" cstate="print"/>
                    <a:srcRect/>
                    <a:stretch>
                      <a:fillRect/>
                    </a:stretch>
                  </pic:blipFill>
                  <pic:spPr bwMode="auto">
                    <a:xfrm>
                      <a:off x="0" y="0"/>
                      <a:ext cx="1447800" cy="438150"/>
                    </a:xfrm>
                    <a:prstGeom prst="rect">
                      <a:avLst/>
                    </a:prstGeom>
                    <a:noFill/>
                    <a:ln w="9525">
                      <a:noFill/>
                      <a:miter lim="800000"/>
                      <a:headEnd/>
                      <a:tailEnd/>
                    </a:ln>
                  </pic:spPr>
                </pic:pic>
              </a:graphicData>
            </a:graphic>
          </wp:inline>
        </w:drawing>
      </w:r>
    </w:p>
    <w:p w:rsidR="00A35A12" w:rsidRPr="005324C6" w:rsidRDefault="00A35A12" w:rsidP="00A35A12">
      <w:pPr>
        <w:spacing w:after="0" w:line="360" w:lineRule="auto"/>
        <w:jc w:val="both"/>
        <w:outlineLvl w:val="4"/>
        <w:rPr>
          <w:rFonts w:ascii="Times New Roman" w:eastAsia="Times New Roman" w:hAnsi="Times New Roman" w:cs="Times New Roman"/>
          <w:b/>
          <w:bCs/>
          <w:sz w:val="24"/>
          <w:szCs w:val="24"/>
        </w:rPr>
      </w:pPr>
      <w:r w:rsidRPr="005324C6">
        <w:rPr>
          <w:rFonts w:ascii="Times New Roman" w:eastAsia="Times New Roman" w:hAnsi="Times New Roman" w:cs="Times New Roman"/>
          <w:b/>
          <w:bCs/>
          <w:sz w:val="24"/>
          <w:szCs w:val="24"/>
        </w:rPr>
        <w:t>Messages</w:t>
      </w:r>
    </w:p>
    <w:p w:rsidR="00A35A12" w:rsidRDefault="00A35A12" w:rsidP="00A35A12">
      <w:pPr>
        <w:spacing w:after="0" w:line="360" w:lineRule="auto"/>
        <w:jc w:val="both"/>
        <w:rPr>
          <w:rFonts w:ascii="Times New Roman" w:eastAsia="Times New Roman" w:hAnsi="Times New Roman" w:cs="Times New Roman"/>
          <w:sz w:val="24"/>
          <w:szCs w:val="24"/>
        </w:rPr>
      </w:pPr>
      <w:r w:rsidRPr="005324C6">
        <w:rPr>
          <w:rFonts w:ascii="Times New Roman" w:eastAsia="Times New Roman" w:hAnsi="Times New Roman" w:cs="Times New Roman"/>
          <w:sz w:val="24"/>
          <w:szCs w:val="24"/>
        </w:rPr>
        <w:t xml:space="preserve">Unlike sequence diagrams, collaboration diagrams do not have an explicit way to denote time and instead number messages in order of execution. Sequence numbering can become nested using the Dewey decimal system. For example, nested messages under the first message are labeled 1.1, 1.2, 1.3, and so on. </w:t>
      </w:r>
      <w:proofErr w:type="gramStart"/>
      <w:r w:rsidRPr="005324C6">
        <w:rPr>
          <w:rFonts w:ascii="Times New Roman" w:eastAsia="Times New Roman" w:hAnsi="Times New Roman" w:cs="Times New Roman"/>
          <w:sz w:val="24"/>
          <w:szCs w:val="24"/>
        </w:rPr>
        <w:t>The a</w:t>
      </w:r>
      <w:proofErr w:type="gramEnd"/>
      <w:r w:rsidRPr="005324C6">
        <w:rPr>
          <w:rFonts w:ascii="Times New Roman" w:eastAsia="Times New Roman" w:hAnsi="Times New Roman" w:cs="Times New Roman"/>
          <w:sz w:val="24"/>
          <w:szCs w:val="24"/>
        </w:rPr>
        <w:t xml:space="preserve"> condition for a message is usually placed in square brackets immediately following the sequence number. Use a * after the sequence number to indicate a loop.</w:t>
      </w:r>
    </w:p>
    <w:p w:rsidR="00A35A12" w:rsidRPr="005324C6" w:rsidRDefault="00A35A12" w:rsidP="00A35A12">
      <w:pPr>
        <w:spacing w:after="0" w:line="360" w:lineRule="auto"/>
        <w:jc w:val="both"/>
        <w:rPr>
          <w:rFonts w:ascii="Times New Roman" w:eastAsia="Times New Roman" w:hAnsi="Times New Roman" w:cs="Times New Roman"/>
          <w:sz w:val="24"/>
          <w:szCs w:val="24"/>
        </w:rPr>
      </w:pPr>
      <w:r w:rsidRPr="005324C6">
        <w:rPr>
          <w:rFonts w:ascii="Times New Roman" w:eastAsia="Times New Roman" w:hAnsi="Times New Roman" w:cs="Times New Roman"/>
          <w:sz w:val="24"/>
          <w:szCs w:val="24"/>
        </w:rPr>
        <w:br/>
      </w:r>
      <w:hyperlink r:id="rId6" w:history="1">
        <w:r w:rsidRPr="00A35A12">
          <w:rPr>
            <w:rFonts w:ascii="Times New Roman" w:eastAsia="Times New Roman" w:hAnsi="Times New Roman" w:cs="Times New Roman"/>
            <w:sz w:val="24"/>
            <w:szCs w:val="24"/>
          </w:rPr>
          <w:t>Learn how to add arrows to your lines.</w:t>
        </w:r>
      </w:hyperlink>
    </w:p>
    <w:p w:rsidR="00A35A12" w:rsidRPr="005324C6" w:rsidRDefault="00A35A12" w:rsidP="00A35A12">
      <w:pPr>
        <w:spacing w:after="0" w:line="360" w:lineRule="auto"/>
        <w:jc w:val="center"/>
        <w:rPr>
          <w:rFonts w:ascii="Times New Roman" w:hAnsi="Times New Roman" w:cs="Times New Roman"/>
          <w:sz w:val="24"/>
          <w:szCs w:val="24"/>
        </w:rPr>
      </w:pPr>
      <w:r w:rsidRPr="005324C6">
        <w:rPr>
          <w:rFonts w:ascii="Times New Roman" w:eastAsia="Times New Roman" w:hAnsi="Times New Roman" w:cs="Times New Roman"/>
          <w:noProof/>
          <w:sz w:val="24"/>
          <w:szCs w:val="24"/>
        </w:rPr>
        <w:drawing>
          <wp:inline distT="0" distB="0" distL="0" distR="0">
            <wp:extent cx="1457325" cy="1104900"/>
            <wp:effectExtent l="19050" t="0" r="9525" b="0"/>
            <wp:docPr id="27"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s"/>
                    <pic:cNvPicPr>
                      <a:picLocks noChangeAspect="1" noChangeArrowheads="1"/>
                    </pic:cNvPicPr>
                  </pic:nvPicPr>
                  <pic:blipFill>
                    <a:blip r:embed="rId7" cstate="print"/>
                    <a:srcRect/>
                    <a:stretch>
                      <a:fillRect/>
                    </a:stretch>
                  </pic:blipFill>
                  <pic:spPr bwMode="auto">
                    <a:xfrm>
                      <a:off x="0" y="0"/>
                      <a:ext cx="1457325" cy="1104900"/>
                    </a:xfrm>
                    <a:prstGeom prst="rect">
                      <a:avLst/>
                    </a:prstGeom>
                    <a:noFill/>
                    <a:ln w="9525">
                      <a:noFill/>
                      <a:miter lim="800000"/>
                      <a:headEnd/>
                      <a:tailEnd/>
                    </a:ln>
                  </pic:spPr>
                </pic:pic>
              </a:graphicData>
            </a:graphic>
          </wp:inline>
        </w:drawing>
      </w:r>
    </w:p>
    <w:p w:rsidR="007F074D" w:rsidRDefault="00B545A8" w:rsidP="007F074D">
      <w:r>
        <w:lastRenderedPageBreak/>
        <w:t>Admin</w:t>
      </w:r>
      <w:r w:rsidR="007F074D">
        <w:t xml:space="preserve"> collaboration diagram</w:t>
      </w:r>
    </w:p>
    <w:p w:rsidR="009C68E7" w:rsidRDefault="009C68E7" w:rsidP="009C68E7"/>
    <w:p w:rsidR="009C68E7" w:rsidRDefault="00B545A8" w:rsidP="009C68E7">
      <w:r w:rsidRPr="00B545A8">
        <w:drawing>
          <wp:inline distT="0" distB="0" distL="0" distR="0">
            <wp:extent cx="5943600" cy="4020421"/>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4020421"/>
                    </a:xfrm>
                    <a:prstGeom prst="rect">
                      <a:avLst/>
                    </a:prstGeom>
                    <a:noFill/>
                    <a:ln w="9525">
                      <a:noFill/>
                      <a:miter lim="800000"/>
                      <a:headEnd/>
                      <a:tailEnd/>
                    </a:ln>
                  </pic:spPr>
                </pic:pic>
              </a:graphicData>
            </a:graphic>
          </wp:inline>
        </w:drawing>
      </w:r>
    </w:p>
    <w:p w:rsidR="009C68E7" w:rsidRDefault="009C68E7" w:rsidP="009C68E7">
      <w:r>
        <w:t xml:space="preserve">                      Fig: </w:t>
      </w:r>
      <w:r w:rsidR="00B545A8">
        <w:t>Admin</w:t>
      </w:r>
      <w:r>
        <w:t xml:space="preserve"> Collaboration Diagram</w:t>
      </w:r>
    </w:p>
    <w:p w:rsidR="009C68E7" w:rsidRDefault="009C68E7" w:rsidP="009C68E7"/>
    <w:p w:rsidR="007F074D" w:rsidRDefault="007F074D" w:rsidP="007F074D"/>
    <w:p w:rsidR="001761EA" w:rsidRDefault="0058014D" w:rsidP="0058014D">
      <w:pPr>
        <w:spacing w:after="0" w:line="360" w:lineRule="auto"/>
        <w:jc w:val="center"/>
        <w:rPr>
          <w:rFonts w:ascii="Times New Roman" w:hAnsi="Times New Roman" w:cs="Times New Roman"/>
          <w:sz w:val="24"/>
          <w:szCs w:val="24"/>
        </w:rPr>
      </w:pPr>
      <w:r>
        <w:t xml:space="preserve">   </w:t>
      </w:r>
    </w:p>
    <w:p w:rsidR="007F074D" w:rsidRDefault="007F074D" w:rsidP="007F074D"/>
    <w:p w:rsidR="007F074D" w:rsidRDefault="007F074D" w:rsidP="007F074D"/>
    <w:p w:rsidR="007F074D" w:rsidRDefault="007F074D" w:rsidP="007F074D"/>
    <w:p w:rsidR="007F074D" w:rsidRDefault="007F074D" w:rsidP="007F074D"/>
    <w:p w:rsidR="007F074D" w:rsidRDefault="007F074D" w:rsidP="007F074D">
      <w:r>
        <w:lastRenderedPageBreak/>
        <w:t>User Collaboration Diagram:</w:t>
      </w:r>
      <w:r w:rsidR="004565DD" w:rsidRPr="004565DD">
        <w:rPr>
          <w:noProof/>
        </w:rPr>
        <w:t xml:space="preserve"> </w:t>
      </w:r>
      <w:r w:rsidR="00870D2B" w:rsidRPr="00870D2B">
        <w:rPr>
          <w:noProof/>
        </w:rPr>
        <w:drawing>
          <wp:inline distT="0" distB="0" distL="0" distR="0">
            <wp:extent cx="5943600" cy="4204682"/>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4204682"/>
                    </a:xfrm>
                    <a:prstGeom prst="rect">
                      <a:avLst/>
                    </a:prstGeom>
                    <a:noFill/>
                    <a:ln w="9525">
                      <a:noFill/>
                      <a:miter lim="800000"/>
                      <a:headEnd/>
                      <a:tailEnd/>
                    </a:ln>
                  </pic:spPr>
                </pic:pic>
              </a:graphicData>
            </a:graphic>
          </wp:inline>
        </w:drawing>
      </w:r>
    </w:p>
    <w:p w:rsidR="007F074D" w:rsidRDefault="007F074D" w:rsidP="007F074D"/>
    <w:p w:rsidR="007F074D" w:rsidRDefault="007F074D" w:rsidP="007F074D"/>
    <w:p w:rsidR="007F074D" w:rsidRDefault="007F074D" w:rsidP="007F074D"/>
    <w:p w:rsidR="007F074D" w:rsidRDefault="007F074D" w:rsidP="007F074D"/>
    <w:p w:rsidR="007F074D" w:rsidRDefault="007F074D" w:rsidP="007F074D"/>
    <w:p w:rsidR="007F074D" w:rsidRDefault="007F074D" w:rsidP="007F074D"/>
    <w:p w:rsidR="007F074D" w:rsidRDefault="007F074D" w:rsidP="007F074D"/>
    <w:p w:rsidR="003A0CA9" w:rsidRPr="00A35A12" w:rsidRDefault="003A0CA9" w:rsidP="007F074D">
      <w:pPr>
        <w:rPr>
          <w:rFonts w:ascii="Times New Roman" w:hAnsi="Times New Roman" w:cs="Times New Roman"/>
          <w:sz w:val="24"/>
          <w:szCs w:val="24"/>
        </w:rPr>
      </w:pPr>
    </w:p>
    <w:sectPr w:rsidR="003A0CA9" w:rsidRPr="00A35A12" w:rsidSect="005F2D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35A12"/>
    <w:rsid w:val="00025E6C"/>
    <w:rsid w:val="000B5A9F"/>
    <w:rsid w:val="00101D7F"/>
    <w:rsid w:val="001761EA"/>
    <w:rsid w:val="003A0CA9"/>
    <w:rsid w:val="004565DD"/>
    <w:rsid w:val="00492AC9"/>
    <w:rsid w:val="0058014D"/>
    <w:rsid w:val="00635CF8"/>
    <w:rsid w:val="00654177"/>
    <w:rsid w:val="00725517"/>
    <w:rsid w:val="0078262C"/>
    <w:rsid w:val="007F074D"/>
    <w:rsid w:val="00816948"/>
    <w:rsid w:val="00870D2B"/>
    <w:rsid w:val="008E5407"/>
    <w:rsid w:val="009860E4"/>
    <w:rsid w:val="009C68E7"/>
    <w:rsid w:val="00A35A12"/>
    <w:rsid w:val="00A606D0"/>
    <w:rsid w:val="00A91EBD"/>
    <w:rsid w:val="00B545A8"/>
    <w:rsid w:val="00C4461D"/>
    <w:rsid w:val="00DA6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artdraw.com/resources/tutorials/Lines" TargetMode="External"/><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207</Words>
  <Characters>1186</Characters>
  <Application>Microsoft Office Word</Application>
  <DocSecurity>0</DocSecurity>
  <Lines>9</Lines>
  <Paragraphs>2</Paragraphs>
  <ScaleCrop>false</ScaleCrop>
  <Company>Grizli777</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admin</cp:lastModifiedBy>
  <cp:revision>20</cp:revision>
  <dcterms:created xsi:type="dcterms:W3CDTF">2018-02-05T06:25:00Z</dcterms:created>
  <dcterms:modified xsi:type="dcterms:W3CDTF">2019-01-07T12:01:00Z</dcterms:modified>
</cp:coreProperties>
</file>