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669F4" w14:textId="68BEE0DD" w:rsidR="00D21ED0" w:rsidRPr="00D21ED0" w:rsidRDefault="00D21ED0">
      <w:pPr>
        <w:rPr>
          <w:sz w:val="40"/>
          <w:szCs w:val="40"/>
        </w:rPr>
      </w:pPr>
    </w:p>
    <w:p w14:paraId="27099704" w14:textId="08225857" w:rsidR="00D85D67" w:rsidRPr="00D85D67" w:rsidRDefault="00D21ED0" w:rsidP="00D21ED0">
      <w:pPr>
        <w:rPr>
          <w:sz w:val="72"/>
          <w:szCs w:val="72"/>
        </w:rPr>
      </w:pPr>
      <w:r w:rsidRPr="00D85D67">
        <w:rPr>
          <w:sz w:val="72"/>
          <w:szCs w:val="72"/>
        </w:rPr>
        <w:t xml:space="preserve">PROTOTYPE: </w:t>
      </w:r>
    </w:p>
    <w:p w14:paraId="7A1758B7" w14:textId="3AD5D291" w:rsidR="00D21ED0" w:rsidRPr="00D85D67" w:rsidRDefault="00D21ED0" w:rsidP="00D21ED0">
      <w:pPr>
        <w:rPr>
          <w:color w:val="1F4E79" w:themeColor="accent5" w:themeShade="80"/>
          <w:sz w:val="52"/>
          <w:szCs w:val="52"/>
        </w:rPr>
      </w:pPr>
      <w:r w:rsidRPr="00D85D67">
        <w:rPr>
          <w:color w:val="1F4E79" w:themeColor="accent5" w:themeShade="80"/>
          <w:sz w:val="52"/>
          <w:szCs w:val="52"/>
        </w:rPr>
        <w:t>ANALOG CIRCUIT – LOW PASS FILTER</w:t>
      </w:r>
    </w:p>
    <w:p w14:paraId="37C5EF5C" w14:textId="44E7822C" w:rsidR="00D21ED0" w:rsidRPr="00195827" w:rsidRDefault="00D21ED0" w:rsidP="00D21ED0">
      <w:pPr>
        <w:rPr>
          <w:b/>
          <w:bCs/>
          <w:sz w:val="56"/>
          <w:szCs w:val="56"/>
        </w:rPr>
      </w:pPr>
      <w:r w:rsidRPr="00195827">
        <w:rPr>
          <w:b/>
          <w:bCs/>
          <w:sz w:val="56"/>
          <w:szCs w:val="56"/>
        </w:rPr>
        <w:t>1. Simulation Results:</w:t>
      </w:r>
    </w:p>
    <w:p w14:paraId="21E65BA3" w14:textId="09B9C98A" w:rsidR="00D21ED0" w:rsidRPr="00D85D67" w:rsidRDefault="00D21ED0" w:rsidP="00D21ED0">
      <w:pPr>
        <w:rPr>
          <w:sz w:val="52"/>
          <w:szCs w:val="52"/>
        </w:rPr>
      </w:pPr>
      <w:r w:rsidRPr="00D85D67">
        <w:rPr>
          <w:sz w:val="52"/>
          <w:szCs w:val="52"/>
        </w:rPr>
        <w:t xml:space="preserve">Components required </w:t>
      </w:r>
    </w:p>
    <w:p w14:paraId="1D5652E9" w14:textId="13D83C9F" w:rsidR="00D21ED0" w:rsidRPr="00416DB7" w:rsidRDefault="00D21ED0" w:rsidP="00D85D67">
      <w:pPr>
        <w:pStyle w:val="ListParagraph"/>
        <w:numPr>
          <w:ilvl w:val="0"/>
          <w:numId w:val="3"/>
        </w:numPr>
        <w:rPr>
          <w:sz w:val="48"/>
          <w:szCs w:val="48"/>
        </w:rPr>
      </w:pPr>
      <w:r w:rsidRPr="00416DB7">
        <w:rPr>
          <w:sz w:val="48"/>
          <w:szCs w:val="48"/>
        </w:rPr>
        <w:t>Breadboard: 1</w:t>
      </w:r>
    </w:p>
    <w:p w14:paraId="13B76E31" w14:textId="488B192A" w:rsidR="00D21ED0" w:rsidRPr="00416DB7" w:rsidRDefault="00D21ED0" w:rsidP="00D85D67">
      <w:pPr>
        <w:pStyle w:val="ListParagraph"/>
        <w:numPr>
          <w:ilvl w:val="0"/>
          <w:numId w:val="3"/>
        </w:numPr>
        <w:rPr>
          <w:sz w:val="48"/>
          <w:szCs w:val="48"/>
        </w:rPr>
      </w:pPr>
      <w:r w:rsidRPr="00416DB7">
        <w:rPr>
          <w:sz w:val="48"/>
          <w:szCs w:val="48"/>
        </w:rPr>
        <w:t>CRO 20/30Mhz: 1</w:t>
      </w:r>
    </w:p>
    <w:p w14:paraId="7F0B1474" w14:textId="17DC87FE" w:rsidR="00D21ED0" w:rsidRPr="00416DB7" w:rsidRDefault="00D21ED0" w:rsidP="00D85D67">
      <w:pPr>
        <w:pStyle w:val="ListParagraph"/>
        <w:numPr>
          <w:ilvl w:val="0"/>
          <w:numId w:val="3"/>
        </w:numPr>
        <w:rPr>
          <w:sz w:val="48"/>
          <w:szCs w:val="48"/>
        </w:rPr>
      </w:pPr>
      <w:r w:rsidRPr="00416DB7">
        <w:rPr>
          <w:sz w:val="48"/>
          <w:szCs w:val="48"/>
        </w:rPr>
        <w:t xml:space="preserve">Capacitors: </w:t>
      </w:r>
    </w:p>
    <w:p w14:paraId="671CB15B" w14:textId="4B17AE51" w:rsidR="00D21ED0" w:rsidRPr="00416DB7" w:rsidRDefault="00D21ED0" w:rsidP="00D85D67">
      <w:pPr>
        <w:pStyle w:val="ListParagraph"/>
        <w:numPr>
          <w:ilvl w:val="0"/>
          <w:numId w:val="3"/>
        </w:numPr>
        <w:rPr>
          <w:sz w:val="48"/>
          <w:szCs w:val="48"/>
        </w:rPr>
      </w:pPr>
      <w:r w:rsidRPr="00416DB7">
        <w:rPr>
          <w:sz w:val="48"/>
          <w:szCs w:val="48"/>
        </w:rPr>
        <w:t xml:space="preserve">Resistors: </w:t>
      </w:r>
    </w:p>
    <w:p w14:paraId="52CCDCC7" w14:textId="145CE707" w:rsidR="00D21ED0" w:rsidRPr="00416DB7" w:rsidRDefault="00D21ED0" w:rsidP="00D85D67">
      <w:pPr>
        <w:pStyle w:val="ListParagraph"/>
        <w:numPr>
          <w:ilvl w:val="0"/>
          <w:numId w:val="3"/>
        </w:numPr>
        <w:rPr>
          <w:sz w:val="48"/>
          <w:szCs w:val="48"/>
        </w:rPr>
      </w:pPr>
      <w:r w:rsidRPr="00416DB7">
        <w:rPr>
          <w:sz w:val="48"/>
          <w:szCs w:val="48"/>
        </w:rPr>
        <w:t xml:space="preserve">Op-amp </w:t>
      </w:r>
    </w:p>
    <w:p w14:paraId="183EADA4" w14:textId="5348F088" w:rsidR="00D21ED0" w:rsidRPr="00416DB7" w:rsidRDefault="00D21ED0" w:rsidP="00D85D67">
      <w:pPr>
        <w:pStyle w:val="ListParagraph"/>
        <w:numPr>
          <w:ilvl w:val="0"/>
          <w:numId w:val="3"/>
        </w:numPr>
        <w:rPr>
          <w:sz w:val="48"/>
          <w:szCs w:val="48"/>
        </w:rPr>
      </w:pPr>
      <w:r w:rsidRPr="00416DB7">
        <w:rPr>
          <w:sz w:val="48"/>
          <w:szCs w:val="48"/>
        </w:rPr>
        <w:t>Power supply</w:t>
      </w:r>
    </w:p>
    <w:p w14:paraId="37981CE8" w14:textId="36CA9DD0" w:rsidR="00D21ED0" w:rsidRPr="00416DB7" w:rsidRDefault="00D21ED0" w:rsidP="00D85D67">
      <w:pPr>
        <w:pStyle w:val="ListParagraph"/>
        <w:numPr>
          <w:ilvl w:val="0"/>
          <w:numId w:val="3"/>
        </w:numPr>
        <w:rPr>
          <w:sz w:val="48"/>
          <w:szCs w:val="48"/>
        </w:rPr>
      </w:pPr>
      <w:r w:rsidRPr="00416DB7">
        <w:rPr>
          <w:sz w:val="48"/>
          <w:szCs w:val="48"/>
        </w:rPr>
        <w:t>Connecting wires</w:t>
      </w:r>
    </w:p>
    <w:p w14:paraId="7CB9D29B" w14:textId="77777777" w:rsidR="00B43A30" w:rsidRPr="00416DB7" w:rsidRDefault="00D21ED0" w:rsidP="00D85D67">
      <w:pPr>
        <w:pStyle w:val="ListParagraph"/>
        <w:numPr>
          <w:ilvl w:val="0"/>
          <w:numId w:val="3"/>
        </w:numPr>
        <w:rPr>
          <w:sz w:val="48"/>
          <w:szCs w:val="48"/>
        </w:rPr>
      </w:pPr>
      <w:r w:rsidRPr="00416DB7">
        <w:rPr>
          <w:sz w:val="48"/>
          <w:szCs w:val="48"/>
        </w:rPr>
        <w:t>Probe: 2</w:t>
      </w:r>
    </w:p>
    <w:p w14:paraId="14015107" w14:textId="0AEA08B5" w:rsidR="0009238E" w:rsidRDefault="0009238E" w:rsidP="0009238E">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195827">
        <w:rPr>
          <w:rFonts w:ascii="Times New Roman" w:eastAsia="Times New Roman" w:hAnsi="Times New Roman" w:cs="Times New Roman"/>
          <w:kern w:val="0"/>
          <w:sz w:val="44"/>
          <w:szCs w:val="44"/>
          <w:lang w:eastAsia="en-IN"/>
          <w14:ligatures w14:val="none"/>
        </w:rPr>
        <w:t>Firstly, Simulation Setup: Assemble the low pass filter circuit on the breadboard. Connect CRO channel one for input signal and channel two for output signal. Apply input signals of different frequencies and amplitudes.4. Observe the output waveform and measure relevant parameters.</w:t>
      </w:r>
    </w:p>
    <w:p w14:paraId="545AF81D" w14:textId="55FB8078" w:rsidR="000B3F6B" w:rsidRPr="00195827" w:rsidRDefault="000B3F6B" w:rsidP="0009238E">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b/>
          <w:bCs/>
          <w:noProof/>
          <w:sz w:val="56"/>
          <w:szCs w:val="56"/>
        </w:rPr>
        <w:lastRenderedPageBreak/>
        <w:drawing>
          <wp:inline distT="0" distB="0" distL="0" distR="0" wp14:anchorId="2C7C65EB" wp14:editId="3B967FF1">
            <wp:extent cx="5097039" cy="2594439"/>
            <wp:effectExtent l="0" t="0" r="8890" b="0"/>
            <wp:docPr id="26008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7257" name="Picture 260087257"/>
                    <pic:cNvPicPr/>
                  </pic:nvPicPr>
                  <pic:blipFill>
                    <a:blip r:embed="rId7">
                      <a:extLst>
                        <a:ext uri="{28A0092B-C50C-407E-A947-70E740481C1C}">
                          <a14:useLocalDpi xmlns:a14="http://schemas.microsoft.com/office/drawing/2010/main" val="0"/>
                        </a:ext>
                      </a:extLst>
                    </a:blip>
                    <a:stretch>
                      <a:fillRect/>
                    </a:stretch>
                  </pic:blipFill>
                  <pic:spPr>
                    <a:xfrm>
                      <a:off x="0" y="0"/>
                      <a:ext cx="5103767" cy="2597864"/>
                    </a:xfrm>
                    <a:prstGeom prst="rect">
                      <a:avLst/>
                    </a:prstGeom>
                  </pic:spPr>
                </pic:pic>
              </a:graphicData>
            </a:graphic>
          </wp:inline>
        </w:drawing>
      </w:r>
    </w:p>
    <w:p w14:paraId="57763D57" w14:textId="118E3F01" w:rsidR="00B43A30" w:rsidRPr="00B43A30" w:rsidRDefault="00B43A30" w:rsidP="00B43A30">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6E1C1EF3" w14:textId="77777777" w:rsidR="00B43A30" w:rsidRPr="00B43A30" w:rsidRDefault="00B43A30" w:rsidP="00B43A30">
      <w:pPr>
        <w:pBdr>
          <w:bottom w:val="single" w:sz="6" w:space="1" w:color="auto"/>
        </w:pBdr>
        <w:spacing w:after="0" w:line="240" w:lineRule="auto"/>
        <w:jc w:val="center"/>
        <w:rPr>
          <w:rFonts w:ascii="Arial" w:eastAsia="Times New Roman" w:hAnsi="Arial" w:cs="Arial"/>
          <w:vanish/>
          <w:kern w:val="0"/>
          <w:sz w:val="40"/>
          <w:szCs w:val="40"/>
          <w:lang w:eastAsia="en-IN"/>
          <w14:ligatures w14:val="none"/>
        </w:rPr>
      </w:pPr>
      <w:r w:rsidRPr="00B43A30">
        <w:rPr>
          <w:rFonts w:ascii="Arial" w:eastAsia="Times New Roman" w:hAnsi="Arial" w:cs="Arial"/>
          <w:vanish/>
          <w:kern w:val="0"/>
          <w:sz w:val="40"/>
          <w:szCs w:val="40"/>
          <w:lang w:eastAsia="en-IN"/>
          <w14:ligatures w14:val="none"/>
        </w:rPr>
        <w:t>Top of Form</w:t>
      </w:r>
    </w:p>
    <w:p w14:paraId="47DC4324" w14:textId="77777777" w:rsidR="00B43A30" w:rsidRPr="00B43A30" w:rsidRDefault="00B43A30" w:rsidP="00B43A30">
      <w:pPr>
        <w:pBdr>
          <w:top w:val="single" w:sz="6" w:space="1" w:color="auto"/>
        </w:pBdr>
        <w:spacing w:after="0" w:line="240" w:lineRule="auto"/>
        <w:jc w:val="center"/>
        <w:rPr>
          <w:rFonts w:ascii="Arial" w:eastAsia="Times New Roman" w:hAnsi="Arial" w:cs="Arial"/>
          <w:vanish/>
          <w:kern w:val="0"/>
          <w:sz w:val="40"/>
          <w:szCs w:val="40"/>
          <w:lang w:eastAsia="en-IN"/>
          <w14:ligatures w14:val="none"/>
        </w:rPr>
      </w:pPr>
      <w:r w:rsidRPr="00B43A30">
        <w:rPr>
          <w:rFonts w:ascii="Arial" w:eastAsia="Times New Roman" w:hAnsi="Arial" w:cs="Arial"/>
          <w:vanish/>
          <w:kern w:val="0"/>
          <w:sz w:val="40"/>
          <w:szCs w:val="40"/>
          <w:lang w:eastAsia="en-IN"/>
          <w14:ligatures w14:val="none"/>
        </w:rPr>
        <w:t>Bottom of Form</w:t>
      </w:r>
    </w:p>
    <w:p w14:paraId="5D900D07" w14:textId="160BC9E4" w:rsidR="0009238E" w:rsidRPr="00416DB7" w:rsidRDefault="00740519" w:rsidP="0009238E">
      <w:pPr>
        <w:rPr>
          <w:sz w:val="40"/>
          <w:szCs w:val="40"/>
        </w:rPr>
      </w:pPr>
      <w:r w:rsidRPr="00934AC3">
        <w:rPr>
          <w:b/>
          <w:bCs/>
          <w:sz w:val="56"/>
          <w:szCs w:val="56"/>
        </w:rPr>
        <w:t>2.</w:t>
      </w:r>
      <w:r w:rsidR="0009238E" w:rsidRPr="00934AC3">
        <w:rPr>
          <w:b/>
          <w:bCs/>
          <w:sz w:val="56"/>
          <w:szCs w:val="56"/>
        </w:rPr>
        <w:t>Key Aspects of the Simulation:</w:t>
      </w:r>
    </w:p>
    <w:p w14:paraId="7A50AD8A" w14:textId="3453D657" w:rsidR="0009238E" w:rsidRPr="00934AC3" w:rsidRDefault="0009238E" w:rsidP="00934AC3">
      <w:pPr>
        <w:pStyle w:val="ListParagraph"/>
        <w:numPr>
          <w:ilvl w:val="0"/>
          <w:numId w:val="6"/>
        </w:numPr>
        <w:rPr>
          <w:sz w:val="44"/>
          <w:szCs w:val="44"/>
        </w:rPr>
      </w:pPr>
      <w:r w:rsidRPr="00934AC3">
        <w:rPr>
          <w:sz w:val="44"/>
          <w:szCs w:val="44"/>
        </w:rPr>
        <w:t xml:space="preserve">Attenuation of high-frequency components in </w:t>
      </w:r>
      <w:r w:rsidR="00934AC3" w:rsidRPr="00934AC3">
        <w:rPr>
          <w:sz w:val="44"/>
          <w:szCs w:val="44"/>
        </w:rPr>
        <w:t xml:space="preserve">        </w:t>
      </w:r>
      <w:r w:rsidRPr="00934AC3">
        <w:rPr>
          <w:sz w:val="44"/>
          <w:szCs w:val="44"/>
        </w:rPr>
        <w:t>the output s</w:t>
      </w:r>
      <w:r w:rsidR="00934AC3" w:rsidRPr="00934AC3">
        <w:rPr>
          <w:sz w:val="44"/>
          <w:szCs w:val="44"/>
        </w:rPr>
        <w:t>i</w:t>
      </w:r>
      <w:r w:rsidRPr="00934AC3">
        <w:rPr>
          <w:sz w:val="44"/>
          <w:szCs w:val="44"/>
        </w:rPr>
        <w:t>gnal.</w:t>
      </w:r>
    </w:p>
    <w:p w14:paraId="041E8BD6" w14:textId="60AC8B76" w:rsidR="0009238E" w:rsidRPr="00934AC3" w:rsidRDefault="0009238E" w:rsidP="00934AC3">
      <w:pPr>
        <w:pStyle w:val="ListParagraph"/>
        <w:numPr>
          <w:ilvl w:val="0"/>
          <w:numId w:val="6"/>
        </w:numPr>
        <w:rPr>
          <w:sz w:val="44"/>
          <w:szCs w:val="44"/>
        </w:rPr>
      </w:pPr>
      <w:r w:rsidRPr="00934AC3">
        <w:rPr>
          <w:sz w:val="44"/>
          <w:szCs w:val="44"/>
        </w:rPr>
        <w:t xml:space="preserve">Cutoff frequency and </w:t>
      </w:r>
      <w:r w:rsidR="00934AC3" w:rsidRPr="00934AC3">
        <w:rPr>
          <w:sz w:val="44"/>
          <w:szCs w:val="44"/>
        </w:rPr>
        <w:t>Rolloff</w:t>
      </w:r>
      <w:r w:rsidRPr="00934AC3">
        <w:rPr>
          <w:sz w:val="44"/>
          <w:szCs w:val="44"/>
        </w:rPr>
        <w:t xml:space="preserve"> characteristics.</w:t>
      </w:r>
    </w:p>
    <w:p w14:paraId="22E7383B" w14:textId="45EFF275" w:rsidR="0009238E" w:rsidRPr="00934AC3" w:rsidRDefault="0009238E" w:rsidP="00934AC3">
      <w:pPr>
        <w:pStyle w:val="ListParagraph"/>
        <w:numPr>
          <w:ilvl w:val="0"/>
          <w:numId w:val="6"/>
        </w:numPr>
        <w:rPr>
          <w:sz w:val="44"/>
          <w:szCs w:val="44"/>
        </w:rPr>
      </w:pPr>
      <w:r w:rsidRPr="00934AC3">
        <w:rPr>
          <w:sz w:val="44"/>
          <w:szCs w:val="44"/>
        </w:rPr>
        <w:t>Phase shift introduced by the filter.</w:t>
      </w:r>
    </w:p>
    <w:p w14:paraId="1FE39FA9" w14:textId="34DB9FEE" w:rsidR="0009238E" w:rsidRPr="00195827" w:rsidRDefault="0009238E" w:rsidP="0009238E">
      <w:pPr>
        <w:rPr>
          <w:b/>
          <w:bCs/>
          <w:sz w:val="56"/>
          <w:szCs w:val="56"/>
        </w:rPr>
      </w:pPr>
      <w:r w:rsidRPr="00195827">
        <w:rPr>
          <w:b/>
          <w:bCs/>
          <w:sz w:val="56"/>
          <w:szCs w:val="56"/>
        </w:rPr>
        <w:t xml:space="preserve">3. Hardware </w:t>
      </w:r>
      <w:r w:rsidR="00195827" w:rsidRPr="00195827">
        <w:rPr>
          <w:b/>
          <w:bCs/>
          <w:sz w:val="56"/>
          <w:szCs w:val="56"/>
        </w:rPr>
        <w:t xml:space="preserve">Results: </w:t>
      </w:r>
    </w:p>
    <w:p w14:paraId="7A70C8AB" w14:textId="1F8A79ED" w:rsidR="0009238E" w:rsidRPr="00195827" w:rsidRDefault="0009238E" w:rsidP="00195827">
      <w:pPr>
        <w:pStyle w:val="ListParagraph"/>
        <w:numPr>
          <w:ilvl w:val="0"/>
          <w:numId w:val="7"/>
        </w:numPr>
        <w:rPr>
          <w:sz w:val="44"/>
          <w:szCs w:val="44"/>
        </w:rPr>
      </w:pPr>
      <w:r w:rsidRPr="00195827">
        <w:rPr>
          <w:sz w:val="44"/>
          <w:szCs w:val="44"/>
        </w:rPr>
        <w:t>Implement the low pass filter prototype on the breadboard.</w:t>
      </w:r>
    </w:p>
    <w:p w14:paraId="53CF43C0" w14:textId="203A3251" w:rsidR="0009238E" w:rsidRPr="00195827" w:rsidRDefault="0009238E" w:rsidP="00195827">
      <w:pPr>
        <w:pStyle w:val="ListParagraph"/>
        <w:numPr>
          <w:ilvl w:val="0"/>
          <w:numId w:val="7"/>
        </w:numPr>
        <w:rPr>
          <w:sz w:val="44"/>
          <w:szCs w:val="44"/>
        </w:rPr>
      </w:pPr>
      <w:r w:rsidRPr="00195827">
        <w:rPr>
          <w:sz w:val="44"/>
          <w:szCs w:val="44"/>
        </w:rPr>
        <w:t>Measure the output waveform and relevant parameters.</w:t>
      </w:r>
    </w:p>
    <w:p w14:paraId="516711DD" w14:textId="2634A41D" w:rsidR="0009238E" w:rsidRDefault="0009238E" w:rsidP="00195827">
      <w:pPr>
        <w:pStyle w:val="ListParagraph"/>
        <w:numPr>
          <w:ilvl w:val="0"/>
          <w:numId w:val="7"/>
        </w:numPr>
        <w:rPr>
          <w:sz w:val="44"/>
          <w:szCs w:val="44"/>
        </w:rPr>
      </w:pPr>
      <w:r w:rsidRPr="00195827">
        <w:rPr>
          <w:sz w:val="44"/>
          <w:szCs w:val="44"/>
        </w:rPr>
        <w:t>Record observations regarding performance and deviations from simulation.</w:t>
      </w:r>
    </w:p>
    <w:p w14:paraId="68060E48" w14:textId="2E7DBE13" w:rsidR="000B3F6B" w:rsidRPr="00195827" w:rsidRDefault="000B3F6B" w:rsidP="000B3F6B">
      <w:pPr>
        <w:pStyle w:val="ListParagraph"/>
        <w:rPr>
          <w:sz w:val="44"/>
          <w:szCs w:val="44"/>
        </w:rPr>
      </w:pPr>
      <w:r>
        <w:rPr>
          <w:noProof/>
          <w:sz w:val="44"/>
          <w:szCs w:val="44"/>
        </w:rPr>
        <w:lastRenderedPageBreak/>
        <w:drawing>
          <wp:inline distT="0" distB="0" distL="0" distR="0" wp14:anchorId="5BF2A1C4" wp14:editId="0441CA85">
            <wp:extent cx="3478803" cy="2609295"/>
            <wp:effectExtent l="0" t="0" r="7620" b="635"/>
            <wp:docPr id="366462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2567" name="Picture 366462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5327" cy="2614188"/>
                    </a:xfrm>
                    <a:prstGeom prst="rect">
                      <a:avLst/>
                    </a:prstGeom>
                  </pic:spPr>
                </pic:pic>
              </a:graphicData>
            </a:graphic>
          </wp:inline>
        </w:drawing>
      </w:r>
      <w:r>
        <w:rPr>
          <w:noProof/>
          <w:sz w:val="44"/>
          <w:szCs w:val="44"/>
        </w:rPr>
        <w:drawing>
          <wp:inline distT="0" distB="0" distL="0" distR="0" wp14:anchorId="28F1B79F" wp14:editId="595A9CE4">
            <wp:extent cx="2649199" cy="3532364"/>
            <wp:effectExtent l="0" t="3492" r="0" b="0"/>
            <wp:docPr id="638987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7597" name="Picture 638987597"/>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665965" cy="3554719"/>
                    </a:xfrm>
                    <a:prstGeom prst="rect">
                      <a:avLst/>
                    </a:prstGeom>
                  </pic:spPr>
                </pic:pic>
              </a:graphicData>
            </a:graphic>
          </wp:inline>
        </w:drawing>
      </w:r>
    </w:p>
    <w:p w14:paraId="7A252173" w14:textId="77777777" w:rsidR="0009238E" w:rsidRPr="00195827" w:rsidRDefault="0009238E" w:rsidP="0009238E">
      <w:pPr>
        <w:rPr>
          <w:sz w:val="44"/>
          <w:szCs w:val="44"/>
        </w:rPr>
      </w:pPr>
    </w:p>
    <w:p w14:paraId="7D8134A1" w14:textId="572395EC" w:rsidR="0009238E" w:rsidRPr="00195827" w:rsidRDefault="0009238E" w:rsidP="0009238E">
      <w:pPr>
        <w:rPr>
          <w:b/>
          <w:bCs/>
          <w:sz w:val="56"/>
          <w:szCs w:val="56"/>
        </w:rPr>
      </w:pPr>
      <w:r w:rsidRPr="00195827">
        <w:rPr>
          <w:b/>
          <w:bCs/>
          <w:sz w:val="56"/>
          <w:szCs w:val="56"/>
        </w:rPr>
        <w:t xml:space="preserve">4. Comparison of Simulation and </w:t>
      </w:r>
      <w:r w:rsidR="00195827">
        <w:rPr>
          <w:b/>
          <w:bCs/>
          <w:sz w:val="56"/>
          <w:szCs w:val="56"/>
        </w:rPr>
        <w:t xml:space="preserve">       </w:t>
      </w:r>
      <w:r w:rsidRPr="00195827">
        <w:rPr>
          <w:b/>
          <w:bCs/>
          <w:sz w:val="56"/>
          <w:szCs w:val="56"/>
        </w:rPr>
        <w:t>Hardware Results:</w:t>
      </w:r>
    </w:p>
    <w:p w14:paraId="60CD0E6E" w14:textId="3F16AE3E" w:rsidR="0009238E" w:rsidRPr="00416DB7" w:rsidRDefault="0009238E" w:rsidP="00416DB7">
      <w:pPr>
        <w:rPr>
          <w:b/>
          <w:bCs/>
          <w:sz w:val="56"/>
          <w:szCs w:val="56"/>
        </w:rPr>
      </w:pPr>
      <w:r w:rsidRPr="00416DB7">
        <w:rPr>
          <w:b/>
          <w:bCs/>
          <w:sz w:val="56"/>
          <w:szCs w:val="56"/>
        </w:rPr>
        <w:t>Simulation Results:</w:t>
      </w:r>
    </w:p>
    <w:p w14:paraId="35AF7B3C" w14:textId="2BBFEAC8" w:rsidR="0009238E" w:rsidRPr="00195827" w:rsidRDefault="0009238E" w:rsidP="00195827">
      <w:pPr>
        <w:pStyle w:val="ListParagraph"/>
        <w:numPr>
          <w:ilvl w:val="0"/>
          <w:numId w:val="9"/>
        </w:numPr>
        <w:rPr>
          <w:sz w:val="44"/>
          <w:szCs w:val="44"/>
        </w:rPr>
      </w:pPr>
      <w:r w:rsidRPr="00195827">
        <w:rPr>
          <w:sz w:val="44"/>
          <w:szCs w:val="44"/>
        </w:rPr>
        <w:t>Attenuation characteristics at different frequencies.</w:t>
      </w:r>
    </w:p>
    <w:p w14:paraId="28178E81" w14:textId="3FE533D8" w:rsidR="0009238E" w:rsidRPr="00195827" w:rsidRDefault="0009238E" w:rsidP="00195827">
      <w:pPr>
        <w:pStyle w:val="ListParagraph"/>
        <w:numPr>
          <w:ilvl w:val="0"/>
          <w:numId w:val="9"/>
        </w:numPr>
        <w:rPr>
          <w:sz w:val="44"/>
          <w:szCs w:val="44"/>
        </w:rPr>
      </w:pPr>
      <w:r w:rsidRPr="00195827">
        <w:rPr>
          <w:sz w:val="44"/>
          <w:szCs w:val="44"/>
        </w:rPr>
        <w:t>Cutoff frequency accuracy.</w:t>
      </w:r>
    </w:p>
    <w:p w14:paraId="2AC2BF4F" w14:textId="63710C23" w:rsidR="0009238E" w:rsidRPr="00195827" w:rsidRDefault="0009238E" w:rsidP="00195827">
      <w:pPr>
        <w:pStyle w:val="ListParagraph"/>
        <w:numPr>
          <w:ilvl w:val="0"/>
          <w:numId w:val="9"/>
        </w:numPr>
        <w:rPr>
          <w:sz w:val="44"/>
          <w:szCs w:val="44"/>
        </w:rPr>
      </w:pPr>
      <w:r w:rsidRPr="00195827">
        <w:rPr>
          <w:sz w:val="44"/>
          <w:szCs w:val="44"/>
        </w:rPr>
        <w:lastRenderedPageBreak/>
        <w:t>Phase shift analysis.</w:t>
      </w:r>
    </w:p>
    <w:p w14:paraId="0C240363" w14:textId="77777777" w:rsidR="00195827" w:rsidRDefault="00195827" w:rsidP="0009238E">
      <w:pPr>
        <w:rPr>
          <w:sz w:val="44"/>
          <w:szCs w:val="44"/>
        </w:rPr>
      </w:pPr>
    </w:p>
    <w:p w14:paraId="19E4253C" w14:textId="65C4D2A3" w:rsidR="0009238E" w:rsidRPr="00195827" w:rsidRDefault="0009238E" w:rsidP="0009238E">
      <w:pPr>
        <w:rPr>
          <w:b/>
          <w:bCs/>
          <w:sz w:val="56"/>
          <w:szCs w:val="56"/>
        </w:rPr>
      </w:pPr>
      <w:r w:rsidRPr="00195827">
        <w:rPr>
          <w:b/>
          <w:bCs/>
          <w:sz w:val="56"/>
          <w:szCs w:val="56"/>
        </w:rPr>
        <w:t>Hardware Results:</w:t>
      </w:r>
    </w:p>
    <w:p w14:paraId="607534EE" w14:textId="11C5CBB3" w:rsidR="0009238E" w:rsidRPr="00195827" w:rsidRDefault="0009238E" w:rsidP="00195827">
      <w:pPr>
        <w:pStyle w:val="ListParagraph"/>
        <w:numPr>
          <w:ilvl w:val="0"/>
          <w:numId w:val="11"/>
        </w:numPr>
        <w:rPr>
          <w:sz w:val="48"/>
          <w:szCs w:val="48"/>
        </w:rPr>
      </w:pPr>
      <w:r w:rsidRPr="00195827">
        <w:rPr>
          <w:sz w:val="48"/>
          <w:szCs w:val="48"/>
        </w:rPr>
        <w:t>Differences due to component tolerances.</w:t>
      </w:r>
    </w:p>
    <w:p w14:paraId="0B7C68E7" w14:textId="5BEE1A36" w:rsidR="0009238E" w:rsidRPr="00195827" w:rsidRDefault="0009238E" w:rsidP="00195827">
      <w:pPr>
        <w:pStyle w:val="ListParagraph"/>
        <w:numPr>
          <w:ilvl w:val="0"/>
          <w:numId w:val="11"/>
        </w:numPr>
        <w:rPr>
          <w:sz w:val="48"/>
          <w:szCs w:val="48"/>
        </w:rPr>
      </w:pPr>
      <w:r w:rsidRPr="00195827">
        <w:rPr>
          <w:sz w:val="48"/>
          <w:szCs w:val="48"/>
        </w:rPr>
        <w:t xml:space="preserve">Deviations from ideal </w:t>
      </w:r>
      <w:r w:rsidR="00195827" w:rsidRPr="00195827">
        <w:rPr>
          <w:sz w:val="48"/>
          <w:szCs w:val="48"/>
        </w:rPr>
        <w:t>behaviour</w:t>
      </w:r>
      <w:r w:rsidRPr="00195827">
        <w:rPr>
          <w:sz w:val="48"/>
          <w:szCs w:val="48"/>
        </w:rPr>
        <w:t xml:space="preserve"> due to non-idealities.</w:t>
      </w:r>
    </w:p>
    <w:p w14:paraId="3ED1229C" w14:textId="47AC3B17" w:rsidR="0009238E" w:rsidRDefault="0009238E" w:rsidP="00195827">
      <w:pPr>
        <w:pStyle w:val="ListParagraph"/>
        <w:numPr>
          <w:ilvl w:val="0"/>
          <w:numId w:val="11"/>
        </w:numPr>
        <w:rPr>
          <w:sz w:val="48"/>
          <w:szCs w:val="48"/>
        </w:rPr>
      </w:pPr>
      <w:r w:rsidRPr="00195827">
        <w:rPr>
          <w:sz w:val="48"/>
          <w:szCs w:val="48"/>
        </w:rPr>
        <w:t>Possible discrepancies in frequency response.</w:t>
      </w:r>
    </w:p>
    <w:p w14:paraId="2689A929" w14:textId="17EF9C7F" w:rsidR="000B3F6B" w:rsidRDefault="00D35447" w:rsidP="00D35447">
      <w:pPr>
        <w:rPr>
          <w:b/>
          <w:bCs/>
          <w:sz w:val="56"/>
          <w:szCs w:val="56"/>
        </w:rPr>
      </w:pPr>
      <w:r>
        <w:rPr>
          <w:b/>
          <w:bCs/>
          <w:sz w:val="56"/>
          <w:szCs w:val="56"/>
        </w:rPr>
        <w:t>5.</w:t>
      </w:r>
      <w:r w:rsidR="000B3F6B" w:rsidRPr="000B3F6B">
        <w:rPr>
          <w:b/>
          <w:bCs/>
          <w:sz w:val="56"/>
          <w:szCs w:val="56"/>
        </w:rPr>
        <w:t>Design finalization:</w:t>
      </w:r>
    </w:p>
    <w:p w14:paraId="0EAAEB44" w14:textId="5FDA19CC" w:rsidR="000B3F6B" w:rsidRPr="000B3F6B" w:rsidRDefault="000B3F6B" w:rsidP="000B3F6B">
      <w:pPr>
        <w:ind w:left="360"/>
        <w:rPr>
          <w:b/>
          <w:bCs/>
          <w:sz w:val="56"/>
          <w:szCs w:val="56"/>
        </w:rPr>
      </w:pPr>
      <w:r>
        <w:rPr>
          <w:b/>
          <w:bCs/>
          <w:noProof/>
          <w:sz w:val="56"/>
          <w:szCs w:val="56"/>
        </w:rPr>
        <w:drawing>
          <wp:inline distT="0" distB="0" distL="0" distR="0" wp14:anchorId="4D1C8C7D" wp14:editId="439C2C41">
            <wp:extent cx="5995321" cy="3477757"/>
            <wp:effectExtent l="0" t="0" r="5715" b="8890"/>
            <wp:docPr id="1113210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0037" name="Picture 1113210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2383" cy="3493455"/>
                    </a:xfrm>
                    <a:prstGeom prst="rect">
                      <a:avLst/>
                    </a:prstGeom>
                  </pic:spPr>
                </pic:pic>
              </a:graphicData>
            </a:graphic>
          </wp:inline>
        </w:drawing>
      </w:r>
    </w:p>
    <w:p w14:paraId="78299974" w14:textId="77777777" w:rsidR="0009238E" w:rsidRPr="00195827" w:rsidRDefault="0009238E" w:rsidP="0009238E">
      <w:pPr>
        <w:rPr>
          <w:sz w:val="44"/>
          <w:szCs w:val="44"/>
        </w:rPr>
      </w:pPr>
    </w:p>
    <w:p w14:paraId="07981549" w14:textId="2CE4DB2A" w:rsidR="00D35447" w:rsidRDefault="00D35447" w:rsidP="0009238E">
      <w:pPr>
        <w:rPr>
          <w:b/>
          <w:bCs/>
          <w:sz w:val="56"/>
          <w:szCs w:val="56"/>
        </w:rPr>
      </w:pPr>
      <w:r>
        <w:rPr>
          <w:b/>
          <w:bCs/>
          <w:sz w:val="56"/>
          <w:szCs w:val="56"/>
        </w:rPr>
        <w:lastRenderedPageBreak/>
        <w:t>6.Circuit building on Easy EDA tools:</w:t>
      </w:r>
    </w:p>
    <w:p w14:paraId="43049F7C" w14:textId="6DB5EBB5" w:rsidR="00D35447" w:rsidRPr="00D35447" w:rsidRDefault="00D35447" w:rsidP="00D35447">
      <w:pPr>
        <w:pStyle w:val="ListParagraph"/>
        <w:numPr>
          <w:ilvl w:val="0"/>
          <w:numId w:val="17"/>
        </w:numPr>
        <w:rPr>
          <w:sz w:val="44"/>
          <w:szCs w:val="44"/>
        </w:rPr>
      </w:pPr>
      <w:r>
        <w:rPr>
          <w:sz w:val="44"/>
          <w:szCs w:val="44"/>
        </w:rPr>
        <w:t>In Easy EDA Software draw the circuit accordingly</w:t>
      </w:r>
    </w:p>
    <w:p w14:paraId="3CCC70C9" w14:textId="0A0FAACF" w:rsidR="00D35447" w:rsidRDefault="00D35447" w:rsidP="0009238E">
      <w:pPr>
        <w:rPr>
          <w:b/>
          <w:bCs/>
          <w:sz w:val="56"/>
          <w:szCs w:val="56"/>
        </w:rPr>
      </w:pPr>
      <w:r>
        <w:rPr>
          <w:b/>
          <w:bCs/>
          <w:noProof/>
          <w:sz w:val="56"/>
          <w:szCs w:val="56"/>
        </w:rPr>
        <w:drawing>
          <wp:inline distT="0" distB="0" distL="0" distR="0" wp14:anchorId="16188E3C" wp14:editId="7CCF9BE2">
            <wp:extent cx="5731510" cy="3324409"/>
            <wp:effectExtent l="0" t="0" r="2540" b="9525"/>
            <wp:docPr id="632443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0037" name="Picture 1113210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4409"/>
                    </a:xfrm>
                    <a:prstGeom prst="rect">
                      <a:avLst/>
                    </a:prstGeom>
                  </pic:spPr>
                </pic:pic>
              </a:graphicData>
            </a:graphic>
          </wp:inline>
        </w:drawing>
      </w:r>
    </w:p>
    <w:p w14:paraId="31F30E83" w14:textId="33BD6CB0" w:rsidR="00D35447" w:rsidRPr="00D35447" w:rsidRDefault="00D35447" w:rsidP="00D35447">
      <w:pPr>
        <w:pStyle w:val="ListParagraph"/>
        <w:numPr>
          <w:ilvl w:val="0"/>
          <w:numId w:val="17"/>
        </w:numPr>
        <w:rPr>
          <w:b/>
          <w:bCs/>
          <w:sz w:val="56"/>
          <w:szCs w:val="56"/>
        </w:rPr>
      </w:pPr>
      <w:r>
        <w:rPr>
          <w:sz w:val="48"/>
          <w:szCs w:val="48"/>
        </w:rPr>
        <w:t>Then save the circuit and Convert schematic to PCB</w:t>
      </w:r>
    </w:p>
    <w:p w14:paraId="42E3AEE0" w14:textId="278CF234" w:rsidR="00D35447" w:rsidRPr="00D35447" w:rsidRDefault="00D35447" w:rsidP="00D35447">
      <w:pPr>
        <w:pStyle w:val="ListParagraph"/>
        <w:numPr>
          <w:ilvl w:val="0"/>
          <w:numId w:val="17"/>
        </w:numPr>
        <w:rPr>
          <w:b/>
          <w:bCs/>
          <w:sz w:val="44"/>
          <w:szCs w:val="44"/>
        </w:rPr>
      </w:pPr>
      <w:r w:rsidRPr="00D35447">
        <w:rPr>
          <w:sz w:val="44"/>
          <w:szCs w:val="44"/>
        </w:rPr>
        <w:t>Then arrange the components and auto route so that it will arrange accordingly</w:t>
      </w:r>
    </w:p>
    <w:p w14:paraId="6DEB90DD" w14:textId="39D8063F" w:rsidR="00D35447" w:rsidRDefault="00D35447" w:rsidP="0009238E">
      <w:pPr>
        <w:rPr>
          <w:b/>
          <w:bCs/>
          <w:sz w:val="56"/>
          <w:szCs w:val="56"/>
        </w:rPr>
      </w:pPr>
      <w:r>
        <w:rPr>
          <w:b/>
          <w:bCs/>
          <w:noProof/>
          <w:sz w:val="56"/>
          <w:szCs w:val="56"/>
        </w:rPr>
        <w:lastRenderedPageBreak/>
        <w:drawing>
          <wp:inline distT="0" distB="0" distL="0" distR="0" wp14:anchorId="2F745E94" wp14:editId="2E047A2B">
            <wp:extent cx="5731510" cy="3223895"/>
            <wp:effectExtent l="0" t="0" r="2540" b="0"/>
            <wp:docPr id="2132348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48918" name="Picture 2132348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46D8F6" w14:textId="6443D01C" w:rsidR="00D35447" w:rsidRPr="00D35447" w:rsidRDefault="00D35447" w:rsidP="00D35447">
      <w:pPr>
        <w:pStyle w:val="ListParagraph"/>
        <w:numPr>
          <w:ilvl w:val="0"/>
          <w:numId w:val="18"/>
        </w:numPr>
        <w:rPr>
          <w:sz w:val="44"/>
          <w:szCs w:val="44"/>
        </w:rPr>
      </w:pPr>
      <w:r w:rsidRPr="00D35447">
        <w:rPr>
          <w:sz w:val="44"/>
          <w:szCs w:val="44"/>
        </w:rPr>
        <w:t>Change PCB to any 2D and 3D model view</w:t>
      </w:r>
    </w:p>
    <w:p w14:paraId="5E52E942" w14:textId="77777777" w:rsidR="00D35447" w:rsidRDefault="00D35447" w:rsidP="0009238E">
      <w:pPr>
        <w:rPr>
          <w:b/>
          <w:bCs/>
          <w:sz w:val="56"/>
          <w:szCs w:val="56"/>
        </w:rPr>
      </w:pPr>
    </w:p>
    <w:p w14:paraId="5FB9473A" w14:textId="73A116CF" w:rsidR="00D35447" w:rsidRDefault="00D35447" w:rsidP="0009238E">
      <w:pPr>
        <w:rPr>
          <w:b/>
          <w:bCs/>
          <w:sz w:val="56"/>
          <w:szCs w:val="56"/>
        </w:rPr>
      </w:pPr>
      <w:r>
        <w:rPr>
          <w:b/>
          <w:bCs/>
          <w:noProof/>
          <w:sz w:val="56"/>
          <w:szCs w:val="56"/>
        </w:rPr>
        <w:drawing>
          <wp:inline distT="0" distB="0" distL="0" distR="0" wp14:anchorId="05F50979" wp14:editId="28A3C68B">
            <wp:extent cx="5731510" cy="3223895"/>
            <wp:effectExtent l="0" t="0" r="2540" b="0"/>
            <wp:docPr id="1422976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6346" name="Picture 14229763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97D9E4" w14:textId="4D0DC3D8" w:rsidR="00D35447" w:rsidRDefault="00D35447" w:rsidP="0009238E">
      <w:pPr>
        <w:rPr>
          <w:b/>
          <w:bCs/>
          <w:sz w:val="56"/>
          <w:szCs w:val="56"/>
        </w:rPr>
      </w:pPr>
      <w:r>
        <w:rPr>
          <w:b/>
          <w:bCs/>
          <w:noProof/>
          <w:sz w:val="56"/>
          <w:szCs w:val="56"/>
        </w:rPr>
        <w:lastRenderedPageBreak/>
        <w:drawing>
          <wp:inline distT="0" distB="0" distL="0" distR="0" wp14:anchorId="241F03EC" wp14:editId="26B8B71C">
            <wp:extent cx="5731510" cy="2507615"/>
            <wp:effectExtent l="0" t="0" r="2540" b="6985"/>
            <wp:docPr id="1848910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0092" name="Picture 1848910092"/>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1225BD81" w14:textId="77777777" w:rsidR="00D35447" w:rsidRDefault="00D35447" w:rsidP="0009238E">
      <w:pPr>
        <w:rPr>
          <w:b/>
          <w:bCs/>
          <w:sz w:val="56"/>
          <w:szCs w:val="56"/>
        </w:rPr>
      </w:pPr>
    </w:p>
    <w:p w14:paraId="59530308" w14:textId="77777777" w:rsidR="00D35447" w:rsidRDefault="00D35447" w:rsidP="0009238E">
      <w:pPr>
        <w:rPr>
          <w:b/>
          <w:bCs/>
          <w:sz w:val="56"/>
          <w:szCs w:val="56"/>
        </w:rPr>
      </w:pPr>
    </w:p>
    <w:p w14:paraId="6EF0EEB9" w14:textId="4CE3C6EB" w:rsidR="0009238E" w:rsidRPr="00195827" w:rsidRDefault="0009238E" w:rsidP="0009238E">
      <w:pPr>
        <w:rPr>
          <w:b/>
          <w:bCs/>
          <w:sz w:val="56"/>
          <w:szCs w:val="56"/>
        </w:rPr>
      </w:pPr>
      <w:r w:rsidRPr="00195827">
        <w:rPr>
          <w:b/>
          <w:bCs/>
          <w:sz w:val="56"/>
          <w:szCs w:val="56"/>
        </w:rPr>
        <w:t>7. PCB Designing on Easy EDA Tools:</w:t>
      </w:r>
    </w:p>
    <w:p w14:paraId="2C032B84" w14:textId="5E4F2AB1" w:rsidR="0009238E" w:rsidRPr="00195827" w:rsidRDefault="0009238E" w:rsidP="00195827">
      <w:pPr>
        <w:pStyle w:val="ListParagraph"/>
        <w:numPr>
          <w:ilvl w:val="0"/>
          <w:numId w:val="13"/>
        </w:numPr>
        <w:rPr>
          <w:sz w:val="44"/>
          <w:szCs w:val="44"/>
        </w:rPr>
      </w:pPr>
      <w:r w:rsidRPr="00195827">
        <w:rPr>
          <w:sz w:val="44"/>
          <w:szCs w:val="44"/>
        </w:rPr>
        <w:t>Design the schematic of the low pass filter circuit.</w:t>
      </w:r>
    </w:p>
    <w:p w14:paraId="10A9279F" w14:textId="70245AB0" w:rsidR="0009238E" w:rsidRPr="00195827" w:rsidRDefault="0009238E" w:rsidP="00195827">
      <w:pPr>
        <w:pStyle w:val="ListParagraph"/>
        <w:numPr>
          <w:ilvl w:val="0"/>
          <w:numId w:val="13"/>
        </w:numPr>
        <w:rPr>
          <w:sz w:val="44"/>
          <w:szCs w:val="44"/>
        </w:rPr>
      </w:pPr>
      <w:r w:rsidRPr="00195827">
        <w:rPr>
          <w:sz w:val="44"/>
          <w:szCs w:val="44"/>
        </w:rPr>
        <w:t>Convert the schematic to a PCB layout.</w:t>
      </w:r>
    </w:p>
    <w:p w14:paraId="4461A8DF" w14:textId="2FBA3440" w:rsidR="0009238E" w:rsidRPr="00195827" w:rsidRDefault="0009238E" w:rsidP="00195827">
      <w:pPr>
        <w:pStyle w:val="ListParagraph"/>
        <w:numPr>
          <w:ilvl w:val="0"/>
          <w:numId w:val="13"/>
        </w:numPr>
        <w:rPr>
          <w:sz w:val="44"/>
          <w:szCs w:val="44"/>
        </w:rPr>
      </w:pPr>
      <w:r w:rsidRPr="00195827">
        <w:rPr>
          <w:sz w:val="44"/>
          <w:szCs w:val="44"/>
        </w:rPr>
        <w:t>Place components considering space constraints and routing requirements.</w:t>
      </w:r>
    </w:p>
    <w:p w14:paraId="71984FFF" w14:textId="2DD49E7D" w:rsidR="0009238E" w:rsidRPr="00195827" w:rsidRDefault="0009238E" w:rsidP="00195827">
      <w:pPr>
        <w:pStyle w:val="ListParagraph"/>
        <w:numPr>
          <w:ilvl w:val="0"/>
          <w:numId w:val="13"/>
        </w:numPr>
        <w:rPr>
          <w:sz w:val="44"/>
          <w:szCs w:val="44"/>
        </w:rPr>
      </w:pPr>
      <w:r w:rsidRPr="00195827">
        <w:rPr>
          <w:sz w:val="44"/>
          <w:szCs w:val="44"/>
        </w:rPr>
        <w:t>Use auto route for optimal trace connections.</w:t>
      </w:r>
    </w:p>
    <w:p w14:paraId="7B41D36F" w14:textId="1F9BAFF3" w:rsidR="0009238E" w:rsidRPr="00195827" w:rsidRDefault="0009238E" w:rsidP="00195827">
      <w:pPr>
        <w:pStyle w:val="ListParagraph"/>
        <w:numPr>
          <w:ilvl w:val="0"/>
          <w:numId w:val="13"/>
        </w:numPr>
        <w:rPr>
          <w:sz w:val="44"/>
          <w:szCs w:val="44"/>
        </w:rPr>
      </w:pPr>
      <w:r w:rsidRPr="00195827">
        <w:rPr>
          <w:sz w:val="44"/>
          <w:szCs w:val="44"/>
        </w:rPr>
        <w:t>Verify the design in 2D and 3D models.</w:t>
      </w:r>
    </w:p>
    <w:p w14:paraId="27593573" w14:textId="1766669D" w:rsidR="0009238E" w:rsidRPr="00195827" w:rsidRDefault="0009238E" w:rsidP="00195827">
      <w:pPr>
        <w:pStyle w:val="ListParagraph"/>
        <w:numPr>
          <w:ilvl w:val="0"/>
          <w:numId w:val="13"/>
        </w:numPr>
        <w:rPr>
          <w:sz w:val="44"/>
          <w:szCs w:val="44"/>
        </w:rPr>
      </w:pPr>
      <w:r w:rsidRPr="00195827">
        <w:rPr>
          <w:sz w:val="44"/>
          <w:szCs w:val="44"/>
        </w:rPr>
        <w:t>Insert mounting holes as necessary.</w:t>
      </w:r>
    </w:p>
    <w:p w14:paraId="24643473" w14:textId="77777777" w:rsidR="0009238E" w:rsidRPr="00195827" w:rsidRDefault="0009238E" w:rsidP="0009238E">
      <w:pPr>
        <w:rPr>
          <w:sz w:val="44"/>
          <w:szCs w:val="44"/>
        </w:rPr>
      </w:pPr>
    </w:p>
    <w:p w14:paraId="0B9106CB" w14:textId="77777777" w:rsidR="00195827" w:rsidRDefault="00195827" w:rsidP="0009238E">
      <w:pPr>
        <w:rPr>
          <w:sz w:val="44"/>
          <w:szCs w:val="44"/>
        </w:rPr>
      </w:pPr>
    </w:p>
    <w:p w14:paraId="07CBE5DF" w14:textId="77777777" w:rsidR="00195827" w:rsidRDefault="00195827" w:rsidP="0009238E">
      <w:pPr>
        <w:rPr>
          <w:sz w:val="44"/>
          <w:szCs w:val="44"/>
        </w:rPr>
      </w:pPr>
    </w:p>
    <w:p w14:paraId="333CF80B" w14:textId="581460DC" w:rsidR="0009238E" w:rsidRPr="00416DB7" w:rsidRDefault="0009238E" w:rsidP="0009238E">
      <w:pPr>
        <w:rPr>
          <w:b/>
          <w:bCs/>
          <w:sz w:val="56"/>
          <w:szCs w:val="56"/>
        </w:rPr>
      </w:pPr>
      <w:r w:rsidRPr="00416DB7">
        <w:rPr>
          <w:b/>
          <w:bCs/>
          <w:sz w:val="56"/>
          <w:szCs w:val="56"/>
        </w:rPr>
        <w:lastRenderedPageBreak/>
        <w:t>8. Verification of the Final Design:</w:t>
      </w:r>
    </w:p>
    <w:p w14:paraId="450496C9" w14:textId="6BE2DB6F" w:rsidR="0009238E" w:rsidRPr="00416DB7" w:rsidRDefault="0009238E" w:rsidP="00416DB7">
      <w:pPr>
        <w:pStyle w:val="ListParagraph"/>
        <w:numPr>
          <w:ilvl w:val="1"/>
          <w:numId w:val="16"/>
        </w:numPr>
        <w:rPr>
          <w:sz w:val="44"/>
          <w:szCs w:val="44"/>
        </w:rPr>
      </w:pPr>
      <w:r w:rsidRPr="00416DB7">
        <w:rPr>
          <w:sz w:val="44"/>
          <w:szCs w:val="44"/>
        </w:rPr>
        <w:t>Perform Design Rule Check (DRC) to ensure layout compliance with manufacturing constraints.</w:t>
      </w:r>
    </w:p>
    <w:p w14:paraId="3A19A22B" w14:textId="35B4EEC7" w:rsidR="00677419" w:rsidRPr="006F4B87" w:rsidRDefault="0009238E" w:rsidP="006F4B87">
      <w:pPr>
        <w:pStyle w:val="ListParagraph"/>
        <w:numPr>
          <w:ilvl w:val="1"/>
          <w:numId w:val="16"/>
        </w:numPr>
        <w:rPr>
          <w:sz w:val="44"/>
          <w:szCs w:val="44"/>
        </w:rPr>
      </w:pPr>
      <w:r w:rsidRPr="00416DB7">
        <w:rPr>
          <w:sz w:val="44"/>
          <w:szCs w:val="44"/>
        </w:rPr>
        <w:t>Verify the functionality of the low pass filter circuit on the PCB pr</w:t>
      </w:r>
      <w:r w:rsidR="006F4B87">
        <w:rPr>
          <w:sz w:val="44"/>
          <w:szCs w:val="44"/>
        </w:rPr>
        <w:t>ototype</w:t>
      </w:r>
    </w:p>
    <w:sectPr w:rsidR="00677419" w:rsidRPr="006F4B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D9536" w14:textId="77777777" w:rsidR="000E5A99" w:rsidRDefault="000E5A99" w:rsidP="00D35447">
      <w:pPr>
        <w:spacing w:after="0" w:line="240" w:lineRule="auto"/>
      </w:pPr>
      <w:r>
        <w:separator/>
      </w:r>
    </w:p>
  </w:endnote>
  <w:endnote w:type="continuationSeparator" w:id="0">
    <w:p w14:paraId="42567A5D" w14:textId="77777777" w:rsidR="000E5A99" w:rsidRDefault="000E5A99" w:rsidP="00D35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E7D08" w14:textId="77777777" w:rsidR="000E5A99" w:rsidRDefault="000E5A99" w:rsidP="00D35447">
      <w:pPr>
        <w:spacing w:after="0" w:line="240" w:lineRule="auto"/>
      </w:pPr>
      <w:r>
        <w:separator/>
      </w:r>
    </w:p>
  </w:footnote>
  <w:footnote w:type="continuationSeparator" w:id="0">
    <w:p w14:paraId="5B9656B7" w14:textId="77777777" w:rsidR="000E5A99" w:rsidRDefault="000E5A99" w:rsidP="00D35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F72F6"/>
    <w:multiLevelType w:val="hybridMultilevel"/>
    <w:tmpl w:val="3D74ED46"/>
    <w:lvl w:ilvl="0" w:tplc="CECE498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D66AEE"/>
    <w:multiLevelType w:val="hybridMultilevel"/>
    <w:tmpl w:val="F0C2C4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1E7175"/>
    <w:multiLevelType w:val="hybridMultilevel"/>
    <w:tmpl w:val="C5EEE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7E4B1A"/>
    <w:multiLevelType w:val="hybridMultilevel"/>
    <w:tmpl w:val="FB1603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C05D8A"/>
    <w:multiLevelType w:val="hybridMultilevel"/>
    <w:tmpl w:val="67CA425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2A407D"/>
    <w:multiLevelType w:val="hybridMultilevel"/>
    <w:tmpl w:val="C55C0B5A"/>
    <w:lvl w:ilvl="0" w:tplc="79B229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BF5D99"/>
    <w:multiLevelType w:val="hybridMultilevel"/>
    <w:tmpl w:val="70A279E8"/>
    <w:lvl w:ilvl="0" w:tplc="F884A990">
      <w:start w:val="1"/>
      <w:numFmt w:val="decimal"/>
      <w:lvlText w:val="%1."/>
      <w:lvlJc w:val="left"/>
      <w:pPr>
        <w:ind w:left="790" w:hanging="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422AB0"/>
    <w:multiLevelType w:val="hybridMultilevel"/>
    <w:tmpl w:val="B44EA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973DAD"/>
    <w:multiLevelType w:val="hybridMultilevel"/>
    <w:tmpl w:val="914EE20C"/>
    <w:lvl w:ilvl="0" w:tplc="44F4B5B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297108"/>
    <w:multiLevelType w:val="hybridMultilevel"/>
    <w:tmpl w:val="35A467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DE2E1C"/>
    <w:multiLevelType w:val="hybridMultilevel"/>
    <w:tmpl w:val="55B0C46A"/>
    <w:lvl w:ilvl="0" w:tplc="A25E9114">
      <w:numFmt w:val="bullet"/>
      <w:lvlText w:val="-"/>
      <w:lvlJc w:val="left"/>
      <w:pPr>
        <w:ind w:left="580" w:hanging="360"/>
      </w:pPr>
      <w:rPr>
        <w:rFonts w:ascii="Calibri" w:eastAsiaTheme="minorHAnsi" w:hAnsi="Calibri" w:cs="Calibri"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11" w15:restartNumberingAfterBreak="0">
    <w:nsid w:val="681F4547"/>
    <w:multiLevelType w:val="hybridMultilevel"/>
    <w:tmpl w:val="FE04A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F3160A"/>
    <w:multiLevelType w:val="hybridMultilevel"/>
    <w:tmpl w:val="6A20AB1A"/>
    <w:lvl w:ilvl="0" w:tplc="40090001">
      <w:start w:val="1"/>
      <w:numFmt w:val="bullet"/>
      <w:lvlText w:val=""/>
      <w:lvlJc w:val="left"/>
      <w:pPr>
        <w:ind w:left="720" w:hanging="360"/>
      </w:pPr>
      <w:rPr>
        <w:rFonts w:ascii="Symbol" w:hAnsi="Symbol" w:hint="default"/>
      </w:rPr>
    </w:lvl>
    <w:lvl w:ilvl="1" w:tplc="98685908">
      <w:start w:val="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1D3716"/>
    <w:multiLevelType w:val="hybridMultilevel"/>
    <w:tmpl w:val="FBD0E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374EA5"/>
    <w:multiLevelType w:val="hybridMultilevel"/>
    <w:tmpl w:val="9D5A2A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BC0C4D"/>
    <w:multiLevelType w:val="hybridMultilevel"/>
    <w:tmpl w:val="2C8C7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B00EEE"/>
    <w:multiLevelType w:val="hybridMultilevel"/>
    <w:tmpl w:val="05087D14"/>
    <w:lvl w:ilvl="0" w:tplc="4009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665F16"/>
    <w:multiLevelType w:val="hybridMultilevel"/>
    <w:tmpl w:val="1D98CCA4"/>
    <w:lvl w:ilvl="0" w:tplc="A21A49D0">
      <w:numFmt w:val="bullet"/>
      <w:lvlText w:val="-"/>
      <w:lvlJc w:val="left"/>
      <w:pPr>
        <w:ind w:left="720" w:hanging="360"/>
      </w:pPr>
      <w:rPr>
        <w:rFonts w:ascii="Calibri" w:eastAsiaTheme="minorHAns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2289010">
    <w:abstractNumId w:val="11"/>
  </w:num>
  <w:num w:numId="2" w16cid:durableId="119690093">
    <w:abstractNumId w:val="17"/>
  </w:num>
  <w:num w:numId="3" w16cid:durableId="1952543628">
    <w:abstractNumId w:val="16"/>
  </w:num>
  <w:num w:numId="4" w16cid:durableId="344330526">
    <w:abstractNumId w:val="13"/>
  </w:num>
  <w:num w:numId="5" w16cid:durableId="1437597884">
    <w:abstractNumId w:val="0"/>
  </w:num>
  <w:num w:numId="6" w16cid:durableId="23096149">
    <w:abstractNumId w:val="1"/>
  </w:num>
  <w:num w:numId="7" w16cid:durableId="294919093">
    <w:abstractNumId w:val="2"/>
  </w:num>
  <w:num w:numId="8" w16cid:durableId="421806779">
    <w:abstractNumId w:val="5"/>
  </w:num>
  <w:num w:numId="9" w16cid:durableId="566918075">
    <w:abstractNumId w:val="14"/>
  </w:num>
  <w:num w:numId="10" w16cid:durableId="1188829149">
    <w:abstractNumId w:val="8"/>
  </w:num>
  <w:num w:numId="11" w16cid:durableId="1814059550">
    <w:abstractNumId w:val="15"/>
  </w:num>
  <w:num w:numId="12" w16cid:durableId="1615670036">
    <w:abstractNumId w:val="10"/>
  </w:num>
  <w:num w:numId="13" w16cid:durableId="686952474">
    <w:abstractNumId w:val="12"/>
  </w:num>
  <w:num w:numId="14" w16cid:durableId="1345204163">
    <w:abstractNumId w:val="6"/>
  </w:num>
  <w:num w:numId="15" w16cid:durableId="539443259">
    <w:abstractNumId w:val="9"/>
  </w:num>
  <w:num w:numId="16" w16cid:durableId="1310744740">
    <w:abstractNumId w:val="4"/>
  </w:num>
  <w:num w:numId="17" w16cid:durableId="915823559">
    <w:abstractNumId w:val="3"/>
  </w:num>
  <w:num w:numId="18" w16cid:durableId="16848213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0"/>
    <w:rsid w:val="0009238E"/>
    <w:rsid w:val="000B3F6B"/>
    <w:rsid w:val="000E5A99"/>
    <w:rsid w:val="00195827"/>
    <w:rsid w:val="001F215D"/>
    <w:rsid w:val="00217CE6"/>
    <w:rsid w:val="003D71F5"/>
    <w:rsid w:val="00416DB7"/>
    <w:rsid w:val="005B11C1"/>
    <w:rsid w:val="00677419"/>
    <w:rsid w:val="006F4B87"/>
    <w:rsid w:val="007039E6"/>
    <w:rsid w:val="00740519"/>
    <w:rsid w:val="00934AC3"/>
    <w:rsid w:val="00B43A30"/>
    <w:rsid w:val="00D21ED0"/>
    <w:rsid w:val="00D35447"/>
    <w:rsid w:val="00D85D67"/>
    <w:rsid w:val="00DF3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77D2"/>
  <w15:chartTrackingRefBased/>
  <w15:docId w15:val="{6967FFCD-E658-42B4-929E-9089DA91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D67"/>
    <w:pPr>
      <w:ind w:left="720"/>
      <w:contextualSpacing/>
    </w:pPr>
  </w:style>
  <w:style w:type="paragraph" w:styleId="NormalWeb">
    <w:name w:val="Normal (Web)"/>
    <w:basedOn w:val="Normal"/>
    <w:uiPriority w:val="99"/>
    <w:semiHidden/>
    <w:unhideWhenUsed/>
    <w:rsid w:val="00B43A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B43A3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43A3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43A3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43A30"/>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D354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447"/>
  </w:style>
  <w:style w:type="paragraph" w:styleId="Footer">
    <w:name w:val="footer"/>
    <w:basedOn w:val="Normal"/>
    <w:link w:val="FooterChar"/>
    <w:uiPriority w:val="99"/>
    <w:unhideWhenUsed/>
    <w:rsid w:val="00D35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343844">
      <w:bodyDiv w:val="1"/>
      <w:marLeft w:val="0"/>
      <w:marRight w:val="0"/>
      <w:marTop w:val="0"/>
      <w:marBottom w:val="0"/>
      <w:divBdr>
        <w:top w:val="none" w:sz="0" w:space="0" w:color="auto"/>
        <w:left w:val="none" w:sz="0" w:space="0" w:color="auto"/>
        <w:bottom w:val="none" w:sz="0" w:space="0" w:color="auto"/>
        <w:right w:val="none" w:sz="0" w:space="0" w:color="auto"/>
      </w:divBdr>
      <w:divsChild>
        <w:div w:id="493300104">
          <w:marLeft w:val="0"/>
          <w:marRight w:val="0"/>
          <w:marTop w:val="0"/>
          <w:marBottom w:val="0"/>
          <w:divBdr>
            <w:top w:val="none" w:sz="0" w:space="0" w:color="auto"/>
            <w:left w:val="none" w:sz="0" w:space="0" w:color="auto"/>
            <w:bottom w:val="none" w:sz="0" w:space="0" w:color="auto"/>
            <w:right w:val="none" w:sz="0" w:space="0" w:color="auto"/>
          </w:divBdr>
          <w:divsChild>
            <w:div w:id="361785786">
              <w:marLeft w:val="0"/>
              <w:marRight w:val="0"/>
              <w:marTop w:val="0"/>
              <w:marBottom w:val="0"/>
              <w:divBdr>
                <w:top w:val="none" w:sz="0" w:space="0" w:color="auto"/>
                <w:left w:val="none" w:sz="0" w:space="0" w:color="auto"/>
                <w:bottom w:val="none" w:sz="0" w:space="0" w:color="auto"/>
                <w:right w:val="none" w:sz="0" w:space="0" w:color="auto"/>
              </w:divBdr>
              <w:divsChild>
                <w:div w:id="880439164">
                  <w:marLeft w:val="0"/>
                  <w:marRight w:val="0"/>
                  <w:marTop w:val="0"/>
                  <w:marBottom w:val="0"/>
                  <w:divBdr>
                    <w:top w:val="none" w:sz="0" w:space="0" w:color="auto"/>
                    <w:left w:val="none" w:sz="0" w:space="0" w:color="auto"/>
                    <w:bottom w:val="none" w:sz="0" w:space="0" w:color="auto"/>
                    <w:right w:val="none" w:sz="0" w:space="0" w:color="auto"/>
                  </w:divBdr>
                  <w:divsChild>
                    <w:div w:id="321661082">
                      <w:marLeft w:val="0"/>
                      <w:marRight w:val="0"/>
                      <w:marTop w:val="0"/>
                      <w:marBottom w:val="0"/>
                      <w:divBdr>
                        <w:top w:val="none" w:sz="0" w:space="0" w:color="auto"/>
                        <w:left w:val="none" w:sz="0" w:space="0" w:color="auto"/>
                        <w:bottom w:val="none" w:sz="0" w:space="0" w:color="auto"/>
                        <w:right w:val="none" w:sz="0" w:space="0" w:color="auto"/>
                      </w:divBdr>
                      <w:divsChild>
                        <w:div w:id="1024327710">
                          <w:marLeft w:val="0"/>
                          <w:marRight w:val="0"/>
                          <w:marTop w:val="0"/>
                          <w:marBottom w:val="0"/>
                          <w:divBdr>
                            <w:top w:val="none" w:sz="0" w:space="0" w:color="auto"/>
                            <w:left w:val="none" w:sz="0" w:space="0" w:color="auto"/>
                            <w:bottom w:val="none" w:sz="0" w:space="0" w:color="auto"/>
                            <w:right w:val="none" w:sz="0" w:space="0" w:color="auto"/>
                          </w:divBdr>
                          <w:divsChild>
                            <w:div w:id="747534426">
                              <w:marLeft w:val="0"/>
                              <w:marRight w:val="0"/>
                              <w:marTop w:val="0"/>
                              <w:marBottom w:val="0"/>
                              <w:divBdr>
                                <w:top w:val="none" w:sz="0" w:space="0" w:color="auto"/>
                                <w:left w:val="none" w:sz="0" w:space="0" w:color="auto"/>
                                <w:bottom w:val="none" w:sz="0" w:space="0" w:color="auto"/>
                                <w:right w:val="none" w:sz="0" w:space="0" w:color="auto"/>
                              </w:divBdr>
                              <w:divsChild>
                                <w:div w:id="2010598620">
                                  <w:marLeft w:val="0"/>
                                  <w:marRight w:val="0"/>
                                  <w:marTop w:val="0"/>
                                  <w:marBottom w:val="0"/>
                                  <w:divBdr>
                                    <w:top w:val="none" w:sz="0" w:space="0" w:color="auto"/>
                                    <w:left w:val="none" w:sz="0" w:space="0" w:color="auto"/>
                                    <w:bottom w:val="none" w:sz="0" w:space="0" w:color="auto"/>
                                    <w:right w:val="none" w:sz="0" w:space="0" w:color="auto"/>
                                  </w:divBdr>
                                  <w:divsChild>
                                    <w:div w:id="1791511300">
                                      <w:marLeft w:val="0"/>
                                      <w:marRight w:val="0"/>
                                      <w:marTop w:val="0"/>
                                      <w:marBottom w:val="0"/>
                                      <w:divBdr>
                                        <w:top w:val="none" w:sz="0" w:space="0" w:color="auto"/>
                                        <w:left w:val="none" w:sz="0" w:space="0" w:color="auto"/>
                                        <w:bottom w:val="none" w:sz="0" w:space="0" w:color="auto"/>
                                        <w:right w:val="none" w:sz="0" w:space="0" w:color="auto"/>
                                      </w:divBdr>
                                      <w:divsChild>
                                        <w:div w:id="900750652">
                                          <w:marLeft w:val="0"/>
                                          <w:marRight w:val="0"/>
                                          <w:marTop w:val="0"/>
                                          <w:marBottom w:val="0"/>
                                          <w:divBdr>
                                            <w:top w:val="none" w:sz="0" w:space="0" w:color="auto"/>
                                            <w:left w:val="none" w:sz="0" w:space="0" w:color="auto"/>
                                            <w:bottom w:val="none" w:sz="0" w:space="0" w:color="auto"/>
                                            <w:right w:val="none" w:sz="0" w:space="0" w:color="auto"/>
                                          </w:divBdr>
                                          <w:divsChild>
                                            <w:div w:id="2067071901">
                                              <w:marLeft w:val="0"/>
                                              <w:marRight w:val="0"/>
                                              <w:marTop w:val="0"/>
                                              <w:marBottom w:val="0"/>
                                              <w:divBdr>
                                                <w:top w:val="none" w:sz="0" w:space="0" w:color="auto"/>
                                                <w:left w:val="none" w:sz="0" w:space="0" w:color="auto"/>
                                                <w:bottom w:val="none" w:sz="0" w:space="0" w:color="auto"/>
                                                <w:right w:val="none" w:sz="0" w:space="0" w:color="auto"/>
                                              </w:divBdr>
                                              <w:divsChild>
                                                <w:div w:id="835388733">
                                                  <w:marLeft w:val="0"/>
                                                  <w:marRight w:val="0"/>
                                                  <w:marTop w:val="0"/>
                                                  <w:marBottom w:val="0"/>
                                                  <w:divBdr>
                                                    <w:top w:val="none" w:sz="0" w:space="0" w:color="auto"/>
                                                    <w:left w:val="none" w:sz="0" w:space="0" w:color="auto"/>
                                                    <w:bottom w:val="none" w:sz="0" w:space="0" w:color="auto"/>
                                                    <w:right w:val="none" w:sz="0" w:space="0" w:color="auto"/>
                                                  </w:divBdr>
                                                  <w:divsChild>
                                                    <w:div w:id="1017583198">
                                                      <w:marLeft w:val="0"/>
                                                      <w:marRight w:val="0"/>
                                                      <w:marTop w:val="0"/>
                                                      <w:marBottom w:val="0"/>
                                                      <w:divBdr>
                                                        <w:top w:val="none" w:sz="0" w:space="0" w:color="auto"/>
                                                        <w:left w:val="none" w:sz="0" w:space="0" w:color="auto"/>
                                                        <w:bottom w:val="none" w:sz="0" w:space="0" w:color="auto"/>
                                                        <w:right w:val="none" w:sz="0" w:space="0" w:color="auto"/>
                                                      </w:divBdr>
                                                      <w:divsChild>
                                                        <w:div w:id="7160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705388">
          <w:marLeft w:val="0"/>
          <w:marRight w:val="0"/>
          <w:marTop w:val="0"/>
          <w:marBottom w:val="0"/>
          <w:divBdr>
            <w:top w:val="none" w:sz="0" w:space="0" w:color="auto"/>
            <w:left w:val="none" w:sz="0" w:space="0" w:color="auto"/>
            <w:bottom w:val="none" w:sz="0" w:space="0" w:color="auto"/>
            <w:right w:val="none" w:sz="0" w:space="0" w:color="auto"/>
          </w:divBdr>
          <w:divsChild>
            <w:div w:id="1926960695">
              <w:marLeft w:val="0"/>
              <w:marRight w:val="0"/>
              <w:marTop w:val="0"/>
              <w:marBottom w:val="0"/>
              <w:divBdr>
                <w:top w:val="none" w:sz="0" w:space="0" w:color="auto"/>
                <w:left w:val="none" w:sz="0" w:space="0" w:color="auto"/>
                <w:bottom w:val="none" w:sz="0" w:space="0" w:color="auto"/>
                <w:right w:val="none" w:sz="0" w:space="0" w:color="auto"/>
              </w:divBdr>
              <w:divsChild>
                <w:div w:id="12235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Suchithra Chalapathi</dc:creator>
  <cp:keywords/>
  <dc:description/>
  <cp:lastModifiedBy>sana142003@outlook.com</cp:lastModifiedBy>
  <cp:revision>2</cp:revision>
  <dcterms:created xsi:type="dcterms:W3CDTF">2024-05-30T16:43:00Z</dcterms:created>
  <dcterms:modified xsi:type="dcterms:W3CDTF">2024-05-30T16:43:00Z</dcterms:modified>
</cp:coreProperties>
</file>