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5C2319" w:rsidRDefault="005C2319" w:rsidP="005C2319">
      <w:pPr>
        <w:rPr>
          <w:rFonts w:ascii="Arial Rounded MT Bold" w:hAnsi="Arial Rounded MT Bold"/>
          <w:b/>
          <w:bCs/>
          <w:sz w:val="40"/>
          <w:szCs w:val="40"/>
        </w:rPr>
      </w:pPr>
      <w:r>
        <w:t xml:space="preserve"> </w:t>
      </w:r>
      <w:r w:rsidRPr="005C2319">
        <w:rPr>
          <w:rFonts w:ascii="Arial Rounded MT Bold" w:hAnsi="Arial Rounded MT Bold"/>
          <w:b/>
          <w:bCs/>
          <w:sz w:val="40"/>
          <w:szCs w:val="40"/>
        </w:rPr>
        <w:t>PROTOTYPE: DIGITAL CIRCUIT – HALFADDER</w:t>
      </w:r>
    </w:p>
    <w:p w:rsidR="00A20F32" w:rsidRPr="005C2319" w:rsidRDefault="00A20F32" w:rsidP="005C2319">
      <w:pPr>
        <w:rPr>
          <w:rFonts w:ascii="Arial Rounded MT Bold" w:hAnsi="Arial Rounded MT Bold"/>
          <w:b/>
          <w:bCs/>
          <w:sz w:val="40"/>
          <w:szCs w:val="40"/>
        </w:rPr>
      </w:pPr>
    </w:p>
    <w:p w:rsidR="005C2319" w:rsidRDefault="005C2319" w:rsidP="005C2319">
      <w:r>
        <w:rPr>
          <w:noProof/>
        </w:rPr>
        <w:drawing>
          <wp:inline distT="0" distB="0" distL="0" distR="0">
            <wp:extent cx="5731510" cy="1934845"/>
            <wp:effectExtent l="0" t="0" r="2540" b="8255"/>
            <wp:docPr id="401928415" name="Picture 1" descr="Building a Half Adder | Coding projects for kids and tee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uilding a Half Adder | Coding projects for kids and teens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3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319" w:rsidRPr="0076169C" w:rsidRDefault="005C2319" w:rsidP="005C2319">
      <w:pPr>
        <w:rPr>
          <w:b/>
          <w:bCs/>
          <w:sz w:val="24"/>
          <w:szCs w:val="24"/>
        </w:rPr>
      </w:pPr>
      <w:r w:rsidRPr="0076169C">
        <w:rPr>
          <w:b/>
          <w:bCs/>
          <w:sz w:val="24"/>
          <w:szCs w:val="24"/>
        </w:rPr>
        <w:t>1. Simulation Results:</w:t>
      </w:r>
    </w:p>
    <w:p w:rsidR="005C2319" w:rsidRDefault="005C2319" w:rsidP="005C2319"/>
    <w:p w:rsidR="005C2319" w:rsidRDefault="005C2319" w:rsidP="005C2319">
      <w:r>
        <w:t>Components required –</w:t>
      </w:r>
    </w:p>
    <w:p w:rsidR="005C2319" w:rsidRDefault="005C2319" w:rsidP="005C2319">
      <w:r>
        <w:t>- Breadboard: 1</w:t>
      </w:r>
    </w:p>
    <w:p w:rsidR="005C2319" w:rsidRDefault="005C2319" w:rsidP="005C2319">
      <w:r>
        <w:t>- Logic Gates (AND, XOR)</w:t>
      </w:r>
    </w:p>
    <w:p w:rsidR="005C2319" w:rsidRDefault="005C2319" w:rsidP="005C2319">
      <w:r>
        <w:t>- Power supply (5V DC)</w:t>
      </w:r>
    </w:p>
    <w:p w:rsidR="005C2319" w:rsidRDefault="005C2319" w:rsidP="005C2319">
      <w:r>
        <w:t>- LEDs for output indication</w:t>
      </w:r>
      <w:r>
        <w:t xml:space="preserve"> :2</w:t>
      </w:r>
    </w:p>
    <w:p w:rsidR="005C2319" w:rsidRDefault="005C2319" w:rsidP="005C2319">
      <w:r>
        <w:t>- Connecting wires</w:t>
      </w:r>
    </w:p>
    <w:p w:rsidR="005C2319" w:rsidRDefault="005C2319" w:rsidP="005C2319">
      <w:r>
        <w:t>- Probes: 2 (for CRO usage)</w:t>
      </w:r>
    </w:p>
    <w:p w:rsidR="005C2319" w:rsidRDefault="005C2319" w:rsidP="005C2319"/>
    <w:p w:rsidR="005C2319" w:rsidRDefault="005C2319" w:rsidP="005C2319">
      <w:r>
        <w:t>Simulation Setup:</w:t>
      </w:r>
    </w:p>
    <w:p w:rsidR="005C2319" w:rsidRDefault="005C2319" w:rsidP="005C2319">
      <w:r>
        <w:t>1. Assemble the half adder circuit on the breadboard.</w:t>
      </w:r>
    </w:p>
    <w:p w:rsidR="005C2319" w:rsidRDefault="005C2319" w:rsidP="005C2319">
      <w:r>
        <w:t>2. Connect the power supply to the logic gates.</w:t>
      </w:r>
    </w:p>
    <w:p w:rsidR="005C2319" w:rsidRDefault="005C2319" w:rsidP="005C2319">
      <w:r>
        <w:t>3. Connect the inputs of the half adder to switches</w:t>
      </w:r>
      <w:r>
        <w:t>.</w:t>
      </w:r>
    </w:p>
    <w:p w:rsidR="005C2319" w:rsidRDefault="005C2319" w:rsidP="005C2319">
      <w:r>
        <w:t>4. Connect the outputs to LEDs for visual indication.</w:t>
      </w:r>
    </w:p>
    <w:p w:rsidR="005C2319" w:rsidRDefault="005C2319" w:rsidP="005C2319">
      <w:r>
        <w:t>5. Apply all possible combinations of input signals (00, 01, 10, 11).</w:t>
      </w:r>
    </w:p>
    <w:p w:rsidR="005C2319" w:rsidRDefault="005C2319" w:rsidP="005C2319">
      <w:r>
        <w:t>6. Observe and record the output states of the SUM and CARRY.</w:t>
      </w:r>
    </w:p>
    <w:p w:rsidR="005C2319" w:rsidRDefault="005C2319" w:rsidP="005C2319"/>
    <w:p w:rsidR="005C2319" w:rsidRDefault="005C2319" w:rsidP="005C2319">
      <w:r>
        <w:t>Key Aspects of the Simulation:</w:t>
      </w:r>
    </w:p>
    <w:p w:rsidR="005C2319" w:rsidRDefault="005C2319" w:rsidP="005C2319">
      <w:r>
        <w:t>- Correct functionality of the half adder (truth table verification).</w:t>
      </w:r>
    </w:p>
    <w:p w:rsidR="005C2319" w:rsidRDefault="005C2319" w:rsidP="005C2319">
      <w:r>
        <w:lastRenderedPageBreak/>
        <w:t>- Accurate generation of SUM and CARRY outputs.</w:t>
      </w:r>
    </w:p>
    <w:p w:rsidR="005C2319" w:rsidRDefault="005C2319" w:rsidP="005C2319">
      <w:r>
        <w:t>- Ensure proper power and ground connections.</w:t>
      </w:r>
    </w:p>
    <w:p w:rsidR="005C2319" w:rsidRDefault="005C2319" w:rsidP="005C2319"/>
    <w:p w:rsidR="005C2319" w:rsidRPr="0076169C" w:rsidRDefault="005C2319" w:rsidP="005C2319">
      <w:pPr>
        <w:rPr>
          <w:b/>
          <w:bCs/>
          <w:sz w:val="24"/>
          <w:szCs w:val="24"/>
        </w:rPr>
      </w:pPr>
      <w:r w:rsidRPr="0076169C">
        <w:rPr>
          <w:b/>
          <w:bCs/>
          <w:sz w:val="24"/>
          <w:szCs w:val="24"/>
        </w:rPr>
        <w:t>2</w:t>
      </w:r>
      <w:r w:rsidRPr="0076169C">
        <w:rPr>
          <w:b/>
          <w:bCs/>
          <w:sz w:val="24"/>
          <w:szCs w:val="24"/>
        </w:rPr>
        <w:t>. Hardware Results:</w:t>
      </w:r>
    </w:p>
    <w:p w:rsidR="005C2319" w:rsidRDefault="005C2319" w:rsidP="005C2319">
      <w:r>
        <w:t>- Implement the half adder prototype on the breadboard.</w:t>
      </w:r>
    </w:p>
    <w:p w:rsidR="005C2319" w:rsidRDefault="005C2319" w:rsidP="005C2319">
      <w:r>
        <w:t>- Apply the same input combinations (00, 01, 10, 11).</w:t>
      </w:r>
    </w:p>
    <w:p w:rsidR="005C2319" w:rsidRDefault="005C2319" w:rsidP="005C2319">
      <w:r>
        <w:t>- Measure and record the output states.</w:t>
      </w:r>
    </w:p>
    <w:p w:rsidR="005C2319" w:rsidRDefault="005C2319" w:rsidP="005C2319">
      <w:r>
        <w:t>- Compare the observed outputs with the expected results from the truth table.</w:t>
      </w:r>
    </w:p>
    <w:p w:rsidR="005C2319" w:rsidRDefault="005C2319" w:rsidP="005C2319"/>
    <w:p w:rsidR="005C2319" w:rsidRPr="0076169C" w:rsidRDefault="005C2319" w:rsidP="005C2319">
      <w:pPr>
        <w:rPr>
          <w:b/>
          <w:bCs/>
          <w:sz w:val="24"/>
          <w:szCs w:val="24"/>
        </w:rPr>
      </w:pPr>
      <w:r w:rsidRPr="0076169C">
        <w:rPr>
          <w:b/>
          <w:bCs/>
          <w:sz w:val="24"/>
          <w:szCs w:val="24"/>
        </w:rPr>
        <w:t>3</w:t>
      </w:r>
      <w:r w:rsidRPr="0076169C">
        <w:rPr>
          <w:b/>
          <w:bCs/>
          <w:sz w:val="24"/>
          <w:szCs w:val="24"/>
        </w:rPr>
        <w:t>. Comparison of Simulation and Hardware Results:</w:t>
      </w:r>
    </w:p>
    <w:p w:rsidR="005C2319" w:rsidRDefault="005C2319" w:rsidP="005C2319">
      <w:r>
        <w:t>Simulation Results:</w:t>
      </w:r>
    </w:p>
    <w:p w:rsidR="005C2319" w:rsidRDefault="005C2319" w:rsidP="005C2319">
      <w:r>
        <w:t xml:space="preserve">  - Verify the truth table: </w:t>
      </w:r>
    </w:p>
    <w:p w:rsidR="005C2319" w:rsidRDefault="005C2319" w:rsidP="005C2319">
      <w:r>
        <w:t xml:space="preserve">    - Inputs 00 -&gt; SUM 0, CARRY 0</w:t>
      </w:r>
    </w:p>
    <w:p w:rsidR="005C2319" w:rsidRDefault="005C2319" w:rsidP="005C2319">
      <w:r>
        <w:t xml:space="preserve">    - Inputs 01 -&gt; SUM 1, CARRY 0</w:t>
      </w:r>
    </w:p>
    <w:p w:rsidR="005C2319" w:rsidRDefault="005C2319" w:rsidP="005C2319">
      <w:r>
        <w:t xml:space="preserve">    - Inputs 10 -&gt; SUM 1, CARRY 0</w:t>
      </w:r>
    </w:p>
    <w:p w:rsidR="005C2319" w:rsidRDefault="005C2319" w:rsidP="005C2319">
      <w:r>
        <w:t xml:space="preserve">    - Inputs 11 -&gt; SUM 0, CARRY 1</w:t>
      </w:r>
    </w:p>
    <w:p w:rsidR="005C2319" w:rsidRDefault="005C2319" w:rsidP="005C2319">
      <w:r>
        <w:t xml:space="preserve">  - Check the response times of the gates.</w:t>
      </w:r>
    </w:p>
    <w:p w:rsidR="00A20F32" w:rsidRDefault="00A20F32" w:rsidP="005C2319"/>
    <w:p w:rsidR="00A20F32" w:rsidRPr="0076169C" w:rsidRDefault="00A20F32" w:rsidP="005C2319">
      <w:pPr>
        <w:rPr>
          <w:b/>
          <w:bCs/>
          <w:sz w:val="24"/>
          <w:szCs w:val="24"/>
        </w:rPr>
      </w:pPr>
      <w:r w:rsidRPr="0076169C">
        <w:rPr>
          <w:b/>
          <w:bCs/>
          <w:sz w:val="24"/>
          <w:szCs w:val="24"/>
        </w:rPr>
        <w:t xml:space="preserve">4.Implementation of circuit in </w:t>
      </w:r>
      <w:proofErr w:type="spellStart"/>
      <w:r w:rsidRPr="0076169C">
        <w:rPr>
          <w:b/>
          <w:bCs/>
          <w:sz w:val="24"/>
          <w:szCs w:val="24"/>
        </w:rPr>
        <w:t>TinkerCAD</w:t>
      </w:r>
      <w:proofErr w:type="spellEnd"/>
      <w:r w:rsidRPr="0076169C">
        <w:rPr>
          <w:b/>
          <w:bCs/>
          <w:sz w:val="24"/>
          <w:szCs w:val="24"/>
        </w:rPr>
        <w:t>:</w:t>
      </w:r>
    </w:p>
    <w:p w:rsidR="0076169C" w:rsidRDefault="00A20F32" w:rsidP="005C2319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2591910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191051" name="Picture 125919105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319" w:rsidRDefault="005C2319" w:rsidP="005C2319">
      <w:pPr>
        <w:rPr>
          <w:b/>
          <w:bCs/>
          <w:sz w:val="24"/>
          <w:szCs w:val="24"/>
        </w:rPr>
      </w:pPr>
      <w:r w:rsidRPr="0076169C">
        <w:rPr>
          <w:b/>
          <w:bCs/>
          <w:sz w:val="24"/>
          <w:szCs w:val="24"/>
        </w:rPr>
        <w:lastRenderedPageBreak/>
        <w:t>4</w:t>
      </w:r>
      <w:r w:rsidRPr="0076169C">
        <w:rPr>
          <w:b/>
          <w:bCs/>
          <w:sz w:val="24"/>
          <w:szCs w:val="24"/>
        </w:rPr>
        <w:t>. PCB Designing on Easy EDA Tools:</w:t>
      </w:r>
    </w:p>
    <w:p w:rsidR="0076169C" w:rsidRPr="0076169C" w:rsidRDefault="0076169C" w:rsidP="005C2319"/>
    <w:p w:rsidR="005C2319" w:rsidRDefault="005C2319" w:rsidP="0076169C">
      <w:pPr>
        <w:pStyle w:val="ListParagraph"/>
        <w:numPr>
          <w:ilvl w:val="0"/>
          <w:numId w:val="1"/>
        </w:numPr>
      </w:pPr>
      <w:r>
        <w:t>Design the schematic of the half adder circuit.</w:t>
      </w:r>
    </w:p>
    <w:p w:rsidR="0076169C" w:rsidRDefault="0076169C" w:rsidP="0076169C">
      <w:pPr>
        <w:pStyle w:val="ListParagraph"/>
      </w:pPr>
    </w:p>
    <w:p w:rsidR="0076169C" w:rsidRDefault="00A20F32" w:rsidP="005C2319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6488834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883487" name="Picture 164888348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69C" w:rsidRDefault="0076169C" w:rsidP="0076169C">
      <w:r>
        <w:t>2. Convert the schematic to a PCB layout.</w:t>
      </w:r>
    </w:p>
    <w:p w:rsidR="0076169C" w:rsidRDefault="0076169C" w:rsidP="0076169C">
      <w:r>
        <w:t>3. Place components considering space constraints and routing requirements.</w:t>
      </w:r>
    </w:p>
    <w:p w:rsidR="0076169C" w:rsidRDefault="0076169C" w:rsidP="0076169C">
      <w:r>
        <w:t>4. Use auto route for optimal trace connections.</w:t>
      </w:r>
    </w:p>
    <w:p w:rsidR="0076169C" w:rsidRDefault="0076169C" w:rsidP="005C2319"/>
    <w:p w:rsidR="00A20F32" w:rsidRDefault="00A20F32" w:rsidP="005C2319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3924246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424620" name="Picture 139242462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69C" w:rsidRDefault="0076169C" w:rsidP="0076169C">
      <w:r>
        <w:lastRenderedPageBreak/>
        <w:t>5. Verify the design in 2D and 3D models.</w:t>
      </w:r>
    </w:p>
    <w:p w:rsidR="0076169C" w:rsidRDefault="0076169C" w:rsidP="0076169C">
      <w:r>
        <w:t>6. Insert mounting holes as necessary.</w:t>
      </w:r>
    </w:p>
    <w:p w:rsidR="0076169C" w:rsidRDefault="0076169C" w:rsidP="005C2319"/>
    <w:p w:rsidR="00A20F32" w:rsidRDefault="00A20F32" w:rsidP="005C2319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47943548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435489" name="Picture 147943548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69C" w:rsidRDefault="0076169C" w:rsidP="005C2319"/>
    <w:p w:rsidR="0076169C" w:rsidRDefault="0076169C" w:rsidP="005C231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Result:</w:t>
      </w:r>
    </w:p>
    <w:p w:rsidR="0076169C" w:rsidRPr="0076169C" w:rsidRDefault="0076169C" w:rsidP="005C2319">
      <w:r>
        <w:t xml:space="preserve">PCB Design generated using </w:t>
      </w:r>
      <w:proofErr w:type="spellStart"/>
      <w:r>
        <w:t>EasyEDA</w:t>
      </w:r>
      <w:proofErr w:type="spellEnd"/>
      <w:r>
        <w:t xml:space="preserve"> and the results are verified by Hardware Analysis.</w:t>
      </w:r>
    </w:p>
    <w:p w:rsidR="005C2319" w:rsidRDefault="005C2319" w:rsidP="005C2319"/>
    <w:p w:rsidR="005C2319" w:rsidRDefault="005C2319" w:rsidP="005C2319"/>
    <w:p w:rsidR="005C2319" w:rsidRDefault="005C2319" w:rsidP="005C2319"/>
    <w:p w:rsidR="005C2319" w:rsidRDefault="005C2319" w:rsidP="005C2319"/>
    <w:p w:rsidR="005C2319" w:rsidRDefault="005C2319" w:rsidP="005C2319"/>
    <w:p w:rsidR="003028E9" w:rsidRDefault="003028E9" w:rsidP="005C2319"/>
    <w:sectPr w:rsidR="003028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2A81D65"/>
    <w:multiLevelType w:val="hybridMultilevel"/>
    <w:tmpl w:val="8A101D3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56329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2319"/>
    <w:rsid w:val="001F215D"/>
    <w:rsid w:val="003028E9"/>
    <w:rsid w:val="005C2319"/>
    <w:rsid w:val="0076169C"/>
    <w:rsid w:val="009C712C"/>
    <w:rsid w:val="00A20F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00C81E"/>
  <w15:chartTrackingRefBased/>
  <w15:docId w15:val="{CA970F97-0A96-40BE-8471-D0EA483BB4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16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4</Pages>
  <Words>269</Words>
  <Characters>1537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sana142003@outlook.com</dc:creator>
  <cp:keywords/>
  <dc:description/>
  <cp:lastModifiedBy>sana142003@outlook.com</cp:lastModifiedBy>
  <cp:revision>1</cp:revision>
  <dcterms:created xsi:type="dcterms:W3CDTF">2024-05-30T16:15:00Z</dcterms:created>
  <dcterms:modified xsi:type="dcterms:W3CDTF">2024-05-30T16:41:00Z</dcterms:modified>
</cp:coreProperties>
</file>