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15</w:t>
      </w:r>
    </w:p>
    <w:p>
      <w:pPr>
        <w:jc w:val="center"/>
      </w:pPr>
      <w:r>
        <w:rPr>
          <w:b/>
          <w:sz w:val="28"/>
        </w:rPr>
        <w:t>Приготовление яблочного пирога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15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Приготовление яблочного пирога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III. Питание (программа 7 класса, тема 15)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+ знаково-символический (таймер)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Выполнение цифрового рецепта по шагам с цифровым таймером: обучающийся следует шагам рецепта и пользуется встроенным цифровым таймером на этапах ожидания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«Цифровой таймер»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«Приготовление яблочного пирога» относится к содержательному блоку «Цифровая экономика быта» и формирует у обучающегося важное цифровое умение — выполнить рецепт по шагам с цифровым таймером.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III «Питание» программы СБО. Её социально-практическая значимость в том, что яблочный пирог ежедневно встречаются в жизни обучающегося, и от умения работать с цифровой пошаговый рецепт со встроенным таймером зависит самостоятельность и безопасность выпускника. Урок выводит на типовое цифровое действие — выполнить рецепт по шагам с цифровым таймером,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горячая духовка — не открывать без взрослого.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выполнить рецепт по шагам с цифровым таймером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пошаговый рецепт со встроенным таймером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яблочный пирог;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пошаговый рецепт со встроенным таймером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пошаговый рецепт со встроенным таймером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пошаговый рецепт со встроенным таймером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«Приготовление яблочного пирога»; сформировать цифровое действие — выполнить рецепт по шагам с цифровым таймером; научить использовать цифровой таймер в реальной задаче.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«яблочный пирог»; формировать привычку соблюдать правило безопасности — горячая духовка — не открывать без взрослого;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яблочный пирог,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выполнить рецепт по шагам с цифровым таймером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пошаговый рецепт со встроенным таймером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горячая духовка — не открывать без взрослого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14 (чтение рецепта)).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«яблочный пирог».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«Выполнить рецепт по шагам с цифровым таймером».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«яблочный пирог». Читает по абзацам с иллюстрациями. Показывает цифровой пошаговый рецепт со встроенным таймером.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пошаговый рецепт со встроенным таймером.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пошаговый рецепт со встроенным таймером.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пошаговый рецепт со встроенным таймером.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выполнить рецепт по шагам с цифровым таймером»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пошаговый рецепт со встроенным таймером)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пошаговый рецепт со встроенным таймером.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пошаговый рецепт со встроенным таймером.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«яблочный пирог»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пошаговый рецепт со встроенным таймером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пошаговый рецепт со встроенным таймером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пошаговый рецепт со встроенным таймером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пошаговый рецепт со встроенным таймером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пошаговый рецепт со встроенным таймером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горячая духовка — не открывать без взрослого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пошаговый рецепт со встроенным таймером,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пошаговый рецепт со встроенным таймером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14 (чтение рецепта))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«яблочный пирог»</w:t>
            </w:r>
          </w:p>
          <w:p>
            <w:r>
              <w:rPr>
                <w:sz w:val="20"/>
              </w:rPr>
              <w:t>• подпись крупным шрифтом: «Выполнить рецепт по шагам с цифровым таймером?»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выполнить рецепт по шагам с цифровым таймером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«яблочный пирог»</w:t>
            </w:r>
          </w:p>
          <w:p>
            <w:r>
              <w:rPr>
                <w:sz w:val="20"/>
              </w:rPr>
              <w:t>• Экран 4: крупный цифровой пошаговый рецепт со встроенным таймером,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пошаговый рецепт со встроенным таймером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пошаговый рецепт со встроенным таймером;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выполнить рецепт по шагам с цифровым таймером»,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пошаговый рецепт со встроенным таймером</w:t>
            </w:r>
          </w:p>
          <w:p>
            <w:r>
              <w:rPr>
                <w:sz w:val="20"/>
              </w:rPr>
              <w:t>• вверху — задание крупным шрифтом: «Выполнить рецепт по шагам с цифровым таймером»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пошаговый рецепт со встроенным таймером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«яблочный пирог»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выполнить рецепт по шагам с цифровым таймером»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пошаговый рецепт со встроенным таймером.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горячая духовка — не открывать без взрослого.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Таймер — </w:t>
      </w:r>
      <w:r>
        <w:rPr>
          <w:sz w:val="22"/>
        </w:rPr>
        <w:t>часы, которые отсчитывают время и звонят, когда время вышло</w:t>
      </w:r>
    </w:p>
    <w:p>
      <w:r>
        <w:rPr>
          <w:b/>
          <w:sz w:val="22"/>
        </w:rPr>
        <w:t xml:space="preserve">Запустить таймер — </w:t>
      </w:r>
      <w:r>
        <w:rPr>
          <w:sz w:val="22"/>
        </w:rPr>
        <w:t>включить отсчёт времени</w:t>
      </w:r>
    </w:p>
    <w:p>
      <w:r>
        <w:rPr>
          <w:b/>
          <w:sz w:val="22"/>
        </w:rPr>
        <w:t xml:space="preserve">Минута — </w:t>
      </w:r>
      <w:r>
        <w:rPr>
          <w:sz w:val="22"/>
        </w:rPr>
        <w:t>60 секунд</w:t>
      </w:r>
    </w:p>
    <w:p>
      <w:r>
        <w:rPr>
          <w:b/>
          <w:sz w:val="22"/>
        </w:rPr>
        <w:t xml:space="preserve">Духовка — </w:t>
      </w:r>
      <w:r>
        <w:rPr>
          <w:sz w:val="22"/>
        </w:rPr>
        <w:t>горячее место, где запекают пироги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III «Питание» программы СБО. Она выбрана для урока потому, что естественно выводит на типовое и жизненно значимое цифровое действие — выполнить рецепт по шагам с цифровым таймером,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«яблочный пирог», материализованное действие — на распознавании ключевых элементов цифровой пошаговый рецепт со встроенным таймером,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«горячая духовка — не открывать без взрослого»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