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12</w:t>
      </w:r>
    </w:p>
    <w:p>
      <w:pPr>
        <w:jc w:val="center"/>
      </w:pPr>
      <w:r>
        <w:rPr>
          <w:b/>
          <w:sz w:val="28"/>
        </w:rPr>
        <w:t>Стиральные порошки и средства для стирки и их применение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12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Стиральные порошки и средства для стирки и их применение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II. Одежда и обувь (программа 7 класса, тема 12)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экономика быта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Инструктивный (дозировка)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Чтение цифровой инструкции и определение дозировки: обучающийся находит на цифровой упаковке нужную дозировку средства для конкретного объёма стирки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экономика быта» → модуль «Стиральные средства»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«Стиральные порошки и средства для стирки и их применение» относится к содержательному блоку «Цифровая экономика быта» и формирует у обучающегося важное цифровое умение — найти нужную дозировку средства на цифровой упаковке.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II «Одежда и обувь» программы СБО. Её социально-практическая значимость в том, что стиральные средства ежедневно встречаются в жизни обучающегося, и от умения работать с цифровая упаковка стирального порошка с таблицей дозировки зависит самостоятельность и безопасность выпускника. Урок выводит на типовое цифровое действие — найти нужную дозировку средства на цифровой упаковке,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безопасностный. Особенно ярко выражен безопасностный компонент: урок прямо формирует привычку — слишком много средства вредит и одежде, и машине.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«Цифровая экономика быта» исследования. Формируемое цифровое действие — найти нужную дозировку средства на цифровой упаковке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упаковка стирального порошка с таблицей дозировки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стиральные средства;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цифровая упаковка стирального порошка с таблицей дозировки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цифровая упаковка стирального порошка с таблицей дозировки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упаковка стирального порошка с таблицей дозировки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«Стиральные порошки и средства для стирки и их применение»; сформировать цифровое действие — найти нужную дозировку средства на цифровой упаковке; научить извлекать числовую информацию из цифровой инструкции.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«стиральные средства»; формировать привычку соблюдать правило безопасности — слишком много средства вредит и одежде, и машине;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стиральные средства,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найти нужную дозировку средства на цифровой упаковке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цифровая упаковка стирального порошка с таблицей дозировки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слишком много средства вредит и одежде, и машине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11 (стиральная машина)).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«стиральные средства».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«Найти нужную дозировку средства на цифровой упаковке».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«стиральные средства». Читает по абзацам с иллюстрациями. Показывает цифровая упаковка стирального порошка с таблицей дозировки.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цифровая упаковка стирального порошка с таблицей дозировки.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цифровая упаковка стирального порошка с таблицей дозировки.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цифровая упаковка стирального порошка с таблицей дозировки.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найти нужную дозировку средства на цифровой упаковке»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(цифровая упаковка стирального порошка с таблицей дозировки)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цифровая упаковка стирального порошка с таблицей дозировки.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цифровая упаковка стирального порошка с таблицей дозировки.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«стиральные средства»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цифровая упаковка стирального порошка с таблицей дозировки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цифровая упаковка стирального порошка с таблицей дозировки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цифровая упаковка стирального порошка с таблицей дозировки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цифровая упаковка стирального порошка с таблицей дозировки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цифровая упаковка стирального порошка с таблицей дозировки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слишком много средства вредит и одежде, и машине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экономика быта»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цифровая упаковка стирального порошка с таблицей дозировки,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Цифровая упаковка стирального порошка с таблицей дозировки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11 (стиральная машина))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«стиральные средства»</w:t>
            </w:r>
          </w:p>
          <w:p>
            <w:r>
              <w:rPr>
                <w:sz w:val="20"/>
              </w:rPr>
              <w:t>• подпись крупным шрифтом: «Найти нужную дозировку средства на цифровой упаковке?»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найти нужную дозировку средства на цифровой упаковке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«стиральные средства»</w:t>
            </w:r>
          </w:p>
          <w:p>
            <w:r>
              <w:rPr>
                <w:sz w:val="20"/>
              </w:rPr>
              <w:t>• Экран 4: крупный цифровая упаковка стирального порошка с таблицей дозировки,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цифровая упаковка стирального порошка с таблицей дозировки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цифровая упаковка стирального порошка с таблицей дозировки;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найти нужную дозировку средства на цифровой упаковке»,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цифровая упаковка стирального порошка с таблицей дозировки</w:t>
            </w:r>
          </w:p>
          <w:p>
            <w:r>
              <w:rPr>
                <w:sz w:val="20"/>
              </w:rPr>
              <w:t>• вверху — задание крупным шрифтом: «Найти нужную дозировку средства на цифровой упаковке»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цифровая упаковка стирального порошка с таблицей дозировки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«стиральные средства»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найти нужную дозировку средства на цифровой упаковке»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цифровая упаковка стирального порошка с таблицей дозировки.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слишком много средства вредит и одежде, и машине.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Порошок — </w:t>
      </w:r>
      <w:r>
        <w:rPr>
          <w:sz w:val="22"/>
        </w:rPr>
        <w:t>сыпучее средство для стирки</w:t>
      </w:r>
    </w:p>
    <w:p>
      <w:r>
        <w:rPr>
          <w:b/>
          <w:sz w:val="22"/>
        </w:rPr>
        <w:t xml:space="preserve">Дозировка — </w:t>
      </w:r>
      <w:r>
        <w:rPr>
          <w:sz w:val="22"/>
        </w:rPr>
        <w:t>сколько средства надо для стирки</w:t>
      </w:r>
    </w:p>
    <w:p>
      <w:r>
        <w:rPr>
          <w:b/>
          <w:sz w:val="22"/>
        </w:rPr>
        <w:t xml:space="preserve">Мерная ложка — </w:t>
      </w:r>
      <w:r>
        <w:rPr>
          <w:sz w:val="22"/>
        </w:rPr>
        <w:t>ложка с отметками для отмеривания</w:t>
      </w:r>
    </w:p>
    <w:p>
      <w:r>
        <w:rPr>
          <w:b/>
          <w:sz w:val="22"/>
        </w:rPr>
        <w:t xml:space="preserve">Колпачок — </w:t>
      </w:r>
      <w:r>
        <w:rPr>
          <w:sz w:val="22"/>
        </w:rPr>
        <w:t>крышка-мерка для жидких средств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II «Одежда и обувь» программы СБО. Она выбрана для урока потому, что естественно выводит на типовое и жизненно значимое цифровое действие — найти нужную дозировку средства на цифровой упаковке,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«стиральные средства», материализованное действие — на распознавании ключевых элементов цифровая упаковка стирального порошка с таблицей дозировки,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безопасностный. Особое внимание уделяется безопасностному компоненту: правило «слишком много средства вредит и одежде, и машине»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