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4</w:t>
      </w:r>
    </w:p>
    <w:p>
      <w:pPr>
        <w:jc w:val="center"/>
      </w:pPr>
      <w:r>
        <w:rPr>
          <w:b/>
          <w:sz w:val="28"/>
        </w:rPr>
        <w:t>Типы кожи лица и особенности ухода за ними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4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Типы кожи лица и особенности ухода за ними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4)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 (опросник)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цифровым определителем типа кожи: обучающийся отвечает на вопросы цифрового опросника, получает результат и читает инструктивный цифровой текст по уходу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«Уход за кожей»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«Типы кожи лица и особенности ухода за ними» относится к содержательному блоку «Цифровое здоровье» и формирует у обучающегося важное цифровое умение — пройти цифровой опросник и получить рекомендацию.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типы кожи ежедневно встречаются в жизни обучающегося, и от умения работать с цифровой опросник «Какой у тебя тип кожи» зависит самостоятельность и безопасность выпускника. Урок выводит на типовое цифровое действие — пройти цифровой опросник и получить рекомендацию,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критическое отношение к рекомендациям из интернета.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пройти цифровой опросник и получить рекомендацию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опросник «какой у тебя тип кожи»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типы кожи;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опросник «Какой у тебя тип кожи»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опросник «Какой у тебя тип кожи»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опросник «какой у тебя тип кожи»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«Типы кожи лица и особенности ухода за ними»; сформировать цифровое действие — пройти цифровой опросник и получить рекомендацию; научить пользоваться цифровым опросником и читать результат.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«типы кожи»; формировать привычку соблюдать правило безопасности — критическое отношение к рекомендациям из интернета;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типы кожи,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пройти цифровой опросник и получить рекомендацию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опросник «Какой у тебя тип кожи»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критическое отношение к рекомендациям из интернета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3 (типы волос)).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«типы кожи».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«Пройти цифровой опросник и получить рекомендацию».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«типы кожи». Читает по абзацам с иллюстрациями. Показывает цифровой опросник «Какой у тебя тип кожи».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опросник «Какой у тебя тип кожи».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опросник «Какой у тебя тип кожи».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опросник «Какой у тебя тип кожи».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пройти цифровой опросник и получить рекомендацию»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опросник «Какой у тебя тип кожи»)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опросник «Какой у тебя тип кожи».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опросник «Какой у тебя тип кожи».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«типы кожи»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опросник «Какой у тебя тип кожи»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опросник «Какой у тебя тип кожи»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опросник «Какой у тебя тип кожи»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опросник «Какой у тебя тип кожи»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опросник «Какой у тебя тип кожи»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критическое отношение к рекомендациям из интернета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опросник «Какой у тебя тип кожи»,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опросник «какой у тебя тип кожи»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3 (типы волос))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«типы кожи»</w:t>
            </w:r>
          </w:p>
          <w:p>
            <w:r>
              <w:rPr>
                <w:sz w:val="20"/>
              </w:rPr>
              <w:t>• подпись крупным шрифтом: «Пройти цифровой опросник и получить рекомендацию?»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пройти цифровой опросник и получить рекомендацию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«типы кожи»</w:t>
            </w:r>
          </w:p>
          <w:p>
            <w:r>
              <w:rPr>
                <w:sz w:val="20"/>
              </w:rPr>
              <w:t>• Экран 4: крупный цифровой опросник «Какой у тебя тип кожи»,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опросник «Какой у тебя тип кожи»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опросник «Какой у тебя тип кожи»;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пройти цифровой опросник и получить рекомендацию»,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опросник «Какой у тебя тип кожи»</w:t>
            </w:r>
          </w:p>
          <w:p>
            <w:r>
              <w:rPr>
                <w:sz w:val="20"/>
              </w:rPr>
              <w:t>• вверху — задание крупным шрифтом: «Пройти цифровой опросник и получить рекомендацию»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опросник «Какой у тебя тип кожи»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«типы кожи»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пройти цифровой опросник и получить рекомендацию»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опросник «Какой у тебя тип кожи».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критическое отношение к рекомендациям из интернета.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Тип кожи — </w:t>
      </w:r>
      <w:r>
        <w:rPr>
          <w:sz w:val="22"/>
        </w:rPr>
        <w:t>какая у человека кожа: сухая, жирная, нормальная или комбинированная</w:t>
      </w:r>
    </w:p>
    <w:p>
      <w:r>
        <w:rPr>
          <w:b/>
          <w:sz w:val="22"/>
        </w:rPr>
        <w:t xml:space="preserve">Опросник — </w:t>
      </w:r>
      <w:r>
        <w:rPr>
          <w:sz w:val="22"/>
        </w:rPr>
        <w:t>набор вопросов, на которые надо ответить</w:t>
      </w:r>
    </w:p>
    <w:p>
      <w:r>
        <w:rPr>
          <w:b/>
          <w:sz w:val="22"/>
        </w:rPr>
        <w:t xml:space="preserve">Рекомендация — </w:t>
      </w:r>
      <w:r>
        <w:rPr>
          <w:sz w:val="22"/>
        </w:rPr>
        <w:t>совет, как лучше делать</w:t>
      </w:r>
    </w:p>
    <w:p>
      <w:r>
        <w:rPr>
          <w:b/>
          <w:sz w:val="22"/>
        </w:rPr>
        <w:t xml:space="preserve">Уход — </w:t>
      </w:r>
      <w:r>
        <w:rPr>
          <w:sz w:val="22"/>
        </w:rPr>
        <w:t>забота о коже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пройти цифровой опросник и получить рекомендацию,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«типы кожи», материализованное действие — на распознавании ключевых элементов цифровой опросник «Какой у тебя тип кожи»,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«критическое отношение к рекомендациям из интернета»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