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7A90" w14:textId="21850FB8" w:rsidR="00BB3967" w:rsidRDefault="007656FD" w:rsidP="00314783">
      <w:pPr>
        <w:spacing w:after="0"/>
        <w:rPr>
          <w:rFonts w:ascii="Calibri Light" w:hAnsi="Calibri Light" w:cs="Calibri Light"/>
          <w:color w:val="000000" w:themeColor="text1"/>
          <w:spacing w:val="14"/>
          <w:w w:val="105"/>
          <w:sz w:val="17"/>
          <w:szCs w:val="17"/>
        </w:rPr>
      </w:pPr>
      <w:r w:rsidRPr="008F5B25">
        <w:rPr>
          <w:rFonts w:ascii="Times New Roman" w:eastAsia="Arial Unicode MS" w:hAnsi="Times New Roman" w:cs="Times New Roman"/>
          <w:noProof/>
          <w:color w:val="1F497D" w:themeColor="text2"/>
          <w:w w:val="105"/>
          <w:sz w:val="50"/>
          <w:szCs w:val="50"/>
        </w:rPr>
        <w:drawing>
          <wp:anchor distT="0" distB="0" distL="114300" distR="114300" simplePos="0" relativeHeight="251870208" behindDoc="0" locked="0" layoutInCell="1" allowOverlap="1" wp14:anchorId="3FFE43ED" wp14:editId="631912AA">
            <wp:simplePos x="0" y="0"/>
            <wp:positionH relativeFrom="column">
              <wp:posOffset>5865168</wp:posOffset>
            </wp:positionH>
            <wp:positionV relativeFrom="paragraph">
              <wp:posOffset>195668</wp:posOffset>
            </wp:positionV>
            <wp:extent cx="116282" cy="111494"/>
            <wp:effectExtent l="0" t="0" r="0" b="3175"/>
            <wp:wrapNone/>
            <wp:docPr id="19" name="Picture 19" descr="A picture containing metalware, key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metalware, key&#10;&#10;Description automatically generated">
                      <a:hlinkClick r:id="rId5"/>
                    </pic:cNvPr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0" t="18507" r="17308" b="17945"/>
                    <a:stretch/>
                  </pic:blipFill>
                  <pic:spPr bwMode="auto">
                    <a:xfrm flipV="1">
                      <a:off x="0" y="0"/>
                      <a:ext cx="116282" cy="11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794" w:rsidRPr="008F5B25">
        <w:rPr>
          <w:rFonts w:ascii="Times New Roman" w:eastAsia="Arial Unicode MS" w:hAnsi="Times New Roman" w:cs="Times New Roman"/>
          <w:color w:val="1F497D" w:themeColor="text2"/>
          <w:w w:val="105"/>
          <w:sz w:val="50"/>
          <w:szCs w:val="50"/>
        </w:rPr>
        <w:t>SANAT BHALLA</w:t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BB3967">
        <w:rPr>
          <w:rFonts w:ascii="Times New Roman" w:eastAsia="Arial Unicode MS" w:hAnsi="Times New Roman" w:cs="Times New Roman"/>
          <w:color w:val="1F497D" w:themeColor="text2"/>
          <w:w w:val="105"/>
          <w:sz w:val="16"/>
          <w:szCs w:val="16"/>
        </w:rPr>
        <w:t xml:space="preserve"> </w:t>
      </w:r>
      <w:r>
        <w:rPr>
          <w:rFonts w:ascii="Times New Roman" w:eastAsia="Arial Unicode MS" w:hAnsi="Times New Roman" w:cs="Times New Roman"/>
          <w:color w:val="1F497D" w:themeColor="text2"/>
          <w:w w:val="105"/>
          <w:sz w:val="16"/>
          <w:szCs w:val="16"/>
        </w:rPr>
        <w:t xml:space="preserve">                                                </w:t>
      </w:r>
      <w:r w:rsidRPr="006D21A9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</w:t>
      </w:r>
      <w:hyperlink r:id="rId7" w:history="1">
        <w:r w:rsidR="006E0035" w:rsidRPr="006D21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sanatbhalla.me</w:t>
        </w:r>
      </w:hyperlink>
    </w:p>
    <w:p w14:paraId="02CAF6C1" w14:textId="65240293" w:rsidR="006E0035" w:rsidRPr="00874FCE" w:rsidRDefault="005B3D39" w:rsidP="00747B50">
      <w:pPr>
        <w:spacing w:before="40" w:after="0" w:line="240" w:lineRule="auto"/>
        <w:rPr>
          <w:rFonts w:ascii="Times New Roman" w:hAnsi="Times New Roman" w:cs="Times New Roman"/>
          <w:color w:val="000000" w:themeColor="text1"/>
          <w:spacing w:val="14"/>
          <w:w w:val="105"/>
          <w:sz w:val="17"/>
          <w:szCs w:val="17"/>
        </w:rPr>
      </w:pPr>
      <w:r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631616" behindDoc="0" locked="0" layoutInCell="1" allowOverlap="1" wp14:anchorId="3040D2BD" wp14:editId="05F027D8">
            <wp:simplePos x="0" y="0"/>
            <wp:positionH relativeFrom="margin">
              <wp:posOffset>5611495</wp:posOffset>
            </wp:positionH>
            <wp:positionV relativeFrom="margin">
              <wp:posOffset>440055</wp:posOffset>
            </wp:positionV>
            <wp:extent cx="100425" cy="100425"/>
            <wp:effectExtent l="0" t="0" r="1270" b="1270"/>
            <wp:wrapNone/>
            <wp:docPr id="14" name="Picture 14" descr="Shape&#10;&#10;Description automatically generated with low confide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5" cy="1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D7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863040" behindDoc="0" locked="0" layoutInCell="1" allowOverlap="1" wp14:anchorId="0EE6BEE8" wp14:editId="136869EB">
            <wp:simplePos x="0" y="0"/>
            <wp:positionH relativeFrom="column">
              <wp:posOffset>4206208</wp:posOffset>
            </wp:positionH>
            <wp:positionV relativeFrom="paragraph">
              <wp:posOffset>26320</wp:posOffset>
            </wp:positionV>
            <wp:extent cx="107950" cy="107950"/>
            <wp:effectExtent l="0" t="0" r="6350" b="6350"/>
            <wp:wrapNone/>
            <wp:docPr id="13" name="Picture 13" descr="Shape&#10;&#10;Description automatically generated with low confiden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CD7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823104" behindDoc="0" locked="0" layoutInCell="1" allowOverlap="1" wp14:anchorId="5F7ACFFA" wp14:editId="167BA28A">
            <wp:simplePos x="0" y="0"/>
            <wp:positionH relativeFrom="column">
              <wp:posOffset>2705228</wp:posOffset>
            </wp:positionH>
            <wp:positionV relativeFrom="paragraph">
              <wp:posOffset>40005</wp:posOffset>
            </wp:positionV>
            <wp:extent cx="129540" cy="94488"/>
            <wp:effectExtent l="0" t="0" r="0" b="0"/>
            <wp:wrapNone/>
            <wp:docPr id="17" name="Picture 17" descr="Ic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>
                      <a:hlinkClick r:id="rId12"/>
                    </pic:cNvPr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0" t="28975" r="20861" b="28938"/>
                    <a:stretch/>
                  </pic:blipFill>
                  <pic:spPr bwMode="auto">
                    <a:xfrm>
                      <a:off x="0" y="0"/>
                      <a:ext cx="129540" cy="9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CD7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762688" behindDoc="0" locked="0" layoutInCell="1" allowOverlap="1" wp14:anchorId="20377FFC" wp14:editId="1A7E748D">
            <wp:simplePos x="0" y="0"/>
            <wp:positionH relativeFrom="column">
              <wp:posOffset>1333819</wp:posOffset>
            </wp:positionH>
            <wp:positionV relativeFrom="paragraph">
              <wp:posOffset>24765</wp:posOffset>
            </wp:positionV>
            <wp:extent cx="107950" cy="107950"/>
            <wp:effectExtent l="0" t="0" r="6350" b="635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FCE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3E9E27DA" wp14:editId="2B242250">
            <wp:simplePos x="0" y="0"/>
            <wp:positionH relativeFrom="column">
              <wp:posOffset>635</wp:posOffset>
            </wp:positionH>
            <wp:positionV relativeFrom="paragraph">
              <wp:posOffset>10795</wp:posOffset>
            </wp:positionV>
            <wp:extent cx="116840" cy="141605"/>
            <wp:effectExtent l="0" t="0" r="0" b="0"/>
            <wp:wrapNone/>
            <wp:docPr id="18" name="Picture 18" descr="Ic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>
                      <a:hlinkClick r:id="rId15"/>
                    </pic:cNvPr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14957" r="20915" b="14673"/>
                    <a:stretch/>
                  </pic:blipFill>
                  <pic:spPr bwMode="auto">
                    <a:xfrm>
                      <a:off x="0" y="0"/>
                      <a:ext cx="116840" cy="14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54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</w:t>
      </w:r>
      <w:hyperlink r:id="rId17" w:history="1">
        <w:r w:rsidR="00B21754" w:rsidRPr="00326A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 xml:space="preserve">     </w:t>
        </w:r>
        <w:r w:rsidR="006E0035" w:rsidRPr="00326A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Waterloo, O</w:t>
        </w:r>
        <w:r w:rsidR="00BB3967" w:rsidRPr="00326A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N</w:t>
        </w:r>
      </w:hyperlink>
      <w:r w:rsidR="00B21754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 </w:t>
      </w:r>
      <w:r w:rsidR="007656FD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r w:rsidR="00B21754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</w:t>
      </w:r>
      <w:r w:rsidR="006E0035" w:rsidRPr="006E0035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>+1-647-997-</w:t>
      </w:r>
      <w:r w:rsidR="006E0035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>6244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hyperlink r:id="rId18" w:history="1">
        <w:r w:rsidR="007656FD" w:rsidRPr="00874FCE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s24bhall@uwaterloo.ca</w:t>
        </w:r>
      </w:hyperlink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</w:t>
      </w:r>
      <w:hyperlink r:id="rId19" w:history="1">
        <w:r w:rsidR="007656FD" w:rsidRPr="00874FCE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github.com/sanat77</w:t>
        </w:r>
      </w:hyperlink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  </w:t>
      </w:r>
      <w:r w:rsidR="005E2CD7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</w:t>
      </w:r>
      <w:hyperlink r:id="rId20" w:history="1">
        <w:r w:rsidR="007656FD" w:rsidRPr="00874FCE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linkedin.com/sanat77</w:t>
        </w:r>
      </w:hyperlink>
    </w:p>
    <w:p w14:paraId="506A2370" w14:textId="0DC141C7" w:rsidR="004577DC" w:rsidRPr="004577DC" w:rsidRDefault="004577DC" w:rsidP="00D10702">
      <w:pPr>
        <w:spacing w:before="420" w:after="0"/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EDUCATION</w:t>
      </w:r>
    </w:p>
    <w:p w14:paraId="4E796443" w14:textId="0EF041AB" w:rsidR="00C804B4" w:rsidRPr="008F5B25" w:rsidRDefault="00314783" w:rsidP="00314783">
      <w:pPr>
        <w:spacing w:before="200" w:after="0"/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</w:pPr>
      <w:r w:rsidRPr="008F5B25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42C008" wp14:editId="10A53B29">
                <wp:simplePos x="0" y="0"/>
                <wp:positionH relativeFrom="column">
                  <wp:posOffset>-5715</wp:posOffset>
                </wp:positionH>
                <wp:positionV relativeFrom="paragraph">
                  <wp:posOffset>33655</wp:posOffset>
                </wp:positionV>
                <wp:extent cx="6701155" cy="0"/>
                <wp:effectExtent l="50800" t="38100" r="29845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96DDC0" id="Straight Connector 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.65pt" to="527.2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University of Waterloo | </w:t>
      </w:r>
      <w:r w:rsidR="00E778FA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Waterloo, Canada</w:t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                 </w:t>
      </w:r>
      <w:r w:rsidR="004A4E8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    </w:t>
      </w:r>
      <w:r w:rsidR="00FD48C9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</w:t>
      </w:r>
      <w:r w:rsidR="004C59EE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Sep 2020 - May</w:t>
      </w:r>
      <w:r w:rsidR="00840006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2025</w:t>
      </w:r>
      <w:r w:rsidR="00FD48C9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(Expected)</w:t>
      </w:r>
    </w:p>
    <w:p w14:paraId="5BD09177" w14:textId="63F439AD" w:rsidR="00C804B4" w:rsidRPr="008F5B25" w:rsidRDefault="00E778FA" w:rsidP="004C5B41">
      <w:pPr>
        <w:pStyle w:val="ListParagraph"/>
        <w:numPr>
          <w:ilvl w:val="0"/>
          <w:numId w:val="23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Candidate for </w:t>
      </w:r>
      <w:r w:rsidRPr="0062096A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Bachelor of </w:t>
      </w:r>
      <w:r w:rsidRPr="00CD23CC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Computer Science</w:t>
      </w:r>
      <w:r w:rsidRPr="0082028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(</w:t>
      </w:r>
      <w:r w:rsidR="00CD23CC" w:rsidRPr="00CD23CC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with</w:t>
      </w:r>
      <w:r w:rsidRPr="0082028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Pr="00CD23CC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Software Engineering</w:t>
      </w:r>
      <w:r w:rsidR="00CD23CC" w:rsidRPr="00CD23CC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Specialization</w:t>
      </w:r>
      <w:r w:rsidRPr="0082028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)</w:t>
      </w:r>
    </w:p>
    <w:p w14:paraId="3B685C63" w14:textId="302725E1" w:rsidR="00E778FA" w:rsidRPr="00CD23CC" w:rsidRDefault="00E778FA" w:rsidP="004C5B41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CD23CC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President’s Scholarship of Distinction</w:t>
      </w:r>
    </w:p>
    <w:p w14:paraId="58C80DD7" w14:textId="233554F6" w:rsidR="00E778FA" w:rsidRPr="008F5B25" w:rsidRDefault="00E778FA" w:rsidP="004C5B41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Member of Computer Science</w:t>
      </w:r>
      <w:r w:rsidR="005354F7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Club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, Data Science</w:t>
      </w:r>
      <w:r w:rsidR="005354F7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Club</w:t>
      </w:r>
      <w:r w:rsidR="00C433FB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&amp;</w:t>
      </w:r>
      <w:r w:rsidR="00DF0BCB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Blockchain Club</w:t>
      </w:r>
    </w:p>
    <w:p w14:paraId="45190AD2" w14:textId="5D6ED61C" w:rsidR="00F01794" w:rsidRPr="004577DC" w:rsidRDefault="00F01794" w:rsidP="00E83FB3">
      <w:pPr>
        <w:spacing w:before="240" w:after="0"/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WORK EXPERIENCE</w:t>
      </w:r>
    </w:p>
    <w:p w14:paraId="52EA0576" w14:textId="0018E8BD" w:rsidR="00E778FA" w:rsidRDefault="00314783" w:rsidP="00E778FA">
      <w:pPr>
        <w:spacing w:after="0" w:line="288" w:lineRule="auto"/>
        <w:rPr>
          <w:rFonts w:ascii="Times New Roman" w:eastAsia="Arial Unicode MS" w:hAnsi="Times New Roman" w:cs="Times New Roman"/>
          <w:color w:val="000000" w:themeColor="text1"/>
          <w:w w:val="105"/>
          <w:sz w:val="17"/>
          <w:szCs w:val="17"/>
        </w:rPr>
      </w:pPr>
      <w:r w:rsidRPr="00F01794">
        <w:rPr>
          <w:rFonts w:ascii="Calibri Light" w:hAnsi="Calibri Light" w:cs="Calibri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9AC96A2" wp14:editId="1C99DE93">
                <wp:simplePos x="0" y="0"/>
                <wp:positionH relativeFrom="column">
                  <wp:posOffset>-5715</wp:posOffset>
                </wp:positionH>
                <wp:positionV relativeFrom="paragraph">
                  <wp:posOffset>31750</wp:posOffset>
                </wp:positionV>
                <wp:extent cx="6701155" cy="0"/>
                <wp:effectExtent l="50800" t="38100" r="29845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41E5C" id="Straight Connector 4" o:spid="_x0000_s1026" style="position:absolute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.5pt" to="527.2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AC281FD" w14:textId="735E1FC6" w:rsidR="00464AAD" w:rsidRDefault="00464AAD" w:rsidP="00D10702">
      <w:pPr>
        <w:pStyle w:val="NormalWeb"/>
        <w:spacing w:before="60" w:beforeAutospacing="0" w:after="0" w:afterAutospacing="0"/>
      </w:pPr>
      <w:r>
        <w:rPr>
          <w:b/>
          <w:bCs/>
          <w:color w:val="000000"/>
          <w:sz w:val="20"/>
          <w:szCs w:val="20"/>
        </w:rPr>
        <w:t>Quantitative Team Lead</w:t>
      </w:r>
      <w:r w:rsidR="008A5BB6">
        <w:rPr>
          <w:b/>
          <w:bCs/>
          <w:color w:val="000000"/>
          <w:sz w:val="20"/>
          <w:szCs w:val="20"/>
        </w:rPr>
        <w:t xml:space="preserve"> (</w:t>
      </w:r>
      <w:r w:rsidR="00417D94">
        <w:rPr>
          <w:b/>
          <w:bCs/>
          <w:color w:val="000000"/>
          <w:sz w:val="20"/>
          <w:szCs w:val="20"/>
        </w:rPr>
        <w:t xml:space="preserve">Student </w:t>
      </w:r>
      <w:r w:rsidR="0099679C">
        <w:rPr>
          <w:b/>
          <w:bCs/>
          <w:color w:val="000000"/>
          <w:sz w:val="20"/>
          <w:szCs w:val="20"/>
        </w:rPr>
        <w:t>Club</w:t>
      </w:r>
      <w:r w:rsidR="008A5BB6">
        <w:rPr>
          <w:b/>
          <w:bCs/>
          <w:color w:val="000000"/>
          <w:sz w:val="20"/>
          <w:szCs w:val="20"/>
        </w:rPr>
        <w:t>)</w:t>
      </w:r>
      <w:r>
        <w:rPr>
          <w:b/>
          <w:bCs/>
          <w:color w:val="000000"/>
          <w:sz w:val="20"/>
          <w:szCs w:val="20"/>
        </w:rPr>
        <w:t xml:space="preserve"> |</w:t>
      </w:r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Wat Street, Waterloo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 w:rsidR="008A5BB6">
        <w:rPr>
          <w:rStyle w:val="apple-tab-span"/>
          <w:color w:val="000000"/>
          <w:sz w:val="20"/>
          <w:szCs w:val="20"/>
        </w:rPr>
        <w:t xml:space="preserve">    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  </w:t>
      </w:r>
      <w:r w:rsidR="008A5BB6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             </w:t>
      </w:r>
      <w:r w:rsidR="00831437">
        <w:rPr>
          <w:color w:val="000000"/>
          <w:sz w:val="20"/>
          <w:szCs w:val="20"/>
        </w:rPr>
        <w:t xml:space="preserve">  </w:t>
      </w:r>
      <w:r w:rsidR="00417D9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May 2023 – </w:t>
      </w:r>
      <w:r w:rsidR="00831437">
        <w:rPr>
          <w:color w:val="000000"/>
          <w:sz w:val="20"/>
          <w:szCs w:val="20"/>
        </w:rPr>
        <w:t>Present</w:t>
      </w:r>
    </w:p>
    <w:p w14:paraId="073253B4" w14:textId="00291105" w:rsidR="008A5BB6" w:rsidRPr="00E91648" w:rsidRDefault="008A5BB6" w:rsidP="008F6CB9">
      <w:pPr>
        <w:pStyle w:val="NormalWeb"/>
        <w:numPr>
          <w:ilvl w:val="0"/>
          <w:numId w:val="25"/>
        </w:numPr>
        <w:spacing w:before="0" w:beforeAutospacing="0" w:after="0" w:afterAutospacing="0"/>
        <w:ind w:left="357" w:hanging="357"/>
      </w:pPr>
      <w:r>
        <w:rPr>
          <w:color w:val="000000"/>
          <w:sz w:val="18"/>
          <w:szCs w:val="18"/>
        </w:rPr>
        <w:t>Leading a</w:t>
      </w:r>
      <w:r w:rsidR="00417D94">
        <w:rPr>
          <w:color w:val="000000"/>
          <w:sz w:val="18"/>
          <w:szCs w:val="18"/>
        </w:rPr>
        <w:t xml:space="preserve"> research</w:t>
      </w:r>
      <w:r>
        <w:rPr>
          <w:color w:val="000000"/>
          <w:sz w:val="18"/>
          <w:szCs w:val="18"/>
        </w:rPr>
        <w:t xml:space="preserve"> </w:t>
      </w:r>
      <w:r w:rsidR="00417D94"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eam</w:t>
      </w:r>
      <w:r w:rsidR="00417D94">
        <w:rPr>
          <w:color w:val="000000"/>
          <w:sz w:val="18"/>
          <w:szCs w:val="18"/>
        </w:rPr>
        <w:t xml:space="preserve"> of 5 </w:t>
      </w:r>
      <w:r>
        <w:rPr>
          <w:color w:val="000000"/>
          <w:sz w:val="18"/>
          <w:szCs w:val="18"/>
        </w:rPr>
        <w:t xml:space="preserve">to develop </w:t>
      </w:r>
      <w:r w:rsidR="008F6CB9">
        <w:rPr>
          <w:color w:val="000000"/>
          <w:sz w:val="18"/>
          <w:szCs w:val="18"/>
        </w:rPr>
        <w:t>Quantitative S</w:t>
      </w:r>
      <w:r>
        <w:rPr>
          <w:color w:val="000000"/>
          <w:sz w:val="18"/>
          <w:szCs w:val="18"/>
        </w:rPr>
        <w:t>trategies using Statistical Analysis and Machine Learning</w:t>
      </w:r>
    </w:p>
    <w:p w14:paraId="173EFA2C" w14:textId="33E790A1" w:rsidR="00E91648" w:rsidRPr="00F65DF0" w:rsidRDefault="00E91648" w:rsidP="00F65DF0">
      <w:pPr>
        <w:pStyle w:val="NormalWeb"/>
        <w:numPr>
          <w:ilvl w:val="0"/>
          <w:numId w:val="25"/>
        </w:numPr>
        <w:spacing w:before="0" w:beforeAutospacing="0" w:after="0" w:afterAutospacing="0"/>
        <w:ind w:left="357" w:hanging="357"/>
      </w:pPr>
      <w:r>
        <w:rPr>
          <w:color w:val="000000"/>
          <w:sz w:val="18"/>
          <w:szCs w:val="18"/>
        </w:rPr>
        <w:t xml:space="preserve">Performed a </w:t>
      </w:r>
      <w:r w:rsidRPr="002D0299">
        <w:rPr>
          <w:b/>
          <w:bCs/>
          <w:color w:val="000000"/>
          <w:sz w:val="18"/>
          <w:szCs w:val="18"/>
        </w:rPr>
        <w:t>Cross-Exchange Arbitrage</w:t>
      </w:r>
      <w:r>
        <w:rPr>
          <w:color w:val="000000"/>
          <w:sz w:val="18"/>
          <w:szCs w:val="18"/>
        </w:rPr>
        <w:t xml:space="preserve"> in the </w:t>
      </w:r>
      <w:r w:rsidRPr="00902AA7">
        <w:rPr>
          <w:b/>
          <w:bCs/>
          <w:color w:val="000000"/>
          <w:sz w:val="18"/>
          <w:szCs w:val="18"/>
        </w:rPr>
        <w:t>Crypto</w:t>
      </w:r>
      <w:r w:rsidR="00417D94">
        <w:rPr>
          <w:b/>
          <w:bCs/>
          <w:color w:val="000000"/>
          <w:sz w:val="18"/>
          <w:szCs w:val="18"/>
        </w:rPr>
        <w:t xml:space="preserve"> </w:t>
      </w:r>
      <w:r w:rsidRPr="00902AA7">
        <w:rPr>
          <w:b/>
          <w:bCs/>
          <w:color w:val="000000"/>
          <w:sz w:val="18"/>
          <w:szCs w:val="18"/>
        </w:rPr>
        <w:t>Market</w:t>
      </w:r>
      <w:r w:rsidR="002D0299">
        <w:rPr>
          <w:color w:val="000000"/>
          <w:sz w:val="18"/>
          <w:szCs w:val="18"/>
        </w:rPr>
        <w:t xml:space="preserve"> monetizing the Volume and Trade discrepancy between multiple exchanges leading up to a </w:t>
      </w:r>
      <w:r w:rsidR="002D0299" w:rsidRPr="002D0299">
        <w:rPr>
          <w:b/>
          <w:bCs/>
          <w:color w:val="000000"/>
          <w:sz w:val="18"/>
          <w:szCs w:val="18"/>
        </w:rPr>
        <w:t>2.5%</w:t>
      </w:r>
      <w:r w:rsidR="002D0299">
        <w:rPr>
          <w:color w:val="000000"/>
          <w:sz w:val="18"/>
          <w:szCs w:val="18"/>
        </w:rPr>
        <w:t xml:space="preserve"> return per </w:t>
      </w:r>
      <w:proofErr w:type="gramStart"/>
      <w:r w:rsidR="002D0299">
        <w:rPr>
          <w:color w:val="000000"/>
          <w:sz w:val="18"/>
          <w:szCs w:val="18"/>
        </w:rPr>
        <w:t>trade</w:t>
      </w:r>
      <w:proofErr w:type="gramEnd"/>
    </w:p>
    <w:p w14:paraId="635C8A64" w14:textId="38EBEEEC" w:rsidR="002C3000" w:rsidRPr="00831437" w:rsidRDefault="00902AA7" w:rsidP="00F65DF0">
      <w:pPr>
        <w:pStyle w:val="NormalWeb"/>
        <w:numPr>
          <w:ilvl w:val="0"/>
          <w:numId w:val="25"/>
        </w:numPr>
        <w:spacing w:before="0" w:beforeAutospacing="0" w:after="0" w:afterAutospacing="0"/>
        <w:ind w:left="357" w:hanging="357"/>
      </w:pPr>
      <w:r>
        <w:rPr>
          <w:sz w:val="18"/>
          <w:szCs w:val="18"/>
        </w:rPr>
        <w:t xml:space="preserve">Developing a </w:t>
      </w:r>
      <w:r w:rsidRPr="00902AA7">
        <w:rPr>
          <w:b/>
          <w:bCs/>
          <w:sz w:val="18"/>
          <w:szCs w:val="18"/>
        </w:rPr>
        <w:t>Market</w:t>
      </w:r>
      <w:r>
        <w:rPr>
          <w:sz w:val="18"/>
          <w:szCs w:val="18"/>
        </w:rPr>
        <w:t xml:space="preserve"> </w:t>
      </w:r>
      <w:r w:rsidRPr="00902AA7">
        <w:rPr>
          <w:b/>
          <w:bCs/>
          <w:sz w:val="18"/>
          <w:szCs w:val="18"/>
        </w:rPr>
        <w:t>Sentiment Analysis</w:t>
      </w:r>
      <w:r>
        <w:rPr>
          <w:sz w:val="18"/>
          <w:szCs w:val="18"/>
        </w:rPr>
        <w:t xml:space="preserve"> model in the </w:t>
      </w:r>
      <w:r w:rsidRPr="00902AA7">
        <w:rPr>
          <w:sz w:val="18"/>
          <w:szCs w:val="18"/>
        </w:rPr>
        <w:t>Crypto</w:t>
      </w:r>
      <w:r>
        <w:rPr>
          <w:sz w:val="18"/>
          <w:szCs w:val="18"/>
        </w:rPr>
        <w:t xml:space="preserve"> Market using </w:t>
      </w:r>
      <w:r w:rsidRPr="00902AA7">
        <w:rPr>
          <w:b/>
          <w:bCs/>
          <w:sz w:val="18"/>
          <w:szCs w:val="18"/>
        </w:rPr>
        <w:t>NLP</w:t>
      </w:r>
      <w:r>
        <w:rPr>
          <w:sz w:val="18"/>
          <w:szCs w:val="18"/>
        </w:rPr>
        <w:t xml:space="preserve"> and other </w:t>
      </w:r>
      <w:r w:rsidRPr="00902AA7">
        <w:rPr>
          <w:b/>
          <w:bCs/>
          <w:sz w:val="18"/>
          <w:szCs w:val="18"/>
        </w:rPr>
        <w:t>Machine Learning</w:t>
      </w:r>
      <w:r>
        <w:rPr>
          <w:sz w:val="18"/>
          <w:szCs w:val="18"/>
        </w:rPr>
        <w:t xml:space="preserve"> Techniques </w:t>
      </w:r>
      <w:r w:rsidR="002C3000">
        <w:rPr>
          <w:sz w:val="18"/>
          <w:szCs w:val="18"/>
        </w:rPr>
        <w:t>to predict changes in Crypto prices</w:t>
      </w:r>
      <w:r w:rsidR="009A73CB">
        <w:rPr>
          <w:sz w:val="18"/>
          <w:szCs w:val="18"/>
        </w:rPr>
        <w:t xml:space="preserve"> achieving an accuracy of </w:t>
      </w:r>
      <w:r w:rsidR="009A73CB">
        <w:rPr>
          <w:b/>
          <w:bCs/>
          <w:sz w:val="18"/>
          <w:szCs w:val="18"/>
        </w:rPr>
        <w:t>76</w:t>
      </w:r>
      <w:r w:rsidR="009A73CB" w:rsidRPr="00902AA7">
        <w:rPr>
          <w:b/>
          <w:bCs/>
          <w:sz w:val="18"/>
          <w:szCs w:val="18"/>
        </w:rPr>
        <w:t>%</w:t>
      </w:r>
      <w:r w:rsidR="009A73CB">
        <w:rPr>
          <w:b/>
          <w:bCs/>
          <w:sz w:val="18"/>
          <w:szCs w:val="18"/>
        </w:rPr>
        <w:t xml:space="preserve"> </w:t>
      </w:r>
      <w:r w:rsidR="009A73CB">
        <w:rPr>
          <w:sz w:val="18"/>
          <w:szCs w:val="18"/>
        </w:rPr>
        <w:t xml:space="preserve">optimizing the portfolio with up to a </w:t>
      </w:r>
      <w:r w:rsidR="009A73CB" w:rsidRPr="002C3000">
        <w:rPr>
          <w:b/>
          <w:bCs/>
          <w:sz w:val="18"/>
          <w:szCs w:val="18"/>
        </w:rPr>
        <w:t>3%</w:t>
      </w:r>
      <w:r w:rsidR="009A73CB">
        <w:rPr>
          <w:b/>
          <w:bCs/>
          <w:sz w:val="18"/>
          <w:szCs w:val="18"/>
        </w:rPr>
        <w:t xml:space="preserve"> </w:t>
      </w:r>
      <w:r w:rsidR="009A73CB">
        <w:rPr>
          <w:sz w:val="18"/>
          <w:szCs w:val="18"/>
        </w:rPr>
        <w:t xml:space="preserve">bi-weekly </w:t>
      </w:r>
      <w:proofErr w:type="gramStart"/>
      <w:r w:rsidR="009A73CB">
        <w:rPr>
          <w:sz w:val="18"/>
          <w:szCs w:val="18"/>
        </w:rPr>
        <w:t>return</w:t>
      </w:r>
      <w:proofErr w:type="gramEnd"/>
    </w:p>
    <w:p w14:paraId="4888ED03" w14:textId="628056C7" w:rsidR="00831437" w:rsidRDefault="00831437" w:rsidP="0083360D">
      <w:pPr>
        <w:spacing w:before="120" w:after="0" w:line="288" w:lineRule="auto"/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Data Engineer</w:t>
      </w:r>
      <w:r w:rsidR="00B2434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ing Intern</w:t>
      </w:r>
      <w:r w:rsidR="001F72AA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(Cloud 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&amp; Data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) |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</w:t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PwC Canada, Toronto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="00F94B90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             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May 2023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– 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Sep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2023</w:t>
      </w:r>
    </w:p>
    <w:p w14:paraId="50928CFA" w14:textId="50DC3CEC" w:rsidR="00003EAD" w:rsidRPr="00EE0318" w:rsidRDefault="00003EAD" w:rsidP="003764CB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Developed </w:t>
      </w:r>
      <w:r w:rsidR="002C31C6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and optimized 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an </w:t>
      </w:r>
      <w:r w:rsidRPr="00003EAD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ETL Pipeline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using </w:t>
      </w:r>
      <w:r w:rsidRPr="00003EAD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AWS Glue</w:t>
      </w:r>
      <w:r w:rsidR="002C31C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="002C31C6" w:rsidRPr="002C31C6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and</w:t>
      </w:r>
      <w:r w:rsidR="002C31C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proofErr w:type="spellStart"/>
      <w:r w:rsidRPr="00003EAD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PySpark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="002C31C6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resulting in </w:t>
      </w:r>
      <w:r w:rsidR="002C31C6" w:rsidRPr="002C31C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  <w:r w:rsidR="002C31C6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reduction in data processing </w:t>
      </w:r>
      <w:proofErr w:type="gramStart"/>
      <w:r w:rsidR="002C31C6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time</w:t>
      </w:r>
      <w:proofErr w:type="gramEnd"/>
    </w:p>
    <w:p w14:paraId="3D05FBB5" w14:textId="26E007CF" w:rsidR="003764CB" w:rsidRPr="001D6753" w:rsidRDefault="00C11F9E" w:rsidP="003764CB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Orchestrated </w:t>
      </w:r>
      <w:r w:rsidR="007C315E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the workflow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using </w:t>
      </w:r>
      <w:r w:rsidRPr="00C11F9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Apache Airflow</w:t>
      </w:r>
      <w:r w:rsidR="00517EC0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, </w:t>
      </w:r>
      <w:r w:rsidR="00EE0318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reducing manual intervention by </w:t>
      </w:r>
      <w:r w:rsidR="00EE0318" w:rsidRPr="00EE0318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80%</w:t>
      </w:r>
    </w:p>
    <w:p w14:paraId="68A2855B" w14:textId="30230C19" w:rsidR="001D6753" w:rsidRDefault="001D6753" w:rsidP="001D6753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Automated data extraction from </w:t>
      </w:r>
      <w:r w:rsidR="00E40FC7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on-premises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  <w:r w:rsidRPr="00F16E4B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Oracle Server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transfer to </w:t>
      </w:r>
      <w:r w:rsidRPr="00F16E4B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AWS S3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reducing operational overhead by </w:t>
      </w:r>
      <w:r w:rsidRPr="00E16242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60%</w:t>
      </w:r>
    </w:p>
    <w:p w14:paraId="514801D5" w14:textId="6139E7FF" w:rsidR="001D6753" w:rsidRPr="00C11F9E" w:rsidRDefault="001D6753" w:rsidP="003764CB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Centralized metadata management using </w:t>
      </w:r>
      <w:r w:rsidRPr="001D6753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AWS Glue Data Catalog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, 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improving data discovery efficiency by </w:t>
      </w:r>
      <w:r w:rsidRPr="001D6753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50%</w:t>
      </w:r>
    </w:p>
    <w:p w14:paraId="64599356" w14:textId="69F0EDBF" w:rsidR="004577DC" w:rsidRPr="008F5B25" w:rsidRDefault="00F65DF0" w:rsidP="0083360D">
      <w:pPr>
        <w:spacing w:before="120" w:after="0" w:line="288" w:lineRule="auto"/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Software </w:t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Develop</w:t>
      </w:r>
      <w:r w:rsidR="00DB4DCF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ment Intern </w:t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(Cloud Engineering) |</w:t>
      </w:r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</w:t>
      </w:r>
      <w:r w:rsidR="00E778FA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PwC Canada, Toronto</w:t>
      </w:r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proofErr w:type="gramStart"/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="002249B6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 </w:t>
      </w:r>
      <w:r w:rsidR="006C5D23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Sep</w:t>
      </w:r>
      <w:proofErr w:type="gramEnd"/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2022 – </w:t>
      </w:r>
      <w:r w:rsidR="00831437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Feb 2023</w:t>
      </w:r>
    </w:p>
    <w:p w14:paraId="579CE9BA" w14:textId="647288F3" w:rsidR="00B643DA" w:rsidRPr="00831437" w:rsidRDefault="00E778FA" w:rsidP="00831437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Partnered with developers and PMs to deliver a web-based CI Tool</w:t>
      </w:r>
      <w:r w:rsidR="00B643DA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boosting yearly revenue by </w:t>
      </w:r>
      <w:r w:rsidR="00B643D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$1.2M</w:t>
      </w:r>
    </w:p>
    <w:p w14:paraId="4F59248F" w14:textId="29DA2C75" w:rsidR="00B643DA" w:rsidRPr="008F5B25" w:rsidRDefault="00B643DA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Designed an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Observable Pattern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on the frontend with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React.js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MVC</w:t>
      </w:r>
      <w:r w:rsidR="0045306F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Pattern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on the backend with </w:t>
      </w:r>
      <w:proofErr w:type="gramStart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Nest.js</w:t>
      </w:r>
      <w:proofErr w:type="gramEnd"/>
    </w:p>
    <w:p w14:paraId="010B79AD" w14:textId="080C1631" w:rsidR="00B643DA" w:rsidRPr="008F5B25" w:rsidRDefault="00B643DA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Injected custom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Node.js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microservices to optimize </w:t>
      </w:r>
      <w:r w:rsidR="00417D94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MongoDB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queries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</w:p>
    <w:p w14:paraId="3B1BB0BB" w14:textId="59AE68D8" w:rsidR="00011112" w:rsidRPr="008F5B25" w:rsidRDefault="00011112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Optimized frontend performance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70%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by restructuring the codebase, leveraging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Pagination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with React.js</w:t>
      </w:r>
      <w:r w:rsidR="000944BE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,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resulting in faster page load speeds and reduced bounce rate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25%</w:t>
      </w:r>
    </w:p>
    <w:p w14:paraId="52B861DD" w14:textId="5FAC1895" w:rsidR="004577DC" w:rsidRPr="002A6315" w:rsidRDefault="00417D94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7"/>
          <w:szCs w:val="17"/>
        </w:rPr>
      </w:pP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Architected the application to work in offline mode using </w:t>
      </w:r>
      <w:r w:rsidRPr="000944B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PWA Service Workers</w:t>
      </w:r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  <w:r w:rsidR="000944BE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integrating efficient caching </w:t>
      </w:r>
      <w:proofErr w:type="gramStart"/>
      <w:r w:rsidR="000944BE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techniques</w:t>
      </w:r>
      <w:proofErr w:type="gramEnd"/>
      <w:r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</w:p>
    <w:p w14:paraId="4092E22E" w14:textId="1D5881C9" w:rsidR="004577DC" w:rsidRPr="008F5B25" w:rsidRDefault="002A6315" w:rsidP="0083360D">
      <w:pPr>
        <w:spacing w:before="120" w:after="0" w:line="288" w:lineRule="auto"/>
        <w:rPr>
          <w:rFonts w:ascii="Calibri Light" w:eastAsia="Arial Unicode MS" w:hAnsi="Calibri Light" w:cs="Calibri Light"/>
          <w:color w:val="000000" w:themeColor="text1"/>
          <w:w w:val="105"/>
          <w:sz w:val="20"/>
          <w:szCs w:val="20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Embedded Software Develop</w:t>
      </w:r>
      <w:r w:rsidR="000B482C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er</w:t>
      </w:r>
      <w:r w:rsidR="00FC18C7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Intern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| </w:t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Ford Motor Company, Waterloo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="008B166E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Jan</w:t>
      </w:r>
      <w:proofErr w:type="gramEnd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2022 – Apr 2022</w:t>
      </w:r>
      <w:r w:rsidR="004577DC" w:rsidRPr="008F5B25">
        <w:rPr>
          <w:rFonts w:ascii="Calibri Light" w:eastAsia="Arial Unicode MS" w:hAnsi="Calibri Light" w:cs="Calibri Light"/>
          <w:color w:val="000000" w:themeColor="text1"/>
          <w:w w:val="105"/>
          <w:sz w:val="20"/>
          <w:szCs w:val="20"/>
        </w:rPr>
        <w:t xml:space="preserve"> </w:t>
      </w:r>
    </w:p>
    <w:p w14:paraId="197E3D88" w14:textId="53D98DEB" w:rsidR="00845A4B" w:rsidRPr="008F5B25" w:rsidRDefault="00845A4B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Engineered and implemented a new UI framework </w:t>
      </w:r>
      <w:r w:rsidR="00630D34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using </w:t>
      </w:r>
      <w:r w:rsidR="00630D34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TypeScript</w:t>
      </w:r>
      <w:r w:rsidR="00630D34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="00630D34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React.js</w:t>
      </w:r>
      <w:r w:rsidR="00630D34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for Ford's In-Vehicle Infotainment Systems in collaboration with a team of 7; reduced system latency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50%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boosted user satisfaction score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35%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</w:p>
    <w:p w14:paraId="30CD058F" w14:textId="24F8CB4F" w:rsidR="009E0AF0" w:rsidRPr="008F5B25" w:rsidRDefault="009E0AF0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Developed </w:t>
      </w:r>
      <w:r w:rsidRPr="00630D34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C/C++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modules to render </w:t>
      </w:r>
      <w:r w:rsidRPr="00630D34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React Native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components on the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Unreal Engine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to increase the screen responsiveness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55%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compared to the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web</w:t>
      </w:r>
      <w:proofErr w:type="gramEnd"/>
    </w:p>
    <w:p w14:paraId="5BCA03D1" w14:textId="18EE32F2" w:rsidR="00823E79" w:rsidRPr="008F5B25" w:rsidRDefault="00087A1A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Improved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the message parsing and queuing architecture using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Concurrency 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on a highly multi-threaded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Distributed System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, reducing processing time by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60%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improving system </w:t>
      </w:r>
      <w:r w:rsidR="00FB09F4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scalability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by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</w:p>
    <w:p w14:paraId="5C5D3784" w14:textId="27ACA77C" w:rsidR="009E0AF0" w:rsidRPr="008F5B25" w:rsidRDefault="009E0AF0" w:rsidP="00E32EFE">
      <w:pPr>
        <w:pStyle w:val="ListParagraph"/>
        <w:numPr>
          <w:ilvl w:val="0"/>
          <w:numId w:val="14"/>
        </w:numPr>
        <w:spacing w:after="0" w:line="288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Revised buffer transmission </w:t>
      </w:r>
      <w:r w:rsidR="00A85A3F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via </w:t>
      </w:r>
      <w:proofErr w:type="spellStart"/>
      <w:r w:rsidR="00A85A3F" w:rsidRPr="00A85A3F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ByteStream</w:t>
      </w:r>
      <w:proofErr w:type="spellEnd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  <w:r w:rsidR="00A85A3F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using </w:t>
      </w:r>
      <w:proofErr w:type="spellStart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Flatbuffers</w:t>
      </w:r>
      <w:proofErr w:type="spellEnd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improving Serialization and Deserialization by over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97%</w:t>
      </w:r>
    </w:p>
    <w:p w14:paraId="2A06F36F" w14:textId="1A1A8D2F" w:rsidR="004577DC" w:rsidRPr="008F5B25" w:rsidRDefault="00A21916" w:rsidP="0083360D">
      <w:pPr>
        <w:spacing w:before="120" w:after="0"/>
        <w:rPr>
          <w:rFonts w:ascii="Calibri Light" w:eastAsia="Arial Unicode MS" w:hAnsi="Calibri Light" w:cs="Calibri Light"/>
          <w:color w:val="000000" w:themeColor="text1"/>
          <w:spacing w:val="14"/>
          <w:w w:val="105"/>
          <w:sz w:val="20"/>
          <w:szCs w:val="20"/>
          <w:lang w:eastAsia="en-GB"/>
        </w:rPr>
      </w:pP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Data Engineering</w:t>
      </w:r>
      <w:r w:rsidR="00FC18C7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Intern</w:t>
      </w:r>
      <w:r w:rsidR="009E0AF0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| </w:t>
      </w:r>
      <w:proofErr w:type="spellStart"/>
      <w:r w:rsidR="009E0AF0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Innovapost</w:t>
      </w:r>
      <w:proofErr w:type="spellEnd"/>
      <w:r w:rsidR="009E0AF0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 xml:space="preserve"> Inc., Ottawa</w:t>
      </w:r>
      <w:r w:rsidR="009E0AF0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ab/>
      </w:r>
      <w:r w:rsidR="009E0AF0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ab/>
      </w:r>
      <w:r w:rsidR="009E0AF0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ab/>
      </w:r>
      <w:r w:rsid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 xml:space="preserve">            </w:t>
      </w:r>
      <w:r w:rsidR="00677507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 xml:space="preserve">                            </w:t>
      </w:r>
      <w:r w:rsid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 xml:space="preserve"> </w:t>
      </w:r>
      <w:r w:rsidR="009E0AF0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May 2021 – Aug 2021</w:t>
      </w:r>
    </w:p>
    <w:p w14:paraId="5CFBF6DE" w14:textId="17DF31D6" w:rsidR="00575971" w:rsidRPr="008F5B25" w:rsidRDefault="00575971" w:rsidP="00D74DC9">
      <w:pPr>
        <w:pStyle w:val="ListParagraph"/>
        <w:numPr>
          <w:ilvl w:val="0"/>
          <w:numId w:val="18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Designed and implemented an Initial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Delta Load </w:t>
      </w:r>
      <w:r w:rsidR="009551AC" w:rsidRPr="00831437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ELT Pipeline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for data migration, processing </w:t>
      </w:r>
      <w:r w:rsidR="009551AC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10+ TB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of data achieving a </w:t>
      </w:r>
      <w:r w:rsidR="009551AC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75%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reduction in data</w:t>
      </w:r>
      <w:r w:rsidR="00DA4986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processing </w:t>
      </w:r>
      <w:proofErr w:type="gramStart"/>
      <w:r w:rsidR="00DA4986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time</w:t>
      </w:r>
      <w:proofErr w:type="gramEnd"/>
    </w:p>
    <w:p w14:paraId="500ED016" w14:textId="660F9C1E" w:rsidR="00DA4986" w:rsidRPr="008F5B25" w:rsidRDefault="004569A9" w:rsidP="00D74DC9">
      <w:pPr>
        <w:pStyle w:val="ListParagraph"/>
        <w:numPr>
          <w:ilvl w:val="0"/>
          <w:numId w:val="18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Orchestrated data pipeline using </w:t>
      </w:r>
      <w:r w:rsidRPr="00936B0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Azure Data Factory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="006D21A9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made </w:t>
      </w:r>
      <w:r w:rsidRPr="00936B0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Spark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API calls for multi-dimensional data transformations and reduced processing costs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25%</w:t>
      </w:r>
    </w:p>
    <w:p w14:paraId="04C544B2" w14:textId="346A84EA" w:rsidR="00DA4986" w:rsidRPr="008F5B25" w:rsidRDefault="00DA4986" w:rsidP="00D74DC9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Redesigned Python APIs introducing Batch Operations to lower RUs per second cutting down costs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</w:p>
    <w:p w14:paraId="4E183ACD" w14:textId="6EB0C185" w:rsidR="00DA4986" w:rsidRPr="008F5B25" w:rsidRDefault="00807879" w:rsidP="00D74DC9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Achieved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100%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code coverage testing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30k</w:t>
      </w:r>
      <w:r w:rsidRPr="006D21A9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+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lines of code using </w:t>
      </w:r>
      <w:r w:rsidRPr="00936B0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PyTest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, resulting in a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reduction in regression bugs and a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improvement in code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quality</w:t>
      </w:r>
      <w:proofErr w:type="gramEnd"/>
    </w:p>
    <w:p w14:paraId="20D4AA43" w14:textId="3973571D" w:rsidR="00F01794" w:rsidRPr="004577DC" w:rsidRDefault="00F01794" w:rsidP="00E83FB3">
      <w:pPr>
        <w:spacing w:before="240" w:after="0"/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SKILLS</w:t>
      </w:r>
    </w:p>
    <w:p w14:paraId="6DD4569C" w14:textId="18E1BA32" w:rsidR="007E6C39" w:rsidRPr="007E6C39" w:rsidRDefault="00314783" w:rsidP="002357B5">
      <w:pPr>
        <w:spacing w:before="360" w:after="0"/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1"/>
          <w:szCs w:val="21"/>
        </w:rPr>
      </w:pPr>
      <w:r w:rsidRPr="008F5B25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37C29A0" wp14:editId="7DBD3D32">
                <wp:simplePos x="0" y="0"/>
                <wp:positionH relativeFrom="column">
                  <wp:posOffset>3077</wp:posOffset>
                </wp:positionH>
                <wp:positionV relativeFrom="paragraph">
                  <wp:posOffset>67359</wp:posOffset>
                </wp:positionV>
                <wp:extent cx="6701155" cy="0"/>
                <wp:effectExtent l="50800" t="38100" r="29845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32AA5E" id="Straight Connector 5" o:spid="_x0000_s1026" style="position:absolute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5.3pt" to="527.9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4986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Languages:</w:t>
      </w:r>
      <w:r w:rsidR="00DA498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="00DA4986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C/C++ | Java | Python | JavaScript | TypeScript | Swift | SQL | R | HTML/CSS</w:t>
      </w:r>
    </w:p>
    <w:p w14:paraId="060B97AF" w14:textId="54F778A4" w:rsidR="007E6C39" w:rsidRPr="008F5B25" w:rsidRDefault="00DA4986" w:rsidP="007E6C39">
      <w:pPr>
        <w:spacing w:before="40" w:after="0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Libraries &amp; Frameworks: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React.js | React Native | Node.js | Nest.js | Spring Boot | Flask | Django |</w:t>
      </w:r>
      <w:r w:rsidR="003764CB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Docker</w:t>
      </w:r>
      <w:r w:rsidR="0059360B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| </w:t>
      </w:r>
      <w:r w:rsidR="003764CB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Apache </w:t>
      </w:r>
      <w:r w:rsidR="0059360B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Spark</w:t>
      </w:r>
    </w:p>
    <w:p w14:paraId="6F8D809D" w14:textId="032CC08E" w:rsidR="001C4B2B" w:rsidRPr="0043719C" w:rsidRDefault="00DA4986" w:rsidP="0043719C">
      <w:pPr>
        <w:spacing w:before="40" w:after="0"/>
        <w:rPr>
          <w:rFonts w:ascii="Calibri Light" w:hAnsi="Calibri Light" w:cs="Calibri Light"/>
          <w:color w:val="000000" w:themeColor="text1"/>
          <w:spacing w:val="14"/>
          <w:w w:val="105"/>
          <w:sz w:val="17"/>
          <w:szCs w:val="17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Tools &amp; Services: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Git | MongoDB | Flatbuffers | JIRA | Azure | AWS | GCP</w:t>
      </w:r>
    </w:p>
    <w:sectPr w:rsidR="001C4B2B" w:rsidRPr="0043719C" w:rsidSect="00A605EA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4CB"/>
    <w:multiLevelType w:val="hybridMultilevel"/>
    <w:tmpl w:val="844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9FC"/>
    <w:multiLevelType w:val="hybridMultilevel"/>
    <w:tmpl w:val="01BC05E4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35B2"/>
    <w:multiLevelType w:val="hybridMultilevel"/>
    <w:tmpl w:val="349C926C"/>
    <w:lvl w:ilvl="0" w:tplc="EABE2636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5749"/>
    <w:multiLevelType w:val="hybridMultilevel"/>
    <w:tmpl w:val="5AC48B76"/>
    <w:lvl w:ilvl="0" w:tplc="8E9C9212">
      <w:start w:val="1"/>
      <w:numFmt w:val="bullet"/>
      <w:lvlText w:val="o"/>
      <w:lvlJc w:val="left"/>
      <w:pPr>
        <w:ind w:left="512" w:hanging="256"/>
      </w:pPr>
      <w:rPr>
        <w:rFonts w:ascii="Courier New" w:hAnsi="Courier New" w:cs="Courier New" w:hint="default"/>
        <w:color w:val="808080" w:themeColor="background1" w:themeShade="80"/>
      </w:rPr>
    </w:lvl>
    <w:lvl w:ilvl="1" w:tplc="041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E5627CC"/>
    <w:multiLevelType w:val="hybridMultilevel"/>
    <w:tmpl w:val="C45462D2"/>
    <w:lvl w:ilvl="0" w:tplc="AB06BACC">
      <w:start w:val="1"/>
      <w:numFmt w:val="bullet"/>
      <w:lvlText w:val="o"/>
      <w:lvlJc w:val="left"/>
      <w:pPr>
        <w:ind w:left="36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57386A"/>
    <w:multiLevelType w:val="hybridMultilevel"/>
    <w:tmpl w:val="5E72D15C"/>
    <w:lvl w:ilvl="0" w:tplc="2CC84D02">
      <w:numFmt w:val="bullet"/>
      <w:lvlText w:val="-"/>
      <w:lvlJc w:val="left"/>
      <w:pPr>
        <w:ind w:left="36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2457"/>
    <w:multiLevelType w:val="hybridMultilevel"/>
    <w:tmpl w:val="CF50D6E4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B3D"/>
    <w:multiLevelType w:val="hybridMultilevel"/>
    <w:tmpl w:val="A91AD56E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F4F41"/>
    <w:multiLevelType w:val="hybridMultilevel"/>
    <w:tmpl w:val="69C41A5A"/>
    <w:lvl w:ilvl="0" w:tplc="2CC84D02">
      <w:numFmt w:val="bullet"/>
      <w:lvlText w:val="-"/>
      <w:lvlJc w:val="left"/>
      <w:pPr>
        <w:ind w:left="36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70236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D7265F"/>
    <w:multiLevelType w:val="hybridMultilevel"/>
    <w:tmpl w:val="641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1732"/>
    <w:multiLevelType w:val="hybridMultilevel"/>
    <w:tmpl w:val="07FCA4EE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C48D8"/>
    <w:multiLevelType w:val="multilevel"/>
    <w:tmpl w:val="B72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E1AF5"/>
    <w:multiLevelType w:val="hybridMultilevel"/>
    <w:tmpl w:val="C9C4F928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96358"/>
    <w:multiLevelType w:val="hybridMultilevel"/>
    <w:tmpl w:val="FE00CB6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54BCE"/>
    <w:multiLevelType w:val="hybridMultilevel"/>
    <w:tmpl w:val="C428C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FE1E17"/>
    <w:multiLevelType w:val="hybridMultilevel"/>
    <w:tmpl w:val="26CCCADC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51AF3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E32787"/>
    <w:multiLevelType w:val="hybridMultilevel"/>
    <w:tmpl w:val="87E85DD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6491D"/>
    <w:multiLevelType w:val="hybridMultilevel"/>
    <w:tmpl w:val="34506AA2"/>
    <w:lvl w:ilvl="0" w:tplc="2CC84D02">
      <w:numFmt w:val="bullet"/>
      <w:lvlText w:val="-"/>
      <w:lvlJc w:val="left"/>
      <w:pPr>
        <w:ind w:left="36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474689"/>
    <w:multiLevelType w:val="hybridMultilevel"/>
    <w:tmpl w:val="5C9E9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341A8"/>
    <w:multiLevelType w:val="hybridMultilevel"/>
    <w:tmpl w:val="8EC2247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050C6"/>
    <w:multiLevelType w:val="hybridMultilevel"/>
    <w:tmpl w:val="1CB6F66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3B64"/>
    <w:multiLevelType w:val="hybridMultilevel"/>
    <w:tmpl w:val="466E70CA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92271">
    <w:abstractNumId w:val="3"/>
  </w:num>
  <w:num w:numId="2" w16cid:durableId="2120100142">
    <w:abstractNumId w:val="9"/>
  </w:num>
  <w:num w:numId="3" w16cid:durableId="1019769555">
    <w:abstractNumId w:val="4"/>
  </w:num>
  <w:num w:numId="4" w16cid:durableId="1619919583">
    <w:abstractNumId w:val="17"/>
  </w:num>
  <w:num w:numId="5" w16cid:durableId="228394161">
    <w:abstractNumId w:val="22"/>
  </w:num>
  <w:num w:numId="6" w16cid:durableId="1905682639">
    <w:abstractNumId w:val="10"/>
  </w:num>
  <w:num w:numId="7" w16cid:durableId="998071067">
    <w:abstractNumId w:val="15"/>
  </w:num>
  <w:num w:numId="8" w16cid:durableId="386877197">
    <w:abstractNumId w:val="0"/>
  </w:num>
  <w:num w:numId="9" w16cid:durableId="817188961">
    <w:abstractNumId w:val="20"/>
  </w:num>
  <w:num w:numId="10" w16cid:durableId="1742369586">
    <w:abstractNumId w:val="18"/>
  </w:num>
  <w:num w:numId="11" w16cid:durableId="344676359">
    <w:abstractNumId w:val="11"/>
  </w:num>
  <w:num w:numId="12" w16cid:durableId="425617340">
    <w:abstractNumId w:val="23"/>
  </w:num>
  <w:num w:numId="13" w16cid:durableId="904802650">
    <w:abstractNumId w:val="6"/>
  </w:num>
  <w:num w:numId="14" w16cid:durableId="367068000">
    <w:abstractNumId w:val="8"/>
  </w:num>
  <w:num w:numId="15" w16cid:durableId="1613367227">
    <w:abstractNumId w:val="21"/>
  </w:num>
  <w:num w:numId="16" w16cid:durableId="1399400559">
    <w:abstractNumId w:val="16"/>
  </w:num>
  <w:num w:numId="17" w16cid:durableId="1096247155">
    <w:abstractNumId w:val="24"/>
  </w:num>
  <w:num w:numId="18" w16cid:durableId="755058181">
    <w:abstractNumId w:val="19"/>
  </w:num>
  <w:num w:numId="19" w16cid:durableId="290399723">
    <w:abstractNumId w:val="14"/>
  </w:num>
  <w:num w:numId="20" w16cid:durableId="2068608433">
    <w:abstractNumId w:val="13"/>
  </w:num>
  <w:num w:numId="21" w16cid:durableId="1080057184">
    <w:abstractNumId w:val="1"/>
  </w:num>
  <w:num w:numId="22" w16cid:durableId="938833404">
    <w:abstractNumId w:val="7"/>
  </w:num>
  <w:num w:numId="23" w16cid:durableId="1005519904">
    <w:abstractNumId w:val="2"/>
  </w:num>
  <w:num w:numId="24" w16cid:durableId="2082092088">
    <w:abstractNumId w:val="12"/>
  </w:num>
  <w:num w:numId="25" w16cid:durableId="994845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C5"/>
    <w:rsid w:val="00003EAD"/>
    <w:rsid w:val="00006F89"/>
    <w:rsid w:val="00010A00"/>
    <w:rsid w:val="00011112"/>
    <w:rsid w:val="00012221"/>
    <w:rsid w:val="000165FA"/>
    <w:rsid w:val="000173D7"/>
    <w:rsid w:val="0007181D"/>
    <w:rsid w:val="00081E9B"/>
    <w:rsid w:val="00087A1A"/>
    <w:rsid w:val="000944BE"/>
    <w:rsid w:val="000A49F3"/>
    <w:rsid w:val="000A5737"/>
    <w:rsid w:val="000B482C"/>
    <w:rsid w:val="000C0B89"/>
    <w:rsid w:val="000E2DB5"/>
    <w:rsid w:val="000E2FD0"/>
    <w:rsid w:val="00107121"/>
    <w:rsid w:val="00131A5B"/>
    <w:rsid w:val="001325C1"/>
    <w:rsid w:val="001327F0"/>
    <w:rsid w:val="0015523E"/>
    <w:rsid w:val="00162897"/>
    <w:rsid w:val="00170247"/>
    <w:rsid w:val="00176A53"/>
    <w:rsid w:val="00195A2F"/>
    <w:rsid w:val="001A7515"/>
    <w:rsid w:val="001B30EE"/>
    <w:rsid w:val="001C4B2B"/>
    <w:rsid w:val="001C4EC0"/>
    <w:rsid w:val="001D468F"/>
    <w:rsid w:val="001D6753"/>
    <w:rsid w:val="001F72AA"/>
    <w:rsid w:val="0020751D"/>
    <w:rsid w:val="002214D9"/>
    <w:rsid w:val="002249B6"/>
    <w:rsid w:val="00227DF1"/>
    <w:rsid w:val="002357B5"/>
    <w:rsid w:val="00244DE0"/>
    <w:rsid w:val="002A5767"/>
    <w:rsid w:val="002A6315"/>
    <w:rsid w:val="002C3000"/>
    <w:rsid w:val="002C31C6"/>
    <w:rsid w:val="002D0299"/>
    <w:rsid w:val="002D2FB0"/>
    <w:rsid w:val="002E61A9"/>
    <w:rsid w:val="002E72FE"/>
    <w:rsid w:val="002F6F8B"/>
    <w:rsid w:val="00314783"/>
    <w:rsid w:val="003200B0"/>
    <w:rsid w:val="00326AA9"/>
    <w:rsid w:val="00333ADB"/>
    <w:rsid w:val="0033554D"/>
    <w:rsid w:val="003764CB"/>
    <w:rsid w:val="00377669"/>
    <w:rsid w:val="003A4AF5"/>
    <w:rsid w:val="003C58D3"/>
    <w:rsid w:val="003F1458"/>
    <w:rsid w:val="003F56BA"/>
    <w:rsid w:val="003F5819"/>
    <w:rsid w:val="00417D94"/>
    <w:rsid w:val="00422F9B"/>
    <w:rsid w:val="00423527"/>
    <w:rsid w:val="0043719C"/>
    <w:rsid w:val="0045306F"/>
    <w:rsid w:val="004569A9"/>
    <w:rsid w:val="004577DC"/>
    <w:rsid w:val="00464AAD"/>
    <w:rsid w:val="004803E9"/>
    <w:rsid w:val="00482EC4"/>
    <w:rsid w:val="004A4E86"/>
    <w:rsid w:val="004B5093"/>
    <w:rsid w:val="004C013D"/>
    <w:rsid w:val="004C59EE"/>
    <w:rsid w:val="004C5B41"/>
    <w:rsid w:val="004F7332"/>
    <w:rsid w:val="0050166D"/>
    <w:rsid w:val="00517EC0"/>
    <w:rsid w:val="00530B56"/>
    <w:rsid w:val="005354F7"/>
    <w:rsid w:val="00550896"/>
    <w:rsid w:val="00555BB4"/>
    <w:rsid w:val="00567C2D"/>
    <w:rsid w:val="00567C51"/>
    <w:rsid w:val="00575971"/>
    <w:rsid w:val="00577824"/>
    <w:rsid w:val="00586F17"/>
    <w:rsid w:val="00586FD2"/>
    <w:rsid w:val="0059360B"/>
    <w:rsid w:val="005A1C43"/>
    <w:rsid w:val="005B2740"/>
    <w:rsid w:val="005B3D39"/>
    <w:rsid w:val="005D3329"/>
    <w:rsid w:val="005D6D43"/>
    <w:rsid w:val="005D76DA"/>
    <w:rsid w:val="005E2CD7"/>
    <w:rsid w:val="005F327C"/>
    <w:rsid w:val="005F65CB"/>
    <w:rsid w:val="005F6E42"/>
    <w:rsid w:val="00606EC5"/>
    <w:rsid w:val="006075A2"/>
    <w:rsid w:val="00617755"/>
    <w:rsid w:val="0062096A"/>
    <w:rsid w:val="00630D34"/>
    <w:rsid w:val="00633F2C"/>
    <w:rsid w:val="00653D92"/>
    <w:rsid w:val="00662A86"/>
    <w:rsid w:val="0067035A"/>
    <w:rsid w:val="006765AB"/>
    <w:rsid w:val="00677507"/>
    <w:rsid w:val="006C5D23"/>
    <w:rsid w:val="006D21A9"/>
    <w:rsid w:val="006E0035"/>
    <w:rsid w:val="006E7247"/>
    <w:rsid w:val="00716D84"/>
    <w:rsid w:val="007244BE"/>
    <w:rsid w:val="00747B50"/>
    <w:rsid w:val="00750BCC"/>
    <w:rsid w:val="007514DE"/>
    <w:rsid w:val="00755727"/>
    <w:rsid w:val="00762CC5"/>
    <w:rsid w:val="00763148"/>
    <w:rsid w:val="007656FD"/>
    <w:rsid w:val="00777799"/>
    <w:rsid w:val="00786A3B"/>
    <w:rsid w:val="007C315E"/>
    <w:rsid w:val="007E3615"/>
    <w:rsid w:val="007E6C39"/>
    <w:rsid w:val="0080157E"/>
    <w:rsid w:val="00802851"/>
    <w:rsid w:val="00803F71"/>
    <w:rsid w:val="00807879"/>
    <w:rsid w:val="0082028E"/>
    <w:rsid w:val="00822B40"/>
    <w:rsid w:val="00823E79"/>
    <w:rsid w:val="00831437"/>
    <w:rsid w:val="0083360D"/>
    <w:rsid w:val="00835544"/>
    <w:rsid w:val="00840006"/>
    <w:rsid w:val="00845A4B"/>
    <w:rsid w:val="00846398"/>
    <w:rsid w:val="00857A56"/>
    <w:rsid w:val="00874FCE"/>
    <w:rsid w:val="008A5BB6"/>
    <w:rsid w:val="008B166E"/>
    <w:rsid w:val="008C6DA1"/>
    <w:rsid w:val="008D2E2D"/>
    <w:rsid w:val="008F1C68"/>
    <w:rsid w:val="008F5B25"/>
    <w:rsid w:val="008F6CB9"/>
    <w:rsid w:val="00902AA7"/>
    <w:rsid w:val="00934B2F"/>
    <w:rsid w:val="00935F56"/>
    <w:rsid w:val="00936B0E"/>
    <w:rsid w:val="00943778"/>
    <w:rsid w:val="00953E6C"/>
    <w:rsid w:val="009551AC"/>
    <w:rsid w:val="00985468"/>
    <w:rsid w:val="0099679C"/>
    <w:rsid w:val="009A73CB"/>
    <w:rsid w:val="009B7528"/>
    <w:rsid w:val="009C3F51"/>
    <w:rsid w:val="009E0AF0"/>
    <w:rsid w:val="00A21916"/>
    <w:rsid w:val="00A468F1"/>
    <w:rsid w:val="00A56526"/>
    <w:rsid w:val="00A605EA"/>
    <w:rsid w:val="00A60694"/>
    <w:rsid w:val="00A734D7"/>
    <w:rsid w:val="00A77424"/>
    <w:rsid w:val="00A85A3F"/>
    <w:rsid w:val="00A90332"/>
    <w:rsid w:val="00AA692C"/>
    <w:rsid w:val="00AB114C"/>
    <w:rsid w:val="00AC51E7"/>
    <w:rsid w:val="00AC7D14"/>
    <w:rsid w:val="00B21754"/>
    <w:rsid w:val="00B2434E"/>
    <w:rsid w:val="00B34C03"/>
    <w:rsid w:val="00B60D88"/>
    <w:rsid w:val="00B643DA"/>
    <w:rsid w:val="00B660C8"/>
    <w:rsid w:val="00B67221"/>
    <w:rsid w:val="00B711C5"/>
    <w:rsid w:val="00B77461"/>
    <w:rsid w:val="00BB3967"/>
    <w:rsid w:val="00BC74EB"/>
    <w:rsid w:val="00BD235A"/>
    <w:rsid w:val="00BD70C5"/>
    <w:rsid w:val="00BF0FD7"/>
    <w:rsid w:val="00C11F9E"/>
    <w:rsid w:val="00C15E1C"/>
    <w:rsid w:val="00C360F1"/>
    <w:rsid w:val="00C427CC"/>
    <w:rsid w:val="00C433FB"/>
    <w:rsid w:val="00C804B4"/>
    <w:rsid w:val="00C8149D"/>
    <w:rsid w:val="00CC19CE"/>
    <w:rsid w:val="00CD23CC"/>
    <w:rsid w:val="00CD753C"/>
    <w:rsid w:val="00D10702"/>
    <w:rsid w:val="00D47825"/>
    <w:rsid w:val="00D631B9"/>
    <w:rsid w:val="00D74DC9"/>
    <w:rsid w:val="00D906D5"/>
    <w:rsid w:val="00DA4986"/>
    <w:rsid w:val="00DA74BA"/>
    <w:rsid w:val="00DB4DCF"/>
    <w:rsid w:val="00DD1DA2"/>
    <w:rsid w:val="00DF0BCB"/>
    <w:rsid w:val="00DF231E"/>
    <w:rsid w:val="00DF5490"/>
    <w:rsid w:val="00E04589"/>
    <w:rsid w:val="00E11FA3"/>
    <w:rsid w:val="00E16242"/>
    <w:rsid w:val="00E207C1"/>
    <w:rsid w:val="00E32EFE"/>
    <w:rsid w:val="00E40FC7"/>
    <w:rsid w:val="00E778FA"/>
    <w:rsid w:val="00E83FB3"/>
    <w:rsid w:val="00E91648"/>
    <w:rsid w:val="00EA62B5"/>
    <w:rsid w:val="00ED3F44"/>
    <w:rsid w:val="00EE0318"/>
    <w:rsid w:val="00EE6EC9"/>
    <w:rsid w:val="00EF4AA6"/>
    <w:rsid w:val="00F01794"/>
    <w:rsid w:val="00F11AAE"/>
    <w:rsid w:val="00F16E4B"/>
    <w:rsid w:val="00F456D3"/>
    <w:rsid w:val="00F65DF0"/>
    <w:rsid w:val="00F735CF"/>
    <w:rsid w:val="00F94B90"/>
    <w:rsid w:val="00F955C1"/>
    <w:rsid w:val="00FA13F5"/>
    <w:rsid w:val="00FB09F4"/>
    <w:rsid w:val="00FC18C7"/>
    <w:rsid w:val="00FC224D"/>
    <w:rsid w:val="00FC3921"/>
    <w:rsid w:val="00FD48C9"/>
    <w:rsid w:val="00FE10CD"/>
    <w:rsid w:val="00FF2D11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A5D"/>
  <w15:docId w15:val="{C06288EC-B4C6-4E22-A7A4-762013C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C5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D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46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at77/" TargetMode="External"/><Relationship Id="rId13" Type="http://schemas.openxmlformats.org/officeDocument/2006/relationships/image" Target="media/image4.jpeg"/><Relationship Id="rId18" Type="http://schemas.openxmlformats.org/officeDocument/2006/relationships/hyperlink" Target="mailto:s24bhall@uwaterloo.c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anatbhalla.me/" TargetMode="External"/><Relationship Id="rId12" Type="http://schemas.openxmlformats.org/officeDocument/2006/relationships/hyperlink" Target="mailto:s24bhall@uwaterloo.ca" TargetMode="External"/><Relationship Id="rId17" Type="http://schemas.openxmlformats.org/officeDocument/2006/relationships/hyperlink" Target="https://www.google.com/search?q=waterloo+ontario&amp;sxsrf=APwXEdfN9n5hYlw-N4YHnVeNZ8cUCL99Jw%3A1681641942391&amp;ei=1tE7ZMG_F72kqtsPgYmmmAw&amp;gs_ssp=eJzj4tDP1TfIKshON2D0EihPLEktysnPV8jPK0ksyswHAIPUCc4&amp;oq=wa&amp;gs_lcp=Cgxnd3Mtd2l6LXNlcnAQARgAMgcILhAnEOoEMgQIIxAnMgQIIxAnMgcILhCKBRBDMgcIABCKBRBDMgcIABCKBRBDMgcIABCKBRBDMgcIABCKBRBDMgcILhCKBRBDMgcIABCKBRBDMhAILhDqBBDcBBDdBBDgBBgCOgcIIxDqAhAnOg8ILhCKBRDqAhC0AhBDGAE6EgguEIoFENQCEOoCELQCEEMYAToPCAAQigUQ6gIQtAIQQxgBOgQILhAnOgoILhCKBRDUAhBDOgsIABCABBCxAxCDAToQCC4Q6gQQ3AQQ3gQQ4AQYAkoECEEYAFDHBlilCWDJFGgBcAF4AIABuQGIAY4CkgEDMS4xmAEAoAEBsAEUwAEB2gEGCAEQARgB2gEGCAIQARgU&amp;sclient=gws-wiz-ser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linkedin.com/in/sanat7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sanatbhalla.me/" TargetMode="External"/><Relationship Id="rId15" Type="http://schemas.openxmlformats.org/officeDocument/2006/relationships/hyperlink" Target="https://www.google.com/search?q=waterloo+ontario&amp;sxsrf=APwXEdfN9n5hYlw-N4YHnVeNZ8cUCL99Jw%3A1681641942391&amp;ei=1tE7ZMG_F72kqtsPgYmmmAw&amp;gs_ssp=eJzj4tDP1TfIKshON2D0EihPLEktysnPV8jPK0ksyswHAIPUCc4&amp;oq=wa&amp;gs_lcp=Cgxnd3Mtd2l6LXNlcnAQARgAMgcILhAnEOoEMgQIIxAnMgQIIxAnMgcILhCKBRBDMgcIABCKBRBDMgcIABCKBRBDMgcIABCKBRBDMgcIABCKBRBDMgcILhCKBRBDMgcIABCKBRBDMhAILhDqBBDcBBDdBBDgBBgCOgcIIxDqAhAnOg8ILhCKBRDqAhC0AhBDGAE6EgguEIoFENQCEOoCELQCEEMYAToPCAAQigUQ6gIQtAIQQxgBOgQILhAnOgoILhCKBRDUAhBDOgsIABCABBCxAxCDAToQCC4Q6gQQ3AQQ3gQQ4AQYAkoECEEYAFDHBlilCWDJFGgBcAF4AIABuQGIAY4CkgEDMS4xmAEAoAEBsAEUwAEB2gEGCAEQARgB2gEGCAIQARgU&amp;sclient=gws-wiz-serp" TargetMode="External"/><Relationship Id="rId10" Type="http://schemas.openxmlformats.org/officeDocument/2006/relationships/hyperlink" Target="https://github.com/sanat77/" TargetMode="External"/><Relationship Id="rId19" Type="http://schemas.openxmlformats.org/officeDocument/2006/relationships/hyperlink" Target="https://github.com/sanat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Mann Solutions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 Fustin</dc:creator>
  <cp:lastModifiedBy>Sanat Bhalla</cp:lastModifiedBy>
  <cp:revision>3</cp:revision>
  <cp:lastPrinted>2023-09-10T05:17:00Z</cp:lastPrinted>
  <dcterms:created xsi:type="dcterms:W3CDTF">2023-09-10T05:17:00Z</dcterms:created>
  <dcterms:modified xsi:type="dcterms:W3CDTF">2023-09-10T05:18:00Z</dcterms:modified>
</cp:coreProperties>
</file>