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045B" w14:textId="29C52D8D" w:rsidR="0091446E" w:rsidRDefault="005772CA" w:rsidP="005772CA">
      <w:pPr>
        <w:ind w:left="-39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</w:t>
      </w:r>
      <w:r w:rsidR="005A5A0A">
        <w:rPr>
          <w:lang w:val="en-US"/>
        </w:rPr>
        <w:t xml:space="preserve">    </w:t>
      </w:r>
      <w:r w:rsidRPr="005772C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WEEK-</w:t>
      </w:r>
      <w:r w:rsidR="00D97F2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5772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(From Dt </w:t>
      </w:r>
      <w:r w:rsidR="00D97F2C">
        <w:rPr>
          <w:rFonts w:ascii="Times New Roman" w:hAnsi="Times New Roman" w:cs="Times New Roman"/>
          <w:b/>
          <w:bCs/>
          <w:sz w:val="24"/>
          <w:szCs w:val="24"/>
          <w:lang w:val="en-US"/>
        </w:rPr>
        <w:t>05</w:t>
      </w:r>
      <w:r w:rsidRPr="005772CA">
        <w:rPr>
          <w:rFonts w:ascii="Times New Roman" w:hAnsi="Times New Roman" w:cs="Times New Roman"/>
          <w:b/>
          <w:bCs/>
          <w:sz w:val="24"/>
          <w:szCs w:val="24"/>
          <w:lang w:val="en-US"/>
        </w:rPr>
        <w:t>-0</w:t>
      </w:r>
      <w:r w:rsidR="00D97F2C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5772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-2023 to Dt </w:t>
      </w:r>
      <w:r w:rsidR="00D97F2C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Pr="005772CA">
        <w:rPr>
          <w:rFonts w:ascii="Times New Roman" w:hAnsi="Times New Roman" w:cs="Times New Roman"/>
          <w:b/>
          <w:bCs/>
          <w:sz w:val="24"/>
          <w:szCs w:val="24"/>
          <w:lang w:val="en-US"/>
        </w:rPr>
        <w:t>-06-2023)</w:t>
      </w:r>
    </w:p>
    <w:p w14:paraId="69042B1A" w14:textId="1D317EE8" w:rsidR="005772CA" w:rsidRDefault="005772CA" w:rsidP="006D1E23">
      <w:pPr>
        <w:ind w:left="-39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</w:t>
      </w:r>
      <w:r w:rsidRPr="005772CA">
        <w:rPr>
          <w:rFonts w:cstheme="minorHAnsi"/>
          <w:b/>
          <w:bCs/>
          <w:sz w:val="24"/>
          <w:szCs w:val="24"/>
          <w:lang w:val="en-US"/>
        </w:rPr>
        <w:t xml:space="preserve">etailed </w:t>
      </w:r>
      <w:r>
        <w:rPr>
          <w:rFonts w:cstheme="minorHAnsi"/>
          <w:b/>
          <w:bCs/>
          <w:sz w:val="24"/>
          <w:szCs w:val="24"/>
          <w:lang w:val="en-US"/>
        </w:rPr>
        <w:t>R</w:t>
      </w:r>
      <w:r w:rsidRPr="005772CA">
        <w:rPr>
          <w:rFonts w:cstheme="minorHAnsi"/>
          <w:b/>
          <w:bCs/>
          <w:sz w:val="24"/>
          <w:szCs w:val="24"/>
          <w:lang w:val="en-US"/>
        </w:rPr>
        <w:t>eport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In the third week we went to Groundnut fields to know about the Groundnut and problems faced to grow them.</w:t>
      </w:r>
    </w:p>
    <w:p w14:paraId="19CD1BCF" w14:textId="2A012C4C" w:rsidR="003F0D8C" w:rsidRPr="003F0D8C" w:rsidRDefault="00AD1F28" w:rsidP="003F0D8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modern era, Groundnut is the most important oilseed crop. It is the sixth most important oilseed crop in the world</w:t>
      </w:r>
      <w:r w:rsidR="003F0D8C">
        <w:rPr>
          <w:rFonts w:cstheme="minorHAnsi"/>
          <w:sz w:val="24"/>
          <w:szCs w:val="24"/>
          <w:lang w:val="en-US"/>
        </w:rPr>
        <w:t>.</w:t>
      </w:r>
    </w:p>
    <w:p w14:paraId="4A68F3FF" w14:textId="6FA54785" w:rsidR="003F0D8C" w:rsidRPr="003F0D8C" w:rsidRDefault="00AD1F28" w:rsidP="003F0D8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India got the second rank in production of Groundnut seeds. In India Groundnut is available throughout the year.</w:t>
      </w:r>
    </w:p>
    <w:p w14:paraId="536CA8F8" w14:textId="197C5739" w:rsidR="00924319" w:rsidRPr="00924319" w:rsidRDefault="00AD1F28" w:rsidP="00411A1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Groundnut plays an important role both as oil &amp; food crop. Groundnut </w:t>
      </w:r>
      <w:r w:rsidR="007B7130">
        <w:rPr>
          <w:rFonts w:cstheme="minorHAnsi"/>
          <w:sz w:val="24"/>
          <w:szCs w:val="24"/>
          <w:lang w:val="en-US"/>
        </w:rPr>
        <w:t xml:space="preserve">is very nutritious food. It contains 48-50% oil, remaining consist of rich </w:t>
      </w:r>
      <w:r w:rsidR="001D1382">
        <w:rPr>
          <w:rFonts w:cstheme="minorHAnsi"/>
          <w:sz w:val="24"/>
          <w:szCs w:val="24"/>
          <w:lang w:val="en-US"/>
        </w:rPr>
        <w:t>p</w:t>
      </w:r>
      <w:r w:rsidR="007B7130">
        <w:rPr>
          <w:rFonts w:cstheme="minorHAnsi"/>
          <w:sz w:val="24"/>
          <w:szCs w:val="24"/>
          <w:lang w:val="en-US"/>
        </w:rPr>
        <w:t>rotei</w:t>
      </w:r>
      <w:r w:rsidR="001D1382">
        <w:rPr>
          <w:rFonts w:cstheme="minorHAnsi"/>
          <w:sz w:val="24"/>
          <w:szCs w:val="24"/>
          <w:lang w:val="en-US"/>
        </w:rPr>
        <w:t xml:space="preserve">n </w:t>
      </w:r>
      <w:r w:rsidR="007B7130">
        <w:rPr>
          <w:rFonts w:cstheme="minorHAnsi"/>
          <w:sz w:val="24"/>
          <w:szCs w:val="24"/>
          <w:lang w:val="en-US"/>
        </w:rPr>
        <w:t>fiber, minerals and vitamins.</w:t>
      </w:r>
    </w:p>
    <w:p w14:paraId="55BC0DCC" w14:textId="6C8E1895" w:rsidR="003F0D8C" w:rsidRDefault="007B7130" w:rsidP="003F0D8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also helps in preparing non-food products such as soaps, medicines, cosmetics and lubricants etc.</w:t>
      </w:r>
      <w:r w:rsidR="001D1382" w:rsidRPr="003F0D8C">
        <w:rPr>
          <w:rFonts w:cstheme="minorHAnsi"/>
          <w:sz w:val="24"/>
          <w:szCs w:val="24"/>
          <w:lang w:val="en-US"/>
        </w:rPr>
        <w:t>Around 60% of Groundnut production produced by India &amp; China. World’s leading producer of Groundnuts are India and China</w:t>
      </w:r>
    </w:p>
    <w:p w14:paraId="5731DAAB" w14:textId="1E8310D0" w:rsidR="003F0D8C" w:rsidRPr="003F0D8C" w:rsidRDefault="003F0D8C" w:rsidP="003F0D8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Brinjals are good source of fiber it is also good for blood.</w:t>
      </w:r>
    </w:p>
    <w:p w14:paraId="5E7B9575" w14:textId="7B9DC135" w:rsidR="00411A12" w:rsidRPr="00411A12" w:rsidRDefault="001D1382" w:rsidP="00411A1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Even through the Groundnut are important for us but it is not easy to grow them. Farmers are faced different problems to grow them.</w:t>
      </w:r>
    </w:p>
    <w:p w14:paraId="783E6EED" w14:textId="45359B2F" w:rsidR="00411A12" w:rsidRPr="00411A12" w:rsidRDefault="00411A12" w:rsidP="00411A12">
      <w:pPr>
        <w:pStyle w:val="ListParagraph"/>
        <w:numPr>
          <w:ilvl w:val="0"/>
          <w:numId w:val="1"/>
        </w:numPr>
        <w:tabs>
          <w:tab w:val="left" w:pos="821"/>
        </w:tabs>
        <w:ind w:right="119"/>
        <w:jc w:val="both"/>
        <w:rPr>
          <w:sz w:val="24"/>
          <w:szCs w:val="24"/>
        </w:rPr>
      </w:pPr>
      <w:r w:rsidRPr="00411A12">
        <w:rPr>
          <w:rFonts w:cstheme="minorHAnsi"/>
          <w:sz w:val="24"/>
          <w:szCs w:val="24"/>
          <w:lang w:val="en-US"/>
        </w:rPr>
        <w:t xml:space="preserve">Similarly, brinjal farmers faced different </w:t>
      </w:r>
      <w:r w:rsidRPr="00411A12">
        <w:rPr>
          <w:sz w:val="24"/>
          <w:szCs w:val="24"/>
        </w:rPr>
        <w:t xml:space="preserve">is not easy to grow them. Farmers faces various problem to grow them.  </w:t>
      </w:r>
    </w:p>
    <w:p w14:paraId="60CE200C" w14:textId="348F2FA5" w:rsidR="00AF5A27" w:rsidRPr="00411A12" w:rsidRDefault="001D1382" w:rsidP="00411A1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1D1382">
        <w:rPr>
          <w:rFonts w:cstheme="minorHAnsi"/>
          <w:sz w:val="24"/>
          <w:szCs w:val="24"/>
          <w:lang w:val="en-US"/>
        </w:rPr>
        <w:t xml:space="preserve">To know the problems faced by the farmers we are decided to go to the Groundnut fields </w:t>
      </w:r>
      <w:r w:rsidR="00411A12">
        <w:rPr>
          <w:rFonts w:cstheme="minorHAnsi"/>
          <w:sz w:val="24"/>
          <w:szCs w:val="24"/>
          <w:lang w:val="en-US"/>
        </w:rPr>
        <w:t xml:space="preserve">and brinjal farmers </w:t>
      </w:r>
      <w:r w:rsidRPr="001D1382">
        <w:rPr>
          <w:rFonts w:cstheme="minorHAnsi"/>
          <w:sz w:val="24"/>
          <w:szCs w:val="24"/>
          <w:lang w:val="en-US"/>
        </w:rPr>
        <w:t xml:space="preserve">in chiruvella khandrika </w:t>
      </w:r>
      <w:r>
        <w:rPr>
          <w:rFonts w:cstheme="minorHAnsi"/>
          <w:sz w:val="24"/>
          <w:szCs w:val="24"/>
          <w:lang w:val="en-US"/>
        </w:rPr>
        <w:t>a</w:t>
      </w:r>
      <w:r w:rsidR="00AF5A27">
        <w:rPr>
          <w:rFonts w:cstheme="minorHAnsi"/>
          <w:sz w:val="24"/>
          <w:szCs w:val="24"/>
          <w:lang w:val="en-US"/>
        </w:rPr>
        <w:t>nd nearby villages, by visiting we are identified the different types of problems, the problems are climate variability, Lack of access of quality seeds</w:t>
      </w:r>
      <w:r w:rsidR="00411A12">
        <w:rPr>
          <w:rFonts w:cstheme="minorHAnsi"/>
          <w:sz w:val="24"/>
          <w:szCs w:val="24"/>
          <w:lang w:val="en-US"/>
        </w:rPr>
        <w:t>,</w:t>
      </w:r>
      <w:r w:rsidR="00AF5A27" w:rsidRPr="00411A12">
        <w:rPr>
          <w:rFonts w:cstheme="minorHAnsi"/>
          <w:sz w:val="24"/>
          <w:szCs w:val="24"/>
          <w:lang w:val="en-US"/>
        </w:rPr>
        <w:t>Limited irrigation facilities, Lack of mechanization, post-harvest losses, Market challenges</w:t>
      </w:r>
      <w:r w:rsidR="00411A12">
        <w:rPr>
          <w:rFonts w:cstheme="minorHAnsi"/>
          <w:sz w:val="24"/>
          <w:szCs w:val="24"/>
          <w:lang w:val="en-US"/>
        </w:rPr>
        <w:t>.</w:t>
      </w:r>
    </w:p>
    <w:p w14:paraId="4A1CEB06" w14:textId="0DB32A57" w:rsidR="00AF5A27" w:rsidRDefault="00AF5A27" w:rsidP="00411A12">
      <w:p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5A27">
        <w:rPr>
          <w:rFonts w:ascii="Times New Roman" w:hAnsi="Times New Roman" w:cs="Times New Roman"/>
          <w:sz w:val="28"/>
          <w:szCs w:val="28"/>
          <w:lang w:val="en-US"/>
        </w:rPr>
        <w:t>Based on our resources the solutions to the problems are:</w:t>
      </w:r>
    </w:p>
    <w:p w14:paraId="158F1101" w14:textId="77777777" w:rsidR="00FD50BE" w:rsidRPr="00FD50BE" w:rsidRDefault="00AF5A27" w:rsidP="00411A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0BE">
        <w:rPr>
          <w:rFonts w:ascii="Times New Roman" w:hAnsi="Times New Roman" w:cs="Times New Roman"/>
          <w:sz w:val="24"/>
          <w:szCs w:val="24"/>
          <w:lang w:val="en-US"/>
        </w:rPr>
        <w:t>Strengthen seed supply systems, including the production and distribution of high -quality groundnut seeds. Established seed banks and encourage seed saving practices.</w:t>
      </w:r>
    </w:p>
    <w:p w14:paraId="7926CDB4" w14:textId="231F9227" w:rsidR="00FD50BE" w:rsidRPr="00D97F2C" w:rsidRDefault="00FD50BE" w:rsidP="00411A1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Strengthen the seed production and distribution systems.</w:t>
      </w:r>
    </w:p>
    <w:p w14:paraId="741DF721" w14:textId="508BF02A" w:rsidR="00924319" w:rsidRPr="00D97F2C" w:rsidRDefault="00FD50BE" w:rsidP="00411A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Promote the climate smart-agricultural practices, such as rainwater harvesting, micro-irrigation and </w:t>
      </w:r>
      <w:r w:rsidR="0026276C">
        <w:rPr>
          <w:rFonts w:ascii="Times New Roman" w:hAnsi="Times New Roman" w:cs="Times New Roman"/>
          <w:sz w:val="24"/>
          <w:szCs w:val="24"/>
          <w:lang w:val="en-US"/>
        </w:rPr>
        <w:t>conservation tillage use weather forecasting tools to plan planting and harvesting schedules.</w:t>
      </w:r>
    </w:p>
    <w:p w14:paraId="2CF7131A" w14:textId="22F18AB5" w:rsidR="00924319" w:rsidRPr="00D97F2C" w:rsidRDefault="0026276C" w:rsidP="00411A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Promoted the use of appropriate agricultural machinery and equipment for groundnut farming,</w:t>
      </w:r>
      <w:r w:rsidR="006A2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such as tractor-mounted planters, harvesters. Facilitate access to machinery through corporative farming. Train farmers in machinery operation and maintenance.</w:t>
      </w:r>
    </w:p>
    <w:p w14:paraId="595260A4" w14:textId="520517EB" w:rsidR="00924319" w:rsidRPr="00D97F2C" w:rsidRDefault="0026276C" w:rsidP="00411A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Invest in irrigation </w:t>
      </w:r>
      <w:r w:rsidR="006D1E23">
        <w:rPr>
          <w:rFonts w:ascii="Times New Roman" w:hAnsi="Times New Roman" w:cs="Times New Roman"/>
          <w:sz w:val="24"/>
          <w:szCs w:val="24"/>
          <w:lang w:val="en-US"/>
        </w:rPr>
        <w:t>infrastructure, such as small-scale irrigation systems and water storage facilities. Promote water-efficient irrigation methods like drip irrigation. Provide training on water management techniques to optimize the water.</w:t>
      </w:r>
    </w:p>
    <w:p w14:paraId="75F632A6" w14:textId="77777777" w:rsidR="00D97F2C" w:rsidRDefault="006D1E23" w:rsidP="00411A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Educate farmers on proper post-harvesting handling, including drying, cleaning, and storge techniques. promote the use of improved storage structures like hermetic bags. Train farmers on post-harvest processing techniques, such as oil extraction and roasting.</w:t>
      </w:r>
    </w:p>
    <w:p w14:paraId="653C9B9C" w14:textId="7A8A301F" w:rsidR="00AF5A27" w:rsidRPr="00411A12" w:rsidRDefault="00D97F2C" w:rsidP="00D97F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A12">
        <w:rPr>
          <w:rFonts w:ascii="Times New Roman" w:hAnsi="Times New Roman" w:cs="Times New Roman"/>
          <w:sz w:val="24"/>
          <w:szCs w:val="24"/>
          <w:lang w:val="en-US"/>
        </w:rPr>
        <w:t>Engage with agricultural associations and advocacy groups are provided feedback policies.</w:t>
      </w:r>
      <w:r w:rsidR="00411A12" w:rsidRPr="00411A12">
        <w:rPr>
          <w:rFonts w:ascii="Times New Roman" w:hAnsi="Times New Roman" w:cs="Times New Roman"/>
          <w:sz w:val="24"/>
          <w:szCs w:val="24"/>
          <w:lang w:val="en-US"/>
        </w:rPr>
        <w:t xml:space="preserve"> Participate</w:t>
      </w:r>
      <w:r w:rsidR="00411A12">
        <w:rPr>
          <w:rFonts w:ascii="Times New Roman" w:hAnsi="Times New Roman" w:cs="Times New Roman"/>
          <w:sz w:val="24"/>
          <w:szCs w:val="24"/>
          <w:lang w:val="en-US"/>
        </w:rPr>
        <w:t xml:space="preserve"> in farmer organizations that are collectively represent farmer organizations</w:t>
      </w:r>
      <w:r w:rsidR="00FD50BE" w:rsidRPr="00411A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sectPr w:rsidR="00AF5A27" w:rsidRPr="00411A12" w:rsidSect="00924319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E1C4" w14:textId="77777777" w:rsidR="002F6B55" w:rsidRDefault="002F6B55" w:rsidP="006D1E23">
      <w:pPr>
        <w:spacing w:after="0" w:line="240" w:lineRule="auto"/>
      </w:pPr>
      <w:r>
        <w:separator/>
      </w:r>
    </w:p>
  </w:endnote>
  <w:endnote w:type="continuationSeparator" w:id="0">
    <w:p w14:paraId="4D27C81B" w14:textId="77777777" w:rsidR="002F6B55" w:rsidRDefault="002F6B55" w:rsidP="006D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40A6" w14:textId="77777777" w:rsidR="002F6B55" w:rsidRDefault="002F6B55" w:rsidP="006D1E23">
      <w:pPr>
        <w:spacing w:after="0" w:line="240" w:lineRule="auto"/>
      </w:pPr>
      <w:r>
        <w:separator/>
      </w:r>
    </w:p>
  </w:footnote>
  <w:footnote w:type="continuationSeparator" w:id="0">
    <w:p w14:paraId="3477E6C4" w14:textId="77777777" w:rsidR="002F6B55" w:rsidRDefault="002F6B55" w:rsidP="006D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1C0E" w14:textId="1C749D62" w:rsidR="006D1E23" w:rsidRPr="005F5803" w:rsidRDefault="005F5803">
    <w:pPr>
      <w:pStyle w:val="Header"/>
      <w:rPr>
        <w:rFonts w:ascii="Bookman Old Style" w:hAnsi="Bookman Old Style"/>
        <w:b/>
        <w:bCs/>
        <w:sz w:val="28"/>
        <w:szCs w:val="28"/>
      </w:rPr>
    </w:pPr>
    <w:r>
      <w:rPr>
        <w:rFonts w:ascii="Bookman Old Style" w:hAnsi="Bookman Old Style"/>
        <w:b/>
        <w:bCs/>
        <w:sz w:val="28"/>
        <w:szCs w:val="28"/>
      </w:rPr>
      <w:t xml:space="preserve">                                </w:t>
    </w:r>
    <w:r w:rsidRPr="005F5803">
      <w:rPr>
        <w:rFonts w:ascii="Bookman Old Style" w:hAnsi="Bookman Old Style"/>
        <w:b/>
        <w:bCs/>
        <w:sz w:val="28"/>
        <w:szCs w:val="28"/>
      </w:rPr>
      <w:t>WEEKLY REPORT</w:t>
    </w:r>
  </w:p>
  <w:p w14:paraId="6F9E650F" w14:textId="77777777" w:rsidR="006D1E23" w:rsidRDefault="006D1E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72A0" w14:textId="65E60587" w:rsidR="00924319" w:rsidRPr="005F5803" w:rsidRDefault="00924319" w:rsidP="00924319">
    <w:pPr>
      <w:pStyle w:val="Header"/>
      <w:rPr>
        <w:rFonts w:ascii="Bookman Old Style" w:hAnsi="Bookman Old Style"/>
        <w:b/>
        <w:bCs/>
        <w:sz w:val="28"/>
        <w:szCs w:val="28"/>
      </w:rPr>
    </w:pPr>
    <w:r>
      <w:rPr>
        <w:lang w:val="en-US"/>
      </w:rPr>
      <w:t xml:space="preserve">                                                         </w:t>
    </w:r>
    <w:r w:rsidR="005A5A0A">
      <w:rPr>
        <w:lang w:val="en-US"/>
      </w:rPr>
      <w:t xml:space="preserve">   </w:t>
    </w:r>
    <w:r w:rsidRPr="005F5803">
      <w:rPr>
        <w:rFonts w:ascii="Bookman Old Style" w:hAnsi="Bookman Old Style"/>
        <w:b/>
        <w:bCs/>
        <w:sz w:val="28"/>
        <w:szCs w:val="28"/>
      </w:rPr>
      <w:t>WEEKLY REPORT</w:t>
    </w:r>
  </w:p>
  <w:p w14:paraId="1CE0618A" w14:textId="05EE28FD" w:rsidR="006D1E23" w:rsidRPr="00924319" w:rsidRDefault="006D1E2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23DE"/>
    <w:multiLevelType w:val="hybridMultilevel"/>
    <w:tmpl w:val="53FA1B94"/>
    <w:lvl w:ilvl="0" w:tplc="4009000B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1" w15:restartNumberingAfterBreak="0">
    <w:nsid w:val="702C07A4"/>
    <w:multiLevelType w:val="hybridMultilevel"/>
    <w:tmpl w:val="245C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74098">
    <w:abstractNumId w:val="0"/>
  </w:num>
  <w:num w:numId="2" w16cid:durableId="90121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CA"/>
    <w:rsid w:val="001D1382"/>
    <w:rsid w:val="0026276C"/>
    <w:rsid w:val="002F6B55"/>
    <w:rsid w:val="003F0D8C"/>
    <w:rsid w:val="00411A12"/>
    <w:rsid w:val="00577165"/>
    <w:rsid w:val="005772CA"/>
    <w:rsid w:val="005A5A0A"/>
    <w:rsid w:val="005F5803"/>
    <w:rsid w:val="006A2FB2"/>
    <w:rsid w:val="006D1E23"/>
    <w:rsid w:val="007B7130"/>
    <w:rsid w:val="0091446E"/>
    <w:rsid w:val="00924319"/>
    <w:rsid w:val="00AD1F28"/>
    <w:rsid w:val="00AF5A27"/>
    <w:rsid w:val="00B30EE6"/>
    <w:rsid w:val="00D9046E"/>
    <w:rsid w:val="00D97F2C"/>
    <w:rsid w:val="00ED22B7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1BFC1"/>
  <w15:chartTrackingRefBased/>
  <w15:docId w15:val="{8637DA75-1412-4CB2-84F3-872DCBB8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-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E23"/>
  </w:style>
  <w:style w:type="paragraph" w:styleId="Footer">
    <w:name w:val="footer"/>
    <w:basedOn w:val="Normal"/>
    <w:link w:val="FooterChar"/>
    <w:uiPriority w:val="99"/>
    <w:unhideWhenUsed/>
    <w:rsid w:val="006D1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kumar</dc:creator>
  <cp:keywords/>
  <dc:description/>
  <cp:lastModifiedBy>sanath kumar</cp:lastModifiedBy>
  <cp:revision>7</cp:revision>
  <dcterms:created xsi:type="dcterms:W3CDTF">2023-06-03T10:17:00Z</dcterms:created>
  <dcterms:modified xsi:type="dcterms:W3CDTF">2023-06-10T13:00:00Z</dcterms:modified>
</cp:coreProperties>
</file>