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425CABF7" w:rsidR="0067630C" w:rsidRPr="009E4A3A" w:rsidRDefault="0067630C" w:rsidP="0067630C">
      <w:pPr>
        <w:jc w:val="center"/>
        <w:rPr>
          <w:b/>
          <w:bCs/>
          <w:i/>
          <w:iCs/>
          <w:sz w:val="36"/>
          <w:szCs w:val="36"/>
        </w:rPr>
      </w:pPr>
      <w:r w:rsidRPr="009E4A3A">
        <w:rPr>
          <w:b/>
          <w:bCs/>
          <w:i/>
          <w:iCs/>
          <w:sz w:val="36"/>
          <w:szCs w:val="36"/>
        </w:rPr>
        <w:t xml:space="preserve">Guided Project </w:t>
      </w:r>
      <w:r w:rsidR="00165667">
        <w:rPr>
          <w:b/>
          <w:bCs/>
          <w:i/>
          <w:iCs/>
          <w:sz w:val="36"/>
          <w:szCs w:val="36"/>
        </w:rPr>
        <w:t>15</w:t>
      </w:r>
      <w:r w:rsidRPr="009E4A3A">
        <w:rPr>
          <w:b/>
          <w:bCs/>
          <w:i/>
          <w:iCs/>
          <w:sz w:val="36"/>
          <w:szCs w:val="36"/>
        </w:rPr>
        <w:t xml:space="preserve"> – </w:t>
      </w:r>
      <w:r w:rsidR="00165667">
        <w:rPr>
          <w:b/>
          <w:bCs/>
          <w:i/>
          <w:iCs/>
          <w:sz w:val="36"/>
          <w:szCs w:val="36"/>
        </w:rPr>
        <w:t>Handwritten Digit Recognition</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7D401070" w14:textId="7EDDBD8E" w:rsidR="005A51F2"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3577626" w:history="1">
            <w:r w:rsidR="005A51F2" w:rsidRPr="009A7420">
              <w:rPr>
                <w:rStyle w:val="Hyperlink"/>
                <w:noProof/>
              </w:rPr>
              <w:t>Introduction</w:t>
            </w:r>
            <w:r w:rsidR="005A51F2">
              <w:rPr>
                <w:noProof/>
                <w:webHidden/>
              </w:rPr>
              <w:tab/>
            </w:r>
            <w:r w:rsidR="005A51F2">
              <w:rPr>
                <w:noProof/>
                <w:webHidden/>
              </w:rPr>
              <w:fldChar w:fldCharType="begin"/>
            </w:r>
            <w:r w:rsidR="005A51F2">
              <w:rPr>
                <w:noProof/>
                <w:webHidden/>
              </w:rPr>
              <w:instrText xml:space="preserve"> PAGEREF _Toc83577626 \h </w:instrText>
            </w:r>
            <w:r w:rsidR="005A51F2">
              <w:rPr>
                <w:noProof/>
                <w:webHidden/>
              </w:rPr>
            </w:r>
            <w:r w:rsidR="005A51F2">
              <w:rPr>
                <w:noProof/>
                <w:webHidden/>
              </w:rPr>
              <w:fldChar w:fldCharType="separate"/>
            </w:r>
            <w:r w:rsidR="005A51F2">
              <w:rPr>
                <w:noProof/>
                <w:webHidden/>
              </w:rPr>
              <w:t>4</w:t>
            </w:r>
            <w:r w:rsidR="005A51F2">
              <w:rPr>
                <w:noProof/>
                <w:webHidden/>
              </w:rPr>
              <w:fldChar w:fldCharType="end"/>
            </w:r>
          </w:hyperlink>
        </w:p>
        <w:p w14:paraId="1DC3A614" w14:textId="6C98C5DA" w:rsidR="005A51F2" w:rsidRDefault="005A51F2">
          <w:pPr>
            <w:pStyle w:val="TOC1"/>
            <w:tabs>
              <w:tab w:val="right" w:leader="dot" w:pos="9016"/>
            </w:tabs>
            <w:rPr>
              <w:noProof/>
              <w:sz w:val="22"/>
              <w:szCs w:val="22"/>
              <w:lang w:eastAsia="en-IN"/>
            </w:rPr>
          </w:pPr>
          <w:hyperlink w:anchor="_Toc83577627" w:history="1">
            <w:r w:rsidRPr="009A7420">
              <w:rPr>
                <w:rStyle w:val="Hyperlink"/>
                <w:noProof/>
              </w:rPr>
              <w:t>Eckovation theme &amp; Question</w:t>
            </w:r>
            <w:r>
              <w:rPr>
                <w:noProof/>
                <w:webHidden/>
              </w:rPr>
              <w:tab/>
            </w:r>
            <w:r>
              <w:rPr>
                <w:noProof/>
                <w:webHidden/>
              </w:rPr>
              <w:fldChar w:fldCharType="begin"/>
            </w:r>
            <w:r>
              <w:rPr>
                <w:noProof/>
                <w:webHidden/>
              </w:rPr>
              <w:instrText xml:space="preserve"> PAGEREF _Toc83577627 \h </w:instrText>
            </w:r>
            <w:r>
              <w:rPr>
                <w:noProof/>
                <w:webHidden/>
              </w:rPr>
            </w:r>
            <w:r>
              <w:rPr>
                <w:noProof/>
                <w:webHidden/>
              </w:rPr>
              <w:fldChar w:fldCharType="separate"/>
            </w:r>
            <w:r>
              <w:rPr>
                <w:noProof/>
                <w:webHidden/>
              </w:rPr>
              <w:t>5</w:t>
            </w:r>
            <w:r>
              <w:rPr>
                <w:noProof/>
                <w:webHidden/>
              </w:rPr>
              <w:fldChar w:fldCharType="end"/>
            </w:r>
          </w:hyperlink>
        </w:p>
        <w:p w14:paraId="75C71DD0" w14:textId="48D007A3" w:rsidR="005A51F2" w:rsidRDefault="005A51F2">
          <w:pPr>
            <w:pStyle w:val="TOC1"/>
            <w:tabs>
              <w:tab w:val="right" w:leader="dot" w:pos="9016"/>
            </w:tabs>
            <w:rPr>
              <w:noProof/>
              <w:sz w:val="22"/>
              <w:szCs w:val="22"/>
              <w:lang w:eastAsia="en-IN"/>
            </w:rPr>
          </w:pPr>
          <w:hyperlink w:anchor="_Toc83577628" w:history="1">
            <w:r w:rsidRPr="009A7420">
              <w:rPr>
                <w:rStyle w:val="Hyperlink"/>
                <w:rFonts w:ascii="Times New Roman" w:hAnsi="Times New Roman" w:cs="Times New Roman"/>
                <w:noProof/>
              </w:rPr>
              <w:t>Prerequisites before starting coding</w:t>
            </w:r>
            <w:r>
              <w:rPr>
                <w:noProof/>
                <w:webHidden/>
              </w:rPr>
              <w:tab/>
            </w:r>
            <w:r>
              <w:rPr>
                <w:noProof/>
                <w:webHidden/>
              </w:rPr>
              <w:fldChar w:fldCharType="begin"/>
            </w:r>
            <w:r>
              <w:rPr>
                <w:noProof/>
                <w:webHidden/>
              </w:rPr>
              <w:instrText xml:space="preserve"> PAGEREF _Toc83577628 \h </w:instrText>
            </w:r>
            <w:r>
              <w:rPr>
                <w:noProof/>
                <w:webHidden/>
              </w:rPr>
            </w:r>
            <w:r>
              <w:rPr>
                <w:noProof/>
                <w:webHidden/>
              </w:rPr>
              <w:fldChar w:fldCharType="separate"/>
            </w:r>
            <w:r>
              <w:rPr>
                <w:noProof/>
                <w:webHidden/>
              </w:rPr>
              <w:t>6</w:t>
            </w:r>
            <w:r>
              <w:rPr>
                <w:noProof/>
                <w:webHidden/>
              </w:rPr>
              <w:fldChar w:fldCharType="end"/>
            </w:r>
          </w:hyperlink>
        </w:p>
        <w:p w14:paraId="72CF9884" w14:textId="03A9D01F" w:rsidR="005A51F2" w:rsidRDefault="005A51F2">
          <w:pPr>
            <w:pStyle w:val="TOC1"/>
            <w:tabs>
              <w:tab w:val="right" w:leader="dot" w:pos="9016"/>
            </w:tabs>
            <w:rPr>
              <w:noProof/>
              <w:sz w:val="22"/>
              <w:szCs w:val="22"/>
              <w:lang w:eastAsia="en-IN"/>
            </w:rPr>
          </w:pPr>
          <w:hyperlink w:anchor="_Toc83577629" w:history="1">
            <w:r w:rsidRPr="009A7420">
              <w:rPr>
                <w:rStyle w:val="Hyperlink"/>
                <w:noProof/>
              </w:rPr>
              <w:t>program DEVELOPMENT steps</w:t>
            </w:r>
            <w:r>
              <w:rPr>
                <w:noProof/>
                <w:webHidden/>
              </w:rPr>
              <w:tab/>
            </w:r>
            <w:r>
              <w:rPr>
                <w:noProof/>
                <w:webHidden/>
              </w:rPr>
              <w:fldChar w:fldCharType="begin"/>
            </w:r>
            <w:r>
              <w:rPr>
                <w:noProof/>
                <w:webHidden/>
              </w:rPr>
              <w:instrText xml:space="preserve"> PAGEREF _Toc83577629 \h </w:instrText>
            </w:r>
            <w:r>
              <w:rPr>
                <w:noProof/>
                <w:webHidden/>
              </w:rPr>
            </w:r>
            <w:r>
              <w:rPr>
                <w:noProof/>
                <w:webHidden/>
              </w:rPr>
              <w:fldChar w:fldCharType="separate"/>
            </w:r>
            <w:r>
              <w:rPr>
                <w:noProof/>
                <w:webHidden/>
              </w:rPr>
              <w:t>8</w:t>
            </w:r>
            <w:r>
              <w:rPr>
                <w:noProof/>
                <w:webHidden/>
              </w:rPr>
              <w:fldChar w:fldCharType="end"/>
            </w:r>
          </w:hyperlink>
        </w:p>
        <w:p w14:paraId="211AE5C8" w14:textId="45744964" w:rsidR="005A51F2" w:rsidRDefault="005A51F2">
          <w:pPr>
            <w:pStyle w:val="TOC3"/>
            <w:tabs>
              <w:tab w:val="right" w:leader="dot" w:pos="9016"/>
            </w:tabs>
            <w:rPr>
              <w:noProof/>
              <w:sz w:val="22"/>
              <w:szCs w:val="22"/>
              <w:lang w:eastAsia="en-IN"/>
            </w:rPr>
          </w:pPr>
          <w:hyperlink w:anchor="_Toc83577630" w:history="1">
            <w:r w:rsidRPr="009A7420">
              <w:rPr>
                <w:rStyle w:val="Hyperlink"/>
                <w:noProof/>
              </w:rPr>
              <w:t>Dataset/Image requirements</w:t>
            </w:r>
            <w:r>
              <w:rPr>
                <w:noProof/>
                <w:webHidden/>
              </w:rPr>
              <w:tab/>
            </w:r>
            <w:r>
              <w:rPr>
                <w:noProof/>
                <w:webHidden/>
              </w:rPr>
              <w:fldChar w:fldCharType="begin"/>
            </w:r>
            <w:r>
              <w:rPr>
                <w:noProof/>
                <w:webHidden/>
              </w:rPr>
              <w:instrText xml:space="preserve"> PAGEREF _Toc83577630 \h </w:instrText>
            </w:r>
            <w:r>
              <w:rPr>
                <w:noProof/>
                <w:webHidden/>
              </w:rPr>
            </w:r>
            <w:r>
              <w:rPr>
                <w:noProof/>
                <w:webHidden/>
              </w:rPr>
              <w:fldChar w:fldCharType="separate"/>
            </w:r>
            <w:r>
              <w:rPr>
                <w:noProof/>
                <w:webHidden/>
              </w:rPr>
              <w:t>8</w:t>
            </w:r>
            <w:r>
              <w:rPr>
                <w:noProof/>
                <w:webHidden/>
              </w:rPr>
              <w:fldChar w:fldCharType="end"/>
            </w:r>
          </w:hyperlink>
        </w:p>
        <w:p w14:paraId="1FEDFDCE" w14:textId="2941807B" w:rsidR="005A51F2" w:rsidRDefault="005A51F2">
          <w:pPr>
            <w:pStyle w:val="TOC3"/>
            <w:tabs>
              <w:tab w:val="right" w:leader="dot" w:pos="9016"/>
            </w:tabs>
            <w:rPr>
              <w:noProof/>
              <w:sz w:val="22"/>
              <w:szCs w:val="22"/>
              <w:lang w:eastAsia="en-IN"/>
            </w:rPr>
          </w:pPr>
          <w:hyperlink w:anchor="_Toc83577631" w:history="1">
            <w:r w:rsidRPr="009A7420">
              <w:rPr>
                <w:rStyle w:val="Hyperlink"/>
                <w:noProof/>
              </w:rPr>
              <w:t>Technique – All Algorithms</w:t>
            </w:r>
            <w:r>
              <w:rPr>
                <w:noProof/>
                <w:webHidden/>
              </w:rPr>
              <w:tab/>
            </w:r>
            <w:r>
              <w:rPr>
                <w:noProof/>
                <w:webHidden/>
              </w:rPr>
              <w:fldChar w:fldCharType="begin"/>
            </w:r>
            <w:r>
              <w:rPr>
                <w:noProof/>
                <w:webHidden/>
              </w:rPr>
              <w:instrText xml:space="preserve"> PAGEREF _Toc83577631 \h </w:instrText>
            </w:r>
            <w:r>
              <w:rPr>
                <w:noProof/>
                <w:webHidden/>
              </w:rPr>
            </w:r>
            <w:r>
              <w:rPr>
                <w:noProof/>
                <w:webHidden/>
              </w:rPr>
              <w:fldChar w:fldCharType="separate"/>
            </w:r>
            <w:r>
              <w:rPr>
                <w:noProof/>
                <w:webHidden/>
              </w:rPr>
              <w:t>8</w:t>
            </w:r>
            <w:r>
              <w:rPr>
                <w:noProof/>
                <w:webHidden/>
              </w:rPr>
              <w:fldChar w:fldCharType="end"/>
            </w:r>
          </w:hyperlink>
        </w:p>
        <w:p w14:paraId="082E7AA4" w14:textId="49A2C7F9" w:rsidR="005A51F2" w:rsidRDefault="005A51F2">
          <w:pPr>
            <w:pStyle w:val="TOC3"/>
            <w:tabs>
              <w:tab w:val="right" w:leader="dot" w:pos="9016"/>
            </w:tabs>
            <w:rPr>
              <w:noProof/>
              <w:sz w:val="22"/>
              <w:szCs w:val="22"/>
              <w:lang w:eastAsia="en-IN"/>
            </w:rPr>
          </w:pPr>
          <w:hyperlink w:anchor="_Toc83577632" w:history="1">
            <w:r w:rsidRPr="009A7420">
              <w:rPr>
                <w:rStyle w:val="Hyperlink"/>
                <w:noProof/>
                <w:shd w:val="clear" w:color="auto" w:fill="FFFFFF"/>
              </w:rPr>
              <w:t>PROGRAM / CODE DEVELOPMENT</w:t>
            </w:r>
            <w:r>
              <w:rPr>
                <w:noProof/>
                <w:webHidden/>
              </w:rPr>
              <w:tab/>
            </w:r>
            <w:r>
              <w:rPr>
                <w:noProof/>
                <w:webHidden/>
              </w:rPr>
              <w:fldChar w:fldCharType="begin"/>
            </w:r>
            <w:r>
              <w:rPr>
                <w:noProof/>
                <w:webHidden/>
              </w:rPr>
              <w:instrText xml:space="preserve"> PAGEREF _Toc83577632 \h </w:instrText>
            </w:r>
            <w:r>
              <w:rPr>
                <w:noProof/>
                <w:webHidden/>
              </w:rPr>
            </w:r>
            <w:r>
              <w:rPr>
                <w:noProof/>
                <w:webHidden/>
              </w:rPr>
              <w:fldChar w:fldCharType="separate"/>
            </w:r>
            <w:r>
              <w:rPr>
                <w:noProof/>
                <w:webHidden/>
              </w:rPr>
              <w:t>9</w:t>
            </w:r>
            <w:r>
              <w:rPr>
                <w:noProof/>
                <w:webHidden/>
              </w:rPr>
              <w:fldChar w:fldCharType="end"/>
            </w:r>
          </w:hyperlink>
        </w:p>
        <w:p w14:paraId="7A239EE5" w14:textId="781381D7" w:rsidR="005A51F2" w:rsidRDefault="005A51F2">
          <w:pPr>
            <w:pStyle w:val="TOC3"/>
            <w:tabs>
              <w:tab w:val="right" w:leader="dot" w:pos="9016"/>
            </w:tabs>
            <w:rPr>
              <w:noProof/>
              <w:sz w:val="22"/>
              <w:szCs w:val="22"/>
              <w:lang w:eastAsia="en-IN"/>
            </w:rPr>
          </w:pPr>
          <w:hyperlink w:anchor="_Toc83577633" w:history="1">
            <w:r w:rsidRPr="009A7420">
              <w:rPr>
                <w:rStyle w:val="Hyperlink"/>
                <w:noProof/>
                <w:shd w:val="clear" w:color="auto" w:fill="FFFFFF"/>
              </w:rPr>
              <w:t>Analysis</w:t>
            </w:r>
            <w:r>
              <w:rPr>
                <w:noProof/>
                <w:webHidden/>
              </w:rPr>
              <w:tab/>
            </w:r>
            <w:r>
              <w:rPr>
                <w:noProof/>
                <w:webHidden/>
              </w:rPr>
              <w:fldChar w:fldCharType="begin"/>
            </w:r>
            <w:r>
              <w:rPr>
                <w:noProof/>
                <w:webHidden/>
              </w:rPr>
              <w:instrText xml:space="preserve"> PAGEREF _Toc83577633 \h </w:instrText>
            </w:r>
            <w:r>
              <w:rPr>
                <w:noProof/>
                <w:webHidden/>
              </w:rPr>
            </w:r>
            <w:r>
              <w:rPr>
                <w:noProof/>
                <w:webHidden/>
              </w:rPr>
              <w:fldChar w:fldCharType="separate"/>
            </w:r>
            <w:r>
              <w:rPr>
                <w:noProof/>
                <w:webHidden/>
              </w:rPr>
              <w:t>15</w:t>
            </w:r>
            <w:r>
              <w:rPr>
                <w:noProof/>
                <w:webHidden/>
              </w:rPr>
              <w:fldChar w:fldCharType="end"/>
            </w:r>
          </w:hyperlink>
        </w:p>
        <w:p w14:paraId="4393B5AC" w14:textId="0AC4A049" w:rsidR="005A51F2" w:rsidRDefault="005A51F2">
          <w:pPr>
            <w:pStyle w:val="TOC1"/>
            <w:tabs>
              <w:tab w:val="right" w:leader="dot" w:pos="9016"/>
            </w:tabs>
            <w:rPr>
              <w:noProof/>
              <w:sz w:val="22"/>
              <w:szCs w:val="22"/>
              <w:lang w:eastAsia="en-IN"/>
            </w:rPr>
          </w:pPr>
          <w:hyperlink w:anchor="_Toc83577634" w:history="1">
            <w:r w:rsidRPr="009A7420">
              <w:rPr>
                <w:rStyle w:val="Hyperlink"/>
                <w:noProof/>
                <w:shd w:val="clear" w:color="auto" w:fill="FFFFFF"/>
              </w:rPr>
              <w:t>CONCLUSION</w:t>
            </w:r>
            <w:r>
              <w:rPr>
                <w:noProof/>
                <w:webHidden/>
              </w:rPr>
              <w:tab/>
            </w:r>
            <w:r>
              <w:rPr>
                <w:noProof/>
                <w:webHidden/>
              </w:rPr>
              <w:fldChar w:fldCharType="begin"/>
            </w:r>
            <w:r>
              <w:rPr>
                <w:noProof/>
                <w:webHidden/>
              </w:rPr>
              <w:instrText xml:space="preserve"> PAGEREF _Toc83577634 \h </w:instrText>
            </w:r>
            <w:r>
              <w:rPr>
                <w:noProof/>
                <w:webHidden/>
              </w:rPr>
            </w:r>
            <w:r>
              <w:rPr>
                <w:noProof/>
                <w:webHidden/>
              </w:rPr>
              <w:fldChar w:fldCharType="separate"/>
            </w:r>
            <w:r>
              <w:rPr>
                <w:noProof/>
                <w:webHidden/>
              </w:rPr>
              <w:t>16</w:t>
            </w:r>
            <w:r>
              <w:rPr>
                <w:noProof/>
                <w:webHidden/>
              </w:rPr>
              <w:fldChar w:fldCharType="end"/>
            </w:r>
          </w:hyperlink>
        </w:p>
        <w:p w14:paraId="0819DC2D" w14:textId="14AD5257" w:rsidR="003A17DE" w:rsidRDefault="003A17DE">
          <w:r>
            <w:rPr>
              <w:b/>
              <w:bCs/>
              <w:noProof/>
            </w:rPr>
            <w:fldChar w:fldCharType="end"/>
          </w:r>
        </w:p>
      </w:sdtContent>
    </w:sdt>
    <w:p w14:paraId="27F80493" w14:textId="20A9053E" w:rsidR="005A51F2" w:rsidRDefault="0089157A">
      <w:pPr>
        <w:pStyle w:val="TableofFigures"/>
        <w:tabs>
          <w:tab w:val="right" w:leader="dot" w:pos="9016"/>
        </w:tabs>
        <w:rPr>
          <w:noProof/>
          <w:sz w:val="22"/>
          <w:szCs w:val="22"/>
          <w:lang w:eastAsia="en-IN"/>
        </w:rPr>
      </w:pPr>
      <w:r>
        <w:fldChar w:fldCharType="begin"/>
      </w:r>
      <w:r>
        <w:instrText xml:space="preserve"> TOC \h \z \c "Figure" </w:instrText>
      </w:r>
      <w:r>
        <w:fldChar w:fldCharType="separate"/>
      </w:r>
      <w:hyperlink w:anchor="_Toc83577635" w:history="1">
        <w:r w:rsidR="005A51F2" w:rsidRPr="0022033E">
          <w:rPr>
            <w:rStyle w:val="Hyperlink"/>
            <w:noProof/>
          </w:rPr>
          <w:t>Figure 1 Import libraries and datasets/modules</w:t>
        </w:r>
        <w:r w:rsidR="005A51F2">
          <w:rPr>
            <w:noProof/>
            <w:webHidden/>
          </w:rPr>
          <w:tab/>
        </w:r>
        <w:r w:rsidR="005A51F2">
          <w:rPr>
            <w:noProof/>
            <w:webHidden/>
          </w:rPr>
          <w:fldChar w:fldCharType="begin"/>
        </w:r>
        <w:r w:rsidR="005A51F2">
          <w:rPr>
            <w:noProof/>
            <w:webHidden/>
          </w:rPr>
          <w:instrText xml:space="preserve"> PAGEREF _Toc83577635 \h </w:instrText>
        </w:r>
        <w:r w:rsidR="005A51F2">
          <w:rPr>
            <w:noProof/>
            <w:webHidden/>
          </w:rPr>
        </w:r>
        <w:r w:rsidR="005A51F2">
          <w:rPr>
            <w:noProof/>
            <w:webHidden/>
          </w:rPr>
          <w:fldChar w:fldCharType="separate"/>
        </w:r>
        <w:r w:rsidR="005A51F2">
          <w:rPr>
            <w:noProof/>
            <w:webHidden/>
          </w:rPr>
          <w:t>9</w:t>
        </w:r>
        <w:r w:rsidR="005A51F2">
          <w:rPr>
            <w:noProof/>
            <w:webHidden/>
          </w:rPr>
          <w:fldChar w:fldCharType="end"/>
        </w:r>
      </w:hyperlink>
    </w:p>
    <w:p w14:paraId="70D43B04" w14:textId="53FB09A3" w:rsidR="005A51F2" w:rsidRDefault="005A51F2">
      <w:pPr>
        <w:pStyle w:val="TableofFigures"/>
        <w:tabs>
          <w:tab w:val="right" w:leader="dot" w:pos="9016"/>
        </w:tabs>
        <w:rPr>
          <w:noProof/>
          <w:sz w:val="22"/>
          <w:szCs w:val="22"/>
          <w:lang w:eastAsia="en-IN"/>
        </w:rPr>
      </w:pPr>
      <w:hyperlink w:anchor="_Toc83577636" w:history="1">
        <w:r w:rsidRPr="0022033E">
          <w:rPr>
            <w:rStyle w:val="Hyperlink"/>
            <w:noProof/>
          </w:rPr>
          <w:t>Figure 2 Load Digits</w:t>
        </w:r>
        <w:r>
          <w:rPr>
            <w:noProof/>
            <w:webHidden/>
          </w:rPr>
          <w:tab/>
        </w:r>
        <w:r>
          <w:rPr>
            <w:noProof/>
            <w:webHidden/>
          </w:rPr>
          <w:fldChar w:fldCharType="begin"/>
        </w:r>
        <w:r>
          <w:rPr>
            <w:noProof/>
            <w:webHidden/>
          </w:rPr>
          <w:instrText xml:space="preserve"> PAGEREF _Toc83577636 \h </w:instrText>
        </w:r>
        <w:r>
          <w:rPr>
            <w:noProof/>
            <w:webHidden/>
          </w:rPr>
        </w:r>
        <w:r>
          <w:rPr>
            <w:noProof/>
            <w:webHidden/>
          </w:rPr>
          <w:fldChar w:fldCharType="separate"/>
        </w:r>
        <w:r>
          <w:rPr>
            <w:noProof/>
            <w:webHidden/>
          </w:rPr>
          <w:t>9</w:t>
        </w:r>
        <w:r>
          <w:rPr>
            <w:noProof/>
            <w:webHidden/>
          </w:rPr>
          <w:fldChar w:fldCharType="end"/>
        </w:r>
      </w:hyperlink>
    </w:p>
    <w:p w14:paraId="24BE3A52" w14:textId="18E8EA76"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33692614" w:rsidR="00126FE0" w:rsidRDefault="0067022C" w:rsidP="00126FE0">
      <w:pPr>
        <w:pStyle w:val="NormalWeb"/>
        <w:shd w:val="clear" w:color="auto" w:fill="FFFFFF"/>
        <w:spacing w:before="0" w:beforeAutospacing="0"/>
        <w:jc w:val="both"/>
      </w:pPr>
      <w:r w:rsidRPr="00CB2B27">
        <w:t>Sci</w:t>
      </w:r>
      <w:r w:rsidR="00126FE0" w:rsidRPr="00CB2B27">
        <w:t xml:space="preserve">ence and technology </w:t>
      </w:r>
      <w:r w:rsidRPr="00CB2B27">
        <w:t xml:space="preserve">improved many technologies </w:t>
      </w:r>
      <w:r w:rsidR="008D2D32" w:rsidRPr="00CB2B27">
        <w:t>and has</w:t>
      </w:r>
      <w:r w:rsidR="00126FE0" w:rsidRPr="00CB2B27">
        <w:t xml:space="preserve"> </w:t>
      </w:r>
      <w:r w:rsidRPr="00CB2B27">
        <w:t>guided numerous</w:t>
      </w:r>
      <w:r w:rsidR="00126FE0" w:rsidRPr="00CB2B27">
        <w:t xml:space="preserve"> innovati</w:t>
      </w:r>
      <w:r w:rsidRPr="00CB2B27">
        <w:t xml:space="preserve">ve features which advanced </w:t>
      </w:r>
      <w:r w:rsidR="003D2263">
        <w:t xml:space="preserve">several classification algorithms of recognizing numbers from photographic images or with manual input, namely: support vector machine (SVM), </w:t>
      </w:r>
      <w:proofErr w:type="spellStart"/>
      <w:r w:rsidR="003D2263">
        <w:t>Knearest</w:t>
      </w:r>
      <w:proofErr w:type="spellEnd"/>
      <w:r w:rsidR="003D2263">
        <w:t xml:space="preserve"> </w:t>
      </w:r>
      <w:proofErr w:type="spellStart"/>
      <w:r w:rsidR="003D2263">
        <w:t>neighbors</w:t>
      </w:r>
      <w:proofErr w:type="spellEnd"/>
      <w:r w:rsidR="003D2263">
        <w:t xml:space="preserve"> (KNN), random forest (RF) and several variants of neural networks. The success rates of the algorithms in the field of handwriting recognition were compared.</w:t>
      </w:r>
    </w:p>
    <w:p w14:paraId="4D22D51B" w14:textId="77777777" w:rsidR="00F04C80" w:rsidRDefault="003D2263" w:rsidP="00F04C80">
      <w:pPr>
        <w:autoSpaceDE w:val="0"/>
        <w:autoSpaceDN w:val="0"/>
        <w:adjustRightInd w:val="0"/>
        <w:spacing w:after="0" w:line="240" w:lineRule="auto"/>
        <w:rPr>
          <w:rFonts w:ascii="Times New Roman" w:eastAsia="Times New Roman" w:hAnsi="Times New Roman" w:cs="Times New Roman"/>
          <w:sz w:val="24"/>
          <w:szCs w:val="24"/>
          <w:lang w:eastAsia="en-IN"/>
        </w:rPr>
      </w:pPr>
      <w:r w:rsidRPr="002F51F7">
        <w:rPr>
          <w:rFonts w:ascii="Times New Roman" w:eastAsia="Times New Roman" w:hAnsi="Times New Roman" w:cs="Times New Roman"/>
          <w:sz w:val="24"/>
          <w:szCs w:val="24"/>
          <w:lang w:eastAsia="en-IN"/>
        </w:rPr>
        <w:t>Handwriting recognition is the ability of a computer or device to accept handwritten text as input from sources such as printed documents, photographs, images, or input stream from other devices.</w:t>
      </w:r>
      <w:r w:rsidR="00F04C80">
        <w:rPr>
          <w:rFonts w:ascii="Times New Roman" w:eastAsia="Times New Roman" w:hAnsi="Times New Roman" w:cs="Times New Roman"/>
          <w:sz w:val="24"/>
          <w:szCs w:val="24"/>
          <w:lang w:eastAsia="en-IN"/>
        </w:rPr>
        <w:t xml:space="preserve"> </w:t>
      </w:r>
    </w:p>
    <w:p w14:paraId="26F2082F" w14:textId="0D736DCC" w:rsidR="00F04C80" w:rsidRDefault="00F04C80" w:rsidP="00F04C80">
      <w:pPr>
        <w:autoSpaceDE w:val="0"/>
        <w:autoSpaceDN w:val="0"/>
        <w:adjustRightInd w:val="0"/>
        <w:spacing w:after="0" w:line="240" w:lineRule="auto"/>
      </w:pPr>
      <w:r>
        <w:t>An example is smartphones or tablets with a touchscreen that can use handwriting (by finger or stylus) input as text or number input. There are many applications and technologies currently available for handwriting recognition and optical character recognition (OCR).</w:t>
      </w:r>
    </w:p>
    <w:p w14:paraId="2047F43E" w14:textId="77777777" w:rsidR="00F04C80" w:rsidRDefault="00F04C80" w:rsidP="00F04C80">
      <w:pPr>
        <w:autoSpaceDE w:val="0"/>
        <w:autoSpaceDN w:val="0"/>
        <w:adjustRightInd w:val="0"/>
        <w:spacing w:after="0" w:line="240" w:lineRule="auto"/>
        <w:rPr>
          <w:rFonts w:ascii="Times New Roman" w:eastAsia="Times New Roman" w:hAnsi="Times New Roman" w:cs="Times New Roman"/>
          <w:sz w:val="24"/>
          <w:szCs w:val="24"/>
          <w:lang w:eastAsia="en-IN"/>
        </w:rPr>
      </w:pPr>
    </w:p>
    <w:p w14:paraId="5D6AA64F" w14:textId="4C56546F" w:rsidR="00821F54" w:rsidRPr="00FB55C6" w:rsidRDefault="003D2263" w:rsidP="00F04C80">
      <w:pPr>
        <w:autoSpaceDE w:val="0"/>
        <w:autoSpaceDN w:val="0"/>
        <w:adjustRightInd w:val="0"/>
        <w:spacing w:after="0" w:line="240" w:lineRule="auto"/>
      </w:pPr>
      <w:r>
        <w:t>To construct and train neural networks or train classifiers, a well-known and rather complete base of handwritten digits MNIST was chosen.</w:t>
      </w:r>
    </w:p>
    <w:p w14:paraId="583CD09F" w14:textId="7B872EEB" w:rsidR="00126FE0" w:rsidRPr="002C1D1C" w:rsidRDefault="00126FE0" w:rsidP="00126FE0">
      <w:pPr>
        <w:jc w:val="both"/>
        <w:rPr>
          <w:rFonts w:ascii="Times New Roman" w:hAnsi="Times New Roman" w:cs="Times New Roman"/>
          <w:sz w:val="24"/>
          <w:szCs w:val="24"/>
        </w:rPr>
      </w:pPr>
      <w:r w:rsidRPr="002C1D1C">
        <w:rPr>
          <w:rFonts w:ascii="Times New Roman" w:hAnsi="Times New Roman" w:cs="Times New Roman"/>
          <w:sz w:val="24"/>
          <w:szCs w:val="24"/>
        </w:rPr>
        <w:t xml:space="preserve">As part of guided project, one of the </w:t>
      </w:r>
      <w:r w:rsidR="00DC42C9" w:rsidRPr="002C1D1C">
        <w:rPr>
          <w:rFonts w:ascii="Times New Roman" w:hAnsi="Times New Roman" w:cs="Times New Roman"/>
          <w:sz w:val="24"/>
          <w:szCs w:val="24"/>
        </w:rPr>
        <w:t>technologies</w:t>
      </w:r>
      <w:r w:rsidRPr="002C1D1C">
        <w:rPr>
          <w:rFonts w:ascii="Times New Roman" w:hAnsi="Times New Roman" w:cs="Times New Roman"/>
          <w:sz w:val="24"/>
          <w:szCs w:val="24"/>
        </w:rPr>
        <w:t xml:space="preserve"> </w:t>
      </w:r>
      <w:r w:rsidR="003D2263">
        <w:rPr>
          <w:rFonts w:ascii="Times New Roman" w:hAnsi="Times New Roman" w:cs="Times New Roman"/>
          <w:sz w:val="24"/>
          <w:szCs w:val="24"/>
          <w:shd w:val="clear" w:color="auto" w:fill="FFFFFF"/>
        </w:rPr>
        <w:t xml:space="preserve">use of MNIST for handwritten digit recognitions </w:t>
      </w:r>
      <w:r w:rsidR="002C1D1C" w:rsidRPr="002C1D1C">
        <w:rPr>
          <w:rFonts w:ascii="Times New Roman" w:hAnsi="Times New Roman" w:cs="Times New Roman"/>
          <w:sz w:val="24"/>
          <w:szCs w:val="24"/>
          <w:shd w:val="clear" w:color="auto" w:fill="FFFFFF"/>
        </w:rPr>
        <w:t>as</w:t>
      </w:r>
      <w:r w:rsidRPr="002C1D1C">
        <w:rPr>
          <w:rFonts w:ascii="Times New Roman" w:hAnsi="Times New Roman" w:cs="Times New Roman"/>
          <w:sz w:val="24"/>
          <w:szCs w:val="24"/>
        </w:rPr>
        <w:t xml:space="preserve"> the details mentioned in the question. </w:t>
      </w:r>
    </w:p>
    <w:p w14:paraId="2191A9E3" w14:textId="77777777" w:rsidR="00126FE0" w:rsidRPr="00CB2B27" w:rsidRDefault="00126FE0" w:rsidP="00126FE0">
      <w:pPr>
        <w:pStyle w:val="Default"/>
        <w:jc w:val="both"/>
        <w:rPr>
          <w:rFonts w:ascii="Times New Roman" w:hAnsi="Times New Roman" w:cs="Times New Roman"/>
          <w:color w:val="auto"/>
        </w:rPr>
      </w:pPr>
    </w:p>
    <w:p w14:paraId="3427CDDF" w14:textId="0BA98694" w:rsidR="00126FE0" w:rsidRDefault="00126FE0">
      <w:pPr>
        <w:rPr>
          <w:rFonts w:ascii="Times New Roman" w:hAnsi="Times New Roman" w:cs="Times New Roman"/>
          <w:sz w:val="24"/>
          <w:szCs w:val="24"/>
        </w:rPr>
      </w:pPr>
      <w:r>
        <w:rPr>
          <w:rFonts w:ascii="Times New Roman" w:hAnsi="Times New Roman" w:cs="Times New Roman"/>
          <w:sz w:val="24"/>
          <w:szCs w:val="24"/>
        </w:rPr>
        <w:br w:type="page"/>
      </w:r>
    </w:p>
    <w:p w14:paraId="6F4839A2" w14:textId="5A1B6E35" w:rsidR="00126FE0" w:rsidRDefault="009068EC" w:rsidP="009068EC">
      <w:pPr>
        <w:pStyle w:val="Heading1"/>
      </w:pPr>
      <w:bookmarkStart w:id="0" w:name="_Toc83577626"/>
      <w:r w:rsidRPr="009068EC">
        <w:lastRenderedPageBreak/>
        <w:t>Introduction</w:t>
      </w:r>
      <w:bookmarkEnd w:id="0"/>
    </w:p>
    <w:p w14:paraId="2061FEAE" w14:textId="6A741CA5" w:rsidR="009068EC" w:rsidRDefault="009068EC" w:rsidP="009068EC"/>
    <w:p w14:paraId="47CBEEBF" w14:textId="371D0D46" w:rsidR="00CB2B27" w:rsidRDefault="00CB2B27" w:rsidP="00CB0AF0">
      <w:pPr>
        <w:pStyle w:val="NormalWeb"/>
        <w:shd w:val="clear" w:color="auto" w:fill="FFFFFF"/>
        <w:spacing w:before="0" w:beforeAutospacing="0" w:line="276" w:lineRule="auto"/>
        <w:jc w:val="both"/>
      </w:pPr>
      <w:r w:rsidRPr="00CB2B27">
        <w:t xml:space="preserve">Science and technology improved many technologies </w:t>
      </w:r>
      <w:r w:rsidR="002C1D1C" w:rsidRPr="00CB2B27">
        <w:t>and has</w:t>
      </w:r>
      <w:r w:rsidRPr="00CB2B27">
        <w:t xml:space="preserve"> guided numerous innovative features which advanced the </w:t>
      </w:r>
      <w:r w:rsidR="00F43BE0">
        <w:t>techniques in deep learning impacting computer vision, image processing</w:t>
      </w:r>
      <w:r w:rsidRPr="00CB2B27">
        <w:t xml:space="preserve">. </w:t>
      </w:r>
    </w:p>
    <w:p w14:paraId="4CE118C3" w14:textId="57BE25FA" w:rsidR="008D09CF" w:rsidRDefault="008D09CF" w:rsidP="008D09CF">
      <w:pPr>
        <w:pStyle w:val="NormalWeb"/>
        <w:shd w:val="clear" w:color="auto" w:fill="FFFFFF"/>
        <w:spacing w:before="0" w:beforeAutospacing="0" w:line="276" w:lineRule="auto"/>
        <w:jc w:val="both"/>
      </w:pPr>
      <w:r w:rsidRPr="002F51F7">
        <w:t>Handwriting recognition is the ability of a computer or device to accept handwritten text as input from sources such as printed documents, photographs, images, or input stream from other devices.</w:t>
      </w:r>
      <w:r>
        <w:t xml:space="preserve"> An example is smartphones or tablets with a touchscreen that can use handwriting (by finger or stylus) input as text or number input. There are many applications and technologies currently available for handwriting recognition and optical character recognition (OCR).</w:t>
      </w:r>
    </w:p>
    <w:p w14:paraId="7DA64CF3" w14:textId="677AB2B7" w:rsidR="00CB2B27" w:rsidRDefault="00CB2B27" w:rsidP="00CB0AF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Eckovation includes this guided project in the courseware for students to understand, implementation / execute the code themselves. </w:t>
      </w:r>
    </w:p>
    <w:p w14:paraId="6F7F6279" w14:textId="58600E74" w:rsidR="00CB2B27" w:rsidRDefault="00CB2B27" w:rsidP="00CB0AF0">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report includes the 5W1H about the theme of development of code and running the code with database available over the internet. At the end of the report, the conclusions share the</w:t>
      </w:r>
      <w:r w:rsidR="00F43BE0">
        <w:rPr>
          <w:rFonts w:ascii="Times New Roman" w:hAnsi="Times New Roman" w:cs="Times New Roman"/>
          <w:color w:val="000000"/>
          <w:sz w:val="24"/>
          <w:szCs w:val="24"/>
          <w:shd w:val="clear" w:color="auto" w:fill="FFFFFF"/>
        </w:rPr>
        <w:t xml:space="preserve"> </w:t>
      </w:r>
      <w:r w:rsidR="001E42C3">
        <w:rPr>
          <w:rFonts w:ascii="Times New Roman" w:hAnsi="Times New Roman" w:cs="Times New Roman"/>
          <w:color w:val="000000"/>
          <w:sz w:val="24"/>
          <w:szCs w:val="24"/>
          <w:shd w:val="clear" w:color="auto" w:fill="FFFFFF"/>
        </w:rPr>
        <w:t xml:space="preserve">handwritten digits recognition using MNIST </w:t>
      </w:r>
      <w:r>
        <w:rPr>
          <w:rFonts w:ascii="Times New Roman" w:hAnsi="Times New Roman" w:cs="Times New Roman"/>
          <w:color w:val="000000"/>
          <w:sz w:val="24"/>
          <w:szCs w:val="24"/>
          <w:shd w:val="clear" w:color="auto" w:fill="FFFFFF"/>
        </w:rPr>
        <w:t xml:space="preserve">features extracted and useful for next course of activities to gain advantages in the </w:t>
      </w:r>
      <w:r w:rsidR="00F43BE0">
        <w:rPr>
          <w:rFonts w:ascii="Times New Roman" w:hAnsi="Times New Roman" w:cs="Times New Roman"/>
          <w:color w:val="000000"/>
          <w:sz w:val="24"/>
          <w:szCs w:val="24"/>
          <w:shd w:val="clear" w:color="auto" w:fill="FFFFFF"/>
        </w:rPr>
        <w:t>edge detection</w:t>
      </w:r>
      <w:r>
        <w:rPr>
          <w:rFonts w:ascii="Times New Roman" w:hAnsi="Times New Roman" w:cs="Times New Roman"/>
          <w:color w:val="000000"/>
          <w:sz w:val="24"/>
          <w:szCs w:val="24"/>
          <w:shd w:val="clear" w:color="auto" w:fill="FFFFFF"/>
        </w:rPr>
        <w:t xml:space="preserve"> activities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3577627"/>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2328A841" w:rsidR="00CB2B27" w:rsidRPr="00CB0AF0" w:rsidRDefault="00CB2B27" w:rsidP="00CB0AF0">
      <w:pPr>
        <w:pStyle w:val="Default"/>
        <w:spacing w:line="276" w:lineRule="auto"/>
        <w:rPr>
          <w:rFonts w:ascii="Times New Roman" w:hAnsi="Times New Roman" w:cs="Times New Roman"/>
        </w:rPr>
      </w:pPr>
      <w:r w:rsidRPr="00CB0AF0">
        <w:rPr>
          <w:rFonts w:ascii="Times New Roman" w:hAnsi="Times New Roman" w:cs="Times New Roman"/>
          <w:b/>
          <w:bCs/>
        </w:rPr>
        <w:t xml:space="preserve">Theme : </w:t>
      </w:r>
      <w:r w:rsidR="00A34061">
        <w:rPr>
          <w:rFonts w:ascii="Times New Roman" w:hAnsi="Times New Roman" w:cs="Times New Roman"/>
          <w:b/>
          <w:bCs/>
        </w:rPr>
        <w:t>Handwritten Digit Recognition using MNIST</w:t>
      </w:r>
    </w:p>
    <w:p w14:paraId="5B0C27FB" w14:textId="77777777" w:rsidR="00CB2B27" w:rsidRPr="00CB0AF0" w:rsidRDefault="00CB2B27" w:rsidP="00CB0AF0">
      <w:pPr>
        <w:pStyle w:val="Default"/>
        <w:spacing w:line="276" w:lineRule="auto"/>
        <w:jc w:val="both"/>
        <w:rPr>
          <w:rFonts w:ascii="Times New Roman" w:hAnsi="Times New Roman" w:cs="Times New Roman"/>
        </w:rPr>
      </w:pPr>
    </w:p>
    <w:p w14:paraId="1EE1618E" w14:textId="77777777" w:rsidR="00BE1B15" w:rsidRPr="00CB0AF0" w:rsidRDefault="00BE1B15" w:rsidP="00CB0AF0">
      <w:pPr>
        <w:autoSpaceDE w:val="0"/>
        <w:autoSpaceDN w:val="0"/>
        <w:adjustRightInd w:val="0"/>
        <w:spacing w:after="0" w:line="276" w:lineRule="auto"/>
        <w:rPr>
          <w:rFonts w:ascii="Times New Roman" w:hAnsi="Times New Roman" w:cs="Times New Roman"/>
          <w:color w:val="000000"/>
          <w:sz w:val="24"/>
          <w:szCs w:val="24"/>
        </w:rPr>
      </w:pPr>
    </w:p>
    <w:p w14:paraId="0D2F7670" w14:textId="77777777" w:rsidR="00CB0AF0" w:rsidRPr="00CB0AF0" w:rsidRDefault="00CB0AF0" w:rsidP="00CB0AF0">
      <w:pPr>
        <w:autoSpaceDE w:val="0"/>
        <w:autoSpaceDN w:val="0"/>
        <w:adjustRightInd w:val="0"/>
        <w:spacing w:after="0" w:line="276" w:lineRule="auto"/>
        <w:rPr>
          <w:rFonts w:ascii="Times New Roman" w:hAnsi="Times New Roman" w:cs="Times New Roman"/>
          <w:color w:val="000000"/>
          <w:sz w:val="24"/>
          <w:szCs w:val="24"/>
        </w:rPr>
      </w:pPr>
    </w:p>
    <w:p w14:paraId="7C35868D" w14:textId="5A430F86" w:rsidR="00E50A95" w:rsidRDefault="00A34061" w:rsidP="00E50A95">
      <w:pPr>
        <w:pStyle w:val="Default"/>
        <w:spacing w:line="276" w:lineRule="auto"/>
        <w:jc w:val="both"/>
        <w:rPr>
          <w:rFonts w:ascii="Times New Roman" w:hAnsi="Times New Roman" w:cs="Times New Roman"/>
        </w:rPr>
      </w:pPr>
      <w:r w:rsidRPr="00A34061">
        <w:rPr>
          <w:rFonts w:ascii="Times New Roman" w:hAnsi="Times New Roman" w:cs="Times New Roman"/>
        </w:rPr>
        <w:t>Digit recognition system is the working of a machine to train itself for recognizing the digits from different sources like emails, bank cheque, papers, images, etc. and in different real-world scenarios for online handwriting recognition on computer tablets or system. Developing such a system includes a machine to understand and classify the images of handwritten digits as 10 digits (0–9). Handwritten digits from the MNIST database has been one of the most famous databases among the machine learning community for many recent decades.</w:t>
      </w:r>
    </w:p>
    <w:p w14:paraId="59B76E1B" w14:textId="77777777" w:rsidR="00A34061" w:rsidRPr="00CB0AF0" w:rsidRDefault="00A34061" w:rsidP="00E50A95">
      <w:pPr>
        <w:pStyle w:val="Default"/>
        <w:spacing w:line="276" w:lineRule="auto"/>
        <w:jc w:val="both"/>
        <w:rPr>
          <w:rFonts w:ascii="Times New Roman" w:hAnsi="Times New Roman" w:cs="Times New Roman"/>
          <w:b/>
          <w:bCs/>
        </w:rPr>
      </w:pPr>
    </w:p>
    <w:p w14:paraId="2C589454" w14:textId="2DC312CC" w:rsidR="00CB2B27" w:rsidRPr="00CB0AF0" w:rsidRDefault="00CB2B27" w:rsidP="00CB0AF0">
      <w:pPr>
        <w:pStyle w:val="Default"/>
        <w:spacing w:line="276" w:lineRule="auto"/>
        <w:jc w:val="both"/>
        <w:rPr>
          <w:rFonts w:ascii="Times New Roman" w:hAnsi="Times New Roman" w:cs="Times New Roman"/>
          <w:b/>
          <w:bCs/>
        </w:rPr>
      </w:pPr>
      <w:r w:rsidRPr="00CB0AF0">
        <w:rPr>
          <w:rFonts w:ascii="Times New Roman" w:hAnsi="Times New Roman" w:cs="Times New Roman"/>
          <w:b/>
          <w:bCs/>
        </w:rPr>
        <w:t xml:space="preserve">Question: </w:t>
      </w:r>
    </w:p>
    <w:p w14:paraId="096B05F5" w14:textId="77777777" w:rsidR="00CB2B27" w:rsidRPr="00CB0AF0" w:rsidRDefault="00CB2B27" w:rsidP="00CB0AF0">
      <w:pPr>
        <w:pStyle w:val="Default"/>
        <w:spacing w:line="276" w:lineRule="auto"/>
        <w:jc w:val="both"/>
        <w:rPr>
          <w:rFonts w:ascii="Times New Roman" w:hAnsi="Times New Roman" w:cs="Times New Roman"/>
        </w:rPr>
      </w:pPr>
    </w:p>
    <w:p w14:paraId="00150CB8" w14:textId="16873B4F" w:rsidR="00845401" w:rsidRDefault="00A34061" w:rsidP="00CB0AF0">
      <w:pPr>
        <w:spacing w:line="276" w:lineRule="auto"/>
        <w:jc w:val="both"/>
        <w:rPr>
          <w:sz w:val="22"/>
          <w:szCs w:val="22"/>
        </w:rPr>
      </w:pPr>
      <w:r w:rsidRPr="00A34061">
        <w:rPr>
          <w:rFonts w:ascii="Times New Roman" w:hAnsi="Times New Roman" w:cs="Times New Roman"/>
          <w:color w:val="000000"/>
          <w:sz w:val="24"/>
          <w:szCs w:val="24"/>
        </w:rPr>
        <w:t>Use MNIST dataset to create a classifier for all the 10 digits. First implement the classifier by squeezing the image into a vector and then using a MLP. Now, try the same task using a different machine learning classifier such as an SVM to check the gain in performance by using perceptrons as compared to conventional machine learning techniques.</w:t>
      </w:r>
      <w:r w:rsidR="00845401">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3577628"/>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Who -  Software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0">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anaconda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1">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 xml:space="preserve">pip install </w:t>
      </w:r>
      <w:proofErr w:type="spellStart"/>
      <w:r w:rsidRPr="00845401">
        <w:rPr>
          <w:rFonts w:ascii="Times New Roman" w:hAnsi="Times New Roman" w:cs="Times New Roman"/>
          <w:color w:val="21282C"/>
          <w:sz w:val="24"/>
          <w:szCs w:val="24"/>
        </w:rPr>
        <w:t>numpy</w:t>
      </w:r>
      <w:proofErr w:type="spellEnd"/>
      <w:r>
        <w:rPr>
          <w:rFonts w:ascii="Times New Roman" w:hAnsi="Times New Roman" w:cs="Times New Roman"/>
          <w:color w:val="21282C"/>
          <w:sz w:val="24"/>
          <w:szCs w:val="24"/>
        </w:rPr>
        <w:t>)</w:t>
      </w:r>
    </w:p>
    <w:p w14:paraId="744EC4F0" w14:textId="041773E6" w:rsidR="00F46025" w:rsidRPr="00CB0AF0"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12C5E66B" w14:textId="5EC054C3"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Pandas</w:t>
      </w:r>
    </w:p>
    <w:p w14:paraId="1380AE0F" w14:textId="56C268C7"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Seaborn</w:t>
      </w:r>
    </w:p>
    <w:p w14:paraId="7B3A6BF6" w14:textId="2EE901D0"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datasets</w:t>
      </w:r>
    </w:p>
    <w:p w14:paraId="3BF76673" w14:textId="4201343D" w:rsidR="00CB0AF0" w:rsidRPr="00CB0AF0"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metrics</w:t>
      </w:r>
    </w:p>
    <w:p w14:paraId="433DD0EA" w14:textId="25FC2E8B" w:rsidR="00CB0AF0" w:rsidRPr="0015296B" w:rsidRDefault="00CB0AF0"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Sklearn clusters</w:t>
      </w:r>
    </w:p>
    <w:p w14:paraId="569244DD" w14:textId="6603657F" w:rsidR="0015296B" w:rsidRPr="0015296B" w:rsidRDefault="0015296B"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lastRenderedPageBreak/>
        <w:t>Sklearn preprocessing</w:t>
      </w:r>
    </w:p>
    <w:p w14:paraId="2B59A51D" w14:textId="7982867C" w:rsidR="0015296B" w:rsidRPr="0015296B" w:rsidRDefault="0015296B"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Collections</w:t>
      </w:r>
    </w:p>
    <w:p w14:paraId="1F6E2F2C" w14:textId="79D45382" w:rsidR="0015296B" w:rsidRPr="00EA3A2A" w:rsidRDefault="0015296B" w:rsidP="00F46025">
      <w:pPr>
        <w:pStyle w:val="BodyText"/>
        <w:numPr>
          <w:ilvl w:val="0"/>
          <w:numId w:val="7"/>
        </w:numPr>
        <w:spacing w:line="276" w:lineRule="auto"/>
        <w:ind w:right="442"/>
        <w:jc w:val="both"/>
        <w:rPr>
          <w:rFonts w:ascii="Times New Roman" w:hAnsi="Times New Roman" w:cs="Times New Roman"/>
          <w:sz w:val="24"/>
          <w:szCs w:val="24"/>
        </w:rPr>
      </w:pPr>
      <w:proofErr w:type="spellStart"/>
      <w:r>
        <w:rPr>
          <w:rFonts w:ascii="Times New Roman" w:hAnsi="Times New Roman" w:cs="Times New Roman"/>
          <w:color w:val="21282C"/>
          <w:sz w:val="24"/>
          <w:szCs w:val="24"/>
        </w:rPr>
        <w:t>Skimage.feature</w:t>
      </w:r>
      <w:proofErr w:type="spellEnd"/>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PATH variables (if you want to run python program directly, detail instructions are below in how to run software section). To do that check this: </w:t>
      </w:r>
      <w:hyperlink r:id="rId12">
        <w:r w:rsidRPr="00845401">
          <w:rPr>
            <w:rFonts w:ascii="Times New Roman" w:hAnsi="Times New Roman" w:cs="Times New Roman"/>
            <w:color w:val="0066D3"/>
            <w:sz w:val="24"/>
            <w:szCs w:val="24"/>
          </w:rPr>
          <w:t xml:space="preserve">https://www.pythoncentral.io/add-python-to-path-python-is-not- </w:t>
        </w:r>
      </w:hyperlink>
      <w:hyperlink r:id="rId13">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4">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60018120"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 to use the above </w:t>
      </w:r>
      <w:r w:rsidR="00B766D9">
        <w:rPr>
          <w:rFonts w:ascii="Times New Roman" w:hAnsi="Times New Roman" w:cs="Times New Roman"/>
          <w:sz w:val="24"/>
          <w:szCs w:val="24"/>
        </w:rPr>
        <w:t>technique</w:t>
      </w:r>
    </w:p>
    <w:p w14:paraId="28FA0F86" w14:textId="77777777" w:rsidR="0015296B" w:rsidRDefault="0015296B"/>
    <w:p w14:paraId="7953B46C" w14:textId="09E172B4" w:rsidR="00BB2DF7" w:rsidRPr="0015296B" w:rsidRDefault="0015296B" w:rsidP="0015296B">
      <w:pPr>
        <w:ind w:left="575"/>
        <w:jc w:val="both"/>
        <w:rPr>
          <w:rFonts w:ascii="Times New Roman" w:eastAsia="Arial" w:hAnsi="Times New Roman" w:cs="Times New Roman"/>
          <w:sz w:val="24"/>
          <w:szCs w:val="24"/>
          <w:lang w:val="en-US"/>
        </w:rPr>
      </w:pPr>
      <w:r w:rsidRPr="0015296B">
        <w:rPr>
          <w:rFonts w:ascii="Times New Roman" w:hAnsi="Times New Roman" w:cs="Times New Roman"/>
          <w:sz w:val="24"/>
          <w:szCs w:val="24"/>
        </w:rPr>
        <w:t>Handwriting recognition is the ability of a computer or device to accept handwritten text as input from sources such as printed documents, photographs, images, or input stream from other devices.</w:t>
      </w:r>
      <w:r w:rsidR="00BB2DF7" w:rsidRPr="0015296B">
        <w:rPr>
          <w:rFonts w:ascii="Times New Roman" w:hAnsi="Times New Roman" w:cs="Times New Roman"/>
          <w:sz w:val="24"/>
          <w:szCs w:val="24"/>
        </w:rPr>
        <w:br w:type="page"/>
      </w:r>
    </w:p>
    <w:p w14:paraId="51B54411" w14:textId="671FBFE6" w:rsidR="00082570" w:rsidRDefault="00082570" w:rsidP="00BB2DF7">
      <w:pPr>
        <w:pStyle w:val="Heading1"/>
      </w:pPr>
      <w:bookmarkStart w:id="3" w:name="_Toc83577629"/>
      <w:r>
        <w:lastRenderedPageBreak/>
        <w:t xml:space="preserve">program </w:t>
      </w:r>
      <w:r w:rsidR="002F67F2">
        <w:t>DEVELOPMENT</w:t>
      </w:r>
      <w:r>
        <w:t xml:space="preserve"> steps</w:t>
      </w:r>
      <w:bookmarkEnd w:id="3"/>
    </w:p>
    <w:p w14:paraId="4C43A476" w14:textId="5A092D1D" w:rsidR="00082570" w:rsidRDefault="00082570" w:rsidP="00082570"/>
    <w:p w14:paraId="2D14A11B" w14:textId="18EF8C10" w:rsidR="00082570" w:rsidRDefault="00082570" w:rsidP="00082570">
      <w:pPr>
        <w:pStyle w:val="ListParagraph"/>
        <w:numPr>
          <w:ilvl w:val="0"/>
          <w:numId w:val="9"/>
        </w:numPr>
      </w:pPr>
      <w:r>
        <w:t>Dataset</w:t>
      </w:r>
      <w:r w:rsidR="004316F4">
        <w:t>/Image</w:t>
      </w:r>
      <w:r>
        <w:t xml:space="preserve">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23BB783A" w:rsidR="00845401" w:rsidRDefault="00BB2DF7" w:rsidP="00082570">
      <w:pPr>
        <w:pStyle w:val="Heading3"/>
      </w:pPr>
      <w:bookmarkStart w:id="4" w:name="_Toc83577630"/>
      <w:r>
        <w:t>Dataset</w:t>
      </w:r>
      <w:r w:rsidR="004316F4">
        <w:t>/Image</w:t>
      </w:r>
      <w:r>
        <w:t xml:space="preserve"> requirements</w:t>
      </w:r>
      <w:bookmarkEnd w:id="4"/>
    </w:p>
    <w:p w14:paraId="658797C3" w14:textId="1DD604C2" w:rsidR="00BB2DF7" w:rsidRDefault="00BB2DF7" w:rsidP="00BB2DF7"/>
    <w:p w14:paraId="3681560D" w14:textId="1B114529" w:rsidR="00BB2DF7" w:rsidRDefault="000062BD" w:rsidP="00BB2DF7">
      <w:r>
        <w:t>To build and train the model, a well-known and fairly complete base of handwritten digits MNIST was selected.</w:t>
      </w:r>
    </w:p>
    <w:p w14:paraId="2AC81ABB" w14:textId="58315AF4" w:rsidR="00F3441E" w:rsidRDefault="00F3441E" w:rsidP="00082570">
      <w:pPr>
        <w:pStyle w:val="Heading3"/>
      </w:pPr>
      <w:bookmarkStart w:id="5" w:name="_Toc83577631"/>
      <w:r>
        <w:t xml:space="preserve">Technique – </w:t>
      </w:r>
      <w:r w:rsidR="000B6702">
        <w:t>All Algorithms</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64512788" w14:textId="57165FA9"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3577632"/>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61E1087C" w:rsidR="0036529B" w:rsidRDefault="00411365" w:rsidP="0036529B">
      <w:pPr>
        <w:keepNext/>
      </w:pPr>
      <w:r>
        <w:rPr>
          <w:noProof/>
        </w:rPr>
        <w:drawing>
          <wp:inline distT="0" distB="0" distL="0" distR="0" wp14:anchorId="110F5BE9" wp14:editId="0B483EC4">
            <wp:extent cx="5731510" cy="2510790"/>
            <wp:effectExtent l="0" t="0" r="254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731510" cy="2510790"/>
                    </a:xfrm>
                    <a:prstGeom prst="rect">
                      <a:avLst/>
                    </a:prstGeom>
                  </pic:spPr>
                </pic:pic>
              </a:graphicData>
            </a:graphic>
          </wp:inline>
        </w:drawing>
      </w:r>
    </w:p>
    <w:p w14:paraId="46BE951F" w14:textId="6B42CE02" w:rsidR="0036529B" w:rsidRDefault="0036529B" w:rsidP="0036529B">
      <w:pPr>
        <w:pStyle w:val="Caption"/>
        <w:jc w:val="center"/>
      </w:pPr>
      <w:bookmarkStart w:id="7" w:name="_Toc83577635"/>
      <w:r>
        <w:t xml:space="preserve">Figure </w:t>
      </w:r>
      <w:fldSimple w:instr=" SEQ Figure \* ARABIC ">
        <w:r>
          <w:rPr>
            <w:noProof/>
          </w:rPr>
          <w:t>1</w:t>
        </w:r>
      </w:fldSimple>
      <w:r>
        <w:t xml:space="preserve"> Import libraries and datasets/modules</w:t>
      </w:r>
      <w:bookmarkEnd w:id="7"/>
    </w:p>
    <w:p w14:paraId="53011872" w14:textId="00CFB146" w:rsidR="00082570" w:rsidRDefault="007C4CAB" w:rsidP="00FE3270">
      <w:pPr>
        <w:pStyle w:val="Heading4"/>
      </w:pPr>
      <w:r>
        <w:t xml:space="preserve"> </w:t>
      </w:r>
      <w:r w:rsidR="00082570">
        <w:t xml:space="preserve">Step 2:  Load </w:t>
      </w:r>
      <w:r w:rsidR="00411365">
        <w:t>Digits</w:t>
      </w:r>
    </w:p>
    <w:p w14:paraId="720AD1AB" w14:textId="7D36CBEA" w:rsidR="000B68D0" w:rsidRDefault="00411365" w:rsidP="00590485">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A39D89A" wp14:editId="2A2C91BA">
            <wp:extent cx="5731510" cy="2512695"/>
            <wp:effectExtent l="0" t="0" r="2540" b="1905"/>
            <wp:docPr id="8" name="Picture 8"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with medium confidence"/>
                    <pic:cNvPicPr/>
                  </pic:nvPicPr>
                  <pic:blipFill>
                    <a:blip r:embed="rId16"/>
                    <a:stretch>
                      <a:fillRect/>
                    </a:stretch>
                  </pic:blipFill>
                  <pic:spPr>
                    <a:xfrm>
                      <a:off x="0" y="0"/>
                      <a:ext cx="5731510" cy="2512695"/>
                    </a:xfrm>
                    <a:prstGeom prst="rect">
                      <a:avLst/>
                    </a:prstGeom>
                  </pic:spPr>
                </pic:pic>
              </a:graphicData>
            </a:graphic>
          </wp:inline>
        </w:drawing>
      </w:r>
      <w:r w:rsidR="000B68D0" w:rsidRPr="000B68D0">
        <w:rPr>
          <w:rFonts w:ascii="Times New Roman" w:hAnsi="Times New Roman" w:cs="Times New Roman"/>
          <w:color w:val="292929"/>
          <w:spacing w:val="-1"/>
          <w:sz w:val="24"/>
          <w:szCs w:val="24"/>
          <w:shd w:val="clear" w:color="auto" w:fill="FFFFFF"/>
        </w:rPr>
        <w:t xml:space="preserve"> </w:t>
      </w:r>
    </w:p>
    <w:p w14:paraId="46E49781" w14:textId="75AE8849" w:rsidR="0036529B" w:rsidRDefault="0036529B" w:rsidP="0036529B">
      <w:pPr>
        <w:pStyle w:val="Caption"/>
        <w:jc w:val="center"/>
      </w:pPr>
      <w:bookmarkStart w:id="8" w:name="_Toc83577636"/>
      <w:r>
        <w:t xml:space="preserve">Figure </w:t>
      </w:r>
      <w:fldSimple w:instr=" SEQ Figure \* ARABIC ">
        <w:r>
          <w:rPr>
            <w:noProof/>
          </w:rPr>
          <w:t>2</w:t>
        </w:r>
      </w:fldSimple>
      <w:r>
        <w:t xml:space="preserve"> Load </w:t>
      </w:r>
      <w:r w:rsidR="004550EC">
        <w:t>Digits</w:t>
      </w:r>
      <w:bookmarkEnd w:id="8"/>
      <w:r>
        <w:t xml:space="preserve"> </w:t>
      </w:r>
    </w:p>
    <w:p w14:paraId="43AF48E9" w14:textId="53CF760A" w:rsidR="00FE3270" w:rsidRDefault="00FE3270" w:rsidP="00FE3270"/>
    <w:p w14:paraId="58F03107" w14:textId="405DA247" w:rsidR="00FE3270" w:rsidRPr="00FE3270" w:rsidRDefault="00FE3270" w:rsidP="00FE3270">
      <w:pPr>
        <w:pStyle w:val="Heading4"/>
      </w:pPr>
      <w:r>
        <w:lastRenderedPageBreak/>
        <w:t xml:space="preserve">Step 3: </w:t>
      </w:r>
      <w:proofErr w:type="spellStart"/>
      <w:r>
        <w:t>MLPClassifier</w:t>
      </w:r>
      <w:proofErr w:type="spellEnd"/>
    </w:p>
    <w:p w14:paraId="08F20ACD" w14:textId="694E65F6" w:rsidR="004550EC" w:rsidRDefault="00686E11" w:rsidP="00686E11">
      <w:pPr>
        <w:jc w:val="both"/>
        <w:rPr>
          <w:rFonts w:ascii="Times New Roman" w:hAnsi="Times New Roman" w:cs="Times New Roman"/>
          <w:color w:val="292929"/>
          <w:spacing w:val="-1"/>
          <w:sz w:val="24"/>
          <w:szCs w:val="24"/>
          <w:shd w:val="clear" w:color="auto" w:fill="FFFFFF"/>
        </w:rPr>
      </w:pPr>
      <w:r>
        <w:rPr>
          <w:noProof/>
        </w:rPr>
        <w:drawing>
          <wp:inline distT="0" distB="0" distL="0" distR="0" wp14:anchorId="1DE1663F" wp14:editId="20795213">
            <wp:extent cx="5731510" cy="1402715"/>
            <wp:effectExtent l="0" t="0" r="254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731510" cy="1402715"/>
                    </a:xfrm>
                    <a:prstGeom prst="rect">
                      <a:avLst/>
                    </a:prstGeom>
                  </pic:spPr>
                </pic:pic>
              </a:graphicData>
            </a:graphic>
          </wp:inline>
        </w:drawing>
      </w:r>
    </w:p>
    <w:p w14:paraId="7FAA7E02" w14:textId="45971D2D" w:rsidR="00686E11" w:rsidRDefault="00686E11" w:rsidP="00686E11">
      <w:pPr>
        <w:jc w:val="both"/>
        <w:rPr>
          <w:rFonts w:ascii="Times New Roman" w:hAnsi="Times New Roman" w:cs="Times New Roman"/>
          <w:color w:val="292929"/>
          <w:spacing w:val="-1"/>
          <w:sz w:val="24"/>
          <w:szCs w:val="24"/>
          <w:shd w:val="clear" w:color="auto" w:fill="FFFFFF"/>
        </w:rPr>
      </w:pPr>
      <w:r>
        <w:rPr>
          <w:noProof/>
        </w:rPr>
        <w:drawing>
          <wp:inline distT="0" distB="0" distL="0" distR="0" wp14:anchorId="71E718E5" wp14:editId="3DB43662">
            <wp:extent cx="5731510" cy="1325245"/>
            <wp:effectExtent l="0" t="0" r="2540" b="825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731510" cy="1325245"/>
                    </a:xfrm>
                    <a:prstGeom prst="rect">
                      <a:avLst/>
                    </a:prstGeom>
                  </pic:spPr>
                </pic:pic>
              </a:graphicData>
            </a:graphic>
          </wp:inline>
        </w:drawing>
      </w:r>
    </w:p>
    <w:p w14:paraId="51471D71" w14:textId="62458AFE" w:rsidR="00686E11" w:rsidRDefault="00686E11" w:rsidP="00686E11">
      <w:pPr>
        <w:jc w:val="both"/>
        <w:rPr>
          <w:rFonts w:ascii="Times New Roman" w:hAnsi="Times New Roman" w:cs="Times New Roman"/>
          <w:color w:val="292929"/>
          <w:spacing w:val="-1"/>
          <w:sz w:val="24"/>
          <w:szCs w:val="24"/>
          <w:shd w:val="clear" w:color="auto" w:fill="FFFFFF"/>
        </w:rPr>
      </w:pPr>
      <w:r>
        <w:rPr>
          <w:noProof/>
        </w:rPr>
        <w:drawing>
          <wp:inline distT="0" distB="0" distL="0" distR="0" wp14:anchorId="63FE597C" wp14:editId="018EE721">
            <wp:extent cx="5731510" cy="1305560"/>
            <wp:effectExtent l="0" t="0" r="2540" b="889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5731510" cy="1305560"/>
                    </a:xfrm>
                    <a:prstGeom prst="rect">
                      <a:avLst/>
                    </a:prstGeom>
                  </pic:spPr>
                </pic:pic>
              </a:graphicData>
            </a:graphic>
          </wp:inline>
        </w:drawing>
      </w:r>
    </w:p>
    <w:p w14:paraId="20F22059" w14:textId="4138E4B4" w:rsidR="00686E11" w:rsidRDefault="00686E11" w:rsidP="00686E11">
      <w:pPr>
        <w:jc w:val="both"/>
        <w:rPr>
          <w:rFonts w:ascii="Times New Roman" w:hAnsi="Times New Roman" w:cs="Times New Roman"/>
          <w:color w:val="292929"/>
          <w:spacing w:val="-1"/>
          <w:sz w:val="24"/>
          <w:szCs w:val="24"/>
          <w:shd w:val="clear" w:color="auto" w:fill="FFFFFF"/>
        </w:rPr>
      </w:pPr>
      <w:r>
        <w:rPr>
          <w:noProof/>
        </w:rPr>
        <w:drawing>
          <wp:inline distT="0" distB="0" distL="0" distR="0" wp14:anchorId="3EAAB158" wp14:editId="3FF5A1EF">
            <wp:extent cx="5731510" cy="2138045"/>
            <wp:effectExtent l="0" t="0" r="254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0"/>
                    <a:stretch>
                      <a:fillRect/>
                    </a:stretch>
                  </pic:blipFill>
                  <pic:spPr>
                    <a:xfrm>
                      <a:off x="0" y="0"/>
                      <a:ext cx="5731510" cy="2138045"/>
                    </a:xfrm>
                    <a:prstGeom prst="rect">
                      <a:avLst/>
                    </a:prstGeom>
                  </pic:spPr>
                </pic:pic>
              </a:graphicData>
            </a:graphic>
          </wp:inline>
        </w:drawing>
      </w:r>
    </w:p>
    <w:p w14:paraId="0907C00D" w14:textId="27E1782D" w:rsidR="00686E11" w:rsidRDefault="00686E11" w:rsidP="00686E11">
      <w:pPr>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1F5735F6" wp14:editId="4C530486">
            <wp:extent cx="5731510" cy="33191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19145"/>
                    </a:xfrm>
                    <a:prstGeom prst="rect">
                      <a:avLst/>
                    </a:prstGeom>
                  </pic:spPr>
                </pic:pic>
              </a:graphicData>
            </a:graphic>
          </wp:inline>
        </w:drawing>
      </w:r>
    </w:p>
    <w:p w14:paraId="0FCC149E" w14:textId="004DC259" w:rsidR="00686E11" w:rsidRDefault="00686E11" w:rsidP="00686E11">
      <w:pPr>
        <w:jc w:val="both"/>
        <w:rPr>
          <w:rFonts w:ascii="Times New Roman" w:hAnsi="Times New Roman" w:cs="Times New Roman"/>
          <w:color w:val="292929"/>
          <w:spacing w:val="-1"/>
          <w:sz w:val="24"/>
          <w:szCs w:val="24"/>
          <w:shd w:val="clear" w:color="auto" w:fill="FFFFFF"/>
        </w:rPr>
      </w:pPr>
      <w:r>
        <w:rPr>
          <w:noProof/>
        </w:rPr>
        <w:drawing>
          <wp:inline distT="0" distB="0" distL="0" distR="0" wp14:anchorId="4DB353B8" wp14:editId="680E1BCF">
            <wp:extent cx="5731510" cy="2533650"/>
            <wp:effectExtent l="0" t="0" r="2540" b="0"/>
            <wp:docPr id="16" name="Picture 16"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with low confidence"/>
                    <pic:cNvPicPr/>
                  </pic:nvPicPr>
                  <pic:blipFill>
                    <a:blip r:embed="rId22"/>
                    <a:stretch>
                      <a:fillRect/>
                    </a:stretch>
                  </pic:blipFill>
                  <pic:spPr>
                    <a:xfrm>
                      <a:off x="0" y="0"/>
                      <a:ext cx="5731510" cy="2533650"/>
                    </a:xfrm>
                    <a:prstGeom prst="rect">
                      <a:avLst/>
                    </a:prstGeom>
                  </pic:spPr>
                </pic:pic>
              </a:graphicData>
            </a:graphic>
          </wp:inline>
        </w:drawing>
      </w:r>
    </w:p>
    <w:p w14:paraId="42258442" w14:textId="1BC67C41" w:rsidR="00686E11" w:rsidRDefault="00686E11" w:rsidP="00686E11">
      <w:pPr>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6FF85E6B" wp14:editId="264B1E97">
            <wp:extent cx="5629275" cy="5867400"/>
            <wp:effectExtent l="0" t="0" r="9525"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23"/>
                    <a:stretch>
                      <a:fillRect/>
                    </a:stretch>
                  </pic:blipFill>
                  <pic:spPr>
                    <a:xfrm>
                      <a:off x="0" y="0"/>
                      <a:ext cx="5629275" cy="5867400"/>
                    </a:xfrm>
                    <a:prstGeom prst="rect">
                      <a:avLst/>
                    </a:prstGeom>
                  </pic:spPr>
                </pic:pic>
              </a:graphicData>
            </a:graphic>
          </wp:inline>
        </w:drawing>
      </w:r>
    </w:p>
    <w:p w14:paraId="03C40F29" w14:textId="5EE3A4D1" w:rsidR="00C1394A" w:rsidRDefault="00A65672" w:rsidP="00A65672">
      <w:pPr>
        <w:pStyle w:val="Heading4"/>
      </w:pPr>
      <w:r>
        <w:t xml:space="preserve">Step </w:t>
      </w:r>
      <w:r w:rsidR="000B6702">
        <w:t>4</w:t>
      </w:r>
      <w:r>
        <w:t xml:space="preserve">:  </w:t>
      </w:r>
      <w:r w:rsidR="00686E11">
        <w:t>SVC Algorithm</w:t>
      </w:r>
    </w:p>
    <w:p w14:paraId="3BB58E99" w14:textId="3F2C698F" w:rsidR="00686E11" w:rsidRDefault="00686E11" w:rsidP="00686E11"/>
    <w:p w14:paraId="25DA74F5" w14:textId="3C287F1A" w:rsidR="00686E11" w:rsidRDefault="00686E11" w:rsidP="00686E11">
      <w:pPr>
        <w:jc w:val="center"/>
      </w:pPr>
      <w:r>
        <w:rPr>
          <w:noProof/>
        </w:rPr>
        <w:drawing>
          <wp:inline distT="0" distB="0" distL="0" distR="0" wp14:anchorId="5D217320" wp14:editId="35EC0FD7">
            <wp:extent cx="3457575" cy="1466850"/>
            <wp:effectExtent l="0" t="0" r="952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3457575" cy="1466850"/>
                    </a:xfrm>
                    <a:prstGeom prst="rect">
                      <a:avLst/>
                    </a:prstGeom>
                  </pic:spPr>
                </pic:pic>
              </a:graphicData>
            </a:graphic>
          </wp:inline>
        </w:drawing>
      </w:r>
    </w:p>
    <w:p w14:paraId="78A0D3AC" w14:textId="7440601E" w:rsidR="00686E11" w:rsidRDefault="00686E11" w:rsidP="00686E11">
      <w:pPr>
        <w:jc w:val="center"/>
      </w:pPr>
      <w:r>
        <w:rPr>
          <w:noProof/>
        </w:rPr>
        <w:lastRenderedPageBreak/>
        <w:drawing>
          <wp:inline distT="0" distB="0" distL="0" distR="0" wp14:anchorId="50142C00" wp14:editId="30E8CF9F">
            <wp:extent cx="5591175" cy="332422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5"/>
                    <a:stretch>
                      <a:fillRect/>
                    </a:stretch>
                  </pic:blipFill>
                  <pic:spPr>
                    <a:xfrm>
                      <a:off x="0" y="0"/>
                      <a:ext cx="5591175" cy="3324225"/>
                    </a:xfrm>
                    <a:prstGeom prst="rect">
                      <a:avLst/>
                    </a:prstGeom>
                  </pic:spPr>
                </pic:pic>
              </a:graphicData>
            </a:graphic>
          </wp:inline>
        </w:drawing>
      </w:r>
    </w:p>
    <w:p w14:paraId="64B45057" w14:textId="5E36C370" w:rsidR="00686E11" w:rsidRDefault="00686E11" w:rsidP="00686E11">
      <w:pPr>
        <w:jc w:val="center"/>
      </w:pPr>
      <w:r>
        <w:rPr>
          <w:noProof/>
        </w:rPr>
        <w:drawing>
          <wp:inline distT="0" distB="0" distL="0" distR="0" wp14:anchorId="4828A3BF" wp14:editId="7704BB79">
            <wp:extent cx="5731510" cy="2654300"/>
            <wp:effectExtent l="0" t="0" r="2540" b="0"/>
            <wp:docPr id="20" name="Picture 2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r code&#10;&#10;Description automatically generated"/>
                    <pic:cNvPicPr/>
                  </pic:nvPicPr>
                  <pic:blipFill>
                    <a:blip r:embed="rId26"/>
                    <a:stretch>
                      <a:fillRect/>
                    </a:stretch>
                  </pic:blipFill>
                  <pic:spPr>
                    <a:xfrm>
                      <a:off x="0" y="0"/>
                      <a:ext cx="5731510" cy="2654300"/>
                    </a:xfrm>
                    <a:prstGeom prst="rect">
                      <a:avLst/>
                    </a:prstGeom>
                  </pic:spPr>
                </pic:pic>
              </a:graphicData>
            </a:graphic>
          </wp:inline>
        </w:drawing>
      </w:r>
    </w:p>
    <w:p w14:paraId="75F47900" w14:textId="07888555" w:rsidR="000B6702" w:rsidRDefault="000B6702" w:rsidP="000B6702">
      <w:pPr>
        <w:pStyle w:val="Heading4"/>
      </w:pPr>
      <w:r>
        <w:t>Step 5: Decision Tree Classifier</w:t>
      </w:r>
    </w:p>
    <w:p w14:paraId="0BACB2C7" w14:textId="64F6F1E0" w:rsidR="00686E11" w:rsidRDefault="00686E11" w:rsidP="00686E11">
      <w:pPr>
        <w:jc w:val="center"/>
      </w:pPr>
      <w:r>
        <w:rPr>
          <w:noProof/>
        </w:rPr>
        <w:drawing>
          <wp:inline distT="0" distB="0" distL="0" distR="0" wp14:anchorId="5950B374" wp14:editId="08013CD7">
            <wp:extent cx="5295900" cy="962025"/>
            <wp:effectExtent l="0" t="0" r="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7"/>
                    <a:stretch>
                      <a:fillRect/>
                    </a:stretch>
                  </pic:blipFill>
                  <pic:spPr>
                    <a:xfrm>
                      <a:off x="0" y="0"/>
                      <a:ext cx="5295900" cy="962025"/>
                    </a:xfrm>
                    <a:prstGeom prst="rect">
                      <a:avLst/>
                    </a:prstGeom>
                  </pic:spPr>
                </pic:pic>
              </a:graphicData>
            </a:graphic>
          </wp:inline>
        </w:drawing>
      </w:r>
    </w:p>
    <w:p w14:paraId="70A9FE5B" w14:textId="2AA2DA99" w:rsidR="00686E11" w:rsidRDefault="00686E11" w:rsidP="00686E11">
      <w:pPr>
        <w:jc w:val="center"/>
      </w:pPr>
      <w:r>
        <w:rPr>
          <w:noProof/>
        </w:rPr>
        <w:lastRenderedPageBreak/>
        <w:drawing>
          <wp:inline distT="0" distB="0" distL="0" distR="0" wp14:anchorId="0D7E30CF" wp14:editId="3D232E38">
            <wp:extent cx="5143500" cy="36576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8"/>
                    <a:stretch>
                      <a:fillRect/>
                    </a:stretch>
                  </pic:blipFill>
                  <pic:spPr>
                    <a:xfrm>
                      <a:off x="0" y="0"/>
                      <a:ext cx="5143500" cy="3657600"/>
                    </a:xfrm>
                    <a:prstGeom prst="rect">
                      <a:avLst/>
                    </a:prstGeom>
                  </pic:spPr>
                </pic:pic>
              </a:graphicData>
            </a:graphic>
          </wp:inline>
        </w:drawing>
      </w:r>
    </w:p>
    <w:p w14:paraId="44A8F453" w14:textId="17951B59" w:rsidR="000B6702" w:rsidRDefault="000B6702" w:rsidP="000B6702">
      <w:pPr>
        <w:pStyle w:val="Heading4"/>
      </w:pPr>
      <w:r>
        <w:t>Step 6: Random Forest Classifier</w:t>
      </w:r>
    </w:p>
    <w:p w14:paraId="3E04603E" w14:textId="0812859F" w:rsidR="00686E11" w:rsidRDefault="00686E11" w:rsidP="00686E11">
      <w:pPr>
        <w:jc w:val="center"/>
      </w:pPr>
      <w:r>
        <w:rPr>
          <w:noProof/>
        </w:rPr>
        <w:drawing>
          <wp:inline distT="0" distB="0" distL="0" distR="0" wp14:anchorId="2216AB6B" wp14:editId="5ABAEBE8">
            <wp:extent cx="5715000" cy="4276725"/>
            <wp:effectExtent l="0" t="0" r="0" b="9525"/>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9"/>
                    <a:stretch>
                      <a:fillRect/>
                    </a:stretch>
                  </pic:blipFill>
                  <pic:spPr>
                    <a:xfrm>
                      <a:off x="0" y="0"/>
                      <a:ext cx="5715000" cy="4276725"/>
                    </a:xfrm>
                    <a:prstGeom prst="rect">
                      <a:avLst/>
                    </a:prstGeom>
                  </pic:spPr>
                </pic:pic>
              </a:graphicData>
            </a:graphic>
          </wp:inline>
        </w:drawing>
      </w:r>
    </w:p>
    <w:p w14:paraId="499CE3C7" w14:textId="28B50D9D" w:rsidR="000B6702" w:rsidRDefault="000B6702" w:rsidP="000B6702">
      <w:pPr>
        <w:pStyle w:val="Heading4"/>
      </w:pPr>
      <w:r>
        <w:lastRenderedPageBreak/>
        <w:t>Step 7 : Logistic Regression</w:t>
      </w:r>
    </w:p>
    <w:p w14:paraId="43B89384" w14:textId="0573B57E" w:rsidR="00FE3270" w:rsidRPr="00686E11" w:rsidRDefault="00FE3270" w:rsidP="00686E11">
      <w:pPr>
        <w:jc w:val="center"/>
      </w:pPr>
      <w:r>
        <w:rPr>
          <w:noProof/>
        </w:rPr>
        <w:drawing>
          <wp:inline distT="0" distB="0" distL="0" distR="0" wp14:anchorId="43065C78" wp14:editId="66163C30">
            <wp:extent cx="5667375" cy="4324350"/>
            <wp:effectExtent l="0" t="0" r="9525" b="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30"/>
                    <a:stretch>
                      <a:fillRect/>
                    </a:stretch>
                  </pic:blipFill>
                  <pic:spPr>
                    <a:xfrm>
                      <a:off x="0" y="0"/>
                      <a:ext cx="5667375" cy="4324350"/>
                    </a:xfrm>
                    <a:prstGeom prst="rect">
                      <a:avLst/>
                    </a:prstGeom>
                  </pic:spPr>
                </pic:pic>
              </a:graphicData>
            </a:graphic>
          </wp:inline>
        </w:drawing>
      </w:r>
    </w:p>
    <w:p w14:paraId="6C5D28BE" w14:textId="52573997" w:rsidR="006228E9" w:rsidRDefault="006228E9" w:rsidP="004316F4">
      <w:pPr>
        <w:pStyle w:val="ListParagraph"/>
        <w:ind w:left="426"/>
        <w:jc w:val="center"/>
        <w:rPr>
          <w:noProof/>
        </w:rPr>
      </w:pPr>
    </w:p>
    <w:p w14:paraId="6444F933" w14:textId="5ED41801" w:rsidR="00C1394A" w:rsidRPr="009E0465" w:rsidRDefault="002F67F2" w:rsidP="009E0465">
      <w:pPr>
        <w:pStyle w:val="Heading3"/>
        <w:rPr>
          <w:rFonts w:eastAsiaTheme="minorEastAsia"/>
          <w:u w:val="words"/>
          <w:shd w:val="clear" w:color="auto" w:fill="FFFFFF"/>
        </w:rPr>
      </w:pPr>
      <w:bookmarkStart w:id="9" w:name="_Toc83577633"/>
      <w:r w:rsidRPr="009E0465">
        <w:rPr>
          <w:rFonts w:eastAsiaTheme="minorEastAsia"/>
          <w:u w:val="words"/>
          <w:shd w:val="clear" w:color="auto" w:fill="FFFFFF"/>
        </w:rPr>
        <w:t>A</w:t>
      </w:r>
      <w:r w:rsidR="000F6ACD" w:rsidRPr="009E0465">
        <w:rPr>
          <w:rFonts w:eastAsiaTheme="minorEastAsia"/>
          <w:u w:val="words"/>
          <w:shd w:val="clear" w:color="auto" w:fill="FFFFFF"/>
        </w:rPr>
        <w:t>nalysis</w:t>
      </w:r>
      <w:bookmarkEnd w:id="9"/>
    </w:p>
    <w:p w14:paraId="10EB808F" w14:textId="20C78A67" w:rsidR="007C4CAB" w:rsidRDefault="007C4CAB" w:rsidP="00D91422"/>
    <w:p w14:paraId="145FD5B8" w14:textId="2AD9FD6D" w:rsidR="000B6702" w:rsidRDefault="000B6702" w:rsidP="002F67F2">
      <w:pPr>
        <w:pStyle w:val="ListParagraph"/>
        <w:ind w:left="426"/>
        <w:jc w:val="both"/>
        <w:rPr>
          <w:rFonts w:ascii="Times New Roman" w:hAnsi="Times New Roman" w:cs="Times New Roman"/>
          <w:sz w:val="28"/>
          <w:szCs w:val="28"/>
        </w:rPr>
      </w:pPr>
      <w:r w:rsidRPr="00D06223">
        <w:rPr>
          <w:rFonts w:ascii="Times New Roman" w:hAnsi="Times New Roman" w:cs="Times New Roman"/>
          <w:sz w:val="28"/>
          <w:szCs w:val="28"/>
        </w:rPr>
        <w:t>The algorithms success rates in the field of handwriting recognition were compared. These methods are Support Vector Machine (SVM), Logistic Regression, Decision Tree, Random Forest (RF).</w:t>
      </w:r>
    </w:p>
    <w:p w14:paraId="07DC04F6" w14:textId="77777777" w:rsidR="00D06223" w:rsidRPr="00D06223" w:rsidRDefault="00D06223" w:rsidP="002F67F2">
      <w:pPr>
        <w:pStyle w:val="ListParagraph"/>
        <w:ind w:left="426"/>
        <w:jc w:val="both"/>
        <w:rPr>
          <w:rFonts w:ascii="Times New Roman" w:hAnsi="Times New Roman" w:cs="Times New Roman"/>
          <w:color w:val="292929"/>
          <w:spacing w:val="-1"/>
          <w:sz w:val="28"/>
          <w:szCs w:val="28"/>
          <w:shd w:val="clear" w:color="auto" w:fill="FFFFFF"/>
        </w:rPr>
      </w:pPr>
    </w:p>
    <w:p w14:paraId="6A2C9932" w14:textId="2E1745D3" w:rsidR="000F6ACD" w:rsidRPr="00D06223" w:rsidRDefault="00F05A11" w:rsidP="002F67F2">
      <w:pPr>
        <w:pStyle w:val="ListParagraph"/>
        <w:ind w:left="426"/>
        <w:jc w:val="both"/>
        <w:rPr>
          <w:rFonts w:ascii="Times New Roman" w:hAnsi="Times New Roman" w:cs="Times New Roman"/>
          <w:color w:val="292929"/>
          <w:spacing w:val="-1"/>
          <w:sz w:val="28"/>
          <w:szCs w:val="28"/>
          <w:shd w:val="clear" w:color="auto" w:fill="FFFFFF"/>
        </w:rPr>
      </w:pPr>
      <w:r w:rsidRPr="00D06223">
        <w:rPr>
          <w:rFonts w:ascii="Times New Roman" w:hAnsi="Times New Roman" w:cs="Times New Roman"/>
          <w:color w:val="292929"/>
          <w:spacing w:val="-1"/>
          <w:sz w:val="28"/>
          <w:szCs w:val="28"/>
          <w:shd w:val="clear" w:color="auto" w:fill="FFFFFF"/>
        </w:rPr>
        <w:t xml:space="preserve">This entire program runs within </w:t>
      </w:r>
      <w:r w:rsidR="00986E43" w:rsidRPr="00D06223">
        <w:rPr>
          <w:rFonts w:ascii="Times New Roman" w:hAnsi="Times New Roman" w:cs="Times New Roman"/>
          <w:color w:val="292929"/>
          <w:spacing w:val="-1"/>
          <w:sz w:val="28"/>
          <w:szCs w:val="28"/>
          <w:shd w:val="clear" w:color="auto" w:fill="FFFFFF"/>
        </w:rPr>
        <w:t>few</w:t>
      </w:r>
      <w:r w:rsidRPr="00D06223">
        <w:rPr>
          <w:rFonts w:ascii="Times New Roman" w:hAnsi="Times New Roman" w:cs="Times New Roman"/>
          <w:color w:val="292929"/>
          <w:spacing w:val="-1"/>
          <w:sz w:val="28"/>
          <w:szCs w:val="28"/>
          <w:shd w:val="clear" w:color="auto" w:fill="FFFFFF"/>
        </w:rPr>
        <w:t xml:space="preserve">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10" w:name="_Toc83577634"/>
      <w:r>
        <w:rPr>
          <w:shd w:val="clear" w:color="auto" w:fill="FFFFFF"/>
        </w:rPr>
        <w:lastRenderedPageBreak/>
        <w:t>CONCLUSION</w:t>
      </w:r>
      <w:bookmarkEnd w:id="10"/>
    </w:p>
    <w:p w14:paraId="4093E71A" w14:textId="05159F0D" w:rsidR="000F6ACD" w:rsidRDefault="000F6ACD" w:rsidP="000F6ACD"/>
    <w:p w14:paraId="3AFE990D" w14:textId="6099F880" w:rsidR="00F04C80"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w:t>
      </w:r>
      <w:r w:rsidR="00F04C80">
        <w:rPr>
          <w:rFonts w:ascii="Georgia" w:hAnsi="Georgia"/>
          <w:color w:val="292929"/>
          <w:spacing w:val="-1"/>
          <w:sz w:val="32"/>
          <w:szCs w:val="32"/>
          <w:shd w:val="clear" w:color="auto" w:fill="FFFFFF"/>
        </w:rPr>
        <w:t>MNIS</w:t>
      </w:r>
      <w:r w:rsidR="00032A77">
        <w:rPr>
          <w:rFonts w:ascii="Georgia" w:hAnsi="Georgia"/>
          <w:color w:val="292929"/>
          <w:spacing w:val="-1"/>
          <w:sz w:val="32"/>
          <w:szCs w:val="32"/>
          <w:shd w:val="clear" w:color="auto" w:fill="FFFFFF"/>
        </w:rPr>
        <w:t>T</w:t>
      </w:r>
      <w:r w:rsidR="00F04C80">
        <w:rPr>
          <w:rFonts w:ascii="Georgia" w:hAnsi="Georgia"/>
          <w:color w:val="292929"/>
          <w:spacing w:val="-1"/>
          <w:sz w:val="32"/>
          <w:szCs w:val="32"/>
          <w:shd w:val="clear" w:color="auto" w:fill="FFFFFF"/>
        </w:rPr>
        <w:t xml:space="preserve"> </w:t>
      </w:r>
      <w:r w:rsidR="006C41A6">
        <w:rPr>
          <w:rFonts w:ascii="Georgia" w:hAnsi="Georgia"/>
          <w:color w:val="292929"/>
          <w:spacing w:val="-1"/>
          <w:sz w:val="32"/>
          <w:szCs w:val="32"/>
          <w:shd w:val="clear" w:color="auto" w:fill="FFFFFF"/>
        </w:rPr>
        <w:t xml:space="preserve"> </w:t>
      </w:r>
      <w:r w:rsidR="009B2C7A">
        <w:rPr>
          <w:rFonts w:ascii="Georgia" w:hAnsi="Georgia"/>
          <w:color w:val="292929"/>
          <w:spacing w:val="-1"/>
          <w:sz w:val="32"/>
          <w:szCs w:val="32"/>
          <w:shd w:val="clear" w:color="auto" w:fill="FFFFFF"/>
        </w:rPr>
        <w:t xml:space="preserve">digits and </w:t>
      </w:r>
      <w:r w:rsidR="00F04C80" w:rsidRPr="009B2C7A">
        <w:rPr>
          <w:rFonts w:ascii="Georgia" w:hAnsi="Georgia"/>
          <w:color w:val="292929"/>
          <w:spacing w:val="-1"/>
          <w:sz w:val="32"/>
          <w:szCs w:val="32"/>
          <w:shd w:val="clear" w:color="auto" w:fill="FFFFFF"/>
        </w:rPr>
        <w:t>Improving the accuracy of handwritten digit recognition is achieved by increasing the complexity of the used deep learning neural networks</w:t>
      </w:r>
      <w:r w:rsidR="009B2C7A" w:rsidRPr="009B2C7A">
        <w:rPr>
          <w:rFonts w:ascii="Georgia" w:hAnsi="Georgia"/>
          <w:color w:val="292929"/>
          <w:spacing w:val="-1"/>
          <w:sz w:val="32"/>
          <w:szCs w:val="32"/>
          <w:shd w:val="clear" w:color="auto" w:fill="FFFFFF"/>
        </w:rPr>
        <w:t>.</w:t>
      </w:r>
    </w:p>
    <w:p w14:paraId="1DAE3404" w14:textId="4A3F0FBA" w:rsidR="003F7F9D" w:rsidRPr="003F7F9D" w:rsidRDefault="00986E43"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This is done in first attempt. </w:t>
      </w:r>
      <w:r w:rsidR="003F7F9D" w:rsidRPr="003F7F9D">
        <w:rPr>
          <w:rFonts w:ascii="Georgia" w:hAnsi="Georgia"/>
          <w:color w:val="292929"/>
          <w:spacing w:val="-1"/>
          <w:sz w:val="32"/>
          <w:szCs w:val="32"/>
          <w:shd w:val="clear" w:color="auto" w:fill="FFFFFF"/>
        </w:rPr>
        <w:t xml:space="preserve">Hence, the improvements in the code with time with multiple attempts may be checked and justified for the accuracy score.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328E6304"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1B7968CC" w14:textId="0B3DE604" w:rsidR="002F51F7" w:rsidRPr="002F51F7" w:rsidRDefault="00C37839" w:rsidP="002F51F7">
      <w:pPr>
        <w:pStyle w:val="ListParagraph"/>
        <w:numPr>
          <w:ilvl w:val="0"/>
          <w:numId w:val="17"/>
        </w:numPr>
        <w:jc w:val="both"/>
        <w:rPr>
          <w:rFonts w:ascii="Times New Roman" w:hAnsi="Times New Roman" w:cs="Times New Roman"/>
          <w:caps/>
          <w:sz w:val="24"/>
          <w:szCs w:val="24"/>
        </w:rPr>
      </w:pPr>
      <w:hyperlink r:id="rId31" w:history="1">
        <w:r w:rsidR="002F51F7" w:rsidRPr="00D23F2B">
          <w:rPr>
            <w:rStyle w:val="Hyperlink"/>
            <w:rFonts w:ascii="Times New Roman" w:hAnsi="Times New Roman" w:cs="Times New Roman"/>
            <w:caps/>
            <w:sz w:val="24"/>
            <w:szCs w:val="24"/>
          </w:rPr>
          <w:t>http://ceur-ws.org/Vol-2864/paper44.pdf</w:t>
        </w:r>
      </w:hyperlink>
      <w:r w:rsidR="002F51F7">
        <w:rPr>
          <w:rFonts w:ascii="Times New Roman" w:hAnsi="Times New Roman" w:cs="Times New Roman"/>
          <w:caps/>
          <w:sz w:val="24"/>
          <w:szCs w:val="24"/>
        </w:rPr>
        <w:t xml:space="preserve"> </w:t>
      </w:r>
    </w:p>
    <w:sectPr w:rsidR="002F51F7" w:rsidRPr="002F51F7" w:rsidSect="0067630C">
      <w:headerReference w:type="default" r:id="rId32"/>
      <w:footerReference w:type="default" r:id="rId33"/>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0F33" w14:textId="77777777" w:rsidR="00C37839" w:rsidRDefault="00C37839" w:rsidP="0067630C">
      <w:pPr>
        <w:spacing w:after="0" w:line="240" w:lineRule="auto"/>
      </w:pPr>
      <w:r>
        <w:separator/>
      </w:r>
    </w:p>
  </w:endnote>
  <w:endnote w:type="continuationSeparator" w:id="0">
    <w:p w14:paraId="055BB939" w14:textId="77777777" w:rsidR="00C37839" w:rsidRDefault="00C37839"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548C" w14:textId="77777777" w:rsidR="00C37839" w:rsidRDefault="00C37839" w:rsidP="0067630C">
      <w:pPr>
        <w:spacing w:after="0" w:line="240" w:lineRule="auto"/>
      </w:pPr>
      <w:r>
        <w:separator/>
      </w:r>
    </w:p>
  </w:footnote>
  <w:footnote w:type="continuationSeparator" w:id="0">
    <w:p w14:paraId="602EFA1D" w14:textId="77777777" w:rsidR="00C37839" w:rsidRDefault="00C37839"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352ADB5A" w:rsidR="0067630C" w:rsidRPr="0067630C" w:rsidRDefault="0067630C">
    <w:pPr>
      <w:pStyle w:val="Header"/>
      <w:rPr>
        <w:lang w:val="en-US"/>
      </w:rPr>
    </w:pPr>
    <w:r>
      <w:rPr>
        <w:lang w:val="en-US"/>
      </w:rPr>
      <w:t>Eckovation Guided Project</w:t>
    </w:r>
    <w:r w:rsidR="00303609">
      <w:rPr>
        <w:lang w:val="en-US"/>
      </w:rPr>
      <w:t xml:space="preserve"> </w:t>
    </w:r>
    <w:r w:rsidR="00165667">
      <w:rPr>
        <w:lang w:val="en-US"/>
      </w:rPr>
      <w:t>15</w:t>
    </w:r>
    <w:r>
      <w:rPr>
        <w:lang w:val="en-US"/>
      </w:rPr>
      <w:t xml:space="preserve"> : </w:t>
    </w:r>
    <w:r w:rsidR="00165667" w:rsidRPr="00165667">
      <w:rPr>
        <w:lang w:val="en-US"/>
      </w:rPr>
      <w:t>Handwritten Digit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9B81674"/>
    <w:multiLevelType w:val="multilevel"/>
    <w:tmpl w:val="46AE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4" w15:restartNumberingAfterBreak="0">
    <w:nsid w:val="13031174"/>
    <w:multiLevelType w:val="hybridMultilevel"/>
    <w:tmpl w:val="29446E58"/>
    <w:lvl w:ilvl="0" w:tplc="CE46F1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262B92"/>
    <w:multiLevelType w:val="hybridMultilevel"/>
    <w:tmpl w:val="29446E58"/>
    <w:lvl w:ilvl="0" w:tplc="CE46F1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9F42FD"/>
    <w:multiLevelType w:val="hybridMultilevel"/>
    <w:tmpl w:val="3A44C974"/>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7" w15:restartNumberingAfterBreak="0">
    <w:nsid w:val="413F3FE1"/>
    <w:multiLevelType w:val="multilevel"/>
    <w:tmpl w:val="C07A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9"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0" w15:restartNumberingAfterBreak="0">
    <w:nsid w:val="50C14D50"/>
    <w:multiLevelType w:val="hybridMultilevel"/>
    <w:tmpl w:val="83783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640BCA"/>
    <w:multiLevelType w:val="multilevel"/>
    <w:tmpl w:val="ECE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B26B37"/>
    <w:multiLevelType w:val="multilevel"/>
    <w:tmpl w:val="DB2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15"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6" w15:restartNumberingAfterBreak="0">
    <w:nsid w:val="6B7B17EE"/>
    <w:multiLevelType w:val="hybridMultilevel"/>
    <w:tmpl w:val="78B888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3F25A33"/>
    <w:multiLevelType w:val="multilevel"/>
    <w:tmpl w:val="61E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DC255D9"/>
    <w:multiLevelType w:val="hybridMultilevel"/>
    <w:tmpl w:val="7804C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9"/>
  </w:num>
  <w:num w:numId="4">
    <w:abstractNumId w:val="1"/>
  </w:num>
  <w:num w:numId="5">
    <w:abstractNumId w:val="9"/>
  </w:num>
  <w:num w:numId="6">
    <w:abstractNumId w:val="3"/>
  </w:num>
  <w:num w:numId="7">
    <w:abstractNumId w:val="0"/>
  </w:num>
  <w:num w:numId="8">
    <w:abstractNumId w:val="14"/>
  </w:num>
  <w:num w:numId="9">
    <w:abstractNumId w:val="12"/>
  </w:num>
  <w:num w:numId="10">
    <w:abstractNumId w:val="18"/>
  </w:num>
  <w:num w:numId="11">
    <w:abstractNumId w:val="11"/>
  </w:num>
  <w:num w:numId="12">
    <w:abstractNumId w:val="13"/>
  </w:num>
  <w:num w:numId="13">
    <w:abstractNumId w:val="7"/>
  </w:num>
  <w:num w:numId="14">
    <w:abstractNumId w:val="2"/>
  </w:num>
  <w:num w:numId="15">
    <w:abstractNumId w:val="20"/>
  </w:num>
  <w:num w:numId="16">
    <w:abstractNumId w:val="17"/>
  </w:num>
  <w:num w:numId="17">
    <w:abstractNumId w:val="6"/>
  </w:num>
  <w:num w:numId="18">
    <w:abstractNumId w:val="10"/>
  </w:num>
  <w:num w:numId="19">
    <w:abstractNumId w:val="16"/>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062BD"/>
    <w:rsid w:val="0002670F"/>
    <w:rsid w:val="00032A77"/>
    <w:rsid w:val="000424B8"/>
    <w:rsid w:val="00082570"/>
    <w:rsid w:val="000B6702"/>
    <w:rsid w:val="000B68D0"/>
    <w:rsid w:val="000F6ACD"/>
    <w:rsid w:val="00126FE0"/>
    <w:rsid w:val="0015296B"/>
    <w:rsid w:val="00165667"/>
    <w:rsid w:val="001A2506"/>
    <w:rsid w:val="001C5B0D"/>
    <w:rsid w:val="001E42C3"/>
    <w:rsid w:val="002367D0"/>
    <w:rsid w:val="00271F53"/>
    <w:rsid w:val="002C1D1C"/>
    <w:rsid w:val="002F51F7"/>
    <w:rsid w:val="002F67F2"/>
    <w:rsid w:val="00303609"/>
    <w:rsid w:val="00312512"/>
    <w:rsid w:val="00327B46"/>
    <w:rsid w:val="0036529B"/>
    <w:rsid w:val="003A17DE"/>
    <w:rsid w:val="003D1EA4"/>
    <w:rsid w:val="003D2263"/>
    <w:rsid w:val="003F7F9D"/>
    <w:rsid w:val="00411365"/>
    <w:rsid w:val="004316F4"/>
    <w:rsid w:val="004550EC"/>
    <w:rsid w:val="0047104D"/>
    <w:rsid w:val="004770D9"/>
    <w:rsid w:val="00481B89"/>
    <w:rsid w:val="004E3B8F"/>
    <w:rsid w:val="004F728B"/>
    <w:rsid w:val="00503291"/>
    <w:rsid w:val="00533CC1"/>
    <w:rsid w:val="0054354B"/>
    <w:rsid w:val="00572B8C"/>
    <w:rsid w:val="00573219"/>
    <w:rsid w:val="00590485"/>
    <w:rsid w:val="005A51F2"/>
    <w:rsid w:val="005E4C91"/>
    <w:rsid w:val="00617F8C"/>
    <w:rsid w:val="006228E9"/>
    <w:rsid w:val="006375D0"/>
    <w:rsid w:val="0067022C"/>
    <w:rsid w:val="0067630C"/>
    <w:rsid w:val="006845E6"/>
    <w:rsid w:val="00685B56"/>
    <w:rsid w:val="00686E11"/>
    <w:rsid w:val="006C41A6"/>
    <w:rsid w:val="006D0672"/>
    <w:rsid w:val="00714913"/>
    <w:rsid w:val="00725E99"/>
    <w:rsid w:val="00745C8B"/>
    <w:rsid w:val="00791652"/>
    <w:rsid w:val="007C0056"/>
    <w:rsid w:val="007C4CAB"/>
    <w:rsid w:val="007E77E2"/>
    <w:rsid w:val="008116E7"/>
    <w:rsid w:val="00821F54"/>
    <w:rsid w:val="0082690E"/>
    <w:rsid w:val="00845401"/>
    <w:rsid w:val="0089157A"/>
    <w:rsid w:val="008C0D94"/>
    <w:rsid w:val="008D09CF"/>
    <w:rsid w:val="008D2D32"/>
    <w:rsid w:val="009068EC"/>
    <w:rsid w:val="00922203"/>
    <w:rsid w:val="00940843"/>
    <w:rsid w:val="00986E43"/>
    <w:rsid w:val="009B2C7A"/>
    <w:rsid w:val="009C0CC9"/>
    <w:rsid w:val="009E0465"/>
    <w:rsid w:val="009E4A3A"/>
    <w:rsid w:val="00A34061"/>
    <w:rsid w:val="00A65672"/>
    <w:rsid w:val="00B155BA"/>
    <w:rsid w:val="00B271C8"/>
    <w:rsid w:val="00B33E80"/>
    <w:rsid w:val="00B676AA"/>
    <w:rsid w:val="00B766D9"/>
    <w:rsid w:val="00BB2DF7"/>
    <w:rsid w:val="00BE1B15"/>
    <w:rsid w:val="00C10A4F"/>
    <w:rsid w:val="00C1394A"/>
    <w:rsid w:val="00C37839"/>
    <w:rsid w:val="00C55287"/>
    <w:rsid w:val="00C62F72"/>
    <w:rsid w:val="00CB0AF0"/>
    <w:rsid w:val="00CB2B27"/>
    <w:rsid w:val="00D06223"/>
    <w:rsid w:val="00D46912"/>
    <w:rsid w:val="00D70395"/>
    <w:rsid w:val="00D91422"/>
    <w:rsid w:val="00DB20F3"/>
    <w:rsid w:val="00DC42C9"/>
    <w:rsid w:val="00DD2058"/>
    <w:rsid w:val="00DF1C7A"/>
    <w:rsid w:val="00E50A95"/>
    <w:rsid w:val="00EA2DC9"/>
    <w:rsid w:val="00EA3A2A"/>
    <w:rsid w:val="00ED2546"/>
    <w:rsid w:val="00EF2E44"/>
    <w:rsid w:val="00F04C80"/>
    <w:rsid w:val="00F05A11"/>
    <w:rsid w:val="00F16CE4"/>
    <w:rsid w:val="00F255A3"/>
    <w:rsid w:val="00F32F5A"/>
    <w:rsid w:val="00F3441E"/>
    <w:rsid w:val="00F41C9B"/>
    <w:rsid w:val="00F43BE0"/>
    <w:rsid w:val="00F46025"/>
    <w:rsid w:val="00F91256"/>
    <w:rsid w:val="00F92654"/>
    <w:rsid w:val="00FA5218"/>
    <w:rsid w:val="00FB36F5"/>
    <w:rsid w:val="00FB55C6"/>
    <w:rsid w:val="00FD3168"/>
    <w:rsid w:val="00FE3270"/>
    <w:rsid w:val="00FE4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 w:type="character" w:styleId="HTMLCite">
    <w:name w:val="HTML Cite"/>
    <w:basedOn w:val="DefaultParagraphFont"/>
    <w:uiPriority w:val="99"/>
    <w:semiHidden/>
    <w:unhideWhenUsed/>
    <w:rsid w:val="006845E6"/>
    <w:rPr>
      <w:i/>
      <w:iCs/>
    </w:rPr>
  </w:style>
  <w:style w:type="paragraph" w:styleId="HTMLPreformatted">
    <w:name w:val="HTML Preformatted"/>
    <w:basedOn w:val="Normal"/>
    <w:link w:val="HTMLPreformattedChar"/>
    <w:uiPriority w:val="99"/>
    <w:semiHidden/>
    <w:unhideWhenUsed/>
    <w:rsid w:val="0068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5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2B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8349">
      <w:bodyDiv w:val="1"/>
      <w:marLeft w:val="0"/>
      <w:marRight w:val="0"/>
      <w:marTop w:val="0"/>
      <w:marBottom w:val="0"/>
      <w:divBdr>
        <w:top w:val="none" w:sz="0" w:space="0" w:color="auto"/>
        <w:left w:val="none" w:sz="0" w:space="0" w:color="auto"/>
        <w:bottom w:val="none" w:sz="0" w:space="0" w:color="auto"/>
        <w:right w:val="none" w:sz="0" w:space="0" w:color="auto"/>
      </w:divBdr>
    </w:div>
    <w:div w:id="166406509">
      <w:bodyDiv w:val="1"/>
      <w:marLeft w:val="0"/>
      <w:marRight w:val="0"/>
      <w:marTop w:val="0"/>
      <w:marBottom w:val="0"/>
      <w:divBdr>
        <w:top w:val="none" w:sz="0" w:space="0" w:color="auto"/>
        <w:left w:val="none" w:sz="0" w:space="0" w:color="auto"/>
        <w:bottom w:val="none" w:sz="0" w:space="0" w:color="auto"/>
        <w:right w:val="none" w:sz="0" w:space="0" w:color="auto"/>
      </w:divBdr>
    </w:div>
    <w:div w:id="445925507">
      <w:bodyDiv w:val="1"/>
      <w:marLeft w:val="0"/>
      <w:marRight w:val="0"/>
      <w:marTop w:val="0"/>
      <w:marBottom w:val="0"/>
      <w:divBdr>
        <w:top w:val="none" w:sz="0" w:space="0" w:color="auto"/>
        <w:left w:val="none" w:sz="0" w:space="0" w:color="auto"/>
        <w:bottom w:val="none" w:sz="0" w:space="0" w:color="auto"/>
        <w:right w:val="none" w:sz="0" w:space="0" w:color="auto"/>
      </w:divBdr>
    </w:div>
    <w:div w:id="525564224">
      <w:bodyDiv w:val="1"/>
      <w:marLeft w:val="0"/>
      <w:marRight w:val="0"/>
      <w:marTop w:val="0"/>
      <w:marBottom w:val="0"/>
      <w:divBdr>
        <w:top w:val="none" w:sz="0" w:space="0" w:color="auto"/>
        <w:left w:val="none" w:sz="0" w:space="0" w:color="auto"/>
        <w:bottom w:val="none" w:sz="0" w:space="0" w:color="auto"/>
        <w:right w:val="none" w:sz="0" w:space="0" w:color="auto"/>
      </w:divBdr>
    </w:div>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995572366">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353414759">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central.io/add-python-to-path-python-is-not-recognized-as-an-internal-or-external-comman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ownload/"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python.org/downloads/" TargetMode="External"/><Relationship Id="rId19" Type="http://schemas.openxmlformats.org/officeDocument/2006/relationships/image" Target="media/image7.png"/><Relationship Id="rId31" Type="http://schemas.openxmlformats.org/officeDocument/2006/relationships/hyperlink" Target="http://ceur-ws.org/Vol-2864/paper4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92</cp:revision>
  <dcterms:created xsi:type="dcterms:W3CDTF">2021-09-11T07:43:00Z</dcterms:created>
  <dcterms:modified xsi:type="dcterms:W3CDTF">2021-09-26T14:10:00Z</dcterms:modified>
</cp:coreProperties>
</file>