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076A" w14:textId="19E76133" w:rsidR="008A75C4" w:rsidRDefault="008A75C4">
      <w:r>
        <w:rPr>
          <w:noProof/>
        </w:rPr>
        <w:drawing>
          <wp:inline distT="0" distB="0" distL="0" distR="0" wp14:anchorId="5C88A663" wp14:editId="2025AD14">
            <wp:extent cx="5943600" cy="3341370"/>
            <wp:effectExtent l="0" t="0" r="0" b="0"/>
            <wp:docPr id="1964435437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5437" name="Picture 1" descr="A screenshot of a vide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F782" w14:textId="465167EC" w:rsidR="008A75C4" w:rsidRDefault="008A75C4" w:rsidP="008A75C4">
      <w:pPr>
        <w:pStyle w:val="ListParagraph"/>
        <w:numPr>
          <w:ilvl w:val="0"/>
          <w:numId w:val="3"/>
        </w:numPr>
      </w:pPr>
      <w:r>
        <w:t>PUT /books/{isbn}: as we will create a book with manually setting the {isbn}</w:t>
      </w:r>
    </w:p>
    <w:p w14:paraId="4DD69B47" w14:textId="68979AB5" w:rsidR="008A75C4" w:rsidRDefault="008A75C4" w:rsidP="008A75C4">
      <w:pPr>
        <w:pStyle w:val="ListParagraph"/>
        <w:numPr>
          <w:ilvl w:val="0"/>
          <w:numId w:val="3"/>
        </w:numPr>
      </w:pPr>
      <w:r>
        <w:t>GET /books/{isbn}: get a single book.</w:t>
      </w:r>
    </w:p>
    <w:p w14:paraId="38B891F2" w14:textId="762C6218" w:rsidR="008A75C4" w:rsidRDefault="008A75C4" w:rsidP="008A75C4">
      <w:pPr>
        <w:pStyle w:val="ListParagraph"/>
        <w:numPr>
          <w:ilvl w:val="0"/>
          <w:numId w:val="3"/>
        </w:numPr>
      </w:pPr>
      <w:r>
        <w:t>GET /books: get a</w:t>
      </w:r>
      <w:r>
        <w:t>ll books.</w:t>
      </w:r>
    </w:p>
    <w:p w14:paraId="092B02CB" w14:textId="152FEB7A" w:rsidR="008A75C4" w:rsidRDefault="008A75C4" w:rsidP="008A75C4">
      <w:pPr>
        <w:pStyle w:val="ListParagraph"/>
        <w:numPr>
          <w:ilvl w:val="0"/>
          <w:numId w:val="3"/>
        </w:numPr>
      </w:pPr>
      <w:r>
        <w:t>PUT /books/{isbn}:</w:t>
      </w:r>
      <w:r>
        <w:t xml:space="preserve"> update the entire book (Full Update)</w:t>
      </w:r>
    </w:p>
    <w:p w14:paraId="46FB856C" w14:textId="1887B591" w:rsidR="008A75C4" w:rsidRDefault="008A75C4" w:rsidP="008A75C4">
      <w:pPr>
        <w:pStyle w:val="ListParagraph"/>
        <w:numPr>
          <w:ilvl w:val="0"/>
          <w:numId w:val="3"/>
        </w:numPr>
      </w:pPr>
      <w:r>
        <w:t>P</w:t>
      </w:r>
      <w:r>
        <w:t>ATCH</w:t>
      </w:r>
      <w:r>
        <w:t xml:space="preserve"> /books/{isbn}:</w:t>
      </w:r>
      <w:r>
        <w:t xml:space="preserve"> update the only fields which are present in the request body. (Partial Update)</w:t>
      </w:r>
    </w:p>
    <w:p w14:paraId="6A08F088" w14:textId="282D9CA0" w:rsidR="008A75C4" w:rsidRDefault="008A75C4" w:rsidP="008A75C4">
      <w:pPr>
        <w:pStyle w:val="ListParagraph"/>
        <w:numPr>
          <w:ilvl w:val="0"/>
          <w:numId w:val="3"/>
        </w:numPr>
      </w:pPr>
      <w:r>
        <w:t>DELETE /books/{isbn}: delete a single book.</w:t>
      </w:r>
    </w:p>
    <w:p w14:paraId="1F278B10" w14:textId="77777777" w:rsidR="008A75C4" w:rsidRDefault="008A75C4" w:rsidP="008A75C4">
      <w:pPr>
        <w:pStyle w:val="ListParagraph"/>
      </w:pPr>
    </w:p>
    <w:p w14:paraId="0C596503" w14:textId="77777777" w:rsidR="008A75C4" w:rsidRDefault="008A75C4" w:rsidP="008A75C4">
      <w:pPr>
        <w:pStyle w:val="ListParagraph"/>
      </w:pPr>
    </w:p>
    <w:p w14:paraId="17AF2A20" w14:textId="3574CC7F" w:rsidR="00531F58" w:rsidRDefault="008A75C4">
      <w:r>
        <w:rPr>
          <w:noProof/>
        </w:rPr>
        <w:lastRenderedPageBreak/>
        <w:drawing>
          <wp:inline distT="0" distB="0" distL="0" distR="0" wp14:anchorId="1F8C07BB" wp14:editId="7A98E189">
            <wp:extent cx="5943600" cy="3341370"/>
            <wp:effectExtent l="0" t="0" r="0" b="0"/>
            <wp:docPr id="7088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46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6F55" w14:textId="6372CAF7" w:rsidR="008A75C4" w:rsidRDefault="008A75C4" w:rsidP="008A75C4">
      <w:pPr>
        <w:pStyle w:val="ListParagraph"/>
        <w:numPr>
          <w:ilvl w:val="0"/>
          <w:numId w:val="3"/>
        </w:numPr>
      </w:pPr>
      <w:r>
        <w:t>POST</w:t>
      </w:r>
      <w:r>
        <w:t xml:space="preserve"> /</w:t>
      </w:r>
      <w:r>
        <w:t>authors</w:t>
      </w:r>
      <w:r>
        <w:t xml:space="preserve">: 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author</w:t>
      </w:r>
      <w:r>
        <w:t xml:space="preserve"> with setting the {</w:t>
      </w:r>
      <w:r>
        <w:t>id</w:t>
      </w:r>
      <w:r>
        <w:t>}</w:t>
      </w:r>
      <w:r>
        <w:t xml:space="preserve"> from the table schema.</w:t>
      </w:r>
    </w:p>
    <w:p w14:paraId="0A57DB09" w14:textId="6B07E0D5" w:rsidR="008A75C4" w:rsidRDefault="008A75C4" w:rsidP="008A75C4">
      <w:pPr>
        <w:pStyle w:val="ListParagraph"/>
        <w:numPr>
          <w:ilvl w:val="0"/>
          <w:numId w:val="3"/>
        </w:numPr>
      </w:pPr>
      <w:r>
        <w:t>GET /</w:t>
      </w:r>
      <w:r w:rsidRPr="008A75C4">
        <w:t xml:space="preserve"> </w:t>
      </w:r>
      <w:r>
        <w:t>authors</w:t>
      </w:r>
      <w:r>
        <w:t xml:space="preserve"> </w:t>
      </w:r>
      <w:r>
        <w:t>/{</w:t>
      </w:r>
      <w:r>
        <w:t>id</w:t>
      </w:r>
      <w:r>
        <w:t xml:space="preserve">}: get a single </w:t>
      </w:r>
      <w:r>
        <w:t>author.</w:t>
      </w:r>
    </w:p>
    <w:p w14:paraId="677AA2DD" w14:textId="0A7B7A29" w:rsidR="008A75C4" w:rsidRDefault="008A75C4" w:rsidP="008A75C4">
      <w:pPr>
        <w:pStyle w:val="ListParagraph"/>
        <w:numPr>
          <w:ilvl w:val="0"/>
          <w:numId w:val="3"/>
        </w:numPr>
      </w:pPr>
      <w:r>
        <w:t>GET /</w:t>
      </w:r>
      <w:r w:rsidRPr="008A75C4">
        <w:t xml:space="preserve"> </w:t>
      </w:r>
      <w:r>
        <w:t xml:space="preserve">authors: get all </w:t>
      </w:r>
      <w:r>
        <w:t>authors.</w:t>
      </w:r>
    </w:p>
    <w:p w14:paraId="66C6D3C5" w14:textId="3D585482" w:rsidR="008A75C4" w:rsidRDefault="008A75C4" w:rsidP="008A75C4">
      <w:pPr>
        <w:pStyle w:val="ListParagraph"/>
        <w:numPr>
          <w:ilvl w:val="0"/>
          <w:numId w:val="3"/>
        </w:numPr>
      </w:pPr>
      <w:r>
        <w:t>PUT /</w:t>
      </w:r>
      <w:r w:rsidRPr="008A75C4">
        <w:t xml:space="preserve"> </w:t>
      </w:r>
      <w:r>
        <w:t>authors</w:t>
      </w:r>
      <w:r>
        <w:t xml:space="preserve"> </w:t>
      </w:r>
      <w:r>
        <w:t>/{</w:t>
      </w:r>
      <w:r>
        <w:t>id</w:t>
      </w:r>
      <w:r>
        <w:t xml:space="preserve">}: update the entire </w:t>
      </w:r>
      <w:r>
        <w:t>author</w:t>
      </w:r>
      <w:r>
        <w:t xml:space="preserve"> (Full Update)</w:t>
      </w:r>
    </w:p>
    <w:p w14:paraId="74B72473" w14:textId="437B1CD9" w:rsidR="008A75C4" w:rsidRDefault="008A75C4" w:rsidP="008A75C4">
      <w:pPr>
        <w:pStyle w:val="ListParagraph"/>
        <w:numPr>
          <w:ilvl w:val="0"/>
          <w:numId w:val="3"/>
        </w:numPr>
      </w:pPr>
      <w:r>
        <w:t>PATCH /</w:t>
      </w:r>
      <w:r w:rsidRPr="008A75C4">
        <w:t xml:space="preserve"> </w:t>
      </w:r>
      <w:r>
        <w:t>authors</w:t>
      </w:r>
      <w:r>
        <w:t xml:space="preserve"> </w:t>
      </w:r>
      <w:r>
        <w:t>/{</w:t>
      </w:r>
      <w:r>
        <w:t>id</w:t>
      </w:r>
      <w:r>
        <w:t>}: update the only fields which are present in the request body. (Partial Update)</w:t>
      </w:r>
    </w:p>
    <w:p w14:paraId="30FE4198" w14:textId="6EF521CC" w:rsidR="008A75C4" w:rsidRDefault="008A75C4" w:rsidP="008A75C4">
      <w:pPr>
        <w:pStyle w:val="ListParagraph"/>
        <w:numPr>
          <w:ilvl w:val="0"/>
          <w:numId w:val="3"/>
        </w:numPr>
      </w:pPr>
      <w:r>
        <w:t>DELETE /</w:t>
      </w:r>
      <w:r w:rsidRPr="008A75C4">
        <w:t xml:space="preserve"> </w:t>
      </w:r>
      <w:r>
        <w:t>authors</w:t>
      </w:r>
      <w:r>
        <w:t xml:space="preserve"> </w:t>
      </w:r>
      <w:r>
        <w:t>/{</w:t>
      </w:r>
      <w:r>
        <w:t>id</w:t>
      </w:r>
      <w:r>
        <w:t xml:space="preserve">}: delete a single </w:t>
      </w:r>
      <w:r>
        <w:t>author.</w:t>
      </w:r>
    </w:p>
    <w:p w14:paraId="3764F65F" w14:textId="77777777" w:rsidR="008A75C4" w:rsidRDefault="008A75C4"/>
    <w:sectPr w:rsidR="008A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6625D"/>
    <w:multiLevelType w:val="multilevel"/>
    <w:tmpl w:val="92E2638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E14658"/>
    <w:multiLevelType w:val="hybridMultilevel"/>
    <w:tmpl w:val="8C0E5AB6"/>
    <w:lvl w:ilvl="0" w:tplc="C506E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C5FE9"/>
    <w:multiLevelType w:val="hybridMultilevel"/>
    <w:tmpl w:val="ACCCB6F2"/>
    <w:lvl w:ilvl="0" w:tplc="B95CB58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4422889">
    <w:abstractNumId w:val="2"/>
  </w:num>
  <w:num w:numId="2" w16cid:durableId="1340349010">
    <w:abstractNumId w:val="0"/>
  </w:num>
  <w:num w:numId="3" w16cid:durableId="203603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E3"/>
    <w:rsid w:val="002B02C3"/>
    <w:rsid w:val="002B19AC"/>
    <w:rsid w:val="00392C36"/>
    <w:rsid w:val="00437135"/>
    <w:rsid w:val="00531F58"/>
    <w:rsid w:val="005B551B"/>
    <w:rsid w:val="00610157"/>
    <w:rsid w:val="00700173"/>
    <w:rsid w:val="0070281C"/>
    <w:rsid w:val="00750C2F"/>
    <w:rsid w:val="008A75C4"/>
    <w:rsid w:val="009502C8"/>
    <w:rsid w:val="00D11238"/>
    <w:rsid w:val="00E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7F91"/>
  <w15:chartTrackingRefBased/>
  <w15:docId w15:val="{C0F2C62D-EC3A-4D4D-BC57-314900A5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3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713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kern w:val="0"/>
      <w:sz w:val="4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135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0000CC"/>
      <w:kern w:val="0"/>
      <w:szCs w:val="24"/>
      <w14:ligatures w14:val="none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437135"/>
    <w:pPr>
      <w:numPr>
        <w:numId w:val="2"/>
      </w:numPr>
      <w:ind w:left="360" w:hanging="360"/>
      <w:outlineLvl w:val="2"/>
    </w:pPr>
    <w:rPr>
      <w:rFonts w:cs="Times New Roman"/>
      <w:b/>
      <w:bCs/>
      <w:color w:val="000000" w:themeColor="text1"/>
      <w:kern w:val="0"/>
      <w:szCs w:val="24"/>
      <w:u w:val="singl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50C2F"/>
    <w:pPr>
      <w:spacing w:after="200" w:line="240" w:lineRule="auto"/>
      <w:jc w:val="center"/>
    </w:pPr>
    <w:rPr>
      <w:rFonts w:ascii="NikoshBAN" w:hAnsi="NikoshBAN"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7135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2B02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135"/>
    <w:rPr>
      <w:rFonts w:ascii="Times New Roman" w:eastAsiaTheme="majorEastAsia" w:hAnsi="Times New Roman" w:cstheme="minorHAnsi"/>
      <w:b/>
      <w:bCs/>
      <w:color w:val="0000C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135"/>
    <w:rPr>
      <w:rFonts w:ascii="Times New Roman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E3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E3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E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E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E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E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8E3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EF48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E3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F48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 Haq</dc:creator>
  <cp:keywords/>
  <dc:description/>
  <cp:lastModifiedBy>Sanaulla Haq</cp:lastModifiedBy>
  <cp:revision>2</cp:revision>
  <dcterms:created xsi:type="dcterms:W3CDTF">2025-04-20T08:30:00Z</dcterms:created>
  <dcterms:modified xsi:type="dcterms:W3CDTF">2025-04-20T08:36:00Z</dcterms:modified>
</cp:coreProperties>
</file>