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CB183" w14:textId="094B9B12" w:rsidR="00FD580C" w:rsidRDefault="006B548F" w:rsidP="006B548F">
      <w:pPr>
        <w:jc w:val="center"/>
        <w:rPr>
          <w:sz w:val="200"/>
          <w:szCs w:val="200"/>
        </w:rPr>
      </w:pPr>
      <w:r w:rsidRPr="006B548F">
        <w:rPr>
          <w:sz w:val="200"/>
          <w:szCs w:val="200"/>
        </w:rPr>
        <w:t>Lab 1</w:t>
      </w:r>
    </w:p>
    <w:p w14:paraId="3488B012" w14:textId="4332BCB1" w:rsidR="006B548F" w:rsidRDefault="006B548F" w:rsidP="006B548F">
      <w:pPr>
        <w:jc w:val="center"/>
        <w:rPr>
          <w:sz w:val="144"/>
          <w:szCs w:val="144"/>
        </w:rPr>
      </w:pPr>
      <w:r w:rsidRPr="006B548F">
        <w:rPr>
          <w:sz w:val="144"/>
          <w:szCs w:val="144"/>
        </w:rPr>
        <w:t>Basic Widget</w:t>
      </w:r>
    </w:p>
    <w:p w14:paraId="0C7D9AE9" w14:textId="6656A6D8" w:rsidR="006B548F" w:rsidRDefault="006B548F" w:rsidP="006B548F">
      <w:pPr>
        <w:jc w:val="center"/>
        <w:rPr>
          <w:sz w:val="56"/>
          <w:szCs w:val="56"/>
        </w:rPr>
      </w:pPr>
      <w:r w:rsidRPr="006B548F">
        <w:rPr>
          <w:sz w:val="56"/>
          <w:szCs w:val="56"/>
        </w:rPr>
        <w:t>In Flutter</w:t>
      </w:r>
    </w:p>
    <w:p w14:paraId="254B9CDD" w14:textId="60CD8F71" w:rsidR="00697A52" w:rsidRDefault="00697A52" w:rsidP="006B548F">
      <w:pPr>
        <w:jc w:val="center"/>
        <w:rPr>
          <w:sz w:val="56"/>
          <w:szCs w:val="56"/>
        </w:rPr>
      </w:pPr>
    </w:p>
    <w:p w14:paraId="4904D4FE" w14:textId="596BE02D" w:rsidR="00697A52" w:rsidRDefault="00697A52" w:rsidP="006B548F">
      <w:pPr>
        <w:jc w:val="center"/>
        <w:rPr>
          <w:sz w:val="56"/>
          <w:szCs w:val="56"/>
        </w:rPr>
      </w:pPr>
    </w:p>
    <w:p w14:paraId="1A83F844" w14:textId="53D7FAFB" w:rsidR="00697A52" w:rsidRDefault="00697A52" w:rsidP="006B548F">
      <w:pPr>
        <w:jc w:val="center"/>
        <w:rPr>
          <w:sz w:val="56"/>
          <w:szCs w:val="56"/>
        </w:rPr>
      </w:pPr>
    </w:p>
    <w:p w14:paraId="1FC44474" w14:textId="77777777" w:rsidR="00697A52" w:rsidRPr="006B548F" w:rsidRDefault="00697A52" w:rsidP="006B548F">
      <w:pPr>
        <w:jc w:val="center"/>
        <w:rPr>
          <w:sz w:val="56"/>
          <w:szCs w:val="56"/>
        </w:rPr>
      </w:pPr>
    </w:p>
    <w:p w14:paraId="1AD93D5B" w14:textId="4F625510" w:rsidR="006B548F" w:rsidRDefault="006B548F" w:rsidP="006B548F">
      <w:pPr>
        <w:jc w:val="center"/>
        <w:rPr>
          <w:sz w:val="72"/>
          <w:szCs w:val="72"/>
        </w:rPr>
      </w:pPr>
      <w:r w:rsidRPr="006B548F">
        <w:rPr>
          <w:rFonts w:hint="cs"/>
          <w:sz w:val="72"/>
          <w:szCs w:val="72"/>
          <w:cs/>
        </w:rPr>
        <w:t>กลุ่</w:t>
      </w:r>
      <w:r>
        <w:rPr>
          <w:rFonts w:hint="cs"/>
          <w:sz w:val="72"/>
          <w:szCs w:val="72"/>
          <w:cs/>
        </w:rPr>
        <w:t>ม..............................</w:t>
      </w:r>
    </w:p>
    <w:p w14:paraId="0A66212E" w14:textId="42AE04F6" w:rsidR="006B548F" w:rsidRDefault="00697A52" w:rsidP="006B548F">
      <w:pPr>
        <w:jc w:val="center"/>
      </w:pPr>
      <w:r>
        <w:t xml:space="preserve"> </w:t>
      </w:r>
    </w:p>
    <w:p w14:paraId="290139BE" w14:textId="2F1108D6" w:rsidR="00697A52" w:rsidRDefault="00697A52" w:rsidP="006B548F">
      <w:pPr>
        <w:jc w:val="center"/>
      </w:pPr>
    </w:p>
    <w:p w14:paraId="3B8CD947" w14:textId="257842F9" w:rsidR="00697A52" w:rsidRDefault="00697A52" w:rsidP="006B548F">
      <w:pPr>
        <w:jc w:val="center"/>
      </w:pPr>
    </w:p>
    <w:p w14:paraId="11AE1D8E" w14:textId="5FB094EB" w:rsidR="00697A52" w:rsidRDefault="00697A52" w:rsidP="006B548F">
      <w:pPr>
        <w:jc w:val="center"/>
      </w:pPr>
    </w:p>
    <w:p w14:paraId="144DEE64" w14:textId="0CBF1ED7" w:rsidR="00697A52" w:rsidRDefault="00697A52" w:rsidP="006B548F">
      <w:pPr>
        <w:jc w:val="center"/>
      </w:pPr>
    </w:p>
    <w:p w14:paraId="3ECF3988" w14:textId="136FC780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lastRenderedPageBreak/>
        <w:t>(</w:t>
      </w:r>
      <w:proofErr w:type="gramStart"/>
      <w:r>
        <w:rPr>
          <w:rFonts w:ascii="TH SarabunPSK" w:hAnsi="TH SarabunPSK" w:cs="TH SarabunPSK"/>
          <w:sz w:val="32"/>
          <w:szCs w:val="32"/>
          <w:shd w:val="clear" w:color="auto" w:fill="FFFFFF"/>
        </w:rPr>
        <w:t>1</w:t>
      </w:r>
      <w:r w:rsidRPr="000B30C0">
        <w:rPr>
          <w:rFonts w:ascii="TH SarabunPSK" w:hAnsi="TH SarabunPSK" w:cs="TH SarabunPSK"/>
          <w:sz w:val="32"/>
          <w:szCs w:val="32"/>
          <w:shd w:val="clear" w:color="auto" w:fill="FFFFFF"/>
        </w:rPr>
        <w:t>)</w:t>
      </w:r>
      <w:r w:rsidRP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ส่วนที่แสดงผลออกทางหน้าจอเรียกว่า</w:t>
      </w:r>
      <w:proofErr w:type="gramEnd"/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ใน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flutter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เรียกว่า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__</w:t>
      </w:r>
    </w:p>
    <w:p w14:paraId="2EDEF724" w14:textId="7C26526D" w:rsidR="000B30C0" w:rsidRDefault="000B30C0" w:rsidP="000B30C0">
      <w:pPr>
        <w:pStyle w:val="NoSpacing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proofErr w:type="gramStart"/>
      <w:r>
        <w:rPr>
          <w:rFonts w:ascii="TH SarabunPSK" w:hAnsi="TH SarabunPSK" w:cs="TH SarabunPSK"/>
          <w:sz w:val="32"/>
          <w:szCs w:val="32"/>
        </w:rPr>
        <w:t>2)</w:t>
      </w:r>
      <w:r>
        <w:rPr>
          <w:rFonts w:ascii="TH SarabunPSK" w:hAnsi="TH SarabunPSK" w:cs="TH SarabunPSK" w:hint="cs"/>
          <w:sz w:val="32"/>
          <w:szCs w:val="32"/>
        </w:rPr>
        <w:t>Widget</w:t>
      </w:r>
      <w:proofErr w:type="gramEnd"/>
      <w:r>
        <w:rPr>
          <w:rFonts w:ascii="TH SarabunPSK" w:hAnsi="TH SarabunPSK" w:cs="TH SarabunPSK" w:hint="cs"/>
          <w:sz w:val="32"/>
          <w:szCs w:val="32"/>
        </w:rPr>
        <w:t xml:space="preserve">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ตัวประกอบด้วย </w:t>
      </w:r>
      <w:r>
        <w:rPr>
          <w:rFonts w:ascii="TH SarabunPSK" w:hAnsi="TH SarabunPSK" w:cs="TH SarabunPSK" w:hint="cs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อย่าง คือ</w:t>
      </w:r>
    </w:p>
    <w:p w14:paraId="3ABBE6A9" w14:textId="4376B4F0" w:rsidR="000B30C0" w:rsidRDefault="000B30C0" w:rsidP="000B30C0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</w:t>
      </w:r>
    </w:p>
    <w:p w14:paraId="558CBF47" w14:textId="67EA614B" w:rsidR="000B30C0" w:rsidRDefault="000B30C0" w:rsidP="000B30C0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</w:rPr>
        <w:t xml:space="preserve"> ________________________________________________________________________</w:t>
      </w:r>
    </w:p>
    <w:p w14:paraId="25A36C4A" w14:textId="3A2A1C9E" w:rsidR="00E34DAB" w:rsidRDefault="00E34DAB" w:rsidP="00E34DAB">
      <w:pPr>
        <w:pStyle w:val="NoSpacing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(</w:t>
      </w:r>
      <w:proofErr w:type="gramStart"/>
      <w:r>
        <w:rPr>
          <w:rFonts w:ascii="TH SarabunPSK" w:hAnsi="TH SarabunPSK" w:cs="TH SarabunPSK"/>
          <w:sz w:val="32"/>
          <w:szCs w:val="32"/>
        </w:rPr>
        <w:t>3)</w:t>
      </w:r>
      <w:r>
        <w:rPr>
          <w:rFonts w:ascii="TH SarabunPSK" w:hAnsi="TH SarabunPSK" w:cs="TH SarabunPSK" w:hint="cs"/>
          <w:sz w:val="32"/>
          <w:szCs w:val="32"/>
          <w:cs/>
        </w:rPr>
        <w:t>ตอบคำถามเกี่ยวกับ</w:t>
      </w:r>
      <w:proofErr w:type="gramEnd"/>
      <w:r>
        <w:rPr>
          <w:rFonts w:ascii="TH SarabunPSK" w:hAnsi="TH SarabunPSK" w:cs="TH SarabunPSK"/>
          <w:sz w:val="32"/>
          <w:szCs w:val="32"/>
        </w:rPr>
        <w:t>widget</w:t>
      </w:r>
      <w:r>
        <w:rPr>
          <w:rFonts w:ascii="TH SarabunPSK" w:hAnsi="TH SarabunPSK" w:cs="TH SarabunPSK" w:hint="cs"/>
          <w:sz w:val="32"/>
          <w:szCs w:val="32"/>
          <w:cs/>
        </w:rPr>
        <w:t>ต่อไปนี้</w:t>
      </w:r>
    </w:p>
    <w:p w14:paraId="1392F77D" w14:textId="77777777" w:rsidR="000B30C0" w:rsidRDefault="000B30C0" w:rsidP="00E34DAB">
      <w:pPr>
        <w:pStyle w:val="NoSpacing"/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#Properties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หากมีเยอะให้ยกตัวอย่างมา </w:t>
      </w: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</w:t>
      </w:r>
    </w:p>
    <w:p w14:paraId="082D3115" w14:textId="77777777" w:rsidR="000B30C0" w:rsidRDefault="000B30C0" w:rsidP="00E34DAB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- Widget Text </w:t>
      </w:r>
      <w:r>
        <w:rPr>
          <w:rFonts w:ascii="TH SarabunPSK" w:hAnsi="TH SarabunPSK" w:cs="TH SarabunPSK" w:hint="cs"/>
          <w:sz w:val="32"/>
          <w:szCs w:val="32"/>
          <w:cs/>
        </w:rPr>
        <w:t>มีลักษณะการใช้งานอย่างไร</w:t>
      </w:r>
    </w:p>
    <w:p w14:paraId="48C0AEB9" w14:textId="7C98BD59" w:rsidR="000B30C0" w:rsidRDefault="000B30C0" w:rsidP="00E34DAB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</w:t>
      </w:r>
    </w:p>
    <w:p w14:paraId="22FBBC9C" w14:textId="77777777" w:rsidR="000B30C0" w:rsidRDefault="000B30C0" w:rsidP="00E34DAB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</w:rPr>
        <w:t xml:space="preserve">Widget Text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cs/>
        </w:rPr>
        <w:t>อะไรบ้าง</w:t>
      </w:r>
    </w:p>
    <w:p w14:paraId="2E7F7880" w14:textId="0AA50B60" w:rsidR="000B30C0" w:rsidRDefault="000B30C0" w:rsidP="00E34DAB">
      <w:pPr>
        <w:pStyle w:val="NoSpacing"/>
        <w:ind w:left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3E9971" w14:textId="77777777" w:rsidR="000B30C0" w:rsidRDefault="000B30C0" w:rsidP="00E34DAB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- Widget Text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ที่ใช้ระบุความสูงของ </w:t>
      </w:r>
      <w:r>
        <w:rPr>
          <w:rFonts w:ascii="TH SarabunPSK" w:hAnsi="TH SarabunPSK" w:cs="TH SarabunPSK" w:hint="cs"/>
          <w:sz w:val="32"/>
          <w:szCs w:val="32"/>
        </w:rPr>
        <w:t xml:space="preserve">Widget Text </w:t>
      </w:r>
      <w:r>
        <w:rPr>
          <w:rFonts w:ascii="TH SarabunPSK" w:hAnsi="TH SarabunPSK" w:cs="TH SarabunPSK" w:hint="cs"/>
          <w:sz w:val="32"/>
          <w:szCs w:val="32"/>
          <w:cs/>
        </w:rPr>
        <w:t>ไหม</w:t>
      </w:r>
    </w:p>
    <w:p w14:paraId="5B91872D" w14:textId="75A23F8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 </w:t>
      </w:r>
      <w:r w:rsidR="00222009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="00222009">
        <w:rPr>
          <w:rFonts w:ascii="TH SarabunPSK" w:hAnsi="TH SarabunPSK" w:cs="TH SarabunPSK"/>
          <w:sz w:val="32"/>
          <w:szCs w:val="32"/>
        </w:rPr>
        <w:t>( )</w:t>
      </w:r>
      <w:r w:rsidR="00222009">
        <w:rPr>
          <w:rFonts w:ascii="TH SarabunPSK" w:hAnsi="TH SarabunPSK" w:cs="TH SarabunPSK" w:hint="cs"/>
          <w:sz w:val="32"/>
          <w:szCs w:val="32"/>
          <w:cs/>
        </w:rPr>
        <w:t>มี</w:t>
      </w:r>
      <w:proofErr w:type="gramEnd"/>
      <w:r w:rsidR="00222009">
        <w:rPr>
          <w:rFonts w:ascii="TH SarabunPSK" w:hAnsi="TH SarabunPSK" w:cs="TH SarabunPSK"/>
          <w:sz w:val="32"/>
          <w:szCs w:val="32"/>
          <w:cs/>
        </w:rPr>
        <w:tab/>
      </w:r>
      <w:r w:rsidR="00222009">
        <w:rPr>
          <w:rFonts w:ascii="TH SarabunPSK" w:hAnsi="TH SarabunPSK" w:cs="TH SarabunPSK"/>
          <w:sz w:val="32"/>
          <w:szCs w:val="32"/>
        </w:rPr>
        <w:t>(</w:t>
      </w:r>
      <w:r w:rsidR="002220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2009">
        <w:rPr>
          <w:rFonts w:ascii="TH SarabunPSK" w:hAnsi="TH SarabunPSK" w:cs="TH SarabunPSK"/>
          <w:sz w:val="32"/>
          <w:szCs w:val="32"/>
        </w:rPr>
        <w:t>)</w:t>
      </w:r>
      <w:r w:rsidR="00222009">
        <w:rPr>
          <w:rFonts w:ascii="TH SarabunPSK" w:hAnsi="TH SarabunPSK" w:cs="TH SarabunPSK" w:hint="cs"/>
          <w:sz w:val="32"/>
          <w:szCs w:val="32"/>
          <w:cs/>
        </w:rPr>
        <w:t>ไม</w:t>
      </w:r>
      <w:r w:rsidR="00AD1EF1">
        <w:rPr>
          <w:rFonts w:ascii="TH SarabunPSK" w:hAnsi="TH SarabunPSK" w:cs="TH SarabunPSK" w:hint="cs"/>
          <w:sz w:val="32"/>
          <w:szCs w:val="32"/>
          <w:cs/>
        </w:rPr>
        <w:t>่</w:t>
      </w:r>
      <w:r w:rsidR="00222009">
        <w:rPr>
          <w:rFonts w:ascii="TH SarabunPSK" w:hAnsi="TH SarabunPSK" w:cs="TH SarabunPSK" w:hint="cs"/>
          <w:sz w:val="32"/>
          <w:szCs w:val="32"/>
          <w:cs/>
        </w:rPr>
        <w:t>มี</w:t>
      </w:r>
    </w:p>
    <w:p w14:paraId="78FB9E63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container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67F84262" w14:textId="693C864B" w:rsidR="000B30C0" w:rsidRDefault="000B30C0" w:rsidP="00222009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</w:t>
      </w:r>
    </w:p>
    <w:p w14:paraId="3A17A4B6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Container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38169E4E" w14:textId="51F8D6C4" w:rsidR="000B30C0" w:rsidRDefault="000B30C0" w:rsidP="00222009">
      <w:pPr>
        <w:pStyle w:val="NoSpacing"/>
        <w:ind w:left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</w:t>
      </w: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</w:t>
      </w:r>
    </w:p>
    <w:p w14:paraId="7DBF9ABD" w14:textId="77777777" w:rsidR="00222009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container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ที่ใช้ระบุความสูง/ความกว้างของ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container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30CF4BFF" w14:textId="5622588E" w:rsidR="00222009" w:rsidRDefault="00222009" w:rsidP="00222009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  <w:shd w:val="clear" w:color="auto" w:fill="FFFFFF"/>
        </w:rPr>
        <w:t>( )</w:t>
      </w:r>
      <w:proofErr w:type="gramEnd"/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( )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ไม่มี</w:t>
      </w:r>
    </w:p>
    <w:p w14:paraId="40FE9CC9" w14:textId="629FF354" w:rsidR="000B30C0" w:rsidRDefault="000B30C0" w:rsidP="00222009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Icon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409CF2DC" w14:textId="2BEDB58C" w:rsidR="000B30C0" w:rsidRDefault="000B30C0" w:rsidP="00222009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601DBE89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Icon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70236BBA" w14:textId="7FC3ED03" w:rsidR="000B30C0" w:rsidRDefault="000B30C0" w:rsidP="00222009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19E8B63C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Icon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ที่ชื่อว่า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child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0FA3D26C" w14:textId="0DD969EA" w:rsidR="000B30C0" w:rsidRDefault="00222009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proofErr w:type="gramStart"/>
      <w:r>
        <w:rPr>
          <w:rFonts w:ascii="TH SarabunPSK" w:hAnsi="TH SarabunPSK" w:cs="TH SarabunPSK"/>
          <w:sz w:val="32"/>
          <w:szCs w:val="32"/>
          <w:shd w:val="clear" w:color="auto" w:fill="FFFFFF"/>
        </w:rPr>
        <w:t>( )</w:t>
      </w:r>
      <w:proofErr w:type="gramEnd"/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( )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ไม่มี</w:t>
      </w:r>
    </w:p>
    <w:p w14:paraId="68C0FF10" w14:textId="4F05E679" w:rsidR="00222009" w:rsidRDefault="00222009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0678BBF" w14:textId="77777777" w:rsidR="00222009" w:rsidRDefault="00222009" w:rsidP="00222009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p w14:paraId="1ACC3CAC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lastRenderedPageBreak/>
        <w:t xml:space="preserve">- Widget colors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2840583F" w14:textId="0F68E56C" w:rsidR="000B30C0" w:rsidRDefault="000B30C0" w:rsidP="00222009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4786207C" w14:textId="77777777" w:rsidR="000B30C0" w:rsidRDefault="000B30C0" w:rsidP="00220573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colors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มีลักษณะการใช้งานกี่แบบ อะไรบ้าง</w:t>
      </w:r>
    </w:p>
    <w:p w14:paraId="7F990657" w14:textId="2CFCC12F" w:rsidR="000B30C0" w:rsidRDefault="000B30C0" w:rsidP="00220573">
      <w:pPr>
        <w:pStyle w:val="NoSpacing"/>
        <w:ind w:left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953AE2" w14:textId="77777777" w:rsidR="000B30C0" w:rsidRDefault="000B30C0" w:rsidP="00220573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- Widget image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7400AC91" w14:textId="778BFF23" w:rsidR="000B30C0" w:rsidRDefault="000B30C0" w:rsidP="00220573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58E926EB" w14:textId="77777777" w:rsidR="000B30C0" w:rsidRDefault="000B30C0" w:rsidP="00220573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image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มีการใช้งานกี่แบบ อะไรบ้าง</w:t>
      </w:r>
    </w:p>
    <w:p w14:paraId="0386E31C" w14:textId="50C7E477" w:rsidR="000B30C0" w:rsidRDefault="000B30C0" w:rsidP="00220573">
      <w:pPr>
        <w:pStyle w:val="NoSpacing"/>
        <w:ind w:left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C36590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row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2B1C2E97" w14:textId="4D4069C0" w:rsidR="000B30C0" w:rsidRDefault="000B30C0" w:rsidP="00AD1EF1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73341232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row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2FAB02F9" w14:textId="3B25D05A" w:rsidR="000B30C0" w:rsidRDefault="000B30C0" w:rsidP="00AD1EF1">
      <w:pPr>
        <w:pStyle w:val="NoSpacing"/>
        <w:ind w:left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9DD935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row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child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18A29C6D" w14:textId="34B6F239" w:rsidR="000B30C0" w:rsidRDefault="000B30C0" w:rsidP="00AD1EF1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380AE11C" w14:textId="77777777" w:rsidR="00AD1EF1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column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0C23B314" w14:textId="3346A3E9" w:rsidR="000B30C0" w:rsidRDefault="000B30C0" w:rsidP="00AD1EF1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5099C222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column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2638FCCF" w14:textId="5ED0F3B8" w:rsidR="000B30C0" w:rsidRDefault="000B30C0" w:rsidP="00AD1EF1">
      <w:pPr>
        <w:pStyle w:val="NoSpacing"/>
        <w:ind w:left="72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476305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column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children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14AE9E25" w14:textId="1122BDA7" w:rsidR="000B30C0" w:rsidRDefault="000B30C0" w:rsidP="00AD1EF1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</w:t>
      </w:r>
    </w:p>
    <w:p w14:paraId="2DE1D7BC" w14:textId="77777777" w:rsidR="00AD1EF1" w:rsidRDefault="00AD1EF1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AEA0D63" w14:textId="77777777" w:rsidR="00AD1EF1" w:rsidRDefault="00AD1EF1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09F5B781" w14:textId="4C1E2123" w:rsidR="000B30C0" w:rsidRDefault="000B30C0" w:rsidP="00AD1EF1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lastRenderedPageBreak/>
        <w:t>- Widget stack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328D7CF9" w14:textId="4010685B" w:rsidR="000B30C0" w:rsidRDefault="000B30C0" w:rsidP="00AD1EF1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79001D44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stack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146FBE7B" w14:textId="50803948" w:rsidR="000B30C0" w:rsidRDefault="000B30C0" w:rsidP="00AD1EF1">
      <w:pPr>
        <w:pStyle w:val="NoSpacing"/>
        <w:ind w:left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EB2311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stack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children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60AD075C" w14:textId="62227145" w:rsidR="000B30C0" w:rsidRDefault="000B30C0" w:rsidP="00AD1EF1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30DEFF8D" w14:textId="7A9BA1FA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>(</w:t>
      </w:r>
      <w:proofErr w:type="gramStart"/>
      <w:r>
        <w:rPr>
          <w:rFonts w:ascii="TH SarabunPSK" w:hAnsi="TH SarabunPSK" w:cs="TH SarabunPSK"/>
          <w:sz w:val="32"/>
          <w:szCs w:val="32"/>
          <w:shd w:val="clear" w:color="auto" w:fill="FFFFFF"/>
        </w:rPr>
        <w:t>4)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จงเขียน</w:t>
      </w:r>
      <w:proofErr w:type="gramEnd"/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Tree diagram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ของ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Code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ต่อไปนี้</w:t>
      </w:r>
    </w:p>
    <w:p w14:paraId="37E704A5" w14:textId="391AAD16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hint="cs"/>
          <w:noProof/>
        </w:rPr>
        <w:drawing>
          <wp:inline distT="0" distB="0" distL="0" distR="0" wp14:anchorId="08DBE96C" wp14:editId="465F484D">
            <wp:extent cx="4617972" cy="555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398" cy="55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06B3" w14:textId="77777777" w:rsidR="00AD1EF1" w:rsidRDefault="00AD1EF1" w:rsidP="000B30C0">
      <w:pPr>
        <w:pStyle w:val="NoSpacing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</w:p>
    <w:p w14:paraId="48AABE9D" w14:textId="0CCBC7FB" w:rsidR="000B30C0" w:rsidRDefault="000B30C0" w:rsidP="000B30C0">
      <w:pPr>
        <w:pStyle w:val="NoSpacing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08D08" wp14:editId="115A0BA8">
                <wp:simplePos x="0" y="0"/>
                <wp:positionH relativeFrom="column">
                  <wp:posOffset>-9525</wp:posOffset>
                </wp:positionH>
                <wp:positionV relativeFrom="paragraph">
                  <wp:posOffset>123825</wp:posOffset>
                </wp:positionV>
                <wp:extent cx="5734050" cy="6076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607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BA44A" id="Rectangle 1" o:spid="_x0000_s1026" style="position:absolute;margin-left:-.75pt;margin-top:9.75pt;width:451.5pt;height:4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" fillcolor="white [3201]" strokecolor="black [3200]" strokeweight="1pt"/>
            </w:pict>
          </mc:Fallback>
        </mc:AlternateContent>
      </w:r>
    </w:p>
    <w:p w14:paraId="595F6214" w14:textId="77777777" w:rsidR="000B30C0" w:rsidRDefault="000B30C0" w:rsidP="000B30C0">
      <w:pPr>
        <w:pStyle w:val="NoSpacing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</w:p>
    <w:p w14:paraId="3B427953" w14:textId="77777777" w:rsidR="000B30C0" w:rsidRDefault="000B30C0" w:rsidP="000B30C0">
      <w:pPr>
        <w:pStyle w:val="NoSpacing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</w:p>
    <w:p w14:paraId="003539C0" w14:textId="77777777" w:rsidR="000B30C0" w:rsidRDefault="000B30C0" w:rsidP="000B30C0">
      <w:pPr>
        <w:pStyle w:val="NoSpacing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</w:p>
    <w:p w14:paraId="14F53100" w14:textId="77777777" w:rsidR="000B30C0" w:rsidRDefault="000B30C0" w:rsidP="000B30C0">
      <w:pPr>
        <w:pStyle w:val="NoSpacing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</w:p>
    <w:p w14:paraId="1D6593F6" w14:textId="77777777" w:rsidR="000B30C0" w:rsidRDefault="000B30C0" w:rsidP="000B30C0">
      <w:pPr>
        <w:pStyle w:val="NoSpacing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</w:p>
    <w:p w14:paraId="5CEA06BC" w14:textId="77777777" w:rsidR="000B30C0" w:rsidRDefault="000B30C0" w:rsidP="000B30C0">
      <w:pPr>
        <w:pStyle w:val="NoSpacing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</w:p>
    <w:p w14:paraId="19113975" w14:textId="77777777" w:rsidR="000B30C0" w:rsidRDefault="000B30C0" w:rsidP="000B30C0">
      <w:pPr>
        <w:pStyle w:val="NoSpacing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</w:p>
    <w:p w14:paraId="44D60B34" w14:textId="17982315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286914E" w14:textId="3F812B69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596B3F53" w14:textId="02692760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71847A6" w14:textId="19816082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360245C" w14:textId="6A5F9BAF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70E4869A" w14:textId="0A0CAFB8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23BDDD5E" w14:textId="45E2297A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05E0E5B" w14:textId="03597528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9F02692" w14:textId="2D047ADE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FEA6999" w14:textId="7EE1C8FA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6E81A14" w14:textId="013D4377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2651E9AC" w14:textId="2F7E433A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9E5E1F3" w14:textId="2319E941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41626C3" w14:textId="50D9D540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FD6E89B" w14:textId="02A65722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2695824" w14:textId="5E673E09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08CA5E4" w14:textId="77777777" w:rsidR="00AD1EF1" w:rsidRDefault="00AD1EF1" w:rsidP="000B30C0">
      <w:pPr>
        <w:pStyle w:val="NoSpacing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</w:p>
    <w:p w14:paraId="6278B197" w14:textId="549B9CF0" w:rsidR="000B30C0" w:rsidRDefault="00AD1EF1" w:rsidP="000B30C0">
      <w:pPr>
        <w:pStyle w:val="NoSpacing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>(</w:t>
      </w:r>
      <w:proofErr w:type="gramStart"/>
      <w:r>
        <w:rPr>
          <w:rFonts w:ascii="TH SarabunPSK" w:hAnsi="TH SarabunPSK" w:cs="TH SarabunPSK"/>
          <w:sz w:val="32"/>
          <w:szCs w:val="32"/>
          <w:shd w:val="clear" w:color="auto" w:fill="FFFFFF"/>
        </w:rPr>
        <w:t>5)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ยกตัวอย่าง</w:t>
      </w:r>
      <w:proofErr w:type="gramEnd"/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Basic widget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ที่ได้เรียนมา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 5 widget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พร้อมบอกลักษณะการใช้งาน</w:t>
      </w:r>
    </w:p>
    <w:p w14:paraId="1B0ECD8A" w14:textId="2EC32BAC" w:rsidR="00697A52" w:rsidRDefault="000B30C0" w:rsidP="008F5034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5034">
        <w:rPr>
          <w:rFonts w:ascii="TH SarabunPSK" w:hAnsi="TH SarabunPSK" w:cs="TH SarabunPSK"/>
          <w:sz w:val="32"/>
          <w:szCs w:val="32"/>
          <w:shd w:val="clear" w:color="auto" w:fill="FFFFFF"/>
        </w:rPr>
        <w:t>____________</w:t>
      </w:r>
    </w:p>
    <w:p w14:paraId="106F1EF5" w14:textId="77777777" w:rsidR="008F5034" w:rsidRDefault="008F5034" w:rsidP="008F5034"/>
    <w:p w14:paraId="60D7B737" w14:textId="77777777" w:rsidR="00697A52" w:rsidRPr="00697A52" w:rsidRDefault="00697A52" w:rsidP="00697A52">
      <w:pPr>
        <w:rPr>
          <w:cs/>
        </w:rPr>
      </w:pPr>
    </w:p>
    <w:sectPr w:rsidR="00697A52" w:rsidRPr="0069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1D"/>
    <w:rsid w:val="000B30C0"/>
    <w:rsid w:val="000B3FBD"/>
    <w:rsid w:val="00220573"/>
    <w:rsid w:val="00222009"/>
    <w:rsid w:val="00697A52"/>
    <w:rsid w:val="006B548F"/>
    <w:rsid w:val="008F5034"/>
    <w:rsid w:val="00AD1EF1"/>
    <w:rsid w:val="00C7791D"/>
    <w:rsid w:val="00E34DAB"/>
    <w:rsid w:val="00E83CF2"/>
    <w:rsid w:val="00F5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68C1"/>
  <w15:chartTrackingRefBased/>
  <w15:docId w15:val="{44EE6F9B-C893-4CA3-933D-CB4025A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0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sanayut tanpanom</dc:creator>
  <cp:keywords/>
  <dc:description/>
  <cp:lastModifiedBy>sanayut tanpanom</cp:lastModifiedBy>
  <cp:revision>9</cp:revision>
  <dcterms:created xsi:type="dcterms:W3CDTF">2020-09-02T19:34:00Z</dcterms:created>
  <dcterms:modified xsi:type="dcterms:W3CDTF">2020-09-04T11:57:00Z</dcterms:modified>
</cp:coreProperties>
</file>