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723" w:rsidRDefault="00DD1306" w:rsidP="00DD1306">
      <w:pPr>
        <w:jc w:val="center"/>
        <w:rPr>
          <w:b/>
          <w:sz w:val="32"/>
          <w:szCs w:val="32"/>
        </w:rPr>
      </w:pPr>
      <w:r w:rsidRPr="00DD1306">
        <w:rPr>
          <w:b/>
          <w:sz w:val="32"/>
          <w:szCs w:val="32"/>
        </w:rPr>
        <w:t>MODULE 4</w:t>
      </w:r>
    </w:p>
    <w:p w:rsidR="00DD1306" w:rsidRPr="00DD1306" w:rsidRDefault="00DD1306" w:rsidP="00DD1306">
      <w:pPr>
        <w:rPr>
          <w:rFonts w:ascii="Times New Roman" w:hAnsi="Times New Roman" w:cs="Times New Roman"/>
          <w:sz w:val="28"/>
          <w:szCs w:val="28"/>
        </w:rPr>
      </w:pPr>
      <w:r w:rsidRPr="00DD1306">
        <w:rPr>
          <w:rFonts w:ascii="Times New Roman" w:hAnsi="Times New Roman" w:cs="Times New Roman"/>
          <w:bCs/>
          <w:sz w:val="28"/>
          <w:szCs w:val="28"/>
        </w:rPr>
        <w:t>The State Executive</w:t>
      </w:r>
    </w:p>
    <w:p w:rsidR="00DD1306" w:rsidRPr="00DD1306" w:rsidRDefault="00DD1306" w:rsidP="00DD1306">
      <w:pPr>
        <w:rPr>
          <w:rFonts w:ascii="Times New Roman" w:hAnsi="Times New Roman" w:cs="Times New Roman"/>
          <w:sz w:val="28"/>
          <w:szCs w:val="28"/>
        </w:rPr>
      </w:pPr>
      <w:r w:rsidRPr="00DD1306">
        <w:rPr>
          <w:rFonts w:ascii="Times New Roman" w:hAnsi="Times New Roman" w:cs="Times New Roman"/>
          <w:bCs/>
          <w:sz w:val="28"/>
          <w:szCs w:val="28"/>
        </w:rPr>
        <w:t>The State Legislature</w:t>
      </w:r>
    </w:p>
    <w:p w:rsidR="00DD1306" w:rsidRPr="00DD1306" w:rsidRDefault="00DD1306" w:rsidP="00DD1306">
      <w:pPr>
        <w:rPr>
          <w:rFonts w:ascii="Times New Roman" w:hAnsi="Times New Roman" w:cs="Times New Roman"/>
          <w:bCs/>
          <w:sz w:val="28"/>
          <w:szCs w:val="28"/>
        </w:rPr>
      </w:pPr>
      <w:r w:rsidRPr="00DD1306">
        <w:rPr>
          <w:rFonts w:ascii="Times New Roman" w:hAnsi="Times New Roman" w:cs="Times New Roman"/>
          <w:bCs/>
          <w:sz w:val="28"/>
          <w:szCs w:val="28"/>
        </w:rPr>
        <w:t xml:space="preserve">The State Judiciary </w:t>
      </w:r>
    </w:p>
    <w:p w:rsidR="00DD1306" w:rsidRPr="00DD1306" w:rsidRDefault="00DD1306" w:rsidP="00DD1306">
      <w:pPr>
        <w:rPr>
          <w:b/>
          <w:sz w:val="32"/>
          <w:szCs w:val="32"/>
        </w:rPr>
      </w:pPr>
      <w:r w:rsidRPr="00DD1306">
        <w:rPr>
          <w:b/>
          <w:bCs/>
          <w:sz w:val="32"/>
          <w:szCs w:val="32"/>
          <w:u w:val="single"/>
        </w:rPr>
        <w:t>THE STATE EXECUTIVE</w:t>
      </w:r>
    </w:p>
    <w:p w:rsidR="00D92DC3" w:rsidRPr="00DD1306" w:rsidRDefault="00D92DC3" w:rsidP="00DD1306">
      <w:pPr>
        <w:numPr>
          <w:ilvl w:val="0"/>
          <w:numId w:val="1"/>
        </w:numPr>
        <w:rPr>
          <w:rFonts w:ascii="Times New Roman" w:hAnsi="Times New Roman" w:cs="Times New Roman"/>
          <w:sz w:val="24"/>
          <w:szCs w:val="24"/>
        </w:rPr>
      </w:pPr>
      <w:r w:rsidRPr="00DD1306">
        <w:rPr>
          <w:rFonts w:ascii="Times New Roman" w:hAnsi="Times New Roman" w:cs="Times New Roman"/>
          <w:bCs/>
          <w:sz w:val="24"/>
          <w:szCs w:val="24"/>
        </w:rPr>
        <w:t>The state executive consists of the governor, the chief minister, the council of ministers and the advocate general of the state</w:t>
      </w:r>
    </w:p>
    <w:p w:rsidR="00D92DC3" w:rsidRPr="00DD1306" w:rsidRDefault="00D92DC3" w:rsidP="00DD1306">
      <w:pPr>
        <w:numPr>
          <w:ilvl w:val="0"/>
          <w:numId w:val="1"/>
        </w:numPr>
        <w:rPr>
          <w:rFonts w:ascii="Times New Roman" w:hAnsi="Times New Roman" w:cs="Times New Roman"/>
          <w:sz w:val="24"/>
          <w:szCs w:val="24"/>
        </w:rPr>
      </w:pPr>
      <w:r w:rsidRPr="00DD1306">
        <w:rPr>
          <w:rFonts w:ascii="Times New Roman" w:hAnsi="Times New Roman" w:cs="Times New Roman"/>
          <w:bCs/>
          <w:sz w:val="24"/>
          <w:szCs w:val="24"/>
        </w:rPr>
        <w:t>Part VI of the Constitution deals with the government in the states</w:t>
      </w:r>
    </w:p>
    <w:p w:rsidR="00D92DC3" w:rsidRPr="00DD1306" w:rsidRDefault="00D92DC3" w:rsidP="00DD1306">
      <w:pPr>
        <w:numPr>
          <w:ilvl w:val="0"/>
          <w:numId w:val="1"/>
        </w:numPr>
        <w:rPr>
          <w:rFonts w:ascii="Times New Roman" w:hAnsi="Times New Roman" w:cs="Times New Roman"/>
          <w:sz w:val="24"/>
          <w:szCs w:val="24"/>
        </w:rPr>
      </w:pPr>
      <w:r w:rsidRPr="00DD1306">
        <w:rPr>
          <w:rFonts w:ascii="Times New Roman" w:hAnsi="Times New Roman" w:cs="Times New Roman"/>
          <w:bCs/>
          <w:sz w:val="24"/>
          <w:szCs w:val="24"/>
        </w:rPr>
        <w:t>Articles 153 to 167 in Part VI of the Constitution deal with the state executive.</w:t>
      </w:r>
    </w:p>
    <w:p w:rsidR="00D92DC3" w:rsidRPr="00DD1306" w:rsidRDefault="00D92DC3" w:rsidP="00DD1306">
      <w:pPr>
        <w:numPr>
          <w:ilvl w:val="0"/>
          <w:numId w:val="1"/>
        </w:numPr>
        <w:rPr>
          <w:rFonts w:ascii="Times New Roman" w:hAnsi="Times New Roman" w:cs="Times New Roman"/>
          <w:sz w:val="24"/>
          <w:szCs w:val="24"/>
        </w:rPr>
      </w:pPr>
      <w:r w:rsidRPr="00DD1306">
        <w:rPr>
          <w:rFonts w:ascii="Times New Roman" w:hAnsi="Times New Roman" w:cs="Times New Roman"/>
          <w:bCs/>
          <w:sz w:val="24"/>
          <w:szCs w:val="24"/>
        </w:rPr>
        <w:t xml:space="preserve">There is no office of vice-governor (in the state) like that of Vice-President at the Centre. </w:t>
      </w:r>
    </w:p>
    <w:p w:rsidR="00DD1306" w:rsidRPr="000F423D" w:rsidRDefault="00D92DC3" w:rsidP="00DD1306">
      <w:pPr>
        <w:rPr>
          <w:rFonts w:ascii="Arial Rounded MT Bold" w:hAnsi="Arial Rounded MT Bold" w:cs="Arial-BoldMT"/>
          <w:b/>
          <w:bCs/>
          <w:sz w:val="28"/>
          <w:szCs w:val="28"/>
          <w:u w:val="single"/>
        </w:rPr>
      </w:pPr>
      <w:r w:rsidRPr="000F423D">
        <w:rPr>
          <w:rFonts w:ascii="Arial Rounded MT Bold" w:hAnsi="Arial Rounded MT Bold" w:cs="Arial-BoldMT"/>
          <w:b/>
          <w:bCs/>
          <w:sz w:val="28"/>
          <w:szCs w:val="28"/>
          <w:u w:val="single"/>
        </w:rPr>
        <w:t>GOVERNOR</w:t>
      </w:r>
    </w:p>
    <w:p w:rsidR="000F423D" w:rsidRPr="000F423D" w:rsidRDefault="000F423D" w:rsidP="000F423D">
      <w:pPr>
        <w:autoSpaceDE w:val="0"/>
        <w:autoSpaceDN w:val="0"/>
        <w:adjustRightInd w:val="0"/>
        <w:spacing w:after="0" w:line="240" w:lineRule="auto"/>
        <w:rPr>
          <w:rFonts w:ascii="Times New Roman" w:hAnsi="Times New Roman" w:cs="Times New Roman"/>
          <w:sz w:val="24"/>
          <w:szCs w:val="24"/>
        </w:rPr>
      </w:pPr>
      <w:r w:rsidRPr="000F423D">
        <w:rPr>
          <w:rFonts w:ascii="Times New Roman" w:hAnsi="Times New Roman" w:cs="Times New Roman"/>
          <w:sz w:val="24"/>
          <w:szCs w:val="24"/>
        </w:rPr>
        <w:t>The governor is the chief executive head of the state. But, like the</w:t>
      </w:r>
    </w:p>
    <w:p w:rsidR="000F423D" w:rsidRPr="000F423D" w:rsidRDefault="000F423D" w:rsidP="000F423D">
      <w:pPr>
        <w:autoSpaceDE w:val="0"/>
        <w:autoSpaceDN w:val="0"/>
        <w:adjustRightInd w:val="0"/>
        <w:spacing w:after="0" w:line="240" w:lineRule="auto"/>
        <w:rPr>
          <w:rFonts w:ascii="Times New Roman" w:hAnsi="Times New Roman" w:cs="Times New Roman"/>
          <w:sz w:val="24"/>
          <w:szCs w:val="24"/>
        </w:rPr>
      </w:pPr>
      <w:proofErr w:type="gramStart"/>
      <w:r w:rsidRPr="000F423D">
        <w:rPr>
          <w:rFonts w:ascii="Times New Roman" w:hAnsi="Times New Roman" w:cs="Times New Roman"/>
          <w:sz w:val="24"/>
          <w:szCs w:val="24"/>
        </w:rPr>
        <w:t>president</w:t>
      </w:r>
      <w:proofErr w:type="gramEnd"/>
      <w:r w:rsidRPr="000F423D">
        <w:rPr>
          <w:rFonts w:ascii="Times New Roman" w:hAnsi="Times New Roman" w:cs="Times New Roman"/>
          <w:sz w:val="24"/>
          <w:szCs w:val="24"/>
        </w:rPr>
        <w:t>, he is a nominal executive head (titular or constitutional head).</w:t>
      </w:r>
    </w:p>
    <w:p w:rsidR="000F423D" w:rsidRPr="000F423D" w:rsidRDefault="000F423D" w:rsidP="000F423D">
      <w:pPr>
        <w:autoSpaceDE w:val="0"/>
        <w:autoSpaceDN w:val="0"/>
        <w:adjustRightInd w:val="0"/>
        <w:spacing w:after="0" w:line="240" w:lineRule="auto"/>
        <w:rPr>
          <w:rFonts w:ascii="Times New Roman" w:hAnsi="Times New Roman" w:cs="Times New Roman"/>
          <w:sz w:val="24"/>
          <w:szCs w:val="24"/>
        </w:rPr>
      </w:pPr>
      <w:r w:rsidRPr="000F423D">
        <w:rPr>
          <w:rFonts w:ascii="Times New Roman" w:hAnsi="Times New Roman" w:cs="Times New Roman"/>
          <w:sz w:val="24"/>
          <w:szCs w:val="24"/>
        </w:rPr>
        <w:t>The governor also acts as an agent of the central government. Therefore,</w:t>
      </w:r>
    </w:p>
    <w:p w:rsidR="000F423D" w:rsidRPr="000F423D" w:rsidRDefault="000F423D" w:rsidP="000F423D">
      <w:pPr>
        <w:autoSpaceDE w:val="0"/>
        <w:autoSpaceDN w:val="0"/>
        <w:adjustRightInd w:val="0"/>
        <w:spacing w:after="0" w:line="240" w:lineRule="auto"/>
        <w:rPr>
          <w:rFonts w:ascii="Times New Roman" w:hAnsi="Times New Roman" w:cs="Times New Roman"/>
          <w:sz w:val="24"/>
          <w:szCs w:val="24"/>
        </w:rPr>
      </w:pPr>
      <w:proofErr w:type="gramStart"/>
      <w:r w:rsidRPr="000F423D">
        <w:rPr>
          <w:rFonts w:ascii="Times New Roman" w:hAnsi="Times New Roman" w:cs="Times New Roman"/>
          <w:sz w:val="24"/>
          <w:szCs w:val="24"/>
        </w:rPr>
        <w:t>the</w:t>
      </w:r>
      <w:proofErr w:type="gramEnd"/>
      <w:r w:rsidRPr="000F423D">
        <w:rPr>
          <w:rFonts w:ascii="Times New Roman" w:hAnsi="Times New Roman" w:cs="Times New Roman"/>
          <w:sz w:val="24"/>
          <w:szCs w:val="24"/>
        </w:rPr>
        <w:t xml:space="preserve"> office of governor has a dual role.</w:t>
      </w:r>
    </w:p>
    <w:p w:rsidR="000F423D" w:rsidRPr="000F423D" w:rsidRDefault="000F423D" w:rsidP="000F423D">
      <w:pPr>
        <w:autoSpaceDE w:val="0"/>
        <w:autoSpaceDN w:val="0"/>
        <w:adjustRightInd w:val="0"/>
        <w:spacing w:after="0" w:line="240" w:lineRule="auto"/>
        <w:rPr>
          <w:rFonts w:ascii="Times New Roman" w:hAnsi="Times New Roman" w:cs="Times New Roman"/>
          <w:sz w:val="24"/>
          <w:szCs w:val="24"/>
        </w:rPr>
      </w:pPr>
      <w:r w:rsidRPr="000F423D">
        <w:rPr>
          <w:rFonts w:ascii="Times New Roman" w:hAnsi="Times New Roman" w:cs="Times New Roman"/>
          <w:sz w:val="24"/>
          <w:szCs w:val="24"/>
        </w:rPr>
        <w:t>Usually, there is a governor for each state, but the 7th Constitutional</w:t>
      </w:r>
    </w:p>
    <w:p w:rsidR="000F423D" w:rsidRPr="000F423D" w:rsidRDefault="000F423D" w:rsidP="000F423D">
      <w:pPr>
        <w:autoSpaceDE w:val="0"/>
        <w:autoSpaceDN w:val="0"/>
        <w:adjustRightInd w:val="0"/>
        <w:spacing w:after="0" w:line="240" w:lineRule="auto"/>
        <w:rPr>
          <w:rFonts w:ascii="Times New Roman" w:hAnsi="Times New Roman" w:cs="Times New Roman"/>
          <w:sz w:val="24"/>
          <w:szCs w:val="24"/>
        </w:rPr>
      </w:pPr>
      <w:r w:rsidRPr="000F423D">
        <w:rPr>
          <w:rFonts w:ascii="Times New Roman" w:hAnsi="Times New Roman" w:cs="Times New Roman"/>
          <w:sz w:val="24"/>
          <w:szCs w:val="24"/>
        </w:rPr>
        <w:t>Amendment Act of 1956 facilitated the appointment of the same person</w:t>
      </w:r>
    </w:p>
    <w:p w:rsidR="000F423D" w:rsidRPr="000F423D" w:rsidRDefault="000F423D" w:rsidP="000F423D">
      <w:pPr>
        <w:rPr>
          <w:rFonts w:ascii="Times New Roman" w:hAnsi="Times New Roman" w:cs="Times New Roman"/>
          <w:sz w:val="24"/>
          <w:szCs w:val="24"/>
        </w:rPr>
      </w:pPr>
      <w:proofErr w:type="gramStart"/>
      <w:r w:rsidRPr="000F423D">
        <w:rPr>
          <w:rFonts w:ascii="Times New Roman" w:hAnsi="Times New Roman" w:cs="Times New Roman"/>
          <w:sz w:val="24"/>
          <w:szCs w:val="24"/>
        </w:rPr>
        <w:t>as</w:t>
      </w:r>
      <w:proofErr w:type="gramEnd"/>
      <w:r w:rsidRPr="000F423D">
        <w:rPr>
          <w:rFonts w:ascii="Times New Roman" w:hAnsi="Times New Roman" w:cs="Times New Roman"/>
          <w:sz w:val="24"/>
          <w:szCs w:val="24"/>
        </w:rPr>
        <w:t xml:space="preserve"> a governor for two or more states</w:t>
      </w:r>
    </w:p>
    <w:p w:rsidR="000F423D" w:rsidRPr="004B6ABD" w:rsidRDefault="000F423D" w:rsidP="000F423D">
      <w:pPr>
        <w:rPr>
          <w:rFonts w:ascii="Times New Roman" w:hAnsi="Times New Roman" w:cs="Times New Roman"/>
          <w:b/>
          <w:bCs/>
          <w:sz w:val="24"/>
          <w:szCs w:val="24"/>
          <w:u w:val="single"/>
        </w:rPr>
      </w:pPr>
      <w:r w:rsidRPr="004B6ABD">
        <w:rPr>
          <w:rFonts w:ascii="Times New Roman" w:hAnsi="Times New Roman" w:cs="Times New Roman"/>
          <w:b/>
          <w:bCs/>
          <w:sz w:val="24"/>
          <w:szCs w:val="24"/>
          <w:u w:val="single"/>
        </w:rPr>
        <w:t>APPOINTMENT OF GOVERNOR</w:t>
      </w:r>
    </w:p>
    <w:p w:rsidR="000F423D" w:rsidRDefault="000F423D" w:rsidP="000F423D">
      <w:pPr>
        <w:autoSpaceDE w:val="0"/>
        <w:autoSpaceDN w:val="0"/>
        <w:adjustRightInd w:val="0"/>
        <w:spacing w:after="0" w:line="240" w:lineRule="auto"/>
        <w:rPr>
          <w:rFonts w:ascii="Times New Roman" w:hAnsi="Times New Roman" w:cs="Times New Roman"/>
          <w:sz w:val="24"/>
          <w:szCs w:val="24"/>
        </w:rPr>
      </w:pPr>
      <w:r w:rsidRPr="000F423D">
        <w:rPr>
          <w:rFonts w:ascii="Times New Roman" w:hAnsi="Times New Roman" w:cs="Times New Roman"/>
          <w:sz w:val="24"/>
          <w:szCs w:val="24"/>
        </w:rPr>
        <w:t>The Governor of a State is appointed by the President under his hand and seal. The President exercises</w:t>
      </w:r>
      <w:r>
        <w:rPr>
          <w:rFonts w:ascii="Times New Roman" w:hAnsi="Times New Roman" w:cs="Times New Roman"/>
          <w:sz w:val="24"/>
          <w:szCs w:val="24"/>
        </w:rPr>
        <w:t xml:space="preserve"> </w:t>
      </w:r>
      <w:r w:rsidRPr="000F423D">
        <w:rPr>
          <w:rFonts w:ascii="Times New Roman" w:hAnsi="Times New Roman" w:cs="Times New Roman"/>
          <w:sz w:val="24"/>
          <w:szCs w:val="24"/>
        </w:rPr>
        <w:t>the power to appoint the Governor only on the advice of the union Council of Ministers. The Governor</w:t>
      </w:r>
      <w:r>
        <w:rPr>
          <w:rFonts w:ascii="Times New Roman" w:hAnsi="Times New Roman" w:cs="Times New Roman"/>
          <w:sz w:val="24"/>
          <w:szCs w:val="24"/>
        </w:rPr>
        <w:t xml:space="preserve"> </w:t>
      </w:r>
      <w:r w:rsidRPr="000F423D">
        <w:rPr>
          <w:rFonts w:ascii="Times New Roman" w:hAnsi="Times New Roman" w:cs="Times New Roman"/>
          <w:sz w:val="24"/>
          <w:szCs w:val="24"/>
        </w:rPr>
        <w:t>holds office during the pleasure of the President—Article 156. The constitution does not specify on what</w:t>
      </w:r>
      <w:r>
        <w:rPr>
          <w:rFonts w:ascii="Times New Roman" w:hAnsi="Times New Roman" w:cs="Times New Roman"/>
          <w:sz w:val="24"/>
          <w:szCs w:val="24"/>
        </w:rPr>
        <w:t xml:space="preserve"> </w:t>
      </w:r>
      <w:r w:rsidRPr="000F423D">
        <w:rPr>
          <w:rFonts w:ascii="Times New Roman" w:hAnsi="Times New Roman" w:cs="Times New Roman"/>
          <w:sz w:val="24"/>
          <w:szCs w:val="24"/>
        </w:rPr>
        <w:t>grounds the President may withdraw his pleasure. The President may ‘withdraw’ his pleasure on the</w:t>
      </w:r>
      <w:r>
        <w:rPr>
          <w:rFonts w:ascii="Times New Roman" w:hAnsi="Times New Roman" w:cs="Times New Roman"/>
          <w:sz w:val="24"/>
          <w:szCs w:val="24"/>
        </w:rPr>
        <w:t xml:space="preserve"> </w:t>
      </w:r>
      <w:r w:rsidRPr="000F423D">
        <w:rPr>
          <w:rFonts w:ascii="Times New Roman" w:hAnsi="Times New Roman" w:cs="Times New Roman"/>
          <w:sz w:val="24"/>
          <w:szCs w:val="24"/>
        </w:rPr>
        <w:t>advice of the union Council of Ministers. Thus, in effect the Governor is appointed by and holds office</w:t>
      </w:r>
      <w:r>
        <w:rPr>
          <w:rFonts w:ascii="Times New Roman" w:hAnsi="Times New Roman" w:cs="Times New Roman"/>
          <w:sz w:val="24"/>
          <w:szCs w:val="24"/>
        </w:rPr>
        <w:t xml:space="preserve"> </w:t>
      </w:r>
      <w:r w:rsidRPr="000F423D">
        <w:rPr>
          <w:rFonts w:ascii="Times New Roman" w:hAnsi="Times New Roman" w:cs="Times New Roman"/>
          <w:sz w:val="24"/>
          <w:szCs w:val="24"/>
        </w:rPr>
        <w:t>during the pleasure of the Prime Minister. This has resulted in the rise of controversies.</w:t>
      </w:r>
    </w:p>
    <w:p w:rsidR="000F423D" w:rsidRPr="000F423D" w:rsidRDefault="000F423D" w:rsidP="000F423D">
      <w:pPr>
        <w:autoSpaceDE w:val="0"/>
        <w:autoSpaceDN w:val="0"/>
        <w:adjustRightInd w:val="0"/>
        <w:spacing w:after="0" w:line="240" w:lineRule="auto"/>
        <w:rPr>
          <w:rFonts w:ascii="Times New Roman" w:hAnsi="Times New Roman" w:cs="Times New Roman"/>
          <w:sz w:val="24"/>
          <w:szCs w:val="24"/>
        </w:rPr>
      </w:pPr>
    </w:p>
    <w:p w:rsidR="000F423D" w:rsidRPr="004B6ABD" w:rsidRDefault="000F423D" w:rsidP="000F423D">
      <w:pPr>
        <w:rPr>
          <w:rFonts w:ascii="Times New Roman" w:hAnsi="Times New Roman" w:cs="Times New Roman"/>
          <w:b/>
          <w:bCs/>
          <w:sz w:val="24"/>
          <w:szCs w:val="24"/>
          <w:u w:val="single"/>
        </w:rPr>
      </w:pPr>
      <w:r w:rsidRPr="004B6ABD">
        <w:rPr>
          <w:rFonts w:ascii="Times New Roman" w:hAnsi="Times New Roman" w:cs="Times New Roman"/>
          <w:b/>
          <w:bCs/>
          <w:sz w:val="24"/>
          <w:szCs w:val="24"/>
          <w:u w:val="single"/>
        </w:rPr>
        <w:t>QUALIFICATIONS FOR THE APPOINTMENT</w:t>
      </w:r>
    </w:p>
    <w:p w:rsidR="00A63002" w:rsidRPr="00A63002" w:rsidRDefault="00A63002" w:rsidP="00A63002">
      <w:pPr>
        <w:autoSpaceDE w:val="0"/>
        <w:autoSpaceDN w:val="0"/>
        <w:adjustRightInd w:val="0"/>
        <w:spacing w:after="0" w:line="240" w:lineRule="auto"/>
        <w:rPr>
          <w:rFonts w:ascii="Times New Roman" w:hAnsi="Times New Roman" w:cs="Times New Roman"/>
          <w:sz w:val="24"/>
          <w:szCs w:val="24"/>
        </w:rPr>
      </w:pPr>
      <w:r w:rsidRPr="00A63002">
        <w:rPr>
          <w:rFonts w:ascii="Times New Roman" w:hAnsi="Times New Roman" w:cs="Times New Roman"/>
          <w:sz w:val="24"/>
          <w:szCs w:val="24"/>
        </w:rPr>
        <w:t>To be appointed as Governor any person need to be a citizen of India and must have completed thirty-five</w:t>
      </w:r>
      <w:r>
        <w:rPr>
          <w:rFonts w:ascii="Times New Roman" w:hAnsi="Times New Roman" w:cs="Times New Roman"/>
          <w:sz w:val="24"/>
          <w:szCs w:val="24"/>
        </w:rPr>
        <w:t xml:space="preserve"> </w:t>
      </w:r>
      <w:r w:rsidRPr="00A63002">
        <w:rPr>
          <w:rFonts w:ascii="Times New Roman" w:hAnsi="Times New Roman" w:cs="Times New Roman"/>
          <w:sz w:val="24"/>
          <w:szCs w:val="24"/>
        </w:rPr>
        <w:t>years of age (Article 157).</w:t>
      </w:r>
    </w:p>
    <w:p w:rsidR="00A63002" w:rsidRPr="00A63002" w:rsidRDefault="00A63002" w:rsidP="00A63002">
      <w:pPr>
        <w:autoSpaceDE w:val="0"/>
        <w:autoSpaceDN w:val="0"/>
        <w:adjustRightInd w:val="0"/>
        <w:spacing w:after="0" w:line="240" w:lineRule="auto"/>
        <w:rPr>
          <w:rFonts w:ascii="Times New Roman" w:hAnsi="Times New Roman" w:cs="Times New Roman"/>
          <w:sz w:val="24"/>
          <w:szCs w:val="24"/>
        </w:rPr>
      </w:pPr>
      <w:r w:rsidRPr="00A63002">
        <w:rPr>
          <w:rFonts w:ascii="Times New Roman" w:hAnsi="Times New Roman" w:cs="Times New Roman"/>
          <w:sz w:val="24"/>
          <w:szCs w:val="24"/>
        </w:rPr>
        <w:t>According to Article 158, the Governor must be a member of state legislature or a member of</w:t>
      </w:r>
    </w:p>
    <w:p w:rsidR="00A63002" w:rsidRPr="00A63002" w:rsidRDefault="00A63002" w:rsidP="00A63002">
      <w:pPr>
        <w:autoSpaceDE w:val="0"/>
        <w:autoSpaceDN w:val="0"/>
        <w:adjustRightInd w:val="0"/>
        <w:spacing w:after="0" w:line="240" w:lineRule="auto"/>
        <w:rPr>
          <w:rFonts w:ascii="Times New Roman" w:hAnsi="Times New Roman" w:cs="Times New Roman"/>
          <w:sz w:val="24"/>
          <w:szCs w:val="24"/>
        </w:rPr>
      </w:pPr>
      <w:proofErr w:type="gramStart"/>
      <w:r w:rsidRPr="00A63002">
        <w:rPr>
          <w:rFonts w:ascii="Times New Roman" w:hAnsi="Times New Roman" w:cs="Times New Roman"/>
          <w:sz w:val="24"/>
          <w:szCs w:val="24"/>
        </w:rPr>
        <w:t>Parliament.</w:t>
      </w:r>
      <w:proofErr w:type="gramEnd"/>
      <w:r w:rsidRPr="00A63002">
        <w:rPr>
          <w:rFonts w:ascii="Times New Roman" w:hAnsi="Times New Roman" w:cs="Times New Roman"/>
          <w:sz w:val="24"/>
          <w:szCs w:val="24"/>
        </w:rPr>
        <w:t xml:space="preserve"> Here, it is to be noted that the constitution does not bar any member of state legislature or</w:t>
      </w:r>
    </w:p>
    <w:p w:rsidR="00A63002" w:rsidRPr="00A63002" w:rsidRDefault="00A63002" w:rsidP="00A63002">
      <w:pPr>
        <w:autoSpaceDE w:val="0"/>
        <w:autoSpaceDN w:val="0"/>
        <w:adjustRightInd w:val="0"/>
        <w:spacing w:after="0" w:line="240" w:lineRule="auto"/>
        <w:rPr>
          <w:rFonts w:ascii="Times New Roman" w:hAnsi="Times New Roman" w:cs="Times New Roman"/>
          <w:sz w:val="24"/>
          <w:szCs w:val="24"/>
        </w:rPr>
      </w:pPr>
      <w:proofErr w:type="gramStart"/>
      <w:r w:rsidRPr="00A63002">
        <w:rPr>
          <w:rFonts w:ascii="Times New Roman" w:hAnsi="Times New Roman" w:cs="Times New Roman"/>
          <w:sz w:val="24"/>
          <w:szCs w:val="24"/>
        </w:rPr>
        <w:lastRenderedPageBreak/>
        <w:t>a</w:t>
      </w:r>
      <w:proofErr w:type="gramEnd"/>
      <w:r w:rsidRPr="00A63002">
        <w:rPr>
          <w:rFonts w:ascii="Times New Roman" w:hAnsi="Times New Roman" w:cs="Times New Roman"/>
          <w:sz w:val="24"/>
          <w:szCs w:val="24"/>
        </w:rPr>
        <w:t xml:space="preserve"> member of Parliament being appointed as Governor. But if a member of state legislature or a </w:t>
      </w:r>
      <w:proofErr w:type="gramStart"/>
      <w:r w:rsidRPr="00A63002">
        <w:rPr>
          <w:rFonts w:ascii="Times New Roman" w:hAnsi="Times New Roman" w:cs="Times New Roman"/>
          <w:sz w:val="24"/>
          <w:szCs w:val="24"/>
        </w:rPr>
        <w:t>member</w:t>
      </w:r>
      <w:proofErr w:type="gramEnd"/>
      <w:r>
        <w:rPr>
          <w:rFonts w:ascii="Times New Roman" w:hAnsi="Times New Roman" w:cs="Times New Roman"/>
          <w:sz w:val="24"/>
          <w:szCs w:val="24"/>
        </w:rPr>
        <w:t xml:space="preserve"> </w:t>
      </w:r>
      <w:r w:rsidRPr="00A63002">
        <w:rPr>
          <w:rFonts w:ascii="Times New Roman" w:hAnsi="Times New Roman" w:cs="Times New Roman"/>
          <w:sz w:val="24"/>
          <w:szCs w:val="24"/>
        </w:rPr>
        <w:t>of Parliament is appointed as the Governor, then his seat in the House will automatically fall vacant on</w:t>
      </w:r>
      <w:r>
        <w:rPr>
          <w:rFonts w:ascii="Times New Roman" w:hAnsi="Times New Roman" w:cs="Times New Roman"/>
          <w:sz w:val="24"/>
          <w:szCs w:val="24"/>
        </w:rPr>
        <w:t xml:space="preserve"> </w:t>
      </w:r>
      <w:r w:rsidRPr="00A63002">
        <w:rPr>
          <w:rFonts w:ascii="Times New Roman" w:hAnsi="Times New Roman" w:cs="Times New Roman"/>
          <w:sz w:val="24"/>
          <w:szCs w:val="24"/>
        </w:rPr>
        <w:t>the date on which he enters upon the office of the Governor.</w:t>
      </w:r>
    </w:p>
    <w:p w:rsidR="00A63002" w:rsidRPr="00A63002" w:rsidRDefault="00A63002" w:rsidP="00A63002">
      <w:pPr>
        <w:autoSpaceDE w:val="0"/>
        <w:autoSpaceDN w:val="0"/>
        <w:adjustRightInd w:val="0"/>
        <w:spacing w:after="0" w:line="240" w:lineRule="auto"/>
        <w:rPr>
          <w:rFonts w:ascii="Times New Roman" w:hAnsi="Times New Roman" w:cs="Times New Roman"/>
          <w:sz w:val="24"/>
          <w:szCs w:val="24"/>
        </w:rPr>
      </w:pPr>
      <w:r w:rsidRPr="00A63002">
        <w:rPr>
          <w:rFonts w:ascii="Times New Roman" w:hAnsi="Times New Roman" w:cs="Times New Roman"/>
          <w:sz w:val="24"/>
          <w:szCs w:val="24"/>
        </w:rPr>
        <w:t>Article 158 (2) provides that the Governor must not hold any office of profit during his term as</w:t>
      </w:r>
    </w:p>
    <w:p w:rsidR="00A63002" w:rsidRPr="00A63002" w:rsidRDefault="00A63002" w:rsidP="00A63002">
      <w:pPr>
        <w:autoSpaceDE w:val="0"/>
        <w:autoSpaceDN w:val="0"/>
        <w:adjustRightInd w:val="0"/>
        <w:spacing w:after="0" w:line="240" w:lineRule="auto"/>
        <w:rPr>
          <w:rFonts w:ascii="Times New Roman" w:hAnsi="Times New Roman" w:cs="Times New Roman"/>
          <w:sz w:val="24"/>
          <w:szCs w:val="24"/>
        </w:rPr>
      </w:pPr>
      <w:proofErr w:type="gramStart"/>
      <w:r w:rsidRPr="00A63002">
        <w:rPr>
          <w:rFonts w:ascii="Times New Roman" w:hAnsi="Times New Roman" w:cs="Times New Roman"/>
          <w:sz w:val="24"/>
          <w:szCs w:val="24"/>
        </w:rPr>
        <w:t>Governor.</w:t>
      </w:r>
      <w:proofErr w:type="gramEnd"/>
      <w:r w:rsidRPr="00A63002">
        <w:rPr>
          <w:rFonts w:ascii="Times New Roman" w:hAnsi="Times New Roman" w:cs="Times New Roman"/>
          <w:sz w:val="24"/>
          <w:szCs w:val="24"/>
        </w:rPr>
        <w:t xml:space="preserve"> The Governor is entitled to a rent-free official residence, the residence of the Governor is</w:t>
      </w:r>
      <w:r>
        <w:rPr>
          <w:rFonts w:ascii="Times New Roman" w:hAnsi="Times New Roman" w:cs="Times New Roman"/>
          <w:sz w:val="24"/>
          <w:szCs w:val="24"/>
        </w:rPr>
        <w:t xml:space="preserve"> </w:t>
      </w:r>
      <w:r w:rsidRPr="00A63002">
        <w:rPr>
          <w:rFonts w:ascii="Times New Roman" w:hAnsi="Times New Roman" w:cs="Times New Roman"/>
          <w:sz w:val="24"/>
          <w:szCs w:val="24"/>
        </w:rPr>
        <w:t xml:space="preserve">known as </w:t>
      </w:r>
      <w:r w:rsidRPr="00A63002">
        <w:rPr>
          <w:rFonts w:ascii="Times New Roman" w:hAnsi="Times New Roman" w:cs="Times New Roman"/>
          <w:i/>
          <w:iCs/>
          <w:sz w:val="24"/>
          <w:szCs w:val="24"/>
        </w:rPr>
        <w:t xml:space="preserve">Raj </w:t>
      </w:r>
      <w:proofErr w:type="spellStart"/>
      <w:r w:rsidRPr="00A63002">
        <w:rPr>
          <w:rFonts w:ascii="Times New Roman" w:hAnsi="Times New Roman" w:cs="Times New Roman"/>
          <w:i/>
          <w:iCs/>
          <w:sz w:val="24"/>
          <w:szCs w:val="24"/>
        </w:rPr>
        <w:t>Bhavan</w:t>
      </w:r>
      <w:proofErr w:type="spellEnd"/>
      <w:r w:rsidRPr="00A63002">
        <w:rPr>
          <w:rFonts w:ascii="Times New Roman" w:hAnsi="Times New Roman" w:cs="Times New Roman"/>
          <w:sz w:val="24"/>
          <w:szCs w:val="24"/>
        </w:rPr>
        <w:t>. The emoluments, allowances and privileges of the Governor are as fixed by the</w:t>
      </w:r>
      <w:r>
        <w:rPr>
          <w:rFonts w:ascii="Times New Roman" w:hAnsi="Times New Roman" w:cs="Times New Roman"/>
          <w:sz w:val="24"/>
          <w:szCs w:val="24"/>
        </w:rPr>
        <w:t xml:space="preserve"> </w:t>
      </w:r>
      <w:r w:rsidRPr="00A63002">
        <w:rPr>
          <w:rFonts w:ascii="Times New Roman" w:hAnsi="Times New Roman" w:cs="Times New Roman"/>
          <w:sz w:val="24"/>
          <w:szCs w:val="24"/>
        </w:rPr>
        <w:t>law of the Parliament.</w:t>
      </w:r>
    </w:p>
    <w:p w:rsidR="00A63002" w:rsidRPr="00A63002" w:rsidRDefault="00A63002" w:rsidP="00A63002">
      <w:pPr>
        <w:autoSpaceDE w:val="0"/>
        <w:autoSpaceDN w:val="0"/>
        <w:adjustRightInd w:val="0"/>
        <w:spacing w:after="0" w:line="240" w:lineRule="auto"/>
        <w:rPr>
          <w:rFonts w:ascii="Times New Roman" w:hAnsi="Times New Roman" w:cs="Times New Roman"/>
          <w:sz w:val="24"/>
          <w:szCs w:val="24"/>
        </w:rPr>
      </w:pPr>
      <w:r w:rsidRPr="00A63002">
        <w:rPr>
          <w:rFonts w:ascii="Times New Roman" w:hAnsi="Times New Roman" w:cs="Times New Roman"/>
          <w:sz w:val="24"/>
          <w:szCs w:val="24"/>
        </w:rPr>
        <w:t>The emoluments and allowances of the Governor shall not be diminished during his term of office.</w:t>
      </w:r>
    </w:p>
    <w:p w:rsidR="00A63002" w:rsidRDefault="00A63002" w:rsidP="00A63002">
      <w:pPr>
        <w:rPr>
          <w:rFonts w:ascii="Times New Roman" w:hAnsi="Times New Roman" w:cs="Times New Roman"/>
          <w:sz w:val="24"/>
          <w:szCs w:val="24"/>
        </w:rPr>
      </w:pPr>
      <w:r w:rsidRPr="00A63002">
        <w:rPr>
          <w:rFonts w:ascii="Times New Roman" w:hAnsi="Times New Roman" w:cs="Times New Roman"/>
          <w:sz w:val="24"/>
          <w:szCs w:val="24"/>
        </w:rPr>
        <w:t>This is to ensure the independence and the dignity of the office of the Governor.</w:t>
      </w:r>
    </w:p>
    <w:p w:rsidR="00A63002" w:rsidRPr="00A63002" w:rsidRDefault="00A63002" w:rsidP="00A63002">
      <w:pPr>
        <w:rPr>
          <w:rFonts w:ascii="Times New Roman" w:hAnsi="Times New Roman" w:cs="Times New Roman"/>
          <w:b/>
          <w:bCs/>
          <w:sz w:val="24"/>
          <w:szCs w:val="24"/>
        </w:rPr>
      </w:pP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w:t>
      </w:r>
    </w:p>
    <w:p w:rsidR="003C4C72" w:rsidRPr="000F423D" w:rsidRDefault="00A07C67" w:rsidP="000F423D">
      <w:pPr>
        <w:numPr>
          <w:ilvl w:val="0"/>
          <w:numId w:val="2"/>
        </w:numPr>
        <w:rPr>
          <w:rFonts w:ascii="Times New Roman" w:hAnsi="Times New Roman" w:cs="Times New Roman"/>
          <w:bCs/>
          <w:sz w:val="24"/>
          <w:szCs w:val="24"/>
        </w:rPr>
      </w:pPr>
      <w:r w:rsidRPr="000F423D">
        <w:rPr>
          <w:rFonts w:ascii="Times New Roman" w:hAnsi="Times New Roman" w:cs="Times New Roman"/>
          <w:bCs/>
          <w:sz w:val="24"/>
          <w:szCs w:val="24"/>
        </w:rPr>
        <w:t>He should be a citizen of India.</w:t>
      </w:r>
    </w:p>
    <w:p w:rsidR="003C4C72" w:rsidRPr="000F423D" w:rsidRDefault="00A07C67" w:rsidP="000F423D">
      <w:pPr>
        <w:numPr>
          <w:ilvl w:val="0"/>
          <w:numId w:val="2"/>
        </w:numPr>
        <w:rPr>
          <w:rFonts w:ascii="Times New Roman" w:hAnsi="Times New Roman" w:cs="Times New Roman"/>
          <w:bCs/>
          <w:sz w:val="24"/>
          <w:szCs w:val="24"/>
        </w:rPr>
      </w:pPr>
      <w:r w:rsidRPr="000F423D">
        <w:rPr>
          <w:rFonts w:ascii="Times New Roman" w:hAnsi="Times New Roman" w:cs="Times New Roman"/>
          <w:bCs/>
          <w:sz w:val="24"/>
          <w:szCs w:val="24"/>
        </w:rPr>
        <w:t>He should have completed the age of 35 years.</w:t>
      </w:r>
    </w:p>
    <w:p w:rsidR="003C4C72" w:rsidRPr="000F423D" w:rsidRDefault="00A07C67" w:rsidP="000F423D">
      <w:pPr>
        <w:numPr>
          <w:ilvl w:val="0"/>
          <w:numId w:val="2"/>
        </w:numPr>
        <w:rPr>
          <w:rFonts w:ascii="Times New Roman" w:hAnsi="Times New Roman" w:cs="Times New Roman"/>
          <w:bCs/>
          <w:sz w:val="24"/>
          <w:szCs w:val="24"/>
        </w:rPr>
      </w:pPr>
      <w:r w:rsidRPr="000F423D">
        <w:rPr>
          <w:rFonts w:ascii="Times New Roman" w:hAnsi="Times New Roman" w:cs="Times New Roman"/>
          <w:bCs/>
          <w:sz w:val="24"/>
          <w:szCs w:val="24"/>
        </w:rPr>
        <w:t xml:space="preserve">He should not be a member of either House of Parliament or a House of the state legislature. </w:t>
      </w:r>
    </w:p>
    <w:p w:rsidR="003C4C72" w:rsidRPr="004B6ABD" w:rsidRDefault="00A07C67" w:rsidP="000F423D">
      <w:pPr>
        <w:numPr>
          <w:ilvl w:val="0"/>
          <w:numId w:val="2"/>
        </w:numPr>
        <w:rPr>
          <w:rFonts w:ascii="Times New Roman" w:hAnsi="Times New Roman" w:cs="Times New Roman"/>
          <w:bCs/>
          <w:sz w:val="24"/>
          <w:szCs w:val="24"/>
        </w:rPr>
      </w:pPr>
      <w:r w:rsidRPr="004B6ABD">
        <w:rPr>
          <w:rFonts w:ascii="Times New Roman" w:hAnsi="Times New Roman" w:cs="Times New Roman"/>
          <w:bCs/>
          <w:sz w:val="24"/>
          <w:szCs w:val="24"/>
        </w:rPr>
        <w:t xml:space="preserve">He should not hold any other office of profit </w:t>
      </w:r>
    </w:p>
    <w:p w:rsidR="000F423D" w:rsidRPr="004B6ABD" w:rsidRDefault="000F423D" w:rsidP="000F423D">
      <w:pPr>
        <w:rPr>
          <w:rFonts w:ascii="Times New Roman" w:hAnsi="Times New Roman" w:cs="Times New Roman"/>
          <w:b/>
          <w:sz w:val="24"/>
          <w:szCs w:val="24"/>
          <w:u w:val="single"/>
        </w:rPr>
      </w:pPr>
      <w:r w:rsidRPr="004B6ABD">
        <w:rPr>
          <w:rFonts w:ascii="Times New Roman" w:hAnsi="Times New Roman" w:cs="Times New Roman"/>
          <w:b/>
          <w:sz w:val="24"/>
          <w:szCs w:val="24"/>
          <w:u w:val="single"/>
        </w:rPr>
        <w:t>TERM OF OFFICE</w:t>
      </w:r>
    </w:p>
    <w:p w:rsidR="000F423D" w:rsidRPr="000F423D" w:rsidRDefault="000F423D" w:rsidP="000F423D">
      <w:pPr>
        <w:autoSpaceDE w:val="0"/>
        <w:autoSpaceDN w:val="0"/>
        <w:adjustRightInd w:val="0"/>
        <w:spacing w:after="0" w:line="240" w:lineRule="auto"/>
        <w:rPr>
          <w:rFonts w:ascii="Times New Roman" w:hAnsi="Times New Roman" w:cs="Times New Roman"/>
          <w:sz w:val="24"/>
          <w:szCs w:val="24"/>
        </w:rPr>
      </w:pPr>
      <w:r w:rsidRPr="000F423D">
        <w:rPr>
          <w:rFonts w:ascii="Times New Roman" w:hAnsi="Times New Roman" w:cs="Times New Roman"/>
          <w:sz w:val="24"/>
          <w:szCs w:val="24"/>
        </w:rPr>
        <w:t>The Governor may at any time resign from office by writing under his hand addressed to the President. Subjected to these conditions the Governor holds office for a period of five years from the date on which</w:t>
      </w:r>
      <w:r>
        <w:rPr>
          <w:rFonts w:ascii="Times New Roman" w:hAnsi="Times New Roman" w:cs="Times New Roman"/>
          <w:sz w:val="24"/>
          <w:szCs w:val="24"/>
        </w:rPr>
        <w:t xml:space="preserve"> </w:t>
      </w:r>
      <w:r w:rsidRPr="000F423D">
        <w:rPr>
          <w:rFonts w:ascii="Times New Roman" w:hAnsi="Times New Roman" w:cs="Times New Roman"/>
          <w:sz w:val="24"/>
          <w:szCs w:val="24"/>
        </w:rPr>
        <w:t>he enters upon the office. However, the Governor will continue to remain in office, even after the expiration</w:t>
      </w:r>
      <w:r>
        <w:rPr>
          <w:rFonts w:ascii="Times New Roman" w:hAnsi="Times New Roman" w:cs="Times New Roman"/>
          <w:sz w:val="24"/>
          <w:szCs w:val="24"/>
        </w:rPr>
        <w:t xml:space="preserve"> </w:t>
      </w:r>
      <w:r w:rsidRPr="000F423D">
        <w:rPr>
          <w:rFonts w:ascii="Times New Roman" w:hAnsi="Times New Roman" w:cs="Times New Roman"/>
          <w:sz w:val="24"/>
          <w:szCs w:val="24"/>
        </w:rPr>
        <w:t>of the term, until his successor enters upon office.</w:t>
      </w:r>
    </w:p>
    <w:p w:rsidR="000F423D" w:rsidRPr="000F423D" w:rsidRDefault="000F423D" w:rsidP="000F423D">
      <w:pPr>
        <w:autoSpaceDE w:val="0"/>
        <w:autoSpaceDN w:val="0"/>
        <w:adjustRightInd w:val="0"/>
        <w:spacing w:after="0" w:line="240" w:lineRule="auto"/>
        <w:rPr>
          <w:rFonts w:ascii="Times New Roman" w:hAnsi="Times New Roman" w:cs="Times New Roman"/>
          <w:sz w:val="24"/>
          <w:szCs w:val="24"/>
        </w:rPr>
      </w:pPr>
      <w:r w:rsidRPr="000F423D">
        <w:rPr>
          <w:rFonts w:ascii="Times New Roman" w:hAnsi="Times New Roman" w:cs="Times New Roman"/>
          <w:sz w:val="24"/>
          <w:szCs w:val="24"/>
        </w:rPr>
        <w:t>In case of any casual vacancy of the office of the Governor on any other reason than removal,</w:t>
      </w:r>
    </w:p>
    <w:p w:rsidR="000F423D" w:rsidRDefault="000F423D" w:rsidP="00A63002">
      <w:pPr>
        <w:autoSpaceDE w:val="0"/>
        <w:autoSpaceDN w:val="0"/>
        <w:adjustRightInd w:val="0"/>
        <w:spacing w:after="0" w:line="240" w:lineRule="auto"/>
        <w:rPr>
          <w:rFonts w:ascii="Times New Roman" w:hAnsi="Times New Roman" w:cs="Times New Roman"/>
          <w:sz w:val="24"/>
          <w:szCs w:val="24"/>
        </w:rPr>
      </w:pPr>
      <w:r w:rsidRPr="000F423D">
        <w:rPr>
          <w:rFonts w:ascii="Times New Roman" w:hAnsi="Times New Roman" w:cs="Times New Roman"/>
          <w:sz w:val="24"/>
          <w:szCs w:val="24"/>
        </w:rPr>
        <w:t>Resignation or death then the President has the power to determine how the functions of the office</w:t>
      </w:r>
      <w:r w:rsidR="00A63002">
        <w:rPr>
          <w:rFonts w:ascii="Times New Roman" w:hAnsi="Times New Roman" w:cs="Times New Roman"/>
          <w:sz w:val="24"/>
          <w:szCs w:val="24"/>
        </w:rPr>
        <w:t xml:space="preserve"> </w:t>
      </w:r>
      <w:r w:rsidRPr="000F423D">
        <w:rPr>
          <w:rFonts w:ascii="Times New Roman" w:hAnsi="Times New Roman" w:cs="Times New Roman"/>
          <w:sz w:val="24"/>
          <w:szCs w:val="24"/>
        </w:rPr>
        <w:t>(Article 160).</w:t>
      </w:r>
    </w:p>
    <w:p w:rsidR="00A63002" w:rsidRDefault="00A63002" w:rsidP="00A63002">
      <w:pPr>
        <w:autoSpaceDE w:val="0"/>
        <w:autoSpaceDN w:val="0"/>
        <w:adjustRightInd w:val="0"/>
        <w:spacing w:after="0" w:line="240" w:lineRule="auto"/>
        <w:rPr>
          <w:rFonts w:ascii="Times New Roman" w:hAnsi="Times New Roman" w:cs="Times New Roman"/>
          <w:b/>
          <w:bCs/>
          <w:sz w:val="24"/>
          <w:szCs w:val="24"/>
          <w:u w:val="single"/>
        </w:rPr>
      </w:pPr>
      <w:r w:rsidRPr="00A63002">
        <w:rPr>
          <w:rFonts w:ascii="Times New Roman" w:hAnsi="Times New Roman" w:cs="Times New Roman"/>
          <w:b/>
          <w:bCs/>
          <w:sz w:val="24"/>
          <w:szCs w:val="24"/>
          <w:u w:val="single"/>
        </w:rPr>
        <w:t>POWERS AND FUNCTIONS OF GOVERNOR</w:t>
      </w:r>
    </w:p>
    <w:p w:rsidR="00A63002" w:rsidRPr="00A63002" w:rsidRDefault="00A63002" w:rsidP="00A63002">
      <w:pPr>
        <w:autoSpaceDE w:val="0"/>
        <w:autoSpaceDN w:val="0"/>
        <w:adjustRightInd w:val="0"/>
        <w:spacing w:after="0" w:line="240" w:lineRule="auto"/>
        <w:rPr>
          <w:rFonts w:ascii="Times New Roman" w:hAnsi="Times New Roman" w:cs="Times New Roman"/>
          <w:sz w:val="24"/>
          <w:szCs w:val="24"/>
        </w:rPr>
      </w:pPr>
    </w:p>
    <w:p w:rsidR="00A63002" w:rsidRPr="004B6ABD" w:rsidRDefault="00A63002" w:rsidP="00A63002">
      <w:pPr>
        <w:autoSpaceDE w:val="0"/>
        <w:autoSpaceDN w:val="0"/>
        <w:adjustRightInd w:val="0"/>
        <w:spacing w:after="0" w:line="240" w:lineRule="auto"/>
        <w:rPr>
          <w:rFonts w:ascii="Times New Roman" w:hAnsi="Times New Roman" w:cs="Times New Roman"/>
          <w:sz w:val="24"/>
          <w:szCs w:val="24"/>
        </w:rPr>
      </w:pPr>
      <w:r w:rsidRPr="004B6ABD">
        <w:rPr>
          <w:rFonts w:ascii="Times New Roman" w:hAnsi="Times New Roman" w:cs="Times New Roman"/>
          <w:sz w:val="24"/>
          <w:szCs w:val="24"/>
        </w:rPr>
        <w:t>A governor possesses executive, legislative, financial and judicial powers</w:t>
      </w:r>
    </w:p>
    <w:p w:rsidR="00A63002" w:rsidRPr="004B6ABD" w:rsidRDefault="00A63002" w:rsidP="00A63002">
      <w:pPr>
        <w:autoSpaceDE w:val="0"/>
        <w:autoSpaceDN w:val="0"/>
        <w:adjustRightInd w:val="0"/>
        <w:spacing w:after="0" w:line="240" w:lineRule="auto"/>
        <w:rPr>
          <w:rFonts w:ascii="Times New Roman" w:hAnsi="Times New Roman" w:cs="Times New Roman"/>
          <w:sz w:val="24"/>
          <w:szCs w:val="24"/>
        </w:rPr>
      </w:pPr>
      <w:proofErr w:type="gramStart"/>
      <w:r w:rsidRPr="004B6ABD">
        <w:rPr>
          <w:rFonts w:ascii="Times New Roman" w:hAnsi="Times New Roman" w:cs="Times New Roman"/>
          <w:sz w:val="24"/>
          <w:szCs w:val="24"/>
        </w:rPr>
        <w:t>more</w:t>
      </w:r>
      <w:proofErr w:type="gramEnd"/>
      <w:r w:rsidRPr="004B6ABD">
        <w:rPr>
          <w:rFonts w:ascii="Times New Roman" w:hAnsi="Times New Roman" w:cs="Times New Roman"/>
          <w:sz w:val="24"/>
          <w:szCs w:val="24"/>
        </w:rPr>
        <w:t xml:space="preserve"> or less analogous to the President of India. However, he has no</w:t>
      </w:r>
    </w:p>
    <w:p w:rsidR="00A63002" w:rsidRPr="004B6ABD" w:rsidRDefault="00A63002" w:rsidP="00A63002">
      <w:pPr>
        <w:autoSpaceDE w:val="0"/>
        <w:autoSpaceDN w:val="0"/>
        <w:adjustRightInd w:val="0"/>
        <w:spacing w:after="0" w:line="240" w:lineRule="auto"/>
        <w:rPr>
          <w:rFonts w:ascii="Times New Roman" w:hAnsi="Times New Roman" w:cs="Times New Roman"/>
          <w:sz w:val="24"/>
          <w:szCs w:val="24"/>
        </w:rPr>
      </w:pPr>
      <w:proofErr w:type="gramStart"/>
      <w:r w:rsidRPr="004B6ABD">
        <w:rPr>
          <w:rFonts w:ascii="Times New Roman" w:hAnsi="Times New Roman" w:cs="Times New Roman"/>
          <w:sz w:val="24"/>
          <w:szCs w:val="24"/>
        </w:rPr>
        <w:t>diplomatic</w:t>
      </w:r>
      <w:proofErr w:type="gramEnd"/>
      <w:r w:rsidRPr="004B6ABD">
        <w:rPr>
          <w:rFonts w:ascii="Times New Roman" w:hAnsi="Times New Roman" w:cs="Times New Roman"/>
          <w:sz w:val="24"/>
          <w:szCs w:val="24"/>
        </w:rPr>
        <w:t>, military or emergency powers like the president.</w:t>
      </w:r>
    </w:p>
    <w:p w:rsidR="00A63002" w:rsidRPr="004B6ABD" w:rsidRDefault="00A63002" w:rsidP="00A63002">
      <w:pPr>
        <w:autoSpaceDE w:val="0"/>
        <w:autoSpaceDN w:val="0"/>
        <w:adjustRightInd w:val="0"/>
        <w:spacing w:after="0" w:line="240" w:lineRule="auto"/>
        <w:rPr>
          <w:rFonts w:ascii="Times New Roman" w:hAnsi="Times New Roman" w:cs="Times New Roman"/>
          <w:sz w:val="24"/>
          <w:szCs w:val="24"/>
        </w:rPr>
      </w:pPr>
      <w:r w:rsidRPr="004B6ABD">
        <w:rPr>
          <w:rFonts w:ascii="Times New Roman" w:hAnsi="Times New Roman" w:cs="Times New Roman"/>
          <w:sz w:val="24"/>
          <w:szCs w:val="24"/>
        </w:rPr>
        <w:t>The powers and functions of the governor can be studied under the</w:t>
      </w:r>
    </w:p>
    <w:p w:rsidR="00A63002" w:rsidRPr="004B6ABD" w:rsidRDefault="00A63002" w:rsidP="00A63002">
      <w:pPr>
        <w:autoSpaceDE w:val="0"/>
        <w:autoSpaceDN w:val="0"/>
        <w:adjustRightInd w:val="0"/>
        <w:spacing w:after="0" w:line="240" w:lineRule="auto"/>
        <w:rPr>
          <w:rFonts w:ascii="Times New Roman" w:hAnsi="Times New Roman" w:cs="Times New Roman"/>
          <w:sz w:val="24"/>
          <w:szCs w:val="24"/>
        </w:rPr>
      </w:pPr>
      <w:proofErr w:type="gramStart"/>
      <w:r w:rsidRPr="004B6ABD">
        <w:rPr>
          <w:rFonts w:ascii="Times New Roman" w:hAnsi="Times New Roman" w:cs="Times New Roman"/>
          <w:sz w:val="24"/>
          <w:szCs w:val="24"/>
        </w:rPr>
        <w:t>following</w:t>
      </w:r>
      <w:proofErr w:type="gramEnd"/>
      <w:r w:rsidRPr="004B6ABD">
        <w:rPr>
          <w:rFonts w:ascii="Times New Roman" w:hAnsi="Times New Roman" w:cs="Times New Roman"/>
          <w:sz w:val="24"/>
          <w:szCs w:val="24"/>
        </w:rPr>
        <w:t xml:space="preserve"> heads:</w:t>
      </w:r>
    </w:p>
    <w:p w:rsidR="00A63002" w:rsidRPr="004B6ABD" w:rsidRDefault="00A63002" w:rsidP="00A63002">
      <w:pPr>
        <w:autoSpaceDE w:val="0"/>
        <w:autoSpaceDN w:val="0"/>
        <w:adjustRightInd w:val="0"/>
        <w:spacing w:after="0" w:line="240" w:lineRule="auto"/>
        <w:rPr>
          <w:rFonts w:ascii="Times New Roman" w:hAnsi="Times New Roman" w:cs="Times New Roman"/>
          <w:sz w:val="24"/>
          <w:szCs w:val="24"/>
        </w:rPr>
      </w:pPr>
      <w:r w:rsidRPr="004B6ABD">
        <w:rPr>
          <w:rFonts w:ascii="Times New Roman" w:hAnsi="Times New Roman" w:cs="Times New Roman"/>
          <w:sz w:val="24"/>
          <w:szCs w:val="24"/>
        </w:rPr>
        <w:t>1. Executive powers.</w:t>
      </w:r>
    </w:p>
    <w:p w:rsidR="00A63002" w:rsidRPr="004B6ABD" w:rsidRDefault="00A63002" w:rsidP="00A63002">
      <w:pPr>
        <w:autoSpaceDE w:val="0"/>
        <w:autoSpaceDN w:val="0"/>
        <w:adjustRightInd w:val="0"/>
        <w:spacing w:after="0" w:line="240" w:lineRule="auto"/>
        <w:rPr>
          <w:rFonts w:ascii="Times New Roman" w:hAnsi="Times New Roman" w:cs="Times New Roman"/>
          <w:sz w:val="24"/>
          <w:szCs w:val="24"/>
        </w:rPr>
      </w:pPr>
      <w:r w:rsidRPr="004B6ABD">
        <w:rPr>
          <w:rFonts w:ascii="Times New Roman" w:hAnsi="Times New Roman" w:cs="Times New Roman"/>
          <w:sz w:val="24"/>
          <w:szCs w:val="24"/>
        </w:rPr>
        <w:t>2. Legislative powers.</w:t>
      </w:r>
    </w:p>
    <w:p w:rsidR="00A63002" w:rsidRPr="004B6ABD" w:rsidRDefault="00A63002" w:rsidP="00A63002">
      <w:pPr>
        <w:autoSpaceDE w:val="0"/>
        <w:autoSpaceDN w:val="0"/>
        <w:adjustRightInd w:val="0"/>
        <w:spacing w:after="0" w:line="240" w:lineRule="auto"/>
        <w:rPr>
          <w:rFonts w:ascii="Times New Roman" w:hAnsi="Times New Roman" w:cs="Times New Roman"/>
          <w:sz w:val="24"/>
          <w:szCs w:val="24"/>
        </w:rPr>
      </w:pPr>
      <w:r w:rsidRPr="004B6ABD">
        <w:rPr>
          <w:rFonts w:ascii="Times New Roman" w:hAnsi="Times New Roman" w:cs="Times New Roman"/>
          <w:sz w:val="24"/>
          <w:szCs w:val="24"/>
        </w:rPr>
        <w:t>3. Financial powers.</w:t>
      </w:r>
    </w:p>
    <w:p w:rsidR="00A63002" w:rsidRPr="004B6ABD" w:rsidRDefault="00A63002" w:rsidP="00A63002">
      <w:pPr>
        <w:rPr>
          <w:rFonts w:ascii="Times New Roman" w:hAnsi="Times New Roman" w:cs="Times New Roman"/>
          <w:sz w:val="24"/>
          <w:szCs w:val="24"/>
        </w:rPr>
      </w:pPr>
      <w:r w:rsidRPr="004B6ABD">
        <w:rPr>
          <w:rFonts w:ascii="Times New Roman" w:hAnsi="Times New Roman" w:cs="Times New Roman"/>
          <w:sz w:val="24"/>
          <w:szCs w:val="24"/>
        </w:rPr>
        <w:t>4. Judicial powers</w:t>
      </w:r>
    </w:p>
    <w:p w:rsidR="00D70C73" w:rsidRPr="004B6ABD" w:rsidRDefault="00A63002" w:rsidP="00D70C73">
      <w:pPr>
        <w:rPr>
          <w:rFonts w:ascii="Times New Roman" w:hAnsi="Times New Roman" w:cs="Times New Roman"/>
          <w:b/>
          <w:sz w:val="24"/>
          <w:szCs w:val="24"/>
        </w:rPr>
      </w:pPr>
      <w:r w:rsidRPr="004B6ABD">
        <w:rPr>
          <w:rFonts w:ascii="Times New Roman" w:hAnsi="Times New Roman" w:cs="Times New Roman"/>
          <w:b/>
          <w:sz w:val="27"/>
          <w:szCs w:val="27"/>
        </w:rPr>
        <w:t>.</w:t>
      </w:r>
      <w:r w:rsidR="00D70C73" w:rsidRPr="004B6ABD">
        <w:rPr>
          <w:rFonts w:ascii="Times New Roman" w:eastAsia="+mn-ea" w:hAnsi="Times New Roman" w:cs="Times New Roman"/>
          <w:b/>
          <w:color w:val="000000"/>
          <w:kern w:val="24"/>
          <w:sz w:val="54"/>
          <w:szCs w:val="54"/>
        </w:rPr>
        <w:t xml:space="preserve"> </w:t>
      </w:r>
      <w:r w:rsidR="00D70C73" w:rsidRPr="004B6ABD">
        <w:rPr>
          <w:rFonts w:ascii="Times New Roman" w:hAnsi="Times New Roman" w:cs="Times New Roman"/>
          <w:b/>
          <w:sz w:val="27"/>
          <w:szCs w:val="27"/>
        </w:rPr>
        <w:t xml:space="preserve">1. </w:t>
      </w:r>
      <w:r w:rsidR="00D70C73" w:rsidRPr="004B6ABD">
        <w:rPr>
          <w:rFonts w:ascii="Times New Roman" w:hAnsi="Times New Roman" w:cs="Times New Roman"/>
          <w:b/>
          <w:bCs/>
          <w:sz w:val="27"/>
          <w:szCs w:val="27"/>
        </w:rPr>
        <w:t xml:space="preserve">Executive powers or </w:t>
      </w:r>
      <w:r w:rsidR="00D70C73" w:rsidRPr="004B6ABD">
        <w:rPr>
          <w:rFonts w:ascii="Times New Roman" w:hAnsi="Times New Roman" w:cs="Times New Roman"/>
          <w:b/>
          <w:sz w:val="24"/>
          <w:szCs w:val="24"/>
        </w:rPr>
        <w:t>Administrative Powers</w:t>
      </w:r>
    </w:p>
    <w:p w:rsidR="00D70C73" w:rsidRPr="004B6ABD" w:rsidRDefault="00D70C73" w:rsidP="00D70C73">
      <w:pPr>
        <w:autoSpaceDE w:val="0"/>
        <w:autoSpaceDN w:val="0"/>
        <w:adjustRightInd w:val="0"/>
        <w:spacing w:after="0" w:line="240" w:lineRule="auto"/>
        <w:rPr>
          <w:rFonts w:ascii="Times New Roman" w:hAnsi="Times New Roman" w:cs="Times New Roman"/>
          <w:sz w:val="24"/>
          <w:szCs w:val="24"/>
        </w:rPr>
      </w:pPr>
      <w:r w:rsidRPr="004B6ABD">
        <w:rPr>
          <w:rFonts w:ascii="Times New Roman" w:hAnsi="Times New Roman" w:cs="Times New Roman"/>
          <w:sz w:val="24"/>
          <w:szCs w:val="24"/>
        </w:rPr>
        <w:lastRenderedPageBreak/>
        <w:t xml:space="preserve">Administrative powers are those are required for the purpose of the making and implementing </w:t>
      </w:r>
      <w:proofErr w:type="spellStart"/>
      <w:r w:rsidRPr="004B6ABD">
        <w:rPr>
          <w:rFonts w:ascii="Times New Roman" w:hAnsi="Times New Roman" w:cs="Times New Roman"/>
          <w:sz w:val="24"/>
          <w:szCs w:val="24"/>
        </w:rPr>
        <w:t>policy</w:t>
      </w:r>
      <w:proofErr w:type="gramStart"/>
      <w:r w:rsidRPr="004B6ABD">
        <w:rPr>
          <w:rFonts w:ascii="Times New Roman" w:hAnsi="Times New Roman" w:cs="Times New Roman"/>
          <w:sz w:val="24"/>
          <w:szCs w:val="24"/>
        </w:rPr>
        <w:t>,law</w:t>
      </w:r>
      <w:proofErr w:type="spellEnd"/>
      <w:proofErr w:type="gramEnd"/>
      <w:r w:rsidRPr="004B6ABD">
        <w:rPr>
          <w:rFonts w:ascii="Times New Roman" w:hAnsi="Times New Roman" w:cs="Times New Roman"/>
          <w:sz w:val="24"/>
          <w:szCs w:val="24"/>
        </w:rPr>
        <w:t xml:space="preserve"> and administrating the departments of the government. The administrative powers of the Governor</w:t>
      </w:r>
    </w:p>
    <w:p w:rsidR="00D70C73" w:rsidRPr="004B6ABD" w:rsidRDefault="00D70C73" w:rsidP="00D70C73">
      <w:pPr>
        <w:autoSpaceDE w:val="0"/>
        <w:autoSpaceDN w:val="0"/>
        <w:adjustRightInd w:val="0"/>
        <w:spacing w:after="0" w:line="240" w:lineRule="auto"/>
        <w:rPr>
          <w:rFonts w:ascii="Times New Roman" w:hAnsi="Times New Roman" w:cs="Times New Roman"/>
          <w:sz w:val="24"/>
          <w:szCs w:val="24"/>
        </w:rPr>
      </w:pPr>
      <w:proofErr w:type="gramStart"/>
      <w:r w:rsidRPr="004B6ABD">
        <w:rPr>
          <w:rFonts w:ascii="Times New Roman" w:hAnsi="Times New Roman" w:cs="Times New Roman"/>
          <w:sz w:val="24"/>
          <w:szCs w:val="24"/>
        </w:rPr>
        <w:t>include</w:t>
      </w:r>
      <w:proofErr w:type="gramEnd"/>
      <w:r w:rsidRPr="004B6ABD">
        <w:rPr>
          <w:rFonts w:ascii="Times New Roman" w:hAnsi="Times New Roman" w:cs="Times New Roman"/>
          <w:sz w:val="24"/>
          <w:szCs w:val="24"/>
        </w:rPr>
        <w:t>:</w:t>
      </w:r>
    </w:p>
    <w:p w:rsidR="00D70C73" w:rsidRPr="004B6ABD" w:rsidRDefault="00D70C73" w:rsidP="00D70C73">
      <w:pPr>
        <w:autoSpaceDE w:val="0"/>
        <w:autoSpaceDN w:val="0"/>
        <w:adjustRightInd w:val="0"/>
        <w:spacing w:after="0" w:line="240" w:lineRule="auto"/>
        <w:rPr>
          <w:rFonts w:ascii="Times New Roman" w:hAnsi="Times New Roman" w:cs="Times New Roman"/>
          <w:sz w:val="24"/>
          <w:szCs w:val="24"/>
        </w:rPr>
      </w:pPr>
      <w:r w:rsidRPr="004B6ABD">
        <w:rPr>
          <w:rFonts w:ascii="Times New Roman" w:hAnsi="Times New Roman" w:cs="Times New Roman"/>
          <w:sz w:val="24"/>
          <w:szCs w:val="24"/>
        </w:rPr>
        <w:t>1. The power to appoint and remove persons to various offices under the Government of India: All the</w:t>
      </w:r>
      <w:r w:rsidR="00A0448A" w:rsidRPr="004B6ABD">
        <w:rPr>
          <w:rFonts w:ascii="Times New Roman" w:hAnsi="Times New Roman" w:cs="Times New Roman"/>
          <w:sz w:val="24"/>
          <w:szCs w:val="24"/>
        </w:rPr>
        <w:t xml:space="preserve"> </w:t>
      </w:r>
      <w:r w:rsidRPr="004B6ABD">
        <w:rPr>
          <w:rFonts w:ascii="Times New Roman" w:hAnsi="Times New Roman" w:cs="Times New Roman"/>
          <w:sz w:val="24"/>
          <w:szCs w:val="24"/>
        </w:rPr>
        <w:t>constitutional offices such as Chief Minister, Council of Ministers, members of State Public Service</w:t>
      </w:r>
      <w:r w:rsidR="00A0448A" w:rsidRPr="004B6ABD">
        <w:rPr>
          <w:rFonts w:ascii="Times New Roman" w:hAnsi="Times New Roman" w:cs="Times New Roman"/>
          <w:sz w:val="24"/>
          <w:szCs w:val="24"/>
        </w:rPr>
        <w:t xml:space="preserve"> </w:t>
      </w:r>
      <w:r w:rsidRPr="004B6ABD">
        <w:rPr>
          <w:rFonts w:ascii="Times New Roman" w:hAnsi="Times New Roman" w:cs="Times New Roman"/>
          <w:sz w:val="24"/>
          <w:szCs w:val="24"/>
        </w:rPr>
        <w:t>Commission, etc.</w:t>
      </w:r>
    </w:p>
    <w:p w:rsidR="00D70C73" w:rsidRPr="004B6ABD" w:rsidRDefault="00D70C73" w:rsidP="00D70C73">
      <w:pPr>
        <w:autoSpaceDE w:val="0"/>
        <w:autoSpaceDN w:val="0"/>
        <w:adjustRightInd w:val="0"/>
        <w:spacing w:after="0" w:line="240" w:lineRule="auto"/>
        <w:rPr>
          <w:rFonts w:ascii="Times New Roman" w:hAnsi="Times New Roman" w:cs="Times New Roman"/>
          <w:sz w:val="24"/>
          <w:szCs w:val="24"/>
        </w:rPr>
      </w:pPr>
      <w:r w:rsidRPr="004B6ABD">
        <w:rPr>
          <w:rFonts w:ascii="Times New Roman" w:hAnsi="Times New Roman" w:cs="Times New Roman"/>
          <w:sz w:val="24"/>
          <w:szCs w:val="24"/>
        </w:rPr>
        <w:t>2. The Governor appoints the Advocate-General for the State and he holds office during the pleasure</w:t>
      </w:r>
      <w:r w:rsidR="00A0448A" w:rsidRPr="004B6ABD">
        <w:rPr>
          <w:rFonts w:ascii="Times New Roman" w:hAnsi="Times New Roman" w:cs="Times New Roman"/>
          <w:sz w:val="24"/>
          <w:szCs w:val="24"/>
        </w:rPr>
        <w:t xml:space="preserve"> </w:t>
      </w:r>
      <w:r w:rsidRPr="004B6ABD">
        <w:rPr>
          <w:rFonts w:ascii="Times New Roman" w:hAnsi="Times New Roman" w:cs="Times New Roman"/>
          <w:sz w:val="24"/>
          <w:szCs w:val="24"/>
        </w:rPr>
        <w:t>of the Governor. The Governor also has the powers to determine the remuneration to be paid</w:t>
      </w:r>
      <w:r w:rsidR="00A0448A" w:rsidRPr="004B6ABD">
        <w:rPr>
          <w:rFonts w:ascii="Times New Roman" w:hAnsi="Times New Roman" w:cs="Times New Roman"/>
          <w:sz w:val="24"/>
          <w:szCs w:val="24"/>
        </w:rPr>
        <w:t xml:space="preserve"> </w:t>
      </w:r>
      <w:r w:rsidRPr="004B6ABD">
        <w:rPr>
          <w:rFonts w:ascii="Times New Roman" w:hAnsi="Times New Roman" w:cs="Times New Roman"/>
          <w:sz w:val="24"/>
          <w:szCs w:val="24"/>
        </w:rPr>
        <w:t>to him.</w:t>
      </w:r>
    </w:p>
    <w:p w:rsidR="00D70C73" w:rsidRPr="004B6ABD" w:rsidRDefault="00D70C73" w:rsidP="00D70C73">
      <w:pPr>
        <w:autoSpaceDE w:val="0"/>
        <w:autoSpaceDN w:val="0"/>
        <w:adjustRightInd w:val="0"/>
        <w:spacing w:after="0" w:line="240" w:lineRule="auto"/>
        <w:rPr>
          <w:rFonts w:ascii="Times New Roman" w:hAnsi="Times New Roman" w:cs="Times New Roman"/>
          <w:sz w:val="24"/>
          <w:szCs w:val="24"/>
        </w:rPr>
      </w:pPr>
      <w:r w:rsidRPr="004B6ABD">
        <w:rPr>
          <w:rFonts w:ascii="Times New Roman" w:hAnsi="Times New Roman" w:cs="Times New Roman"/>
          <w:sz w:val="24"/>
          <w:szCs w:val="24"/>
        </w:rPr>
        <w:t>3. According to Article 166, all the executive actions of the State have to be expressed to be taken in</w:t>
      </w:r>
      <w:r w:rsidR="00A0448A" w:rsidRPr="004B6ABD">
        <w:rPr>
          <w:rFonts w:ascii="Times New Roman" w:hAnsi="Times New Roman" w:cs="Times New Roman"/>
          <w:sz w:val="24"/>
          <w:szCs w:val="24"/>
        </w:rPr>
        <w:t xml:space="preserve"> </w:t>
      </w:r>
      <w:r w:rsidRPr="004B6ABD">
        <w:rPr>
          <w:rFonts w:ascii="Times New Roman" w:hAnsi="Times New Roman" w:cs="Times New Roman"/>
          <w:sz w:val="24"/>
          <w:szCs w:val="24"/>
        </w:rPr>
        <w:t>the name of the Governor.</w:t>
      </w:r>
    </w:p>
    <w:p w:rsidR="00D70C73" w:rsidRPr="004B6ABD" w:rsidRDefault="00D70C73" w:rsidP="00A0448A">
      <w:pPr>
        <w:autoSpaceDE w:val="0"/>
        <w:autoSpaceDN w:val="0"/>
        <w:adjustRightInd w:val="0"/>
        <w:spacing w:after="0" w:line="240" w:lineRule="auto"/>
        <w:rPr>
          <w:rFonts w:ascii="Times New Roman" w:hAnsi="Times New Roman" w:cs="Times New Roman"/>
          <w:sz w:val="24"/>
          <w:szCs w:val="24"/>
        </w:rPr>
      </w:pPr>
      <w:r w:rsidRPr="004B6ABD">
        <w:rPr>
          <w:rFonts w:ascii="Times New Roman" w:hAnsi="Times New Roman" w:cs="Times New Roman"/>
          <w:sz w:val="24"/>
          <w:szCs w:val="24"/>
        </w:rPr>
        <w:t>4. The Governor has the powers to make rules for the more convenient transaction of the business of</w:t>
      </w:r>
      <w:r w:rsidR="00A0448A" w:rsidRPr="004B6ABD">
        <w:rPr>
          <w:rFonts w:ascii="Times New Roman" w:hAnsi="Times New Roman" w:cs="Times New Roman"/>
          <w:sz w:val="24"/>
          <w:szCs w:val="24"/>
        </w:rPr>
        <w:t xml:space="preserve"> </w:t>
      </w:r>
      <w:r w:rsidRPr="004B6ABD">
        <w:rPr>
          <w:rFonts w:ascii="Times New Roman" w:hAnsi="Times New Roman" w:cs="Times New Roman"/>
          <w:sz w:val="24"/>
          <w:szCs w:val="24"/>
        </w:rPr>
        <w:t>the government of the State</w:t>
      </w:r>
    </w:p>
    <w:p w:rsidR="00D70C73" w:rsidRPr="004B6ABD" w:rsidRDefault="00D70C73" w:rsidP="00A0448A">
      <w:pPr>
        <w:autoSpaceDE w:val="0"/>
        <w:autoSpaceDN w:val="0"/>
        <w:adjustRightInd w:val="0"/>
        <w:spacing w:after="0" w:line="240" w:lineRule="auto"/>
        <w:rPr>
          <w:rFonts w:ascii="Times New Roman" w:hAnsi="Times New Roman" w:cs="Times New Roman"/>
          <w:sz w:val="24"/>
          <w:szCs w:val="24"/>
        </w:rPr>
      </w:pPr>
      <w:r w:rsidRPr="004B6ABD">
        <w:rPr>
          <w:rFonts w:ascii="Times New Roman" w:hAnsi="Times New Roman" w:cs="Times New Roman"/>
          <w:sz w:val="24"/>
          <w:szCs w:val="24"/>
        </w:rPr>
        <w:t>5. According to Article 167, the Governor has the power to call for reports about the affairs of the</w:t>
      </w:r>
      <w:r w:rsidR="00A0448A" w:rsidRPr="004B6ABD">
        <w:rPr>
          <w:rFonts w:ascii="Times New Roman" w:hAnsi="Times New Roman" w:cs="Times New Roman"/>
          <w:sz w:val="24"/>
          <w:szCs w:val="24"/>
        </w:rPr>
        <w:t xml:space="preserve"> </w:t>
      </w:r>
      <w:r w:rsidRPr="004B6ABD">
        <w:rPr>
          <w:rFonts w:ascii="Times New Roman" w:hAnsi="Times New Roman" w:cs="Times New Roman"/>
          <w:sz w:val="24"/>
          <w:szCs w:val="24"/>
        </w:rPr>
        <w:t>State and its administration.</w:t>
      </w:r>
    </w:p>
    <w:p w:rsidR="00A0448A" w:rsidRPr="004B6ABD" w:rsidRDefault="00D70C73" w:rsidP="00D70C73">
      <w:pPr>
        <w:rPr>
          <w:rFonts w:ascii="ArialMT" w:cs="ArialMT"/>
          <w:b/>
          <w:bCs/>
          <w:sz w:val="27"/>
          <w:szCs w:val="27"/>
        </w:rPr>
      </w:pPr>
      <w:r w:rsidRPr="004B6ABD">
        <w:rPr>
          <w:rFonts w:ascii="ArialMT" w:cs="ArialMT"/>
          <w:b/>
          <w:bCs/>
          <w:sz w:val="27"/>
          <w:szCs w:val="27"/>
        </w:rPr>
        <w:t>2. Legislative powers:</w:t>
      </w:r>
    </w:p>
    <w:p w:rsidR="00A0448A" w:rsidRPr="004B6ABD" w:rsidRDefault="00A0448A" w:rsidP="00A0448A">
      <w:pPr>
        <w:autoSpaceDE w:val="0"/>
        <w:autoSpaceDN w:val="0"/>
        <w:adjustRightInd w:val="0"/>
        <w:spacing w:after="0" w:line="240" w:lineRule="auto"/>
        <w:rPr>
          <w:rFonts w:ascii="Times New Roman" w:hAnsi="Times New Roman" w:cs="Times New Roman"/>
          <w:sz w:val="24"/>
          <w:szCs w:val="24"/>
        </w:rPr>
      </w:pPr>
      <w:r w:rsidRPr="004B6ABD">
        <w:rPr>
          <w:rFonts w:ascii="Times New Roman" w:hAnsi="Times New Roman" w:cs="Times New Roman"/>
          <w:sz w:val="24"/>
          <w:szCs w:val="24"/>
        </w:rPr>
        <w:t>A governor is an integral part of the state legislature. In that capacity, he</w:t>
      </w:r>
    </w:p>
    <w:p w:rsidR="00A0448A" w:rsidRPr="004B6ABD" w:rsidRDefault="00A0448A" w:rsidP="00A0448A">
      <w:pPr>
        <w:rPr>
          <w:rFonts w:ascii="Times New Roman" w:hAnsi="Times New Roman" w:cs="Times New Roman"/>
          <w:sz w:val="24"/>
          <w:szCs w:val="24"/>
        </w:rPr>
      </w:pPr>
      <w:proofErr w:type="gramStart"/>
      <w:r w:rsidRPr="004B6ABD">
        <w:rPr>
          <w:rFonts w:ascii="Times New Roman" w:hAnsi="Times New Roman" w:cs="Times New Roman"/>
          <w:sz w:val="24"/>
          <w:szCs w:val="24"/>
        </w:rPr>
        <w:t>has</w:t>
      </w:r>
      <w:proofErr w:type="gramEnd"/>
      <w:r w:rsidRPr="004B6ABD">
        <w:rPr>
          <w:rFonts w:ascii="Times New Roman" w:hAnsi="Times New Roman" w:cs="Times New Roman"/>
          <w:sz w:val="24"/>
          <w:szCs w:val="24"/>
        </w:rPr>
        <w:t xml:space="preserve"> the following legislative powers and functions:</w:t>
      </w:r>
    </w:p>
    <w:p w:rsidR="00A0448A" w:rsidRDefault="00A0448A" w:rsidP="00A0448A">
      <w:pPr>
        <w:autoSpaceDE w:val="0"/>
        <w:autoSpaceDN w:val="0"/>
        <w:adjustRightInd w:val="0"/>
        <w:spacing w:after="0" w:line="240" w:lineRule="auto"/>
        <w:rPr>
          <w:rFonts w:ascii="Times New Roman" w:hAnsi="Times New Roman" w:cs="Times New Roman"/>
          <w:sz w:val="24"/>
          <w:szCs w:val="24"/>
        </w:rPr>
      </w:pPr>
      <w:r w:rsidRPr="004B6ABD">
        <w:rPr>
          <w:rFonts w:ascii="Times New Roman" w:hAnsi="Times New Roman" w:cs="Times New Roman"/>
          <w:sz w:val="24"/>
          <w:szCs w:val="24"/>
        </w:rPr>
        <w:t>1. According to Article 167, the Governor is part of state legislature.</w:t>
      </w:r>
    </w:p>
    <w:p w:rsidR="004B6ABD" w:rsidRPr="004B6ABD" w:rsidRDefault="004B6ABD" w:rsidP="00A0448A">
      <w:pPr>
        <w:autoSpaceDE w:val="0"/>
        <w:autoSpaceDN w:val="0"/>
        <w:adjustRightInd w:val="0"/>
        <w:spacing w:after="0" w:line="240" w:lineRule="auto"/>
        <w:rPr>
          <w:rFonts w:ascii="Times New Roman" w:hAnsi="Times New Roman" w:cs="Times New Roman"/>
          <w:sz w:val="24"/>
          <w:szCs w:val="24"/>
        </w:rPr>
      </w:pPr>
    </w:p>
    <w:p w:rsidR="00A0448A" w:rsidRDefault="00A0448A" w:rsidP="00A0448A">
      <w:pPr>
        <w:autoSpaceDE w:val="0"/>
        <w:autoSpaceDN w:val="0"/>
        <w:adjustRightInd w:val="0"/>
        <w:spacing w:after="0" w:line="240" w:lineRule="auto"/>
        <w:rPr>
          <w:rFonts w:ascii="Times New Roman" w:hAnsi="Times New Roman" w:cs="Times New Roman"/>
          <w:sz w:val="24"/>
          <w:szCs w:val="24"/>
        </w:rPr>
      </w:pPr>
      <w:r w:rsidRPr="004B6ABD">
        <w:rPr>
          <w:rFonts w:ascii="Times New Roman" w:hAnsi="Times New Roman" w:cs="Times New Roman"/>
          <w:sz w:val="24"/>
          <w:szCs w:val="24"/>
        </w:rPr>
        <w:t>2. The Governor has the powers to nominate one member from the Anglo-Indian Community to Legislative</w:t>
      </w:r>
      <w:r w:rsidR="004B6ABD">
        <w:rPr>
          <w:rFonts w:ascii="Times New Roman" w:hAnsi="Times New Roman" w:cs="Times New Roman"/>
          <w:sz w:val="24"/>
          <w:szCs w:val="24"/>
        </w:rPr>
        <w:t xml:space="preserve"> </w:t>
      </w:r>
      <w:r w:rsidRPr="004B6ABD">
        <w:rPr>
          <w:rFonts w:ascii="Times New Roman" w:hAnsi="Times New Roman" w:cs="Times New Roman"/>
          <w:sz w:val="24"/>
          <w:szCs w:val="24"/>
        </w:rPr>
        <w:t>Assembly (Article 333). The Governor has power to nominate one-sixth of the total members</w:t>
      </w:r>
      <w:r w:rsidR="004B6ABD">
        <w:rPr>
          <w:rFonts w:ascii="Times New Roman" w:hAnsi="Times New Roman" w:cs="Times New Roman"/>
          <w:sz w:val="24"/>
          <w:szCs w:val="24"/>
        </w:rPr>
        <w:t xml:space="preserve"> </w:t>
      </w:r>
      <w:r w:rsidRPr="004B6ABD">
        <w:rPr>
          <w:rFonts w:ascii="Times New Roman" w:hAnsi="Times New Roman" w:cs="Times New Roman"/>
          <w:sz w:val="24"/>
          <w:szCs w:val="24"/>
        </w:rPr>
        <w:t xml:space="preserve">of the Legislative Council of the State. The persons who are eminent in literature, science, </w:t>
      </w:r>
      <w:proofErr w:type="spellStart"/>
      <w:r w:rsidRPr="004B6ABD">
        <w:rPr>
          <w:rFonts w:ascii="Times New Roman" w:hAnsi="Times New Roman" w:cs="Times New Roman"/>
          <w:sz w:val="24"/>
          <w:szCs w:val="24"/>
        </w:rPr>
        <w:t>art</w:t>
      </w:r>
      <w:proofErr w:type="gramStart"/>
      <w:r w:rsidRPr="004B6ABD">
        <w:rPr>
          <w:rFonts w:ascii="Times New Roman" w:hAnsi="Times New Roman" w:cs="Times New Roman"/>
          <w:sz w:val="24"/>
          <w:szCs w:val="24"/>
        </w:rPr>
        <w:t>,cooperative</w:t>
      </w:r>
      <w:proofErr w:type="spellEnd"/>
      <w:proofErr w:type="gramEnd"/>
      <w:r w:rsidRPr="004B6ABD">
        <w:rPr>
          <w:rFonts w:ascii="Times New Roman" w:hAnsi="Times New Roman" w:cs="Times New Roman"/>
          <w:sz w:val="24"/>
          <w:szCs w:val="24"/>
        </w:rPr>
        <w:t xml:space="preserve"> movement and social service.</w:t>
      </w:r>
    </w:p>
    <w:p w:rsidR="004B6ABD" w:rsidRPr="004B6ABD" w:rsidRDefault="004B6ABD" w:rsidP="00A0448A">
      <w:pPr>
        <w:autoSpaceDE w:val="0"/>
        <w:autoSpaceDN w:val="0"/>
        <w:adjustRightInd w:val="0"/>
        <w:spacing w:after="0" w:line="240" w:lineRule="auto"/>
        <w:rPr>
          <w:rFonts w:ascii="Times New Roman" w:hAnsi="Times New Roman" w:cs="Times New Roman"/>
          <w:sz w:val="24"/>
          <w:szCs w:val="24"/>
        </w:rPr>
      </w:pPr>
    </w:p>
    <w:p w:rsidR="00A0448A" w:rsidRDefault="00A0448A" w:rsidP="00A0448A">
      <w:pPr>
        <w:autoSpaceDE w:val="0"/>
        <w:autoSpaceDN w:val="0"/>
        <w:adjustRightInd w:val="0"/>
        <w:spacing w:after="0" w:line="240" w:lineRule="auto"/>
        <w:rPr>
          <w:rFonts w:ascii="Times New Roman" w:hAnsi="Times New Roman" w:cs="Times New Roman"/>
          <w:sz w:val="24"/>
          <w:szCs w:val="24"/>
        </w:rPr>
      </w:pPr>
      <w:r w:rsidRPr="004B6ABD">
        <w:rPr>
          <w:rFonts w:ascii="Times New Roman" w:hAnsi="Times New Roman" w:cs="Times New Roman"/>
          <w:sz w:val="24"/>
          <w:szCs w:val="24"/>
        </w:rPr>
        <w:t>3. According to Article 213, the Governor has the power to promulgate ordinances. The power of the</w:t>
      </w:r>
      <w:r w:rsidR="004B6ABD">
        <w:rPr>
          <w:rFonts w:ascii="Times New Roman" w:hAnsi="Times New Roman" w:cs="Times New Roman"/>
          <w:sz w:val="24"/>
          <w:szCs w:val="24"/>
        </w:rPr>
        <w:t xml:space="preserve"> </w:t>
      </w:r>
      <w:r w:rsidRPr="004B6ABD">
        <w:rPr>
          <w:rFonts w:ascii="Times New Roman" w:hAnsi="Times New Roman" w:cs="Times New Roman"/>
          <w:sz w:val="24"/>
          <w:szCs w:val="24"/>
        </w:rPr>
        <w:t>Governor to issue ordinance is similar to that of the President in all respects except one. In case</w:t>
      </w:r>
      <w:r w:rsidR="004B6ABD">
        <w:rPr>
          <w:rFonts w:ascii="Times New Roman" w:hAnsi="Times New Roman" w:cs="Times New Roman"/>
          <w:sz w:val="24"/>
          <w:szCs w:val="24"/>
        </w:rPr>
        <w:t xml:space="preserve"> </w:t>
      </w:r>
      <w:r w:rsidRPr="004B6ABD">
        <w:rPr>
          <w:rFonts w:ascii="Times New Roman" w:hAnsi="Times New Roman" w:cs="Times New Roman"/>
          <w:sz w:val="24"/>
          <w:szCs w:val="24"/>
        </w:rPr>
        <w:t>the ordinance contained any matter, which would have required the Governor to reserve a bill</w:t>
      </w:r>
      <w:r w:rsidR="004B6ABD">
        <w:rPr>
          <w:rFonts w:ascii="Times New Roman" w:hAnsi="Times New Roman" w:cs="Times New Roman"/>
          <w:sz w:val="24"/>
          <w:szCs w:val="24"/>
        </w:rPr>
        <w:t xml:space="preserve"> </w:t>
      </w:r>
      <w:r w:rsidRPr="004B6ABD">
        <w:rPr>
          <w:rFonts w:ascii="Times New Roman" w:hAnsi="Times New Roman" w:cs="Times New Roman"/>
          <w:sz w:val="24"/>
          <w:szCs w:val="24"/>
        </w:rPr>
        <w:t>containing the same matter for the consideration of the President, then the Governor can issue the</w:t>
      </w:r>
      <w:r w:rsidR="004B6ABD">
        <w:rPr>
          <w:rFonts w:ascii="Times New Roman" w:hAnsi="Times New Roman" w:cs="Times New Roman"/>
          <w:sz w:val="24"/>
          <w:szCs w:val="24"/>
        </w:rPr>
        <w:t xml:space="preserve"> </w:t>
      </w:r>
      <w:r w:rsidRPr="004B6ABD">
        <w:rPr>
          <w:rFonts w:ascii="Times New Roman" w:hAnsi="Times New Roman" w:cs="Times New Roman"/>
          <w:sz w:val="24"/>
          <w:szCs w:val="24"/>
        </w:rPr>
        <w:t>ordinance only with the consent of the President.</w:t>
      </w:r>
    </w:p>
    <w:p w:rsidR="004B6ABD" w:rsidRPr="004B6ABD" w:rsidRDefault="004B6ABD" w:rsidP="00A0448A">
      <w:pPr>
        <w:autoSpaceDE w:val="0"/>
        <w:autoSpaceDN w:val="0"/>
        <w:adjustRightInd w:val="0"/>
        <w:spacing w:after="0" w:line="240" w:lineRule="auto"/>
        <w:rPr>
          <w:rFonts w:ascii="Times New Roman" w:hAnsi="Times New Roman" w:cs="Times New Roman"/>
          <w:sz w:val="24"/>
          <w:szCs w:val="24"/>
        </w:rPr>
      </w:pPr>
    </w:p>
    <w:p w:rsidR="00A0448A" w:rsidRDefault="00A0448A" w:rsidP="00A0448A">
      <w:pPr>
        <w:autoSpaceDE w:val="0"/>
        <w:autoSpaceDN w:val="0"/>
        <w:adjustRightInd w:val="0"/>
        <w:spacing w:after="0" w:line="240" w:lineRule="auto"/>
        <w:rPr>
          <w:rFonts w:ascii="Times New Roman" w:hAnsi="Times New Roman" w:cs="Times New Roman"/>
          <w:sz w:val="24"/>
          <w:szCs w:val="24"/>
        </w:rPr>
      </w:pPr>
      <w:r w:rsidRPr="004B6ABD">
        <w:rPr>
          <w:rFonts w:ascii="Times New Roman" w:hAnsi="Times New Roman" w:cs="Times New Roman"/>
          <w:sz w:val="24"/>
          <w:szCs w:val="24"/>
        </w:rPr>
        <w:t>4. The Governor has the powers to summon and prorogue the sessions of the state legislatures. According</w:t>
      </w:r>
      <w:r w:rsidR="004B6ABD">
        <w:rPr>
          <w:rFonts w:ascii="Times New Roman" w:hAnsi="Times New Roman" w:cs="Times New Roman"/>
          <w:sz w:val="24"/>
          <w:szCs w:val="24"/>
        </w:rPr>
        <w:t xml:space="preserve"> </w:t>
      </w:r>
      <w:r w:rsidRPr="004B6ABD">
        <w:rPr>
          <w:rFonts w:ascii="Times New Roman" w:hAnsi="Times New Roman" w:cs="Times New Roman"/>
          <w:sz w:val="24"/>
          <w:szCs w:val="24"/>
        </w:rPr>
        <w:t>to Article 172, the Governor must ensure that at least two sessions of the Legislature takes</w:t>
      </w:r>
      <w:r w:rsidR="004B6ABD">
        <w:rPr>
          <w:rFonts w:ascii="Times New Roman" w:hAnsi="Times New Roman" w:cs="Times New Roman"/>
          <w:sz w:val="24"/>
          <w:szCs w:val="24"/>
        </w:rPr>
        <w:t xml:space="preserve"> </w:t>
      </w:r>
      <w:r w:rsidRPr="004B6ABD">
        <w:rPr>
          <w:rFonts w:ascii="Times New Roman" w:hAnsi="Times New Roman" w:cs="Times New Roman"/>
          <w:sz w:val="24"/>
          <w:szCs w:val="24"/>
        </w:rPr>
        <w:t>place in a year. The Governor can dissolve the Legislative Assembly. However, the Legislative Council</w:t>
      </w:r>
      <w:r w:rsidR="004B6ABD">
        <w:rPr>
          <w:rFonts w:ascii="Times New Roman" w:hAnsi="Times New Roman" w:cs="Times New Roman"/>
          <w:sz w:val="24"/>
          <w:szCs w:val="24"/>
        </w:rPr>
        <w:t xml:space="preserve"> </w:t>
      </w:r>
      <w:r w:rsidRPr="004B6ABD">
        <w:rPr>
          <w:rFonts w:ascii="Times New Roman" w:hAnsi="Times New Roman" w:cs="Times New Roman"/>
          <w:sz w:val="24"/>
          <w:szCs w:val="24"/>
        </w:rPr>
        <w:t>is not dissolved as it is a permanent House.</w:t>
      </w:r>
    </w:p>
    <w:p w:rsidR="004B6ABD" w:rsidRPr="004B6ABD" w:rsidRDefault="004B6ABD" w:rsidP="00A0448A">
      <w:pPr>
        <w:autoSpaceDE w:val="0"/>
        <w:autoSpaceDN w:val="0"/>
        <w:adjustRightInd w:val="0"/>
        <w:spacing w:after="0" w:line="240" w:lineRule="auto"/>
        <w:rPr>
          <w:rFonts w:ascii="Times New Roman" w:hAnsi="Times New Roman" w:cs="Times New Roman"/>
          <w:sz w:val="24"/>
          <w:szCs w:val="24"/>
        </w:rPr>
      </w:pPr>
    </w:p>
    <w:p w:rsidR="00A0448A" w:rsidRPr="004B6ABD" w:rsidRDefault="00A0448A" w:rsidP="00A0448A">
      <w:pPr>
        <w:autoSpaceDE w:val="0"/>
        <w:autoSpaceDN w:val="0"/>
        <w:adjustRightInd w:val="0"/>
        <w:spacing w:after="0" w:line="240" w:lineRule="auto"/>
        <w:rPr>
          <w:rFonts w:ascii="Times New Roman" w:hAnsi="Times New Roman" w:cs="Times New Roman"/>
          <w:sz w:val="24"/>
          <w:szCs w:val="24"/>
        </w:rPr>
      </w:pPr>
      <w:r w:rsidRPr="004B6ABD">
        <w:rPr>
          <w:rFonts w:ascii="Times New Roman" w:hAnsi="Times New Roman" w:cs="Times New Roman"/>
          <w:sz w:val="24"/>
          <w:szCs w:val="24"/>
        </w:rPr>
        <w:t>5. Like the President, the Governor also has the powers to address the Houses of Legislature and</w:t>
      </w:r>
    </w:p>
    <w:p w:rsidR="00A0448A" w:rsidRPr="004B6ABD" w:rsidRDefault="00A0448A" w:rsidP="00A0448A">
      <w:pPr>
        <w:autoSpaceDE w:val="0"/>
        <w:autoSpaceDN w:val="0"/>
        <w:adjustRightInd w:val="0"/>
        <w:spacing w:after="0" w:line="240" w:lineRule="auto"/>
        <w:rPr>
          <w:rFonts w:ascii="Times New Roman" w:hAnsi="Times New Roman" w:cs="Times New Roman"/>
          <w:sz w:val="24"/>
          <w:szCs w:val="24"/>
        </w:rPr>
      </w:pPr>
      <w:proofErr w:type="gramStart"/>
      <w:r w:rsidRPr="004B6ABD">
        <w:rPr>
          <w:rFonts w:ascii="Times New Roman" w:hAnsi="Times New Roman" w:cs="Times New Roman"/>
          <w:sz w:val="24"/>
          <w:szCs w:val="24"/>
        </w:rPr>
        <w:t>send</w:t>
      </w:r>
      <w:proofErr w:type="gramEnd"/>
      <w:r w:rsidRPr="004B6ABD">
        <w:rPr>
          <w:rFonts w:ascii="Times New Roman" w:hAnsi="Times New Roman" w:cs="Times New Roman"/>
          <w:sz w:val="24"/>
          <w:szCs w:val="24"/>
        </w:rPr>
        <w:t xml:space="preserve"> messages to the Houses. Article 175 confers on him the right of Governor to address and</w:t>
      </w:r>
    </w:p>
    <w:p w:rsidR="00A0448A" w:rsidRPr="004B6ABD" w:rsidRDefault="00A0448A" w:rsidP="00A0448A">
      <w:pPr>
        <w:rPr>
          <w:rFonts w:ascii="Times New Roman" w:hAnsi="Times New Roman" w:cs="Times New Roman"/>
          <w:sz w:val="24"/>
          <w:szCs w:val="24"/>
        </w:rPr>
      </w:pPr>
      <w:proofErr w:type="gramStart"/>
      <w:r w:rsidRPr="004B6ABD">
        <w:rPr>
          <w:rFonts w:ascii="Times New Roman" w:hAnsi="Times New Roman" w:cs="Times New Roman"/>
          <w:sz w:val="24"/>
          <w:szCs w:val="24"/>
        </w:rPr>
        <w:t>send</w:t>
      </w:r>
      <w:proofErr w:type="gramEnd"/>
      <w:r w:rsidRPr="004B6ABD">
        <w:rPr>
          <w:rFonts w:ascii="Times New Roman" w:hAnsi="Times New Roman" w:cs="Times New Roman"/>
          <w:sz w:val="24"/>
          <w:szCs w:val="24"/>
        </w:rPr>
        <w:t xml:space="preserve"> messages to the House or Houses. Article 176 provides</w:t>
      </w:r>
      <w:r w:rsidR="004B6ABD">
        <w:rPr>
          <w:rFonts w:ascii="Times New Roman" w:hAnsi="Times New Roman" w:cs="Times New Roman"/>
          <w:sz w:val="24"/>
          <w:szCs w:val="24"/>
        </w:rPr>
        <w:t xml:space="preserve"> for the special address by the </w:t>
      </w:r>
      <w:r w:rsidRPr="004B6ABD">
        <w:rPr>
          <w:rFonts w:ascii="Times New Roman" w:hAnsi="Times New Roman" w:cs="Times New Roman"/>
          <w:sz w:val="24"/>
          <w:szCs w:val="24"/>
        </w:rPr>
        <w:t>Governor.</w:t>
      </w:r>
    </w:p>
    <w:p w:rsidR="00A0448A" w:rsidRPr="004B6ABD" w:rsidRDefault="00A0448A" w:rsidP="00A0448A">
      <w:pPr>
        <w:autoSpaceDE w:val="0"/>
        <w:autoSpaceDN w:val="0"/>
        <w:adjustRightInd w:val="0"/>
        <w:spacing w:after="0" w:line="240" w:lineRule="auto"/>
        <w:rPr>
          <w:rFonts w:ascii="Times New Roman" w:hAnsi="Times New Roman" w:cs="Times New Roman"/>
          <w:sz w:val="24"/>
          <w:szCs w:val="24"/>
        </w:rPr>
      </w:pPr>
      <w:r w:rsidRPr="004B6ABD">
        <w:rPr>
          <w:rFonts w:ascii="Times New Roman" w:hAnsi="Times New Roman" w:cs="Times New Roman"/>
          <w:sz w:val="24"/>
          <w:szCs w:val="24"/>
        </w:rPr>
        <w:t>6. Certain bills can be introduced in the state legislature only on the previous recommendation of the</w:t>
      </w:r>
      <w:r w:rsidR="004B6ABD">
        <w:rPr>
          <w:rFonts w:ascii="Times New Roman" w:hAnsi="Times New Roman" w:cs="Times New Roman"/>
          <w:sz w:val="24"/>
          <w:szCs w:val="24"/>
        </w:rPr>
        <w:t xml:space="preserve"> </w:t>
      </w:r>
      <w:r w:rsidRPr="004B6ABD">
        <w:rPr>
          <w:rFonts w:ascii="Times New Roman" w:hAnsi="Times New Roman" w:cs="Times New Roman"/>
          <w:sz w:val="24"/>
          <w:szCs w:val="24"/>
        </w:rPr>
        <w:t>President. For instance, the Money Bills have to be introduced only on the previous recommendation</w:t>
      </w:r>
      <w:r w:rsidR="004B6ABD">
        <w:rPr>
          <w:rFonts w:ascii="Times New Roman" w:hAnsi="Times New Roman" w:cs="Times New Roman"/>
          <w:sz w:val="24"/>
          <w:szCs w:val="24"/>
        </w:rPr>
        <w:t xml:space="preserve"> </w:t>
      </w:r>
      <w:r w:rsidRPr="004B6ABD">
        <w:rPr>
          <w:rFonts w:ascii="Times New Roman" w:hAnsi="Times New Roman" w:cs="Times New Roman"/>
          <w:sz w:val="24"/>
          <w:szCs w:val="24"/>
        </w:rPr>
        <w:t>of the Governor.</w:t>
      </w:r>
    </w:p>
    <w:p w:rsidR="00A0448A" w:rsidRPr="004B6ABD" w:rsidRDefault="00A0448A" w:rsidP="00A0448A">
      <w:pPr>
        <w:autoSpaceDE w:val="0"/>
        <w:autoSpaceDN w:val="0"/>
        <w:adjustRightInd w:val="0"/>
        <w:spacing w:after="0" w:line="240" w:lineRule="auto"/>
        <w:rPr>
          <w:rFonts w:ascii="Times New Roman" w:hAnsi="Times New Roman" w:cs="Times New Roman"/>
          <w:sz w:val="24"/>
          <w:szCs w:val="24"/>
        </w:rPr>
      </w:pPr>
      <w:r w:rsidRPr="004B6ABD">
        <w:rPr>
          <w:rFonts w:ascii="Times New Roman" w:hAnsi="Times New Roman" w:cs="Times New Roman"/>
          <w:sz w:val="24"/>
          <w:szCs w:val="24"/>
        </w:rPr>
        <w:lastRenderedPageBreak/>
        <w:t>7. Assent to Bills and Veto: Like in the union Parliament, any bill passed by the state legislature need</w:t>
      </w:r>
      <w:r w:rsidR="004B6ABD">
        <w:rPr>
          <w:rFonts w:ascii="Times New Roman" w:hAnsi="Times New Roman" w:cs="Times New Roman"/>
          <w:sz w:val="24"/>
          <w:szCs w:val="24"/>
        </w:rPr>
        <w:t xml:space="preserve"> </w:t>
      </w:r>
      <w:r w:rsidRPr="004B6ABD">
        <w:rPr>
          <w:rFonts w:ascii="Times New Roman" w:hAnsi="Times New Roman" w:cs="Times New Roman"/>
          <w:sz w:val="24"/>
          <w:szCs w:val="24"/>
        </w:rPr>
        <w:t>to be presented to the Governor for his assent. Only upon the Governor giving his assent, the bill</w:t>
      </w:r>
      <w:r w:rsidR="004B6ABD">
        <w:rPr>
          <w:rFonts w:ascii="Times New Roman" w:hAnsi="Times New Roman" w:cs="Times New Roman"/>
          <w:sz w:val="24"/>
          <w:szCs w:val="24"/>
        </w:rPr>
        <w:t xml:space="preserve"> </w:t>
      </w:r>
      <w:r w:rsidRPr="004B6ABD">
        <w:rPr>
          <w:rFonts w:ascii="Times New Roman" w:hAnsi="Times New Roman" w:cs="Times New Roman"/>
          <w:sz w:val="24"/>
          <w:szCs w:val="24"/>
        </w:rPr>
        <w:t>becomes a law. When a bill is presented to the Governor the Governor may declare that he:</w:t>
      </w:r>
    </w:p>
    <w:p w:rsidR="00A0448A" w:rsidRPr="004B6ABD" w:rsidRDefault="00A0448A" w:rsidP="00A0448A">
      <w:pPr>
        <w:autoSpaceDE w:val="0"/>
        <w:autoSpaceDN w:val="0"/>
        <w:adjustRightInd w:val="0"/>
        <w:spacing w:after="0" w:line="240" w:lineRule="auto"/>
        <w:rPr>
          <w:rFonts w:ascii="Times New Roman" w:hAnsi="Times New Roman" w:cs="Times New Roman"/>
          <w:sz w:val="24"/>
          <w:szCs w:val="24"/>
        </w:rPr>
      </w:pPr>
      <w:r w:rsidRPr="004B6ABD">
        <w:rPr>
          <w:rFonts w:ascii="Times New Roman" w:hAnsi="Times New Roman" w:cs="Times New Roman"/>
          <w:sz w:val="24"/>
          <w:szCs w:val="24"/>
        </w:rPr>
        <w:t>(</w:t>
      </w:r>
      <w:proofErr w:type="gramStart"/>
      <w:r w:rsidRPr="004B6ABD">
        <w:rPr>
          <w:rFonts w:ascii="Times New Roman" w:hAnsi="Times New Roman" w:cs="Times New Roman"/>
          <w:sz w:val="24"/>
          <w:szCs w:val="24"/>
        </w:rPr>
        <w:t>a</w:t>
      </w:r>
      <w:proofErr w:type="gramEnd"/>
      <w:r w:rsidRPr="004B6ABD">
        <w:rPr>
          <w:rFonts w:ascii="Times New Roman" w:hAnsi="Times New Roman" w:cs="Times New Roman"/>
          <w:sz w:val="24"/>
          <w:szCs w:val="24"/>
        </w:rPr>
        <w:t>) Gives his assent, then the bill becomes a law or;</w:t>
      </w:r>
    </w:p>
    <w:p w:rsidR="00A0448A" w:rsidRPr="004B6ABD" w:rsidRDefault="00A0448A" w:rsidP="00A0448A">
      <w:pPr>
        <w:autoSpaceDE w:val="0"/>
        <w:autoSpaceDN w:val="0"/>
        <w:adjustRightInd w:val="0"/>
        <w:spacing w:after="0" w:line="240" w:lineRule="auto"/>
        <w:rPr>
          <w:rFonts w:ascii="Times New Roman" w:hAnsi="Times New Roman" w:cs="Times New Roman"/>
          <w:sz w:val="24"/>
          <w:szCs w:val="24"/>
        </w:rPr>
      </w:pPr>
      <w:r w:rsidRPr="004B6ABD">
        <w:rPr>
          <w:rFonts w:ascii="Times New Roman" w:hAnsi="Times New Roman" w:cs="Times New Roman"/>
          <w:sz w:val="24"/>
          <w:szCs w:val="24"/>
        </w:rPr>
        <w:t>(b) Withholds his assent, which means he vetoes the bill and the bill is dead or;</w:t>
      </w:r>
    </w:p>
    <w:p w:rsidR="00A0448A" w:rsidRPr="004B6ABD" w:rsidRDefault="00A0448A" w:rsidP="004B6ABD">
      <w:pPr>
        <w:autoSpaceDE w:val="0"/>
        <w:autoSpaceDN w:val="0"/>
        <w:adjustRightInd w:val="0"/>
        <w:spacing w:after="0" w:line="240" w:lineRule="auto"/>
        <w:rPr>
          <w:rFonts w:ascii="Times New Roman" w:hAnsi="Times New Roman" w:cs="Times New Roman"/>
          <w:sz w:val="24"/>
          <w:szCs w:val="24"/>
        </w:rPr>
      </w:pPr>
      <w:r w:rsidRPr="004B6ABD">
        <w:rPr>
          <w:rFonts w:ascii="Times New Roman" w:hAnsi="Times New Roman" w:cs="Times New Roman"/>
          <w:sz w:val="24"/>
          <w:szCs w:val="24"/>
        </w:rPr>
        <w:t xml:space="preserve">(c) Returns a non-Money Bill for the reconsideration of the House </w:t>
      </w:r>
      <w:proofErr w:type="spellStart"/>
      <w:r w:rsidRPr="004B6ABD">
        <w:rPr>
          <w:rFonts w:ascii="Times New Roman" w:hAnsi="Times New Roman" w:cs="Times New Roman"/>
          <w:sz w:val="24"/>
          <w:szCs w:val="24"/>
        </w:rPr>
        <w:t>or</w:t>
      </w:r>
      <w:proofErr w:type="gramStart"/>
      <w:r w:rsidRPr="004B6ABD">
        <w:rPr>
          <w:rFonts w:ascii="Times New Roman" w:hAnsi="Times New Roman" w:cs="Times New Roman"/>
          <w:sz w:val="24"/>
          <w:szCs w:val="24"/>
        </w:rPr>
        <w:t>;Reserves</w:t>
      </w:r>
      <w:proofErr w:type="spellEnd"/>
      <w:proofErr w:type="gramEnd"/>
      <w:r w:rsidRPr="004B6ABD">
        <w:rPr>
          <w:rFonts w:ascii="Times New Roman" w:hAnsi="Times New Roman" w:cs="Times New Roman"/>
          <w:sz w:val="24"/>
          <w:szCs w:val="24"/>
        </w:rPr>
        <w:t xml:space="preserve"> the bill for the consideration</w:t>
      </w:r>
      <w:r w:rsidR="004B6ABD">
        <w:rPr>
          <w:rFonts w:ascii="Times New Roman" w:hAnsi="Times New Roman" w:cs="Times New Roman"/>
          <w:sz w:val="24"/>
          <w:szCs w:val="24"/>
        </w:rPr>
        <w:t xml:space="preserve"> </w:t>
      </w:r>
      <w:r w:rsidRPr="004B6ABD">
        <w:rPr>
          <w:rFonts w:ascii="Times New Roman" w:hAnsi="Times New Roman" w:cs="Times New Roman"/>
          <w:sz w:val="24"/>
          <w:szCs w:val="24"/>
        </w:rPr>
        <w:t>of the President</w:t>
      </w:r>
    </w:p>
    <w:p w:rsidR="00A0448A" w:rsidRDefault="00D70C73" w:rsidP="00D70C73">
      <w:pPr>
        <w:rPr>
          <w:rFonts w:ascii="ArialMT" w:cs="ArialMT"/>
          <w:b/>
          <w:bCs/>
          <w:sz w:val="27"/>
          <w:szCs w:val="27"/>
          <w:u w:val="single"/>
        </w:rPr>
      </w:pPr>
      <w:r w:rsidRPr="004B6ABD">
        <w:rPr>
          <w:rFonts w:ascii="Times New Roman" w:hAnsi="Times New Roman" w:cs="Times New Roman"/>
          <w:b/>
          <w:sz w:val="27"/>
          <w:szCs w:val="27"/>
        </w:rPr>
        <w:t xml:space="preserve">3. </w:t>
      </w:r>
      <w:r w:rsidRPr="004B6ABD">
        <w:rPr>
          <w:rFonts w:ascii="Times New Roman" w:hAnsi="Times New Roman" w:cs="Times New Roman"/>
          <w:b/>
          <w:bCs/>
          <w:sz w:val="27"/>
          <w:szCs w:val="27"/>
        </w:rPr>
        <w:t>Financial powers</w:t>
      </w:r>
      <w:r w:rsidRPr="00D70C73">
        <w:rPr>
          <w:rFonts w:ascii="ArialMT" w:cs="ArialMT"/>
          <w:b/>
          <w:bCs/>
          <w:sz w:val="27"/>
          <w:szCs w:val="27"/>
          <w:u w:val="single"/>
        </w:rPr>
        <w:t>:</w:t>
      </w:r>
    </w:p>
    <w:p w:rsidR="00A0448A" w:rsidRPr="004B6ABD" w:rsidRDefault="00A0448A" w:rsidP="00A0448A">
      <w:pPr>
        <w:autoSpaceDE w:val="0"/>
        <w:autoSpaceDN w:val="0"/>
        <w:adjustRightInd w:val="0"/>
        <w:spacing w:after="0" w:line="240" w:lineRule="auto"/>
        <w:rPr>
          <w:rFonts w:ascii="Times New Roman" w:hAnsi="Times New Roman" w:cs="Times New Roman"/>
          <w:sz w:val="24"/>
          <w:szCs w:val="24"/>
        </w:rPr>
      </w:pPr>
      <w:r w:rsidRPr="004B6ABD">
        <w:rPr>
          <w:rFonts w:ascii="Times New Roman" w:hAnsi="Times New Roman" w:cs="Times New Roman"/>
          <w:sz w:val="24"/>
          <w:szCs w:val="24"/>
        </w:rPr>
        <w:t>The financial powers and functions of the governor are:</w:t>
      </w:r>
    </w:p>
    <w:p w:rsidR="00A0448A" w:rsidRPr="004B6ABD" w:rsidRDefault="00A0448A" w:rsidP="00A0448A">
      <w:pPr>
        <w:autoSpaceDE w:val="0"/>
        <w:autoSpaceDN w:val="0"/>
        <w:adjustRightInd w:val="0"/>
        <w:spacing w:after="0" w:line="240" w:lineRule="auto"/>
        <w:rPr>
          <w:rFonts w:ascii="Times New Roman" w:hAnsi="Times New Roman" w:cs="Times New Roman"/>
          <w:sz w:val="24"/>
          <w:szCs w:val="24"/>
        </w:rPr>
      </w:pPr>
      <w:r w:rsidRPr="004B6ABD">
        <w:rPr>
          <w:rFonts w:ascii="Times New Roman" w:hAnsi="Times New Roman" w:cs="Times New Roman"/>
          <w:sz w:val="24"/>
          <w:szCs w:val="24"/>
        </w:rPr>
        <w:t>1. He sees that the Annual Financial Statement (state budget) is laid</w:t>
      </w:r>
    </w:p>
    <w:p w:rsidR="00A0448A" w:rsidRDefault="00A0448A" w:rsidP="00A0448A">
      <w:pPr>
        <w:autoSpaceDE w:val="0"/>
        <w:autoSpaceDN w:val="0"/>
        <w:adjustRightInd w:val="0"/>
        <w:spacing w:after="0" w:line="240" w:lineRule="auto"/>
        <w:rPr>
          <w:rFonts w:ascii="Times New Roman" w:hAnsi="Times New Roman" w:cs="Times New Roman"/>
          <w:sz w:val="24"/>
          <w:szCs w:val="24"/>
        </w:rPr>
      </w:pPr>
      <w:proofErr w:type="gramStart"/>
      <w:r w:rsidRPr="004B6ABD">
        <w:rPr>
          <w:rFonts w:ascii="Times New Roman" w:hAnsi="Times New Roman" w:cs="Times New Roman"/>
          <w:sz w:val="24"/>
          <w:szCs w:val="24"/>
        </w:rPr>
        <w:t>before</w:t>
      </w:r>
      <w:proofErr w:type="gramEnd"/>
      <w:r w:rsidRPr="004B6ABD">
        <w:rPr>
          <w:rFonts w:ascii="Times New Roman" w:hAnsi="Times New Roman" w:cs="Times New Roman"/>
          <w:sz w:val="24"/>
          <w:szCs w:val="24"/>
        </w:rPr>
        <w:t xml:space="preserve"> the state legislature.</w:t>
      </w:r>
    </w:p>
    <w:p w:rsidR="004B6ABD" w:rsidRPr="004B6ABD" w:rsidRDefault="004B6ABD" w:rsidP="00A0448A">
      <w:pPr>
        <w:autoSpaceDE w:val="0"/>
        <w:autoSpaceDN w:val="0"/>
        <w:adjustRightInd w:val="0"/>
        <w:spacing w:after="0" w:line="240" w:lineRule="auto"/>
        <w:rPr>
          <w:rFonts w:ascii="Times New Roman" w:hAnsi="Times New Roman" w:cs="Times New Roman"/>
          <w:sz w:val="24"/>
          <w:szCs w:val="24"/>
        </w:rPr>
      </w:pPr>
    </w:p>
    <w:p w:rsidR="00A0448A" w:rsidRPr="004B6ABD" w:rsidRDefault="00A0448A" w:rsidP="00A0448A">
      <w:pPr>
        <w:autoSpaceDE w:val="0"/>
        <w:autoSpaceDN w:val="0"/>
        <w:adjustRightInd w:val="0"/>
        <w:spacing w:after="0" w:line="240" w:lineRule="auto"/>
        <w:rPr>
          <w:rFonts w:ascii="Times New Roman" w:hAnsi="Times New Roman" w:cs="Times New Roman"/>
          <w:sz w:val="24"/>
          <w:szCs w:val="24"/>
        </w:rPr>
      </w:pPr>
      <w:r w:rsidRPr="004B6ABD">
        <w:rPr>
          <w:rFonts w:ascii="Times New Roman" w:hAnsi="Times New Roman" w:cs="Times New Roman"/>
          <w:sz w:val="24"/>
          <w:szCs w:val="24"/>
        </w:rPr>
        <w:t>2. Money bills can be introduced in the state legislature only with his</w:t>
      </w:r>
    </w:p>
    <w:p w:rsidR="00A0448A" w:rsidRDefault="00A0448A" w:rsidP="00A0448A">
      <w:pPr>
        <w:autoSpaceDE w:val="0"/>
        <w:autoSpaceDN w:val="0"/>
        <w:adjustRightInd w:val="0"/>
        <w:spacing w:after="0" w:line="240" w:lineRule="auto"/>
        <w:rPr>
          <w:rFonts w:ascii="Times New Roman" w:hAnsi="Times New Roman" w:cs="Times New Roman"/>
          <w:sz w:val="24"/>
          <w:szCs w:val="24"/>
        </w:rPr>
      </w:pPr>
      <w:proofErr w:type="gramStart"/>
      <w:r w:rsidRPr="004B6ABD">
        <w:rPr>
          <w:rFonts w:ascii="Times New Roman" w:hAnsi="Times New Roman" w:cs="Times New Roman"/>
          <w:sz w:val="24"/>
          <w:szCs w:val="24"/>
        </w:rPr>
        <w:t>prior</w:t>
      </w:r>
      <w:proofErr w:type="gramEnd"/>
      <w:r w:rsidRPr="004B6ABD">
        <w:rPr>
          <w:rFonts w:ascii="Times New Roman" w:hAnsi="Times New Roman" w:cs="Times New Roman"/>
          <w:sz w:val="24"/>
          <w:szCs w:val="24"/>
        </w:rPr>
        <w:t xml:space="preserve"> recommendation.</w:t>
      </w:r>
    </w:p>
    <w:p w:rsidR="004B6ABD" w:rsidRPr="004B6ABD" w:rsidRDefault="004B6ABD" w:rsidP="00A0448A">
      <w:pPr>
        <w:autoSpaceDE w:val="0"/>
        <w:autoSpaceDN w:val="0"/>
        <w:adjustRightInd w:val="0"/>
        <w:spacing w:after="0" w:line="240" w:lineRule="auto"/>
        <w:rPr>
          <w:rFonts w:ascii="Times New Roman" w:hAnsi="Times New Roman" w:cs="Times New Roman"/>
          <w:sz w:val="24"/>
          <w:szCs w:val="24"/>
        </w:rPr>
      </w:pPr>
    </w:p>
    <w:p w:rsidR="00A0448A" w:rsidRDefault="00A0448A" w:rsidP="00A0448A">
      <w:pPr>
        <w:autoSpaceDE w:val="0"/>
        <w:autoSpaceDN w:val="0"/>
        <w:adjustRightInd w:val="0"/>
        <w:spacing w:after="0" w:line="240" w:lineRule="auto"/>
        <w:rPr>
          <w:rFonts w:ascii="Times New Roman" w:hAnsi="Times New Roman" w:cs="Times New Roman"/>
          <w:sz w:val="24"/>
          <w:szCs w:val="24"/>
        </w:rPr>
      </w:pPr>
      <w:r w:rsidRPr="004B6ABD">
        <w:rPr>
          <w:rFonts w:ascii="Times New Roman" w:hAnsi="Times New Roman" w:cs="Times New Roman"/>
          <w:sz w:val="24"/>
          <w:szCs w:val="24"/>
        </w:rPr>
        <w:t>3. No demand for a grant can be made except on his recommendation.</w:t>
      </w:r>
    </w:p>
    <w:p w:rsidR="004B6ABD" w:rsidRPr="004B6ABD" w:rsidRDefault="004B6ABD" w:rsidP="00A0448A">
      <w:pPr>
        <w:autoSpaceDE w:val="0"/>
        <w:autoSpaceDN w:val="0"/>
        <w:adjustRightInd w:val="0"/>
        <w:spacing w:after="0" w:line="240" w:lineRule="auto"/>
        <w:rPr>
          <w:rFonts w:ascii="Times New Roman" w:hAnsi="Times New Roman" w:cs="Times New Roman"/>
          <w:sz w:val="24"/>
          <w:szCs w:val="24"/>
        </w:rPr>
      </w:pPr>
    </w:p>
    <w:p w:rsidR="00A0448A" w:rsidRPr="004B6ABD" w:rsidRDefault="00A0448A" w:rsidP="00A0448A">
      <w:pPr>
        <w:autoSpaceDE w:val="0"/>
        <w:autoSpaceDN w:val="0"/>
        <w:adjustRightInd w:val="0"/>
        <w:spacing w:after="0" w:line="240" w:lineRule="auto"/>
        <w:rPr>
          <w:rFonts w:ascii="Times New Roman" w:hAnsi="Times New Roman" w:cs="Times New Roman"/>
          <w:sz w:val="24"/>
          <w:szCs w:val="24"/>
        </w:rPr>
      </w:pPr>
      <w:r w:rsidRPr="004B6ABD">
        <w:rPr>
          <w:rFonts w:ascii="Times New Roman" w:hAnsi="Times New Roman" w:cs="Times New Roman"/>
          <w:sz w:val="24"/>
          <w:szCs w:val="24"/>
        </w:rPr>
        <w:t>4. He can make advances out of the Contingency Fund of the state to</w:t>
      </w:r>
    </w:p>
    <w:p w:rsidR="00A0448A" w:rsidRDefault="00A0448A" w:rsidP="00A0448A">
      <w:pPr>
        <w:autoSpaceDE w:val="0"/>
        <w:autoSpaceDN w:val="0"/>
        <w:adjustRightInd w:val="0"/>
        <w:spacing w:after="0" w:line="240" w:lineRule="auto"/>
        <w:rPr>
          <w:rFonts w:ascii="Times New Roman" w:hAnsi="Times New Roman" w:cs="Times New Roman"/>
          <w:sz w:val="24"/>
          <w:szCs w:val="24"/>
        </w:rPr>
      </w:pPr>
      <w:proofErr w:type="gramStart"/>
      <w:r w:rsidRPr="004B6ABD">
        <w:rPr>
          <w:rFonts w:ascii="Times New Roman" w:hAnsi="Times New Roman" w:cs="Times New Roman"/>
          <w:sz w:val="24"/>
          <w:szCs w:val="24"/>
        </w:rPr>
        <w:t>meet</w:t>
      </w:r>
      <w:proofErr w:type="gramEnd"/>
      <w:r w:rsidRPr="004B6ABD">
        <w:rPr>
          <w:rFonts w:ascii="Times New Roman" w:hAnsi="Times New Roman" w:cs="Times New Roman"/>
          <w:sz w:val="24"/>
          <w:szCs w:val="24"/>
        </w:rPr>
        <w:t xml:space="preserve"> any unforeseen expenditure.</w:t>
      </w:r>
    </w:p>
    <w:p w:rsidR="004B6ABD" w:rsidRPr="004B6ABD" w:rsidRDefault="004B6ABD" w:rsidP="00A0448A">
      <w:pPr>
        <w:autoSpaceDE w:val="0"/>
        <w:autoSpaceDN w:val="0"/>
        <w:adjustRightInd w:val="0"/>
        <w:spacing w:after="0" w:line="240" w:lineRule="auto"/>
        <w:rPr>
          <w:rFonts w:ascii="Times New Roman" w:hAnsi="Times New Roman" w:cs="Times New Roman"/>
          <w:sz w:val="24"/>
          <w:szCs w:val="24"/>
        </w:rPr>
      </w:pPr>
    </w:p>
    <w:p w:rsidR="00A0448A" w:rsidRPr="004B6ABD" w:rsidRDefault="00A0448A" w:rsidP="00A0448A">
      <w:pPr>
        <w:autoSpaceDE w:val="0"/>
        <w:autoSpaceDN w:val="0"/>
        <w:adjustRightInd w:val="0"/>
        <w:spacing w:after="0" w:line="240" w:lineRule="auto"/>
        <w:rPr>
          <w:rFonts w:ascii="Times New Roman" w:hAnsi="Times New Roman" w:cs="Times New Roman"/>
          <w:sz w:val="24"/>
          <w:szCs w:val="24"/>
        </w:rPr>
      </w:pPr>
      <w:r w:rsidRPr="004B6ABD">
        <w:rPr>
          <w:rFonts w:ascii="Times New Roman" w:hAnsi="Times New Roman" w:cs="Times New Roman"/>
          <w:sz w:val="24"/>
          <w:szCs w:val="24"/>
        </w:rPr>
        <w:t>5. He constitutes a finance commission after every five years to review</w:t>
      </w:r>
    </w:p>
    <w:p w:rsidR="00A0448A" w:rsidRPr="004B6ABD" w:rsidRDefault="00A0448A" w:rsidP="00A0448A">
      <w:pPr>
        <w:rPr>
          <w:rFonts w:ascii="Times New Roman" w:hAnsi="Times New Roman" w:cs="Times New Roman"/>
          <w:sz w:val="24"/>
          <w:szCs w:val="24"/>
        </w:rPr>
      </w:pPr>
      <w:proofErr w:type="gramStart"/>
      <w:r w:rsidRPr="004B6ABD">
        <w:rPr>
          <w:rFonts w:ascii="Times New Roman" w:hAnsi="Times New Roman" w:cs="Times New Roman"/>
          <w:sz w:val="24"/>
          <w:szCs w:val="24"/>
        </w:rPr>
        <w:t>the</w:t>
      </w:r>
      <w:proofErr w:type="gramEnd"/>
      <w:r w:rsidRPr="004B6ABD">
        <w:rPr>
          <w:rFonts w:ascii="Times New Roman" w:hAnsi="Times New Roman" w:cs="Times New Roman"/>
          <w:sz w:val="24"/>
          <w:szCs w:val="24"/>
        </w:rPr>
        <w:t xml:space="preserve"> financial position of the </w:t>
      </w:r>
      <w:proofErr w:type="spellStart"/>
      <w:r w:rsidRPr="004B6ABD">
        <w:rPr>
          <w:rFonts w:ascii="Times New Roman" w:hAnsi="Times New Roman" w:cs="Times New Roman"/>
          <w:sz w:val="24"/>
          <w:szCs w:val="24"/>
        </w:rPr>
        <w:t>panchayats</w:t>
      </w:r>
      <w:proofErr w:type="spellEnd"/>
      <w:r w:rsidRPr="004B6ABD">
        <w:rPr>
          <w:rFonts w:ascii="Times New Roman" w:hAnsi="Times New Roman" w:cs="Times New Roman"/>
          <w:sz w:val="24"/>
          <w:szCs w:val="24"/>
        </w:rPr>
        <w:t xml:space="preserve"> and the municipalities</w:t>
      </w:r>
    </w:p>
    <w:p w:rsidR="00A0448A" w:rsidRPr="004B6ABD" w:rsidRDefault="00D70C73" w:rsidP="00D70C73">
      <w:pPr>
        <w:rPr>
          <w:rFonts w:ascii="Times New Roman" w:hAnsi="Times New Roman" w:cs="Times New Roman"/>
          <w:b/>
          <w:bCs/>
          <w:sz w:val="28"/>
          <w:szCs w:val="28"/>
        </w:rPr>
      </w:pPr>
      <w:r w:rsidRPr="00D70C73">
        <w:rPr>
          <w:rFonts w:ascii="ArialMT" w:cs="ArialMT"/>
          <w:b/>
          <w:bCs/>
          <w:sz w:val="27"/>
          <w:szCs w:val="27"/>
        </w:rPr>
        <w:t xml:space="preserve"> </w:t>
      </w:r>
      <w:r w:rsidRPr="004B6ABD">
        <w:rPr>
          <w:rFonts w:ascii="Times New Roman" w:hAnsi="Times New Roman" w:cs="Times New Roman"/>
          <w:b/>
          <w:bCs/>
          <w:sz w:val="28"/>
          <w:szCs w:val="28"/>
        </w:rPr>
        <w:t>4. Judicial powers:</w:t>
      </w:r>
    </w:p>
    <w:p w:rsidR="00A0448A" w:rsidRPr="004B6ABD" w:rsidRDefault="00A0448A" w:rsidP="00A0448A">
      <w:pPr>
        <w:autoSpaceDE w:val="0"/>
        <w:autoSpaceDN w:val="0"/>
        <w:adjustRightInd w:val="0"/>
        <w:spacing w:after="0" w:line="240" w:lineRule="auto"/>
        <w:rPr>
          <w:rFonts w:ascii="Times New Roman" w:hAnsi="Times New Roman" w:cs="Times New Roman"/>
          <w:color w:val="000000"/>
          <w:sz w:val="24"/>
          <w:szCs w:val="24"/>
        </w:rPr>
      </w:pPr>
      <w:r w:rsidRPr="004B6ABD">
        <w:rPr>
          <w:rFonts w:ascii="Times New Roman" w:hAnsi="Times New Roman" w:cs="Times New Roman"/>
          <w:color w:val="000000"/>
          <w:sz w:val="24"/>
          <w:szCs w:val="24"/>
        </w:rPr>
        <w:t>The judicial powers and functions of the governor are:</w:t>
      </w:r>
    </w:p>
    <w:p w:rsidR="00A0448A" w:rsidRPr="004B6ABD" w:rsidRDefault="00A0448A" w:rsidP="00A0448A">
      <w:pPr>
        <w:autoSpaceDE w:val="0"/>
        <w:autoSpaceDN w:val="0"/>
        <w:adjustRightInd w:val="0"/>
        <w:spacing w:after="0" w:line="240" w:lineRule="auto"/>
        <w:rPr>
          <w:rFonts w:ascii="Times New Roman" w:hAnsi="Times New Roman" w:cs="Times New Roman"/>
          <w:color w:val="000000"/>
          <w:sz w:val="24"/>
          <w:szCs w:val="24"/>
        </w:rPr>
      </w:pPr>
      <w:r w:rsidRPr="004B6ABD">
        <w:rPr>
          <w:rFonts w:ascii="Times New Roman" w:hAnsi="Times New Roman" w:cs="Times New Roman"/>
          <w:color w:val="000000"/>
          <w:sz w:val="24"/>
          <w:szCs w:val="24"/>
        </w:rPr>
        <w:t xml:space="preserve">1. He can grant pardons, </w:t>
      </w:r>
      <w:proofErr w:type="spellStart"/>
      <w:r w:rsidRPr="004B6ABD">
        <w:rPr>
          <w:rFonts w:ascii="Times New Roman" w:hAnsi="Times New Roman" w:cs="Times New Roman"/>
          <w:color w:val="000000"/>
          <w:sz w:val="24"/>
          <w:szCs w:val="24"/>
        </w:rPr>
        <w:t>reprives</w:t>
      </w:r>
      <w:proofErr w:type="spellEnd"/>
      <w:r w:rsidRPr="004B6ABD">
        <w:rPr>
          <w:rFonts w:ascii="Times New Roman" w:hAnsi="Times New Roman" w:cs="Times New Roman"/>
          <w:color w:val="000000"/>
          <w:sz w:val="24"/>
          <w:szCs w:val="24"/>
        </w:rPr>
        <w:t>, respites and remissions of</w:t>
      </w:r>
    </w:p>
    <w:p w:rsidR="00A0448A" w:rsidRPr="004B6ABD" w:rsidRDefault="00A0448A" w:rsidP="00A0448A">
      <w:pPr>
        <w:autoSpaceDE w:val="0"/>
        <w:autoSpaceDN w:val="0"/>
        <w:adjustRightInd w:val="0"/>
        <w:spacing w:after="0" w:line="240" w:lineRule="auto"/>
        <w:rPr>
          <w:rFonts w:ascii="Times New Roman" w:hAnsi="Times New Roman" w:cs="Times New Roman"/>
          <w:color w:val="000000"/>
          <w:sz w:val="24"/>
          <w:szCs w:val="24"/>
        </w:rPr>
      </w:pPr>
      <w:proofErr w:type="gramStart"/>
      <w:r w:rsidRPr="004B6ABD">
        <w:rPr>
          <w:rFonts w:ascii="Times New Roman" w:hAnsi="Times New Roman" w:cs="Times New Roman"/>
          <w:color w:val="000000"/>
          <w:sz w:val="24"/>
          <w:szCs w:val="24"/>
        </w:rPr>
        <w:t>punishment</w:t>
      </w:r>
      <w:proofErr w:type="gramEnd"/>
      <w:r w:rsidRPr="004B6ABD">
        <w:rPr>
          <w:rFonts w:ascii="Times New Roman" w:hAnsi="Times New Roman" w:cs="Times New Roman"/>
          <w:color w:val="000000"/>
          <w:sz w:val="24"/>
          <w:szCs w:val="24"/>
        </w:rPr>
        <w:t xml:space="preserve"> or suspend, remit and commute the sentence of any</w:t>
      </w:r>
    </w:p>
    <w:p w:rsidR="00A0448A" w:rsidRPr="004B6ABD" w:rsidRDefault="00A0448A" w:rsidP="00A0448A">
      <w:pPr>
        <w:autoSpaceDE w:val="0"/>
        <w:autoSpaceDN w:val="0"/>
        <w:adjustRightInd w:val="0"/>
        <w:spacing w:after="0" w:line="240" w:lineRule="auto"/>
        <w:rPr>
          <w:rFonts w:ascii="Times New Roman" w:hAnsi="Times New Roman" w:cs="Times New Roman"/>
          <w:color w:val="000000"/>
          <w:sz w:val="24"/>
          <w:szCs w:val="24"/>
        </w:rPr>
      </w:pPr>
      <w:proofErr w:type="gramStart"/>
      <w:r w:rsidRPr="004B6ABD">
        <w:rPr>
          <w:rFonts w:ascii="Times New Roman" w:hAnsi="Times New Roman" w:cs="Times New Roman"/>
          <w:color w:val="000000"/>
          <w:sz w:val="24"/>
          <w:szCs w:val="24"/>
        </w:rPr>
        <w:t>person</w:t>
      </w:r>
      <w:proofErr w:type="gramEnd"/>
      <w:r w:rsidRPr="004B6ABD">
        <w:rPr>
          <w:rFonts w:ascii="Times New Roman" w:hAnsi="Times New Roman" w:cs="Times New Roman"/>
          <w:color w:val="000000"/>
          <w:sz w:val="24"/>
          <w:szCs w:val="24"/>
        </w:rPr>
        <w:t xml:space="preserve"> convicted of any offence against any law relating to a matter</w:t>
      </w:r>
    </w:p>
    <w:p w:rsidR="00A0448A" w:rsidRPr="004B6ABD" w:rsidRDefault="00A0448A" w:rsidP="00A0448A">
      <w:pPr>
        <w:rPr>
          <w:rFonts w:ascii="Times New Roman" w:hAnsi="Times New Roman" w:cs="Times New Roman"/>
          <w:b/>
          <w:bCs/>
          <w:sz w:val="24"/>
          <w:szCs w:val="24"/>
          <w:u w:val="single"/>
        </w:rPr>
      </w:pPr>
      <w:proofErr w:type="gramStart"/>
      <w:r w:rsidRPr="004B6ABD">
        <w:rPr>
          <w:rFonts w:ascii="Times New Roman" w:hAnsi="Times New Roman" w:cs="Times New Roman"/>
          <w:color w:val="000000"/>
          <w:sz w:val="24"/>
          <w:szCs w:val="24"/>
        </w:rPr>
        <w:t>to</w:t>
      </w:r>
      <w:proofErr w:type="gramEnd"/>
      <w:r w:rsidRPr="004B6ABD">
        <w:rPr>
          <w:rFonts w:ascii="Times New Roman" w:hAnsi="Times New Roman" w:cs="Times New Roman"/>
          <w:color w:val="000000"/>
          <w:sz w:val="24"/>
          <w:szCs w:val="24"/>
        </w:rPr>
        <w:t xml:space="preserve"> which the executive power of the state extends.</w:t>
      </w:r>
    </w:p>
    <w:p w:rsidR="00A0448A" w:rsidRPr="004B6ABD" w:rsidRDefault="00A0448A" w:rsidP="00A0448A">
      <w:pPr>
        <w:autoSpaceDE w:val="0"/>
        <w:autoSpaceDN w:val="0"/>
        <w:adjustRightInd w:val="0"/>
        <w:spacing w:after="0" w:line="240" w:lineRule="auto"/>
        <w:rPr>
          <w:rFonts w:ascii="Times New Roman" w:hAnsi="Times New Roman" w:cs="Times New Roman"/>
          <w:sz w:val="24"/>
          <w:szCs w:val="24"/>
        </w:rPr>
      </w:pPr>
      <w:r w:rsidRPr="004B6ABD">
        <w:rPr>
          <w:rFonts w:ascii="Times New Roman" w:hAnsi="Times New Roman" w:cs="Times New Roman"/>
          <w:sz w:val="24"/>
          <w:szCs w:val="24"/>
        </w:rPr>
        <w:t>2. He is consulted by the president while appointing the judges of the</w:t>
      </w:r>
    </w:p>
    <w:p w:rsidR="00A0448A" w:rsidRDefault="00A0448A" w:rsidP="00A0448A">
      <w:pPr>
        <w:autoSpaceDE w:val="0"/>
        <w:autoSpaceDN w:val="0"/>
        <w:adjustRightInd w:val="0"/>
        <w:spacing w:after="0" w:line="240" w:lineRule="auto"/>
        <w:rPr>
          <w:rFonts w:ascii="Times New Roman" w:hAnsi="Times New Roman" w:cs="Times New Roman"/>
          <w:sz w:val="24"/>
          <w:szCs w:val="24"/>
        </w:rPr>
      </w:pPr>
      <w:proofErr w:type="gramStart"/>
      <w:r w:rsidRPr="004B6ABD">
        <w:rPr>
          <w:rFonts w:ascii="Times New Roman" w:hAnsi="Times New Roman" w:cs="Times New Roman"/>
          <w:sz w:val="24"/>
          <w:szCs w:val="24"/>
        </w:rPr>
        <w:t>concerned</w:t>
      </w:r>
      <w:proofErr w:type="gramEnd"/>
      <w:r w:rsidRPr="004B6ABD">
        <w:rPr>
          <w:rFonts w:ascii="Times New Roman" w:hAnsi="Times New Roman" w:cs="Times New Roman"/>
          <w:sz w:val="24"/>
          <w:szCs w:val="24"/>
        </w:rPr>
        <w:t xml:space="preserve"> state high court.</w:t>
      </w:r>
    </w:p>
    <w:p w:rsidR="004B6ABD" w:rsidRPr="004B6ABD" w:rsidRDefault="004B6ABD" w:rsidP="00A0448A">
      <w:pPr>
        <w:autoSpaceDE w:val="0"/>
        <w:autoSpaceDN w:val="0"/>
        <w:adjustRightInd w:val="0"/>
        <w:spacing w:after="0" w:line="240" w:lineRule="auto"/>
        <w:rPr>
          <w:rFonts w:ascii="Times New Roman" w:hAnsi="Times New Roman" w:cs="Times New Roman"/>
          <w:sz w:val="24"/>
          <w:szCs w:val="24"/>
        </w:rPr>
      </w:pPr>
    </w:p>
    <w:p w:rsidR="00A0448A" w:rsidRPr="004B6ABD" w:rsidRDefault="00A0448A" w:rsidP="00A0448A">
      <w:pPr>
        <w:autoSpaceDE w:val="0"/>
        <w:autoSpaceDN w:val="0"/>
        <w:adjustRightInd w:val="0"/>
        <w:spacing w:after="0" w:line="240" w:lineRule="auto"/>
        <w:rPr>
          <w:rFonts w:ascii="Times New Roman" w:hAnsi="Times New Roman" w:cs="Times New Roman"/>
          <w:sz w:val="24"/>
          <w:szCs w:val="24"/>
        </w:rPr>
      </w:pPr>
      <w:r w:rsidRPr="004B6ABD">
        <w:rPr>
          <w:rFonts w:ascii="Times New Roman" w:hAnsi="Times New Roman" w:cs="Times New Roman"/>
          <w:sz w:val="24"/>
          <w:szCs w:val="24"/>
        </w:rPr>
        <w:t>3. He makes appointments, postings and promotions of the district</w:t>
      </w:r>
    </w:p>
    <w:p w:rsidR="00A0448A" w:rsidRDefault="00A0448A" w:rsidP="00A0448A">
      <w:pPr>
        <w:autoSpaceDE w:val="0"/>
        <w:autoSpaceDN w:val="0"/>
        <w:adjustRightInd w:val="0"/>
        <w:spacing w:after="0" w:line="240" w:lineRule="auto"/>
        <w:rPr>
          <w:rFonts w:ascii="Times New Roman" w:hAnsi="Times New Roman" w:cs="Times New Roman"/>
          <w:sz w:val="24"/>
          <w:szCs w:val="24"/>
        </w:rPr>
      </w:pPr>
      <w:proofErr w:type="gramStart"/>
      <w:r w:rsidRPr="004B6ABD">
        <w:rPr>
          <w:rFonts w:ascii="Times New Roman" w:hAnsi="Times New Roman" w:cs="Times New Roman"/>
          <w:sz w:val="24"/>
          <w:szCs w:val="24"/>
        </w:rPr>
        <w:t>judges</w:t>
      </w:r>
      <w:proofErr w:type="gramEnd"/>
      <w:r w:rsidRPr="004B6ABD">
        <w:rPr>
          <w:rFonts w:ascii="Times New Roman" w:hAnsi="Times New Roman" w:cs="Times New Roman"/>
          <w:sz w:val="24"/>
          <w:szCs w:val="24"/>
        </w:rPr>
        <w:t xml:space="preserve"> in consultation with the state high court.</w:t>
      </w:r>
    </w:p>
    <w:p w:rsidR="004B6ABD" w:rsidRPr="004B6ABD" w:rsidRDefault="004B6ABD" w:rsidP="00A0448A">
      <w:pPr>
        <w:autoSpaceDE w:val="0"/>
        <w:autoSpaceDN w:val="0"/>
        <w:adjustRightInd w:val="0"/>
        <w:spacing w:after="0" w:line="240" w:lineRule="auto"/>
        <w:rPr>
          <w:rFonts w:ascii="Times New Roman" w:hAnsi="Times New Roman" w:cs="Times New Roman"/>
          <w:sz w:val="24"/>
          <w:szCs w:val="24"/>
        </w:rPr>
      </w:pPr>
    </w:p>
    <w:p w:rsidR="00A0448A" w:rsidRPr="004B6ABD" w:rsidRDefault="00A0448A" w:rsidP="00A0448A">
      <w:pPr>
        <w:autoSpaceDE w:val="0"/>
        <w:autoSpaceDN w:val="0"/>
        <w:adjustRightInd w:val="0"/>
        <w:spacing w:after="0" w:line="240" w:lineRule="auto"/>
        <w:rPr>
          <w:rFonts w:ascii="Times New Roman" w:hAnsi="Times New Roman" w:cs="Times New Roman"/>
          <w:sz w:val="24"/>
          <w:szCs w:val="24"/>
        </w:rPr>
      </w:pPr>
      <w:r w:rsidRPr="004B6ABD">
        <w:rPr>
          <w:rFonts w:ascii="Times New Roman" w:hAnsi="Times New Roman" w:cs="Times New Roman"/>
          <w:sz w:val="24"/>
          <w:szCs w:val="24"/>
        </w:rPr>
        <w:t>4. He also appoints persons to the judicial service of the state (other</w:t>
      </w:r>
    </w:p>
    <w:p w:rsidR="00A0448A" w:rsidRPr="004B6ABD" w:rsidRDefault="00A0448A" w:rsidP="00A0448A">
      <w:pPr>
        <w:autoSpaceDE w:val="0"/>
        <w:autoSpaceDN w:val="0"/>
        <w:adjustRightInd w:val="0"/>
        <w:spacing w:after="0" w:line="240" w:lineRule="auto"/>
        <w:rPr>
          <w:rFonts w:ascii="Times New Roman" w:hAnsi="Times New Roman" w:cs="Times New Roman"/>
          <w:sz w:val="24"/>
          <w:szCs w:val="24"/>
        </w:rPr>
      </w:pPr>
      <w:proofErr w:type="gramStart"/>
      <w:r w:rsidRPr="004B6ABD">
        <w:rPr>
          <w:rFonts w:ascii="Times New Roman" w:hAnsi="Times New Roman" w:cs="Times New Roman"/>
          <w:sz w:val="24"/>
          <w:szCs w:val="24"/>
        </w:rPr>
        <w:t>than</w:t>
      </w:r>
      <w:proofErr w:type="gramEnd"/>
      <w:r w:rsidRPr="004B6ABD">
        <w:rPr>
          <w:rFonts w:ascii="Times New Roman" w:hAnsi="Times New Roman" w:cs="Times New Roman"/>
          <w:sz w:val="24"/>
          <w:szCs w:val="24"/>
        </w:rPr>
        <w:t xml:space="preserve"> district judges) in consultation with the state high court and the</w:t>
      </w:r>
    </w:p>
    <w:p w:rsidR="000F423D" w:rsidRPr="004B6ABD" w:rsidRDefault="00A0448A" w:rsidP="00A0448A">
      <w:pPr>
        <w:rPr>
          <w:rFonts w:ascii="Times New Roman" w:hAnsi="Times New Roman" w:cs="Times New Roman"/>
          <w:sz w:val="24"/>
          <w:szCs w:val="24"/>
        </w:rPr>
      </w:pPr>
      <w:r w:rsidRPr="004B6ABD">
        <w:rPr>
          <w:rFonts w:ascii="Times New Roman" w:hAnsi="Times New Roman" w:cs="Times New Roman"/>
          <w:sz w:val="24"/>
          <w:szCs w:val="24"/>
        </w:rPr>
        <w:t>State Public Service Commission</w:t>
      </w:r>
    </w:p>
    <w:p w:rsidR="00A0448A" w:rsidRPr="00FE2253" w:rsidRDefault="00A0448A" w:rsidP="00A0448A">
      <w:pPr>
        <w:rPr>
          <w:rFonts w:ascii="Times New Roman" w:hAnsi="Times New Roman" w:cs="Times New Roman"/>
          <w:b/>
          <w:i/>
          <w:iCs/>
          <w:sz w:val="27"/>
          <w:szCs w:val="27"/>
          <w:u w:val="single"/>
          <w:lang w:bidi="he-IL"/>
        </w:rPr>
      </w:pPr>
      <w:r w:rsidRPr="00FE2253">
        <w:rPr>
          <w:rFonts w:ascii="Times New Roman" w:hAnsi="Times New Roman" w:cs="Times New Roman"/>
          <w:b/>
          <w:i/>
          <w:iCs/>
          <w:sz w:val="27"/>
          <w:szCs w:val="27"/>
          <w:u w:val="single"/>
          <w:lang w:bidi="he-IL"/>
        </w:rPr>
        <w:t>Ordinance-Making Power</w:t>
      </w:r>
    </w:p>
    <w:p w:rsidR="00A0448A" w:rsidRPr="004B6ABD" w:rsidRDefault="00A0448A" w:rsidP="00DC382F">
      <w:pPr>
        <w:autoSpaceDE w:val="0"/>
        <w:autoSpaceDN w:val="0"/>
        <w:adjustRightInd w:val="0"/>
        <w:spacing w:after="0" w:line="240" w:lineRule="auto"/>
        <w:rPr>
          <w:rFonts w:ascii="Times New Roman" w:hAnsi="Times New Roman" w:cs="Times New Roman"/>
          <w:sz w:val="24"/>
          <w:szCs w:val="24"/>
        </w:rPr>
      </w:pPr>
      <w:r w:rsidRPr="004B6ABD">
        <w:rPr>
          <w:rFonts w:ascii="Times New Roman" w:hAnsi="Times New Roman" w:cs="Times New Roman"/>
          <w:sz w:val="24"/>
          <w:szCs w:val="24"/>
        </w:rPr>
        <w:t>He can promulgate an</w:t>
      </w:r>
      <w:r w:rsidR="00DC382F" w:rsidRPr="004B6ABD">
        <w:rPr>
          <w:rFonts w:ascii="Times New Roman" w:hAnsi="Times New Roman" w:cs="Times New Roman"/>
          <w:sz w:val="24"/>
          <w:szCs w:val="24"/>
        </w:rPr>
        <w:t xml:space="preserve"> </w:t>
      </w:r>
      <w:r w:rsidRPr="004B6ABD">
        <w:rPr>
          <w:rFonts w:ascii="Times New Roman" w:hAnsi="Times New Roman" w:cs="Times New Roman"/>
          <w:sz w:val="24"/>
          <w:szCs w:val="24"/>
        </w:rPr>
        <w:t>ordinance only when the</w:t>
      </w:r>
      <w:r w:rsidR="00DC382F" w:rsidRPr="004B6ABD">
        <w:rPr>
          <w:rFonts w:ascii="Times New Roman" w:hAnsi="Times New Roman" w:cs="Times New Roman"/>
          <w:sz w:val="24"/>
          <w:szCs w:val="24"/>
        </w:rPr>
        <w:t xml:space="preserve"> </w:t>
      </w:r>
      <w:r w:rsidRPr="004B6ABD">
        <w:rPr>
          <w:rFonts w:ascii="Times New Roman" w:hAnsi="Times New Roman" w:cs="Times New Roman"/>
          <w:sz w:val="24"/>
          <w:szCs w:val="24"/>
        </w:rPr>
        <w:t>legislative assembly (in case of</w:t>
      </w:r>
      <w:r w:rsidR="00DC382F" w:rsidRPr="004B6ABD">
        <w:rPr>
          <w:rFonts w:ascii="Times New Roman" w:hAnsi="Times New Roman" w:cs="Times New Roman"/>
          <w:sz w:val="24"/>
          <w:szCs w:val="24"/>
        </w:rPr>
        <w:t xml:space="preserve"> </w:t>
      </w:r>
      <w:r w:rsidRPr="004B6ABD">
        <w:rPr>
          <w:rFonts w:ascii="Times New Roman" w:hAnsi="Times New Roman" w:cs="Times New Roman"/>
          <w:sz w:val="24"/>
          <w:szCs w:val="24"/>
        </w:rPr>
        <w:t>a unicameral legislature) is not</w:t>
      </w:r>
      <w:r w:rsidR="00DC382F" w:rsidRPr="004B6ABD">
        <w:rPr>
          <w:rFonts w:ascii="Times New Roman" w:hAnsi="Times New Roman" w:cs="Times New Roman"/>
          <w:sz w:val="24"/>
          <w:szCs w:val="24"/>
        </w:rPr>
        <w:t xml:space="preserve"> </w:t>
      </w:r>
      <w:r w:rsidRPr="004B6ABD">
        <w:rPr>
          <w:rFonts w:ascii="Times New Roman" w:hAnsi="Times New Roman" w:cs="Times New Roman"/>
          <w:sz w:val="24"/>
          <w:szCs w:val="24"/>
        </w:rPr>
        <w:t>in session or (in case of a bicameral</w:t>
      </w:r>
      <w:r w:rsidR="00DC382F" w:rsidRPr="004B6ABD">
        <w:rPr>
          <w:rFonts w:ascii="Times New Roman" w:hAnsi="Times New Roman" w:cs="Times New Roman"/>
          <w:sz w:val="24"/>
          <w:szCs w:val="24"/>
        </w:rPr>
        <w:t xml:space="preserve"> </w:t>
      </w:r>
      <w:r w:rsidRPr="004B6ABD">
        <w:rPr>
          <w:rFonts w:ascii="Times New Roman" w:hAnsi="Times New Roman" w:cs="Times New Roman"/>
          <w:sz w:val="24"/>
          <w:szCs w:val="24"/>
        </w:rPr>
        <w:t>legislature) when both</w:t>
      </w:r>
      <w:r w:rsidR="00DC382F" w:rsidRPr="004B6ABD">
        <w:rPr>
          <w:rFonts w:ascii="Times New Roman" w:hAnsi="Times New Roman" w:cs="Times New Roman"/>
          <w:sz w:val="24"/>
          <w:szCs w:val="24"/>
        </w:rPr>
        <w:t xml:space="preserve"> </w:t>
      </w:r>
      <w:r w:rsidRPr="004B6ABD">
        <w:rPr>
          <w:rFonts w:ascii="Times New Roman" w:hAnsi="Times New Roman" w:cs="Times New Roman"/>
          <w:sz w:val="24"/>
          <w:szCs w:val="24"/>
        </w:rPr>
        <w:t xml:space="preserve">the Houses of the </w:t>
      </w:r>
      <w:r w:rsidRPr="004B6ABD">
        <w:rPr>
          <w:rFonts w:ascii="Times New Roman" w:hAnsi="Times New Roman" w:cs="Times New Roman"/>
          <w:sz w:val="24"/>
          <w:szCs w:val="24"/>
        </w:rPr>
        <w:lastRenderedPageBreak/>
        <w:t>state</w:t>
      </w:r>
      <w:r w:rsidR="00DC382F" w:rsidRPr="004B6ABD">
        <w:rPr>
          <w:rFonts w:ascii="Times New Roman" w:hAnsi="Times New Roman" w:cs="Times New Roman"/>
          <w:sz w:val="24"/>
          <w:szCs w:val="24"/>
        </w:rPr>
        <w:t xml:space="preserve"> </w:t>
      </w:r>
      <w:r w:rsidRPr="004B6ABD">
        <w:rPr>
          <w:rFonts w:ascii="Times New Roman" w:hAnsi="Times New Roman" w:cs="Times New Roman"/>
          <w:sz w:val="24"/>
          <w:szCs w:val="24"/>
        </w:rPr>
        <w:t>legislature are not in session or</w:t>
      </w:r>
      <w:r w:rsidR="00DC382F" w:rsidRPr="004B6ABD">
        <w:rPr>
          <w:rFonts w:ascii="Times New Roman" w:hAnsi="Times New Roman" w:cs="Times New Roman"/>
          <w:sz w:val="24"/>
          <w:szCs w:val="24"/>
        </w:rPr>
        <w:t xml:space="preserve"> </w:t>
      </w:r>
      <w:r w:rsidRPr="004B6ABD">
        <w:rPr>
          <w:rFonts w:ascii="Times New Roman" w:hAnsi="Times New Roman" w:cs="Times New Roman"/>
          <w:sz w:val="24"/>
          <w:szCs w:val="24"/>
        </w:rPr>
        <w:t>when either of the two Houses</w:t>
      </w:r>
      <w:r w:rsidR="00DC382F" w:rsidRPr="004B6ABD">
        <w:rPr>
          <w:rFonts w:ascii="Times New Roman" w:hAnsi="Times New Roman" w:cs="Times New Roman"/>
          <w:sz w:val="24"/>
          <w:szCs w:val="24"/>
        </w:rPr>
        <w:t xml:space="preserve"> </w:t>
      </w:r>
      <w:r w:rsidRPr="004B6ABD">
        <w:rPr>
          <w:rFonts w:ascii="Times New Roman" w:hAnsi="Times New Roman" w:cs="Times New Roman"/>
          <w:sz w:val="24"/>
          <w:szCs w:val="24"/>
        </w:rPr>
        <w:t>of the state legislature is not in</w:t>
      </w:r>
      <w:r w:rsidR="00DC382F" w:rsidRPr="004B6ABD">
        <w:rPr>
          <w:rFonts w:ascii="Times New Roman" w:hAnsi="Times New Roman" w:cs="Times New Roman"/>
          <w:sz w:val="24"/>
          <w:szCs w:val="24"/>
        </w:rPr>
        <w:t xml:space="preserve"> </w:t>
      </w:r>
      <w:r w:rsidRPr="004B6ABD">
        <w:rPr>
          <w:rFonts w:ascii="Times New Roman" w:hAnsi="Times New Roman" w:cs="Times New Roman"/>
          <w:sz w:val="24"/>
          <w:szCs w:val="24"/>
        </w:rPr>
        <w:t>session. The last provision</w:t>
      </w:r>
      <w:r w:rsidR="00DC382F" w:rsidRPr="004B6ABD">
        <w:rPr>
          <w:rFonts w:ascii="Times New Roman" w:hAnsi="Times New Roman" w:cs="Times New Roman"/>
          <w:sz w:val="24"/>
          <w:szCs w:val="24"/>
        </w:rPr>
        <w:t xml:space="preserve"> </w:t>
      </w:r>
      <w:r w:rsidRPr="004B6ABD">
        <w:rPr>
          <w:rFonts w:ascii="Times New Roman" w:hAnsi="Times New Roman" w:cs="Times New Roman"/>
          <w:sz w:val="24"/>
          <w:szCs w:val="24"/>
        </w:rPr>
        <w:t>implies that an ordinance can</w:t>
      </w:r>
      <w:r w:rsidR="00DC382F" w:rsidRPr="004B6ABD">
        <w:rPr>
          <w:rFonts w:ascii="Times New Roman" w:hAnsi="Times New Roman" w:cs="Times New Roman"/>
          <w:sz w:val="24"/>
          <w:szCs w:val="24"/>
        </w:rPr>
        <w:t xml:space="preserve"> </w:t>
      </w:r>
      <w:r w:rsidRPr="004B6ABD">
        <w:rPr>
          <w:rFonts w:ascii="Times New Roman" w:hAnsi="Times New Roman" w:cs="Times New Roman"/>
          <w:sz w:val="24"/>
          <w:szCs w:val="24"/>
        </w:rPr>
        <w:t>be promulgated by the</w:t>
      </w:r>
      <w:r w:rsidR="00DC382F" w:rsidRPr="004B6ABD">
        <w:rPr>
          <w:rFonts w:ascii="Times New Roman" w:hAnsi="Times New Roman" w:cs="Times New Roman"/>
          <w:sz w:val="24"/>
          <w:szCs w:val="24"/>
        </w:rPr>
        <w:t xml:space="preserve"> </w:t>
      </w:r>
      <w:r w:rsidRPr="004B6ABD">
        <w:rPr>
          <w:rFonts w:ascii="Times New Roman" w:hAnsi="Times New Roman" w:cs="Times New Roman"/>
          <w:sz w:val="24"/>
          <w:szCs w:val="24"/>
        </w:rPr>
        <w:t>governor when only one House</w:t>
      </w:r>
      <w:r w:rsidR="00DC382F" w:rsidRPr="004B6ABD">
        <w:rPr>
          <w:rFonts w:ascii="Times New Roman" w:hAnsi="Times New Roman" w:cs="Times New Roman"/>
          <w:sz w:val="24"/>
          <w:szCs w:val="24"/>
        </w:rPr>
        <w:t xml:space="preserve"> </w:t>
      </w:r>
      <w:r w:rsidRPr="004B6ABD">
        <w:rPr>
          <w:rFonts w:ascii="Times New Roman" w:hAnsi="Times New Roman" w:cs="Times New Roman"/>
          <w:sz w:val="24"/>
          <w:szCs w:val="24"/>
        </w:rPr>
        <w:t>(in case of a bicameral</w:t>
      </w:r>
      <w:r w:rsidR="00DC382F" w:rsidRPr="004B6ABD">
        <w:rPr>
          <w:rFonts w:ascii="Times New Roman" w:hAnsi="Times New Roman" w:cs="Times New Roman"/>
          <w:sz w:val="24"/>
          <w:szCs w:val="24"/>
        </w:rPr>
        <w:t xml:space="preserve"> </w:t>
      </w:r>
      <w:r w:rsidRPr="004B6ABD">
        <w:rPr>
          <w:rFonts w:ascii="Times New Roman" w:hAnsi="Times New Roman" w:cs="Times New Roman"/>
          <w:sz w:val="24"/>
          <w:szCs w:val="24"/>
        </w:rPr>
        <w:t>legislature) is in session</w:t>
      </w:r>
      <w:r w:rsidR="00DC382F" w:rsidRPr="004B6ABD">
        <w:rPr>
          <w:rFonts w:ascii="Times New Roman" w:hAnsi="Times New Roman" w:cs="Times New Roman"/>
          <w:sz w:val="24"/>
          <w:szCs w:val="24"/>
        </w:rPr>
        <w:t xml:space="preserve"> </w:t>
      </w:r>
      <w:r w:rsidRPr="004B6ABD">
        <w:rPr>
          <w:rFonts w:ascii="Times New Roman" w:hAnsi="Times New Roman" w:cs="Times New Roman"/>
          <w:sz w:val="24"/>
          <w:szCs w:val="24"/>
        </w:rPr>
        <w:t>because a law can be passed by both the Houses and not by</w:t>
      </w:r>
      <w:r w:rsidR="00DC382F" w:rsidRPr="004B6ABD">
        <w:rPr>
          <w:rFonts w:ascii="Times New Roman" w:hAnsi="Times New Roman" w:cs="Times New Roman"/>
          <w:sz w:val="24"/>
          <w:szCs w:val="24"/>
        </w:rPr>
        <w:t xml:space="preserve"> </w:t>
      </w:r>
      <w:r w:rsidRPr="004B6ABD">
        <w:rPr>
          <w:rFonts w:ascii="Times New Roman" w:hAnsi="Times New Roman" w:cs="Times New Roman"/>
          <w:sz w:val="24"/>
          <w:szCs w:val="24"/>
        </w:rPr>
        <w:t>one House alone</w:t>
      </w:r>
      <w:r w:rsidR="00DC382F" w:rsidRPr="004B6ABD">
        <w:rPr>
          <w:rFonts w:ascii="Times New Roman" w:hAnsi="Times New Roman" w:cs="Times New Roman"/>
          <w:sz w:val="24"/>
          <w:szCs w:val="24"/>
        </w:rPr>
        <w:t>.</w:t>
      </w:r>
    </w:p>
    <w:p w:rsidR="00A0448A" w:rsidRPr="004B6ABD" w:rsidRDefault="00A0448A" w:rsidP="00A0448A">
      <w:pPr>
        <w:autoSpaceDE w:val="0"/>
        <w:autoSpaceDN w:val="0"/>
        <w:adjustRightInd w:val="0"/>
        <w:spacing w:after="0" w:line="240" w:lineRule="auto"/>
        <w:rPr>
          <w:rFonts w:ascii="FrutigerLTStd-Black" w:hAnsi="FrutigerLTStd-Black" w:cs="FrutigerLTStd-Black"/>
          <w:b/>
          <w:i/>
          <w:sz w:val="28"/>
          <w:szCs w:val="28"/>
          <w:u w:val="single"/>
        </w:rPr>
      </w:pPr>
      <w:r w:rsidRPr="004B6ABD">
        <w:rPr>
          <w:rFonts w:ascii="FrutigerLTStd-Black" w:hAnsi="FrutigerLTStd-Black" w:cs="FrutigerLTStd-Black"/>
          <w:b/>
          <w:i/>
          <w:sz w:val="28"/>
          <w:szCs w:val="28"/>
          <w:u w:val="single"/>
        </w:rPr>
        <w:t>Pardoning Powers</w:t>
      </w:r>
    </w:p>
    <w:p w:rsidR="00A0448A" w:rsidRPr="00DC382F" w:rsidRDefault="00A0448A" w:rsidP="00DC382F">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DC382F">
        <w:rPr>
          <w:rFonts w:ascii="Times New Roman" w:hAnsi="Times New Roman" w:cs="Times New Roman"/>
          <w:sz w:val="24"/>
          <w:szCs w:val="24"/>
        </w:rPr>
        <w:t>Articles 72, 145 and 161 of the constitution deals with the pardoning powers of the Governor. According</w:t>
      </w:r>
    </w:p>
    <w:p w:rsidR="00A0448A" w:rsidRPr="00DC382F" w:rsidRDefault="00A0448A" w:rsidP="00DC382F">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DC382F">
        <w:rPr>
          <w:rFonts w:ascii="Times New Roman" w:hAnsi="Times New Roman" w:cs="Times New Roman"/>
          <w:sz w:val="24"/>
          <w:szCs w:val="24"/>
        </w:rPr>
        <w:t>to Article 161, the Governor has the powers to grant remission, respite, reprieve and pardon or commute</w:t>
      </w:r>
    </w:p>
    <w:p w:rsidR="00A0448A" w:rsidRPr="00DC382F" w:rsidRDefault="00A0448A" w:rsidP="00DC382F">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proofErr w:type="gramStart"/>
      <w:r w:rsidRPr="00DC382F">
        <w:rPr>
          <w:rFonts w:ascii="Times New Roman" w:hAnsi="Times New Roman" w:cs="Times New Roman"/>
          <w:sz w:val="24"/>
          <w:szCs w:val="24"/>
        </w:rPr>
        <w:t>the</w:t>
      </w:r>
      <w:proofErr w:type="gramEnd"/>
      <w:r w:rsidRPr="00DC382F">
        <w:rPr>
          <w:rFonts w:ascii="Times New Roman" w:hAnsi="Times New Roman" w:cs="Times New Roman"/>
          <w:sz w:val="24"/>
          <w:szCs w:val="24"/>
        </w:rPr>
        <w:t xml:space="preserve"> sentence with respect to any offence committed against a law enacted by the state legislature.</w:t>
      </w:r>
    </w:p>
    <w:p w:rsidR="00A0448A" w:rsidRPr="00DC382F" w:rsidRDefault="00A0448A" w:rsidP="00DC382F">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DC382F">
        <w:rPr>
          <w:rFonts w:ascii="Times New Roman" w:hAnsi="Times New Roman" w:cs="Times New Roman"/>
          <w:sz w:val="24"/>
          <w:szCs w:val="24"/>
        </w:rPr>
        <w:t>This power is subjected to Article 145. In case a convict has appealed to the Governor seeking and</w:t>
      </w:r>
    </w:p>
    <w:p w:rsidR="00A0448A" w:rsidRPr="00DC382F" w:rsidRDefault="00A0448A" w:rsidP="00DC382F">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DC382F">
        <w:rPr>
          <w:rFonts w:ascii="Times New Roman" w:hAnsi="Times New Roman" w:cs="Times New Roman"/>
          <w:sz w:val="24"/>
          <w:szCs w:val="24"/>
        </w:rPr>
        <w:t>has also appealed to the Supreme Court against the orders of the high court, then the Governor shall not</w:t>
      </w:r>
    </w:p>
    <w:p w:rsidR="00A0448A" w:rsidRPr="00DC382F" w:rsidRDefault="00A0448A" w:rsidP="00DC382F">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proofErr w:type="gramStart"/>
      <w:r w:rsidRPr="00DC382F">
        <w:rPr>
          <w:rFonts w:ascii="Times New Roman" w:hAnsi="Times New Roman" w:cs="Times New Roman"/>
          <w:sz w:val="24"/>
          <w:szCs w:val="24"/>
        </w:rPr>
        <w:t>make</w:t>
      </w:r>
      <w:proofErr w:type="gramEnd"/>
      <w:r w:rsidRPr="00DC382F">
        <w:rPr>
          <w:rFonts w:ascii="Times New Roman" w:hAnsi="Times New Roman" w:cs="Times New Roman"/>
          <w:sz w:val="24"/>
          <w:szCs w:val="24"/>
        </w:rPr>
        <w:t xml:space="preserve"> any order on the petition if the Supreme Court had admitted the appeal. The Supreme Court has</w:t>
      </w:r>
    </w:p>
    <w:p w:rsidR="00A0448A" w:rsidRPr="00DC382F" w:rsidRDefault="00A0448A" w:rsidP="00DC382F">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proofErr w:type="gramStart"/>
      <w:r w:rsidRPr="00DC382F">
        <w:rPr>
          <w:rFonts w:ascii="Times New Roman" w:hAnsi="Times New Roman" w:cs="Times New Roman"/>
          <w:sz w:val="24"/>
          <w:szCs w:val="24"/>
        </w:rPr>
        <w:t>the</w:t>
      </w:r>
      <w:proofErr w:type="gramEnd"/>
      <w:r w:rsidRPr="00DC382F">
        <w:rPr>
          <w:rFonts w:ascii="Times New Roman" w:hAnsi="Times New Roman" w:cs="Times New Roman"/>
          <w:sz w:val="24"/>
          <w:szCs w:val="24"/>
        </w:rPr>
        <w:t xml:space="preserve"> powers to strike down the order made by the Governor in such cases.</w:t>
      </w:r>
    </w:p>
    <w:p w:rsidR="00A0448A" w:rsidRPr="00DC382F" w:rsidRDefault="00A0448A" w:rsidP="00DC382F">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DC382F">
        <w:rPr>
          <w:rFonts w:ascii="Times New Roman" w:hAnsi="Times New Roman" w:cs="Times New Roman"/>
          <w:sz w:val="24"/>
          <w:szCs w:val="24"/>
        </w:rPr>
        <w:t>According to Article 72 (3), the Governor has the power to suspend, commute or remit a death sentence.</w:t>
      </w:r>
    </w:p>
    <w:p w:rsidR="00A0448A" w:rsidRPr="00DC382F" w:rsidRDefault="00A0448A" w:rsidP="00DC382F">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DC382F">
        <w:rPr>
          <w:rFonts w:ascii="Times New Roman" w:hAnsi="Times New Roman" w:cs="Times New Roman"/>
          <w:sz w:val="24"/>
          <w:szCs w:val="24"/>
        </w:rPr>
        <w:t>But he cannot grant pardon in case of death sentence. Only the President has the power to grant</w:t>
      </w:r>
    </w:p>
    <w:p w:rsidR="00A0448A" w:rsidRDefault="00A0448A" w:rsidP="00DC382F">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proofErr w:type="gramStart"/>
      <w:r w:rsidRPr="00DC382F">
        <w:rPr>
          <w:rFonts w:ascii="Times New Roman" w:hAnsi="Times New Roman" w:cs="Times New Roman"/>
          <w:sz w:val="24"/>
          <w:szCs w:val="24"/>
        </w:rPr>
        <w:t>pardon</w:t>
      </w:r>
      <w:proofErr w:type="gramEnd"/>
      <w:r w:rsidRPr="00DC382F">
        <w:rPr>
          <w:rFonts w:ascii="Times New Roman" w:hAnsi="Times New Roman" w:cs="Times New Roman"/>
          <w:sz w:val="24"/>
          <w:szCs w:val="24"/>
        </w:rPr>
        <w:t xml:space="preserve"> in case of death sentence.</w:t>
      </w:r>
    </w:p>
    <w:p w:rsidR="00DC382F" w:rsidRDefault="00DC382F" w:rsidP="00DC382F">
      <w:pPr>
        <w:autoSpaceDE w:val="0"/>
        <w:autoSpaceDN w:val="0"/>
        <w:adjustRightInd w:val="0"/>
        <w:spacing w:after="0" w:line="240" w:lineRule="auto"/>
        <w:rPr>
          <w:rFonts w:ascii="Times New Roman" w:hAnsi="Times New Roman" w:cs="Times New Roman"/>
          <w:sz w:val="24"/>
          <w:szCs w:val="24"/>
        </w:rPr>
      </w:pPr>
    </w:p>
    <w:p w:rsidR="00DC382F" w:rsidRPr="00FE2253" w:rsidRDefault="00FE2253" w:rsidP="00DC382F">
      <w:pPr>
        <w:autoSpaceDE w:val="0"/>
        <w:autoSpaceDN w:val="0"/>
        <w:adjustRightInd w:val="0"/>
        <w:spacing w:after="0" w:line="240" w:lineRule="auto"/>
        <w:rPr>
          <w:rFonts w:ascii="Arial Rounded MT Bold" w:hAnsi="Arial Rounded MT Bold" w:cs="Times New Roman"/>
          <w:b/>
          <w:bCs/>
          <w:sz w:val="32"/>
          <w:szCs w:val="32"/>
          <w:u w:val="single"/>
        </w:rPr>
      </w:pPr>
      <w:r w:rsidRPr="00FE2253">
        <w:rPr>
          <w:rFonts w:ascii="Arial Rounded MT Bold" w:hAnsi="Arial Rounded MT Bold" w:cs="Times New Roman"/>
          <w:b/>
          <w:bCs/>
          <w:sz w:val="32"/>
          <w:szCs w:val="32"/>
          <w:u w:val="single"/>
        </w:rPr>
        <w:t>CHIEF MINISTER</w:t>
      </w:r>
    </w:p>
    <w:p w:rsidR="00DC382F" w:rsidRPr="00FE2253" w:rsidRDefault="00DC382F" w:rsidP="00DC382F">
      <w:pPr>
        <w:autoSpaceDE w:val="0"/>
        <w:autoSpaceDN w:val="0"/>
        <w:adjustRightInd w:val="0"/>
        <w:spacing w:after="0" w:line="240" w:lineRule="auto"/>
        <w:rPr>
          <w:rFonts w:ascii="Times New Roman" w:hAnsi="Times New Roman" w:cs="Times New Roman"/>
          <w:sz w:val="24"/>
          <w:szCs w:val="24"/>
        </w:rPr>
      </w:pPr>
      <w:r w:rsidRPr="00FE2253">
        <w:rPr>
          <w:rFonts w:ascii="Times New Roman" w:hAnsi="Times New Roman" w:cs="Times New Roman"/>
          <w:sz w:val="24"/>
          <w:szCs w:val="24"/>
        </w:rPr>
        <w:t>In the scheme of parliamentary system of government provided</w:t>
      </w:r>
      <w:r w:rsidR="00FE2253">
        <w:rPr>
          <w:rFonts w:ascii="Times New Roman" w:hAnsi="Times New Roman" w:cs="Times New Roman"/>
          <w:sz w:val="24"/>
          <w:szCs w:val="24"/>
        </w:rPr>
        <w:t xml:space="preserve"> </w:t>
      </w:r>
      <w:r w:rsidRPr="00FE2253">
        <w:rPr>
          <w:rFonts w:ascii="Times New Roman" w:hAnsi="Times New Roman" w:cs="Times New Roman"/>
          <w:sz w:val="24"/>
          <w:szCs w:val="24"/>
        </w:rPr>
        <w:t>by the Constitution, the governor is the nominal executive</w:t>
      </w:r>
      <w:r w:rsidR="00FE2253">
        <w:rPr>
          <w:rFonts w:ascii="Times New Roman" w:hAnsi="Times New Roman" w:cs="Times New Roman"/>
          <w:sz w:val="24"/>
          <w:szCs w:val="24"/>
        </w:rPr>
        <w:t xml:space="preserve"> </w:t>
      </w:r>
      <w:r w:rsidRPr="00FE2253">
        <w:rPr>
          <w:rFonts w:ascii="Times New Roman" w:hAnsi="Times New Roman" w:cs="Times New Roman"/>
          <w:sz w:val="24"/>
          <w:szCs w:val="24"/>
        </w:rPr>
        <w:t>authority (</w:t>
      </w:r>
      <w:r w:rsidRPr="00FE2253">
        <w:rPr>
          <w:rFonts w:ascii="Times New Roman" w:hAnsi="Times New Roman" w:cs="Times New Roman"/>
          <w:i/>
          <w:iCs/>
          <w:sz w:val="24"/>
          <w:szCs w:val="24"/>
          <w:lang w:bidi="he-IL"/>
        </w:rPr>
        <w:t xml:space="preserve">de jure </w:t>
      </w:r>
      <w:r w:rsidRPr="00FE2253">
        <w:rPr>
          <w:rFonts w:ascii="Times New Roman" w:hAnsi="Times New Roman" w:cs="Times New Roman"/>
          <w:sz w:val="24"/>
          <w:szCs w:val="24"/>
        </w:rPr>
        <w:t>executive) and the Chief Minister is the real</w:t>
      </w:r>
      <w:r w:rsidR="00FE2253">
        <w:rPr>
          <w:rFonts w:ascii="Times New Roman" w:hAnsi="Times New Roman" w:cs="Times New Roman"/>
          <w:sz w:val="24"/>
          <w:szCs w:val="24"/>
        </w:rPr>
        <w:t xml:space="preserve"> </w:t>
      </w:r>
      <w:r w:rsidRPr="00FE2253">
        <w:rPr>
          <w:rFonts w:ascii="Times New Roman" w:hAnsi="Times New Roman" w:cs="Times New Roman"/>
          <w:sz w:val="24"/>
          <w:szCs w:val="24"/>
        </w:rPr>
        <w:t>executive authority (</w:t>
      </w:r>
      <w:r w:rsidRPr="00FE2253">
        <w:rPr>
          <w:rFonts w:ascii="Times New Roman" w:hAnsi="Times New Roman" w:cs="Times New Roman"/>
          <w:i/>
          <w:iCs/>
          <w:sz w:val="24"/>
          <w:szCs w:val="24"/>
          <w:lang w:bidi="he-IL"/>
        </w:rPr>
        <w:t xml:space="preserve">de facto </w:t>
      </w:r>
      <w:r w:rsidRPr="00FE2253">
        <w:rPr>
          <w:rFonts w:ascii="Times New Roman" w:hAnsi="Times New Roman" w:cs="Times New Roman"/>
          <w:sz w:val="24"/>
          <w:szCs w:val="24"/>
        </w:rPr>
        <w:t>executive). In other words, the governor</w:t>
      </w:r>
      <w:r w:rsidR="00FE2253">
        <w:rPr>
          <w:rFonts w:ascii="Times New Roman" w:hAnsi="Times New Roman" w:cs="Times New Roman"/>
          <w:sz w:val="24"/>
          <w:szCs w:val="24"/>
        </w:rPr>
        <w:t xml:space="preserve"> </w:t>
      </w:r>
      <w:r w:rsidRPr="00FE2253">
        <w:rPr>
          <w:rFonts w:ascii="Times New Roman" w:hAnsi="Times New Roman" w:cs="Times New Roman"/>
          <w:sz w:val="24"/>
          <w:szCs w:val="24"/>
        </w:rPr>
        <w:t>is the head of the state while the Chief Minister is the head of the</w:t>
      </w:r>
      <w:r w:rsidR="00FE2253">
        <w:rPr>
          <w:rFonts w:ascii="Times New Roman" w:hAnsi="Times New Roman" w:cs="Times New Roman"/>
          <w:sz w:val="24"/>
          <w:szCs w:val="24"/>
        </w:rPr>
        <w:t xml:space="preserve"> </w:t>
      </w:r>
      <w:r w:rsidRPr="00FE2253">
        <w:rPr>
          <w:rFonts w:ascii="Times New Roman" w:hAnsi="Times New Roman" w:cs="Times New Roman"/>
          <w:sz w:val="24"/>
          <w:szCs w:val="24"/>
        </w:rPr>
        <w:t>government. Thus the position of the Chief Minister at the state level</w:t>
      </w:r>
      <w:r w:rsidR="00FE2253">
        <w:rPr>
          <w:rFonts w:ascii="Times New Roman" w:hAnsi="Times New Roman" w:cs="Times New Roman"/>
          <w:sz w:val="24"/>
          <w:szCs w:val="24"/>
        </w:rPr>
        <w:t xml:space="preserve"> </w:t>
      </w:r>
      <w:r w:rsidRPr="00FE2253">
        <w:rPr>
          <w:rFonts w:ascii="Times New Roman" w:hAnsi="Times New Roman" w:cs="Times New Roman"/>
          <w:sz w:val="24"/>
          <w:szCs w:val="24"/>
        </w:rPr>
        <w:t>is analogous to the position of prime minister at the Centre.</w:t>
      </w:r>
    </w:p>
    <w:p w:rsidR="00DC382F" w:rsidRPr="00FE2253" w:rsidRDefault="00DC382F" w:rsidP="00DC382F">
      <w:pPr>
        <w:autoSpaceDE w:val="0"/>
        <w:autoSpaceDN w:val="0"/>
        <w:adjustRightInd w:val="0"/>
        <w:spacing w:after="0" w:line="240" w:lineRule="auto"/>
        <w:rPr>
          <w:rFonts w:ascii="Times New Roman" w:hAnsi="Times New Roman" w:cs="Times New Roman"/>
          <w:sz w:val="24"/>
          <w:szCs w:val="24"/>
        </w:rPr>
      </w:pPr>
    </w:p>
    <w:p w:rsidR="00DC382F" w:rsidRPr="00FE2253" w:rsidRDefault="00DC382F" w:rsidP="00DC382F">
      <w:pPr>
        <w:autoSpaceDE w:val="0"/>
        <w:autoSpaceDN w:val="0"/>
        <w:adjustRightInd w:val="0"/>
        <w:spacing w:after="0" w:line="240" w:lineRule="auto"/>
        <w:rPr>
          <w:rFonts w:ascii="Times New Roman" w:hAnsi="Times New Roman" w:cs="Times New Roman"/>
          <w:sz w:val="24"/>
          <w:szCs w:val="24"/>
        </w:rPr>
      </w:pPr>
      <w:r w:rsidRPr="00FE2253">
        <w:rPr>
          <w:rFonts w:ascii="Times New Roman" w:hAnsi="Times New Roman" w:cs="Times New Roman"/>
          <w:sz w:val="24"/>
          <w:szCs w:val="24"/>
        </w:rPr>
        <w:t>Article 163, provides for the Council of Ministers with Chief Minister as its head. The Council of Ministers</w:t>
      </w:r>
    </w:p>
    <w:p w:rsidR="003410B9" w:rsidRPr="00FE2253" w:rsidRDefault="00DC382F" w:rsidP="00DC382F">
      <w:pPr>
        <w:rPr>
          <w:rFonts w:ascii="Times New Roman" w:hAnsi="Times New Roman" w:cs="Times New Roman"/>
          <w:sz w:val="24"/>
          <w:szCs w:val="24"/>
        </w:rPr>
      </w:pPr>
      <w:proofErr w:type="gramStart"/>
      <w:r w:rsidRPr="00FE2253">
        <w:rPr>
          <w:rFonts w:ascii="Times New Roman" w:hAnsi="Times New Roman" w:cs="Times New Roman"/>
          <w:sz w:val="24"/>
          <w:szCs w:val="24"/>
        </w:rPr>
        <w:t>comprises</w:t>
      </w:r>
      <w:proofErr w:type="gramEnd"/>
      <w:r w:rsidRPr="00FE2253">
        <w:rPr>
          <w:rFonts w:ascii="Times New Roman" w:hAnsi="Times New Roman" w:cs="Times New Roman"/>
          <w:sz w:val="24"/>
          <w:szCs w:val="24"/>
        </w:rPr>
        <w:t xml:space="preserve"> the Chief Minister and other ministers.</w:t>
      </w:r>
    </w:p>
    <w:p w:rsidR="00DC382F" w:rsidRPr="00FE2253" w:rsidRDefault="00DC382F" w:rsidP="00DC382F">
      <w:pPr>
        <w:rPr>
          <w:rFonts w:ascii="Arial-BoldMT" w:cs="Arial-BoldMT"/>
          <w:b/>
          <w:bCs/>
          <w:i/>
          <w:sz w:val="28"/>
          <w:szCs w:val="28"/>
          <w:u w:val="single"/>
        </w:rPr>
      </w:pPr>
      <w:r w:rsidRPr="00FE2253">
        <w:rPr>
          <w:rFonts w:ascii="Arial-BoldMT" w:cs="Arial-BoldMT"/>
          <w:b/>
          <w:bCs/>
          <w:i/>
          <w:sz w:val="28"/>
          <w:szCs w:val="28"/>
          <w:u w:val="single"/>
        </w:rPr>
        <w:t>APPOINTMENT OF CHIEF MINISTER</w:t>
      </w:r>
    </w:p>
    <w:p w:rsidR="00DC382F" w:rsidRPr="00FE2253" w:rsidRDefault="00DC382F" w:rsidP="00DC382F">
      <w:pPr>
        <w:autoSpaceDE w:val="0"/>
        <w:autoSpaceDN w:val="0"/>
        <w:adjustRightInd w:val="0"/>
        <w:spacing w:after="0" w:line="240" w:lineRule="auto"/>
        <w:rPr>
          <w:rFonts w:ascii="Times New Roman" w:hAnsi="Times New Roman" w:cs="Times New Roman"/>
          <w:sz w:val="24"/>
          <w:szCs w:val="24"/>
        </w:rPr>
      </w:pPr>
      <w:r w:rsidRPr="00FE2253">
        <w:rPr>
          <w:rFonts w:ascii="Times New Roman" w:hAnsi="Times New Roman" w:cs="Times New Roman"/>
          <w:sz w:val="24"/>
          <w:szCs w:val="24"/>
        </w:rPr>
        <w:t>The Constitution does not contain any specific procedure for the</w:t>
      </w:r>
      <w:r w:rsidR="00FE2253">
        <w:rPr>
          <w:rFonts w:ascii="Times New Roman" w:hAnsi="Times New Roman" w:cs="Times New Roman"/>
          <w:sz w:val="24"/>
          <w:szCs w:val="24"/>
        </w:rPr>
        <w:t xml:space="preserve"> </w:t>
      </w:r>
      <w:r w:rsidRPr="00FE2253">
        <w:rPr>
          <w:rFonts w:ascii="Times New Roman" w:hAnsi="Times New Roman" w:cs="Times New Roman"/>
          <w:sz w:val="24"/>
          <w:szCs w:val="24"/>
        </w:rPr>
        <w:t>selection and appointment of the Chief Minister. Article 164 only says</w:t>
      </w:r>
      <w:r w:rsidR="00FE2253">
        <w:rPr>
          <w:rFonts w:ascii="Times New Roman" w:hAnsi="Times New Roman" w:cs="Times New Roman"/>
          <w:sz w:val="24"/>
          <w:szCs w:val="24"/>
        </w:rPr>
        <w:t xml:space="preserve"> </w:t>
      </w:r>
      <w:r w:rsidRPr="00FE2253">
        <w:rPr>
          <w:rFonts w:ascii="Times New Roman" w:hAnsi="Times New Roman" w:cs="Times New Roman"/>
          <w:sz w:val="24"/>
          <w:szCs w:val="24"/>
        </w:rPr>
        <w:t>that the Chief Minister shall be appointed by the governor. The governor has to appoint</w:t>
      </w:r>
      <w:r w:rsidR="00FE2253">
        <w:rPr>
          <w:rFonts w:ascii="Times New Roman" w:hAnsi="Times New Roman" w:cs="Times New Roman"/>
          <w:sz w:val="24"/>
          <w:szCs w:val="24"/>
        </w:rPr>
        <w:t xml:space="preserve"> </w:t>
      </w:r>
      <w:r w:rsidRPr="00FE2253">
        <w:rPr>
          <w:rFonts w:ascii="Times New Roman" w:hAnsi="Times New Roman" w:cs="Times New Roman"/>
          <w:sz w:val="24"/>
          <w:szCs w:val="24"/>
        </w:rPr>
        <w:t>the leader of the majority party in the state legislative assembly as</w:t>
      </w:r>
      <w:r w:rsidR="00FE2253">
        <w:rPr>
          <w:rFonts w:ascii="Times New Roman" w:hAnsi="Times New Roman" w:cs="Times New Roman"/>
          <w:sz w:val="24"/>
          <w:szCs w:val="24"/>
        </w:rPr>
        <w:t xml:space="preserve"> </w:t>
      </w:r>
      <w:r w:rsidRPr="00FE2253">
        <w:rPr>
          <w:rFonts w:ascii="Times New Roman" w:hAnsi="Times New Roman" w:cs="Times New Roman"/>
          <w:sz w:val="24"/>
          <w:szCs w:val="24"/>
        </w:rPr>
        <w:t>the Chief Minister. But, when no party has a clear majority in the</w:t>
      </w:r>
      <w:r w:rsidR="00FE2253">
        <w:rPr>
          <w:rFonts w:ascii="Times New Roman" w:hAnsi="Times New Roman" w:cs="Times New Roman"/>
          <w:sz w:val="24"/>
          <w:szCs w:val="24"/>
        </w:rPr>
        <w:t xml:space="preserve"> </w:t>
      </w:r>
      <w:r w:rsidRPr="00FE2253">
        <w:rPr>
          <w:rFonts w:ascii="Times New Roman" w:hAnsi="Times New Roman" w:cs="Times New Roman"/>
          <w:sz w:val="24"/>
          <w:szCs w:val="24"/>
        </w:rPr>
        <w:t>assembly, then the governor may exercise his personal discretion in</w:t>
      </w:r>
      <w:r w:rsidR="00FE2253">
        <w:rPr>
          <w:rFonts w:ascii="Times New Roman" w:hAnsi="Times New Roman" w:cs="Times New Roman"/>
          <w:sz w:val="24"/>
          <w:szCs w:val="24"/>
        </w:rPr>
        <w:t xml:space="preserve"> </w:t>
      </w:r>
      <w:r w:rsidRPr="00FE2253">
        <w:rPr>
          <w:rFonts w:ascii="Times New Roman" w:hAnsi="Times New Roman" w:cs="Times New Roman"/>
          <w:sz w:val="24"/>
          <w:szCs w:val="24"/>
        </w:rPr>
        <w:t>the selection and appointment of the Chief Minister. In such a</w:t>
      </w:r>
      <w:r w:rsidR="00FE2253">
        <w:rPr>
          <w:rFonts w:ascii="Times New Roman" w:hAnsi="Times New Roman" w:cs="Times New Roman"/>
          <w:sz w:val="24"/>
          <w:szCs w:val="24"/>
        </w:rPr>
        <w:t xml:space="preserve"> </w:t>
      </w:r>
      <w:r w:rsidRPr="00FE2253">
        <w:rPr>
          <w:rFonts w:ascii="Times New Roman" w:hAnsi="Times New Roman" w:cs="Times New Roman"/>
          <w:sz w:val="24"/>
          <w:szCs w:val="24"/>
        </w:rPr>
        <w:t>situation, the governor usually appoints the leader of the largest</w:t>
      </w:r>
    </w:p>
    <w:p w:rsidR="00DC382F" w:rsidRPr="00FE2253" w:rsidRDefault="00DC382F" w:rsidP="00FE2253">
      <w:pPr>
        <w:autoSpaceDE w:val="0"/>
        <w:autoSpaceDN w:val="0"/>
        <w:adjustRightInd w:val="0"/>
        <w:spacing w:after="0" w:line="240" w:lineRule="auto"/>
        <w:rPr>
          <w:rFonts w:ascii="Times New Roman" w:hAnsi="Times New Roman" w:cs="Times New Roman"/>
          <w:sz w:val="24"/>
          <w:szCs w:val="24"/>
        </w:rPr>
      </w:pPr>
      <w:proofErr w:type="gramStart"/>
      <w:r w:rsidRPr="00FE2253">
        <w:rPr>
          <w:rFonts w:ascii="Times New Roman" w:hAnsi="Times New Roman" w:cs="Times New Roman"/>
          <w:sz w:val="24"/>
          <w:szCs w:val="24"/>
        </w:rPr>
        <w:t>party</w:t>
      </w:r>
      <w:proofErr w:type="gramEnd"/>
      <w:r w:rsidRPr="00FE2253">
        <w:rPr>
          <w:rFonts w:ascii="Times New Roman" w:hAnsi="Times New Roman" w:cs="Times New Roman"/>
          <w:sz w:val="24"/>
          <w:szCs w:val="24"/>
        </w:rPr>
        <w:t xml:space="preserve"> or coalition in the assembly as the Chief Minister and ask him</w:t>
      </w:r>
      <w:r w:rsidR="00FE2253">
        <w:rPr>
          <w:rFonts w:ascii="Times New Roman" w:hAnsi="Times New Roman" w:cs="Times New Roman"/>
          <w:sz w:val="24"/>
          <w:szCs w:val="24"/>
        </w:rPr>
        <w:t xml:space="preserve"> </w:t>
      </w:r>
      <w:r w:rsidRPr="00FE2253">
        <w:rPr>
          <w:rFonts w:ascii="Times New Roman" w:hAnsi="Times New Roman" w:cs="Times New Roman"/>
          <w:sz w:val="24"/>
          <w:szCs w:val="24"/>
        </w:rPr>
        <w:t>to seek a vote of confidence in the House within a month.</w:t>
      </w:r>
    </w:p>
    <w:p w:rsidR="00DC382F" w:rsidRDefault="00DC382F" w:rsidP="00DC382F">
      <w:pPr>
        <w:rPr>
          <w:rFonts w:ascii="ArialMT" w:cs="ArialMT"/>
          <w:sz w:val="29"/>
          <w:szCs w:val="29"/>
        </w:rPr>
      </w:pPr>
    </w:p>
    <w:p w:rsidR="00DC382F" w:rsidRPr="000F423D" w:rsidRDefault="00DC382F" w:rsidP="00DC382F">
      <w:pPr>
        <w:autoSpaceDE w:val="0"/>
        <w:autoSpaceDN w:val="0"/>
        <w:adjustRightInd w:val="0"/>
        <w:spacing w:after="0" w:line="240" w:lineRule="auto"/>
        <w:rPr>
          <w:rFonts w:ascii="Times New Roman" w:hAnsi="Times New Roman" w:cs="Times New Roman"/>
          <w:sz w:val="24"/>
          <w:szCs w:val="24"/>
        </w:rPr>
      </w:pPr>
    </w:p>
    <w:p w:rsidR="00DC382F" w:rsidRPr="00FE2253" w:rsidRDefault="00DC382F" w:rsidP="00DC382F">
      <w:pPr>
        <w:rPr>
          <w:rFonts w:ascii="Times New Roman" w:hAnsi="Times New Roman" w:cs="Times New Roman"/>
          <w:b/>
          <w:bCs/>
          <w:i/>
          <w:sz w:val="24"/>
          <w:szCs w:val="24"/>
          <w:u w:val="single"/>
        </w:rPr>
      </w:pPr>
      <w:r w:rsidRPr="00FE2253">
        <w:rPr>
          <w:rFonts w:ascii="Times New Roman" w:hAnsi="Times New Roman" w:cs="Times New Roman"/>
          <w:b/>
          <w:bCs/>
          <w:i/>
          <w:sz w:val="24"/>
          <w:szCs w:val="24"/>
          <w:u w:val="single"/>
        </w:rPr>
        <w:t>QUALIFICATION FOR THE APPOINTMENT</w:t>
      </w:r>
    </w:p>
    <w:p w:rsidR="00DC382F" w:rsidRDefault="00DC382F" w:rsidP="00DC382F">
      <w:pPr>
        <w:rPr>
          <w:rFonts w:ascii="ArialMT" w:cs="ArialMT"/>
          <w:sz w:val="29"/>
          <w:szCs w:val="29"/>
        </w:rPr>
      </w:pPr>
    </w:p>
    <w:p w:rsidR="00DC382F" w:rsidRPr="00FE2253" w:rsidRDefault="00DC382F" w:rsidP="00FE2253">
      <w:pPr>
        <w:autoSpaceDE w:val="0"/>
        <w:autoSpaceDN w:val="0"/>
        <w:adjustRightInd w:val="0"/>
        <w:spacing w:after="0" w:line="240" w:lineRule="auto"/>
        <w:rPr>
          <w:rFonts w:ascii="Times New Roman" w:hAnsi="Times New Roman" w:cs="Times New Roman"/>
          <w:sz w:val="24"/>
          <w:szCs w:val="24"/>
        </w:rPr>
      </w:pPr>
      <w:r w:rsidRPr="00FE2253">
        <w:rPr>
          <w:rFonts w:ascii="Times New Roman" w:hAnsi="Times New Roman" w:cs="Times New Roman"/>
          <w:sz w:val="24"/>
          <w:szCs w:val="24"/>
        </w:rPr>
        <w:t>According to the Constitution, the Chief Minister may be a</w:t>
      </w:r>
      <w:r w:rsidR="00FE2253">
        <w:rPr>
          <w:rFonts w:ascii="Times New Roman" w:hAnsi="Times New Roman" w:cs="Times New Roman"/>
          <w:sz w:val="24"/>
          <w:szCs w:val="24"/>
        </w:rPr>
        <w:t xml:space="preserve"> </w:t>
      </w:r>
      <w:r w:rsidRPr="00FE2253">
        <w:rPr>
          <w:rFonts w:ascii="Times New Roman" w:hAnsi="Times New Roman" w:cs="Times New Roman"/>
          <w:sz w:val="24"/>
          <w:szCs w:val="24"/>
        </w:rPr>
        <w:t>member of any of the two Houses of a state legislature. Usually</w:t>
      </w:r>
      <w:r w:rsidR="00FE2253">
        <w:rPr>
          <w:rFonts w:ascii="Times New Roman" w:hAnsi="Times New Roman" w:cs="Times New Roman"/>
          <w:sz w:val="24"/>
          <w:szCs w:val="24"/>
        </w:rPr>
        <w:t xml:space="preserve"> </w:t>
      </w:r>
      <w:r w:rsidRPr="00FE2253">
        <w:rPr>
          <w:rFonts w:ascii="Times New Roman" w:hAnsi="Times New Roman" w:cs="Times New Roman"/>
          <w:sz w:val="24"/>
          <w:szCs w:val="24"/>
        </w:rPr>
        <w:t>Chief Ministers have been selected from the Lower House</w:t>
      </w:r>
      <w:r w:rsidR="00FE2253">
        <w:rPr>
          <w:rFonts w:ascii="Times New Roman" w:hAnsi="Times New Roman" w:cs="Times New Roman"/>
          <w:sz w:val="24"/>
          <w:szCs w:val="24"/>
        </w:rPr>
        <w:t xml:space="preserve"> </w:t>
      </w:r>
      <w:r w:rsidRPr="00FE2253">
        <w:rPr>
          <w:rFonts w:ascii="Times New Roman" w:hAnsi="Times New Roman" w:cs="Times New Roman"/>
          <w:sz w:val="24"/>
          <w:szCs w:val="24"/>
        </w:rPr>
        <w:t>(legislative assembly), but, on a number of occasions, a member of</w:t>
      </w:r>
      <w:r w:rsidR="00FE2253">
        <w:rPr>
          <w:rFonts w:ascii="Times New Roman" w:hAnsi="Times New Roman" w:cs="Times New Roman"/>
          <w:sz w:val="24"/>
          <w:szCs w:val="24"/>
        </w:rPr>
        <w:t xml:space="preserve"> </w:t>
      </w:r>
      <w:r w:rsidRPr="00FE2253">
        <w:rPr>
          <w:rFonts w:ascii="Times New Roman" w:hAnsi="Times New Roman" w:cs="Times New Roman"/>
          <w:sz w:val="24"/>
          <w:szCs w:val="24"/>
        </w:rPr>
        <w:t>the Upper House (legislative council) has also been appointed as</w:t>
      </w:r>
      <w:r w:rsidR="00FE2253">
        <w:rPr>
          <w:rFonts w:ascii="Times New Roman" w:hAnsi="Times New Roman" w:cs="Times New Roman"/>
          <w:sz w:val="24"/>
          <w:szCs w:val="24"/>
        </w:rPr>
        <w:t xml:space="preserve"> </w:t>
      </w:r>
      <w:r w:rsidRPr="00FE2253">
        <w:rPr>
          <w:rFonts w:ascii="Times New Roman" w:hAnsi="Times New Roman" w:cs="Times New Roman"/>
          <w:sz w:val="24"/>
          <w:szCs w:val="24"/>
        </w:rPr>
        <w:t>Chief Minister</w:t>
      </w:r>
      <w:r w:rsidR="00985E7C" w:rsidRPr="00FE2253">
        <w:rPr>
          <w:rFonts w:ascii="Times New Roman" w:hAnsi="Times New Roman" w:cs="Times New Roman"/>
          <w:sz w:val="24"/>
          <w:szCs w:val="24"/>
        </w:rPr>
        <w:t>.</w:t>
      </w:r>
    </w:p>
    <w:p w:rsidR="00985E7C" w:rsidRPr="00FE2253" w:rsidRDefault="00985E7C" w:rsidP="00985E7C">
      <w:pPr>
        <w:autoSpaceDE w:val="0"/>
        <w:autoSpaceDN w:val="0"/>
        <w:adjustRightInd w:val="0"/>
        <w:spacing w:after="0" w:line="240" w:lineRule="auto"/>
        <w:rPr>
          <w:rFonts w:ascii="Times New Roman" w:hAnsi="Times New Roman" w:cs="Times New Roman"/>
          <w:sz w:val="24"/>
          <w:szCs w:val="24"/>
        </w:rPr>
      </w:pPr>
      <w:r w:rsidRPr="00FE2253">
        <w:rPr>
          <w:rFonts w:ascii="Times New Roman" w:hAnsi="Times New Roman" w:cs="Times New Roman"/>
          <w:sz w:val="24"/>
          <w:szCs w:val="24"/>
        </w:rPr>
        <w:t>A person who is not a member of the state legislature can be</w:t>
      </w:r>
    </w:p>
    <w:p w:rsidR="00985E7C" w:rsidRPr="00FE2253" w:rsidRDefault="00985E7C" w:rsidP="00985E7C">
      <w:pPr>
        <w:autoSpaceDE w:val="0"/>
        <w:autoSpaceDN w:val="0"/>
        <w:adjustRightInd w:val="0"/>
        <w:spacing w:after="0" w:line="240" w:lineRule="auto"/>
        <w:rPr>
          <w:rFonts w:ascii="Times New Roman" w:hAnsi="Times New Roman" w:cs="Times New Roman"/>
          <w:sz w:val="24"/>
          <w:szCs w:val="24"/>
        </w:rPr>
      </w:pPr>
      <w:proofErr w:type="gramStart"/>
      <w:r w:rsidRPr="00FE2253">
        <w:rPr>
          <w:rFonts w:ascii="Times New Roman" w:hAnsi="Times New Roman" w:cs="Times New Roman"/>
          <w:sz w:val="24"/>
          <w:szCs w:val="24"/>
        </w:rPr>
        <w:t>appointed</w:t>
      </w:r>
      <w:proofErr w:type="gramEnd"/>
      <w:r w:rsidRPr="00FE2253">
        <w:rPr>
          <w:rFonts w:ascii="Times New Roman" w:hAnsi="Times New Roman" w:cs="Times New Roman"/>
          <w:sz w:val="24"/>
          <w:szCs w:val="24"/>
        </w:rPr>
        <w:t xml:space="preserve"> as Chief Minister for six months, within which time, he</w:t>
      </w:r>
    </w:p>
    <w:p w:rsidR="00985E7C" w:rsidRPr="00FE2253" w:rsidRDefault="00985E7C" w:rsidP="00985E7C">
      <w:pPr>
        <w:autoSpaceDE w:val="0"/>
        <w:autoSpaceDN w:val="0"/>
        <w:adjustRightInd w:val="0"/>
        <w:spacing w:after="0" w:line="240" w:lineRule="auto"/>
        <w:rPr>
          <w:rFonts w:ascii="Times New Roman" w:hAnsi="Times New Roman" w:cs="Times New Roman"/>
          <w:sz w:val="24"/>
          <w:szCs w:val="24"/>
        </w:rPr>
      </w:pPr>
      <w:proofErr w:type="gramStart"/>
      <w:r w:rsidRPr="00FE2253">
        <w:rPr>
          <w:rFonts w:ascii="Times New Roman" w:hAnsi="Times New Roman" w:cs="Times New Roman"/>
          <w:sz w:val="24"/>
          <w:szCs w:val="24"/>
        </w:rPr>
        <w:t>should</w:t>
      </w:r>
      <w:proofErr w:type="gramEnd"/>
      <w:r w:rsidRPr="00FE2253">
        <w:rPr>
          <w:rFonts w:ascii="Times New Roman" w:hAnsi="Times New Roman" w:cs="Times New Roman"/>
          <w:sz w:val="24"/>
          <w:szCs w:val="24"/>
        </w:rPr>
        <w:t xml:space="preserve"> be elected to the state legislature, failing which he ceases to</w:t>
      </w:r>
    </w:p>
    <w:p w:rsidR="00985E7C" w:rsidRPr="00FE2253" w:rsidRDefault="00985E7C" w:rsidP="00985E7C">
      <w:pPr>
        <w:rPr>
          <w:rFonts w:ascii="Times New Roman" w:hAnsi="Times New Roman" w:cs="Times New Roman"/>
          <w:sz w:val="24"/>
          <w:szCs w:val="24"/>
        </w:rPr>
      </w:pPr>
      <w:proofErr w:type="gramStart"/>
      <w:r w:rsidRPr="00FE2253">
        <w:rPr>
          <w:rFonts w:ascii="Times New Roman" w:hAnsi="Times New Roman" w:cs="Times New Roman"/>
          <w:sz w:val="24"/>
          <w:szCs w:val="24"/>
        </w:rPr>
        <w:t>be</w:t>
      </w:r>
      <w:proofErr w:type="gramEnd"/>
      <w:r w:rsidRPr="00FE2253">
        <w:rPr>
          <w:rFonts w:ascii="Times New Roman" w:hAnsi="Times New Roman" w:cs="Times New Roman"/>
          <w:sz w:val="24"/>
          <w:szCs w:val="24"/>
        </w:rPr>
        <w:t xml:space="preserve"> the Chief Minister.</w:t>
      </w:r>
    </w:p>
    <w:p w:rsidR="00985E7C" w:rsidRDefault="00985E7C" w:rsidP="00985E7C">
      <w:pPr>
        <w:rPr>
          <w:rFonts w:ascii="ArialMT" w:cs="ArialMT"/>
          <w:sz w:val="29"/>
          <w:szCs w:val="29"/>
        </w:rPr>
      </w:pPr>
    </w:p>
    <w:p w:rsidR="00985E7C" w:rsidRPr="00FE2253" w:rsidRDefault="00985E7C" w:rsidP="00985E7C">
      <w:pPr>
        <w:rPr>
          <w:rFonts w:ascii="ArialMT" w:cs="ArialMT"/>
          <w:i/>
          <w:color w:val="000000" w:themeColor="text1"/>
          <w:sz w:val="28"/>
          <w:szCs w:val="28"/>
          <w:u w:val="single"/>
        </w:rPr>
      </w:pPr>
      <w:r w:rsidRPr="00FE2253">
        <w:rPr>
          <w:rFonts w:ascii="Arial-BoldMT" w:cs="Arial-BoldMT"/>
          <w:b/>
          <w:bCs/>
          <w:i/>
          <w:color w:val="000000" w:themeColor="text1"/>
          <w:sz w:val="28"/>
          <w:szCs w:val="28"/>
          <w:u w:val="single"/>
        </w:rPr>
        <w:t>TERM</w:t>
      </w:r>
    </w:p>
    <w:p w:rsidR="00985E7C" w:rsidRDefault="00985E7C" w:rsidP="00985E7C">
      <w:pPr>
        <w:rPr>
          <w:rFonts w:ascii="ArialMT" w:cs="ArialMT"/>
          <w:sz w:val="29"/>
          <w:szCs w:val="29"/>
        </w:rPr>
      </w:pPr>
    </w:p>
    <w:p w:rsidR="00985E7C" w:rsidRPr="00FE2253" w:rsidRDefault="00985E7C" w:rsidP="00FE2253">
      <w:pPr>
        <w:autoSpaceDE w:val="0"/>
        <w:autoSpaceDN w:val="0"/>
        <w:adjustRightInd w:val="0"/>
        <w:spacing w:after="0" w:line="240" w:lineRule="auto"/>
        <w:rPr>
          <w:rFonts w:ascii="Times New Roman" w:hAnsi="Times New Roman" w:cs="Times New Roman"/>
          <w:color w:val="000000"/>
          <w:sz w:val="24"/>
          <w:szCs w:val="24"/>
        </w:rPr>
      </w:pPr>
      <w:r w:rsidRPr="00FE2253">
        <w:rPr>
          <w:rFonts w:ascii="Times New Roman" w:hAnsi="Times New Roman" w:cs="Times New Roman"/>
          <w:color w:val="000000"/>
          <w:sz w:val="24"/>
          <w:szCs w:val="24"/>
        </w:rPr>
        <w:t>The term of the Chief Minister is not fixed and he holds office</w:t>
      </w:r>
      <w:r w:rsidR="00FE2253">
        <w:rPr>
          <w:rFonts w:ascii="Times New Roman" w:hAnsi="Times New Roman" w:cs="Times New Roman"/>
          <w:color w:val="000000"/>
          <w:sz w:val="24"/>
          <w:szCs w:val="24"/>
        </w:rPr>
        <w:t xml:space="preserve"> </w:t>
      </w:r>
      <w:r w:rsidRPr="00FE2253">
        <w:rPr>
          <w:rFonts w:ascii="Times New Roman" w:hAnsi="Times New Roman" w:cs="Times New Roman"/>
          <w:color w:val="000000"/>
          <w:sz w:val="24"/>
          <w:szCs w:val="24"/>
        </w:rPr>
        <w:t>during the pleasure of the governor. However, this does not mean</w:t>
      </w:r>
      <w:r w:rsidR="00FE2253">
        <w:rPr>
          <w:rFonts w:ascii="Times New Roman" w:hAnsi="Times New Roman" w:cs="Times New Roman"/>
          <w:color w:val="000000"/>
          <w:sz w:val="24"/>
          <w:szCs w:val="24"/>
        </w:rPr>
        <w:t xml:space="preserve"> </w:t>
      </w:r>
      <w:r w:rsidRPr="00FE2253">
        <w:rPr>
          <w:rFonts w:ascii="Times New Roman" w:hAnsi="Times New Roman" w:cs="Times New Roman"/>
          <w:color w:val="000000"/>
          <w:sz w:val="24"/>
          <w:szCs w:val="24"/>
        </w:rPr>
        <w:t>that the governor can dismiss him at any time. He cannot be</w:t>
      </w:r>
      <w:r w:rsidR="00FE2253">
        <w:rPr>
          <w:rFonts w:ascii="Times New Roman" w:hAnsi="Times New Roman" w:cs="Times New Roman"/>
          <w:color w:val="000000"/>
          <w:sz w:val="24"/>
          <w:szCs w:val="24"/>
        </w:rPr>
        <w:t xml:space="preserve"> </w:t>
      </w:r>
      <w:r w:rsidRPr="00FE2253">
        <w:rPr>
          <w:rFonts w:ascii="Times New Roman" w:hAnsi="Times New Roman" w:cs="Times New Roman"/>
          <w:color w:val="000000"/>
          <w:sz w:val="24"/>
          <w:szCs w:val="24"/>
        </w:rPr>
        <w:t>dismissed by the governor as long as he enjoys the majority support</w:t>
      </w:r>
      <w:r w:rsidR="00FE2253">
        <w:rPr>
          <w:rFonts w:ascii="Times New Roman" w:hAnsi="Times New Roman" w:cs="Times New Roman"/>
          <w:color w:val="000000"/>
          <w:sz w:val="24"/>
          <w:szCs w:val="24"/>
        </w:rPr>
        <w:t xml:space="preserve"> </w:t>
      </w:r>
      <w:r w:rsidRPr="00FE2253">
        <w:rPr>
          <w:rFonts w:ascii="Times New Roman" w:hAnsi="Times New Roman" w:cs="Times New Roman"/>
          <w:color w:val="000000"/>
          <w:sz w:val="24"/>
          <w:szCs w:val="24"/>
        </w:rPr>
        <w:t>in the legislative assembly.</w:t>
      </w:r>
      <w:r w:rsidRPr="00FE2253">
        <w:rPr>
          <w:rFonts w:ascii="Times New Roman" w:hAnsi="Times New Roman" w:cs="Times New Roman"/>
          <w:color w:val="0000EF"/>
          <w:sz w:val="24"/>
          <w:szCs w:val="24"/>
        </w:rPr>
        <w:t xml:space="preserve">6 </w:t>
      </w:r>
      <w:proofErr w:type="gramStart"/>
      <w:r w:rsidRPr="00FE2253">
        <w:rPr>
          <w:rFonts w:ascii="Times New Roman" w:hAnsi="Times New Roman" w:cs="Times New Roman"/>
          <w:color w:val="000000"/>
          <w:sz w:val="24"/>
          <w:szCs w:val="24"/>
        </w:rPr>
        <w:t>But</w:t>
      </w:r>
      <w:proofErr w:type="gramEnd"/>
      <w:r w:rsidRPr="00FE2253">
        <w:rPr>
          <w:rFonts w:ascii="Times New Roman" w:hAnsi="Times New Roman" w:cs="Times New Roman"/>
          <w:color w:val="000000"/>
          <w:sz w:val="24"/>
          <w:szCs w:val="24"/>
        </w:rPr>
        <w:t>, if he loses the confidence of the</w:t>
      </w:r>
      <w:r w:rsidR="00FE2253">
        <w:rPr>
          <w:rFonts w:ascii="Times New Roman" w:hAnsi="Times New Roman" w:cs="Times New Roman"/>
          <w:color w:val="000000"/>
          <w:sz w:val="24"/>
          <w:szCs w:val="24"/>
        </w:rPr>
        <w:t xml:space="preserve"> </w:t>
      </w:r>
      <w:r w:rsidRPr="00FE2253">
        <w:rPr>
          <w:rFonts w:ascii="Times New Roman" w:hAnsi="Times New Roman" w:cs="Times New Roman"/>
          <w:color w:val="000000"/>
          <w:sz w:val="24"/>
          <w:szCs w:val="24"/>
        </w:rPr>
        <w:t>assembly, he must resign or the governor can dismiss him</w:t>
      </w:r>
      <w:r>
        <w:rPr>
          <w:rFonts w:ascii="ArialMT" w:cs="ArialMT"/>
          <w:color w:val="000000"/>
          <w:sz w:val="29"/>
          <w:szCs w:val="29"/>
        </w:rPr>
        <w:t>.</w:t>
      </w:r>
    </w:p>
    <w:p w:rsidR="00985E7C" w:rsidRPr="00FE2253" w:rsidRDefault="00985E7C" w:rsidP="00985E7C">
      <w:pPr>
        <w:rPr>
          <w:rFonts w:ascii="ArialMT" w:cs="ArialMT"/>
          <w:i/>
          <w:color w:val="000000" w:themeColor="text1"/>
          <w:sz w:val="29"/>
          <w:szCs w:val="29"/>
          <w:u w:val="single"/>
        </w:rPr>
      </w:pPr>
      <w:r w:rsidRPr="00FE2253">
        <w:rPr>
          <w:rFonts w:ascii="Arial-BoldMT" w:cs="Arial-BoldMT"/>
          <w:b/>
          <w:bCs/>
          <w:i/>
          <w:color w:val="000000" w:themeColor="text1"/>
          <w:sz w:val="33"/>
          <w:szCs w:val="33"/>
          <w:u w:val="single"/>
        </w:rPr>
        <w:t>SALARY</w:t>
      </w:r>
    </w:p>
    <w:p w:rsidR="00985E7C" w:rsidRPr="00FE2253" w:rsidRDefault="00985E7C" w:rsidP="00985E7C">
      <w:pPr>
        <w:autoSpaceDE w:val="0"/>
        <w:autoSpaceDN w:val="0"/>
        <w:adjustRightInd w:val="0"/>
        <w:spacing w:after="0" w:line="240" w:lineRule="auto"/>
        <w:rPr>
          <w:rFonts w:ascii="Times New Roman" w:hAnsi="Times New Roman" w:cs="Times New Roman"/>
          <w:sz w:val="24"/>
          <w:szCs w:val="24"/>
        </w:rPr>
      </w:pPr>
      <w:r w:rsidRPr="00FE2253">
        <w:rPr>
          <w:rFonts w:ascii="Times New Roman" w:hAnsi="Times New Roman" w:cs="Times New Roman"/>
          <w:sz w:val="24"/>
          <w:szCs w:val="24"/>
        </w:rPr>
        <w:t>The salary and allowances of the Chief Minister are determined</w:t>
      </w:r>
    </w:p>
    <w:p w:rsidR="00985E7C" w:rsidRPr="00FE2253" w:rsidRDefault="00985E7C" w:rsidP="00985E7C">
      <w:pPr>
        <w:autoSpaceDE w:val="0"/>
        <w:autoSpaceDN w:val="0"/>
        <w:adjustRightInd w:val="0"/>
        <w:spacing w:after="0" w:line="240" w:lineRule="auto"/>
        <w:rPr>
          <w:rFonts w:ascii="Times New Roman" w:hAnsi="Times New Roman" w:cs="Times New Roman"/>
          <w:sz w:val="24"/>
          <w:szCs w:val="24"/>
        </w:rPr>
      </w:pPr>
      <w:proofErr w:type="gramStart"/>
      <w:r w:rsidRPr="00FE2253">
        <w:rPr>
          <w:rFonts w:ascii="Times New Roman" w:hAnsi="Times New Roman" w:cs="Times New Roman"/>
          <w:sz w:val="24"/>
          <w:szCs w:val="24"/>
        </w:rPr>
        <w:t>by</w:t>
      </w:r>
      <w:proofErr w:type="gramEnd"/>
      <w:r w:rsidRPr="00FE2253">
        <w:rPr>
          <w:rFonts w:ascii="Times New Roman" w:hAnsi="Times New Roman" w:cs="Times New Roman"/>
          <w:sz w:val="24"/>
          <w:szCs w:val="24"/>
        </w:rPr>
        <w:t xml:space="preserve"> the state legislature. In addition to the salary and allowances,</w:t>
      </w:r>
    </w:p>
    <w:p w:rsidR="00985E7C" w:rsidRPr="00FE2253" w:rsidRDefault="00985E7C" w:rsidP="00985E7C">
      <w:pPr>
        <w:autoSpaceDE w:val="0"/>
        <w:autoSpaceDN w:val="0"/>
        <w:adjustRightInd w:val="0"/>
        <w:spacing w:after="0" w:line="240" w:lineRule="auto"/>
        <w:rPr>
          <w:rFonts w:ascii="Times New Roman" w:hAnsi="Times New Roman" w:cs="Times New Roman"/>
          <w:sz w:val="24"/>
          <w:szCs w:val="24"/>
        </w:rPr>
      </w:pPr>
      <w:proofErr w:type="gramStart"/>
      <w:r w:rsidRPr="00FE2253">
        <w:rPr>
          <w:rFonts w:ascii="Times New Roman" w:hAnsi="Times New Roman" w:cs="Times New Roman"/>
          <w:sz w:val="24"/>
          <w:szCs w:val="24"/>
        </w:rPr>
        <w:t>which</w:t>
      </w:r>
      <w:proofErr w:type="gramEnd"/>
      <w:r w:rsidRPr="00FE2253">
        <w:rPr>
          <w:rFonts w:ascii="Times New Roman" w:hAnsi="Times New Roman" w:cs="Times New Roman"/>
          <w:sz w:val="24"/>
          <w:szCs w:val="24"/>
        </w:rPr>
        <w:t xml:space="preserve"> are payable to a member of the state legislature, he gets a</w:t>
      </w:r>
    </w:p>
    <w:p w:rsidR="00985E7C" w:rsidRPr="00FE2253" w:rsidRDefault="00985E7C" w:rsidP="00985E7C">
      <w:pPr>
        <w:autoSpaceDE w:val="0"/>
        <w:autoSpaceDN w:val="0"/>
        <w:adjustRightInd w:val="0"/>
        <w:spacing w:after="0" w:line="240" w:lineRule="auto"/>
        <w:rPr>
          <w:rFonts w:ascii="Times New Roman" w:hAnsi="Times New Roman" w:cs="Times New Roman"/>
          <w:sz w:val="24"/>
          <w:szCs w:val="24"/>
        </w:rPr>
      </w:pPr>
      <w:proofErr w:type="gramStart"/>
      <w:r w:rsidRPr="00FE2253">
        <w:rPr>
          <w:rFonts w:ascii="Times New Roman" w:hAnsi="Times New Roman" w:cs="Times New Roman"/>
          <w:sz w:val="24"/>
          <w:szCs w:val="24"/>
        </w:rPr>
        <w:t>sumptuary</w:t>
      </w:r>
      <w:proofErr w:type="gramEnd"/>
      <w:r w:rsidRPr="00FE2253">
        <w:rPr>
          <w:rFonts w:ascii="Times New Roman" w:hAnsi="Times New Roman" w:cs="Times New Roman"/>
          <w:sz w:val="24"/>
          <w:szCs w:val="24"/>
        </w:rPr>
        <w:t xml:space="preserve"> allowance, free accommodation, travelling allowance,</w:t>
      </w:r>
    </w:p>
    <w:p w:rsidR="00985E7C" w:rsidRPr="00FE2253" w:rsidRDefault="00985E7C" w:rsidP="00985E7C">
      <w:pPr>
        <w:rPr>
          <w:rFonts w:ascii="Times New Roman" w:hAnsi="Times New Roman" w:cs="Times New Roman"/>
          <w:sz w:val="24"/>
          <w:szCs w:val="24"/>
        </w:rPr>
      </w:pPr>
      <w:proofErr w:type="gramStart"/>
      <w:r w:rsidRPr="00FE2253">
        <w:rPr>
          <w:rFonts w:ascii="Times New Roman" w:hAnsi="Times New Roman" w:cs="Times New Roman"/>
          <w:sz w:val="24"/>
          <w:szCs w:val="24"/>
        </w:rPr>
        <w:t>medical</w:t>
      </w:r>
      <w:proofErr w:type="gramEnd"/>
      <w:r w:rsidRPr="00FE2253">
        <w:rPr>
          <w:rFonts w:ascii="Times New Roman" w:hAnsi="Times New Roman" w:cs="Times New Roman"/>
          <w:sz w:val="24"/>
          <w:szCs w:val="24"/>
        </w:rPr>
        <w:t xml:space="preserve"> facilities, etc.</w:t>
      </w:r>
    </w:p>
    <w:p w:rsidR="00985E7C" w:rsidRDefault="00985E7C" w:rsidP="00985E7C">
      <w:pPr>
        <w:rPr>
          <w:rFonts w:ascii="ArialMT" w:cs="ArialMT"/>
          <w:sz w:val="29"/>
          <w:szCs w:val="29"/>
        </w:rPr>
      </w:pPr>
    </w:p>
    <w:p w:rsidR="00985E7C" w:rsidRPr="00FE2253" w:rsidRDefault="00985E7C" w:rsidP="00985E7C">
      <w:pPr>
        <w:rPr>
          <w:rFonts w:ascii="Arial-BoldMT" w:cs="Arial-BoldMT"/>
          <w:b/>
          <w:bCs/>
          <w:i/>
          <w:sz w:val="28"/>
          <w:szCs w:val="28"/>
          <w:u w:val="single"/>
        </w:rPr>
      </w:pPr>
      <w:r w:rsidRPr="00FE2253">
        <w:rPr>
          <w:rFonts w:ascii="Arial-BoldMT" w:cs="Arial-BoldMT"/>
          <w:b/>
          <w:bCs/>
          <w:i/>
          <w:sz w:val="28"/>
          <w:szCs w:val="28"/>
          <w:u w:val="single"/>
        </w:rPr>
        <w:t>POWERS AND FUNCTIONS OF CHIEF MINISTER</w:t>
      </w:r>
    </w:p>
    <w:p w:rsidR="00985E7C" w:rsidRDefault="00985E7C" w:rsidP="00985E7C">
      <w:pPr>
        <w:rPr>
          <w:rFonts w:ascii="BenguiatStd-Book" w:hAnsi="BenguiatStd-Book" w:cs="BenguiatStd-Book"/>
          <w:sz w:val="18"/>
          <w:szCs w:val="18"/>
        </w:rPr>
      </w:pPr>
    </w:p>
    <w:p w:rsidR="00985E7C" w:rsidRPr="00FE2253" w:rsidRDefault="00985E7C" w:rsidP="00985E7C">
      <w:pPr>
        <w:autoSpaceDE w:val="0"/>
        <w:autoSpaceDN w:val="0"/>
        <w:adjustRightInd w:val="0"/>
        <w:spacing w:after="0" w:line="240" w:lineRule="auto"/>
        <w:rPr>
          <w:rFonts w:ascii="Times New Roman" w:hAnsi="Times New Roman" w:cs="Times New Roman"/>
          <w:color w:val="000000"/>
          <w:sz w:val="24"/>
          <w:szCs w:val="24"/>
        </w:rPr>
      </w:pPr>
      <w:r w:rsidRPr="00FE2253">
        <w:rPr>
          <w:rFonts w:ascii="Times New Roman" w:hAnsi="Times New Roman" w:cs="Times New Roman"/>
          <w:color w:val="000000"/>
          <w:sz w:val="24"/>
          <w:szCs w:val="24"/>
        </w:rPr>
        <w:t>The powers and functions of the Chief Minister can be studied under</w:t>
      </w:r>
      <w:r w:rsidR="00FE2253">
        <w:rPr>
          <w:rFonts w:ascii="Times New Roman" w:hAnsi="Times New Roman" w:cs="Times New Roman"/>
          <w:color w:val="000000"/>
          <w:sz w:val="24"/>
          <w:szCs w:val="24"/>
        </w:rPr>
        <w:t xml:space="preserve"> </w:t>
      </w:r>
      <w:r w:rsidRPr="00FE2253">
        <w:rPr>
          <w:rFonts w:ascii="Times New Roman" w:hAnsi="Times New Roman" w:cs="Times New Roman"/>
          <w:color w:val="000000"/>
          <w:sz w:val="24"/>
          <w:szCs w:val="24"/>
        </w:rPr>
        <w:t>the following heads:</w:t>
      </w:r>
    </w:p>
    <w:p w:rsidR="00985E7C" w:rsidRPr="00FE2253" w:rsidRDefault="00985E7C" w:rsidP="00985E7C">
      <w:pPr>
        <w:autoSpaceDE w:val="0"/>
        <w:autoSpaceDN w:val="0"/>
        <w:adjustRightInd w:val="0"/>
        <w:spacing w:after="0" w:line="240" w:lineRule="auto"/>
        <w:rPr>
          <w:rFonts w:ascii="Arial-BoldMT" w:cs="Arial-BoldMT"/>
          <w:b/>
          <w:bCs/>
          <w:color w:val="C00000"/>
          <w:sz w:val="33"/>
          <w:szCs w:val="33"/>
        </w:rPr>
      </w:pPr>
      <w:r w:rsidRPr="00FE2253">
        <w:rPr>
          <w:rFonts w:ascii="Arial-BoldMT" w:cs="Arial-BoldMT"/>
          <w:b/>
          <w:bCs/>
          <w:color w:val="C00000"/>
          <w:sz w:val="33"/>
          <w:szCs w:val="33"/>
        </w:rPr>
        <w:t>In Relation to Council of Ministers</w:t>
      </w:r>
    </w:p>
    <w:p w:rsidR="00985E7C" w:rsidRPr="00FE2253" w:rsidRDefault="00985E7C" w:rsidP="00985E7C">
      <w:pPr>
        <w:autoSpaceDE w:val="0"/>
        <w:autoSpaceDN w:val="0"/>
        <w:adjustRightInd w:val="0"/>
        <w:spacing w:after="0" w:line="240" w:lineRule="auto"/>
        <w:rPr>
          <w:rFonts w:ascii="Times New Roman" w:hAnsi="Times New Roman" w:cs="Times New Roman"/>
          <w:color w:val="000000"/>
          <w:sz w:val="24"/>
          <w:szCs w:val="24"/>
        </w:rPr>
      </w:pPr>
      <w:r w:rsidRPr="00FE2253">
        <w:rPr>
          <w:rFonts w:ascii="Times New Roman" w:hAnsi="Times New Roman" w:cs="Times New Roman"/>
          <w:color w:val="000000"/>
          <w:sz w:val="24"/>
          <w:szCs w:val="24"/>
        </w:rPr>
        <w:t>The Chief Minister enjoys the following powers as head of the state</w:t>
      </w:r>
      <w:r w:rsidR="00FE2253">
        <w:rPr>
          <w:rFonts w:ascii="Times New Roman" w:hAnsi="Times New Roman" w:cs="Times New Roman"/>
          <w:color w:val="000000"/>
          <w:sz w:val="24"/>
          <w:szCs w:val="24"/>
        </w:rPr>
        <w:t xml:space="preserve"> </w:t>
      </w:r>
      <w:r w:rsidRPr="00FE2253">
        <w:rPr>
          <w:rFonts w:ascii="Times New Roman" w:hAnsi="Times New Roman" w:cs="Times New Roman"/>
          <w:color w:val="000000"/>
          <w:sz w:val="24"/>
          <w:szCs w:val="24"/>
        </w:rPr>
        <w:t>council of ministers:</w:t>
      </w:r>
    </w:p>
    <w:p w:rsidR="00985E7C" w:rsidRPr="00FE2253" w:rsidRDefault="00985E7C" w:rsidP="00985E7C">
      <w:pPr>
        <w:autoSpaceDE w:val="0"/>
        <w:autoSpaceDN w:val="0"/>
        <w:adjustRightInd w:val="0"/>
        <w:spacing w:after="0" w:line="240" w:lineRule="auto"/>
        <w:rPr>
          <w:rFonts w:ascii="Times New Roman" w:hAnsi="Times New Roman" w:cs="Times New Roman"/>
          <w:color w:val="000000"/>
          <w:sz w:val="24"/>
          <w:szCs w:val="24"/>
        </w:rPr>
      </w:pPr>
      <w:r w:rsidRPr="00FE2253">
        <w:rPr>
          <w:rFonts w:ascii="Times New Roman" w:hAnsi="Times New Roman" w:cs="Times New Roman"/>
          <w:color w:val="000000"/>
          <w:sz w:val="24"/>
          <w:szCs w:val="24"/>
        </w:rPr>
        <w:t>(a) The governor appoints only those persons as ministers who are</w:t>
      </w:r>
      <w:r w:rsidR="00FE2253">
        <w:rPr>
          <w:rFonts w:ascii="Times New Roman" w:hAnsi="Times New Roman" w:cs="Times New Roman"/>
          <w:color w:val="000000"/>
          <w:sz w:val="24"/>
          <w:szCs w:val="24"/>
        </w:rPr>
        <w:t xml:space="preserve"> </w:t>
      </w:r>
      <w:r w:rsidRPr="00FE2253">
        <w:rPr>
          <w:rFonts w:ascii="Times New Roman" w:hAnsi="Times New Roman" w:cs="Times New Roman"/>
          <w:color w:val="000000"/>
          <w:sz w:val="24"/>
          <w:szCs w:val="24"/>
        </w:rPr>
        <w:t>recommended by the Chief Minister</w:t>
      </w:r>
      <w:r>
        <w:rPr>
          <w:rFonts w:ascii="ArialMT" w:cs="ArialMT"/>
          <w:color w:val="000000"/>
          <w:sz w:val="29"/>
          <w:szCs w:val="29"/>
        </w:rPr>
        <w:t>.</w:t>
      </w:r>
    </w:p>
    <w:p w:rsidR="00985E7C" w:rsidRPr="00FE2253" w:rsidRDefault="00985E7C" w:rsidP="00985E7C">
      <w:pPr>
        <w:autoSpaceDE w:val="0"/>
        <w:autoSpaceDN w:val="0"/>
        <w:adjustRightInd w:val="0"/>
        <w:spacing w:after="0" w:line="240" w:lineRule="auto"/>
        <w:rPr>
          <w:rFonts w:ascii="Times New Roman" w:hAnsi="Times New Roman" w:cs="Times New Roman"/>
          <w:color w:val="000000"/>
          <w:sz w:val="24"/>
          <w:szCs w:val="24"/>
        </w:rPr>
      </w:pPr>
      <w:r w:rsidRPr="00FE2253">
        <w:rPr>
          <w:rFonts w:ascii="Times New Roman" w:hAnsi="Times New Roman" w:cs="Times New Roman"/>
          <w:color w:val="000000"/>
          <w:sz w:val="24"/>
          <w:szCs w:val="24"/>
        </w:rPr>
        <w:t>(b) He allocates and reshuffles the portfolios among ministers.</w:t>
      </w:r>
    </w:p>
    <w:p w:rsidR="00985E7C" w:rsidRPr="00FE2253" w:rsidRDefault="00985E7C" w:rsidP="00985E7C">
      <w:pPr>
        <w:autoSpaceDE w:val="0"/>
        <w:autoSpaceDN w:val="0"/>
        <w:adjustRightInd w:val="0"/>
        <w:spacing w:after="0" w:line="240" w:lineRule="auto"/>
        <w:rPr>
          <w:rFonts w:ascii="Times New Roman" w:hAnsi="Times New Roman" w:cs="Times New Roman"/>
          <w:color w:val="000000"/>
          <w:sz w:val="24"/>
          <w:szCs w:val="24"/>
        </w:rPr>
      </w:pPr>
      <w:r w:rsidRPr="00FE2253">
        <w:rPr>
          <w:rFonts w:ascii="Times New Roman" w:hAnsi="Times New Roman" w:cs="Times New Roman"/>
          <w:color w:val="000000"/>
          <w:sz w:val="24"/>
          <w:szCs w:val="24"/>
        </w:rPr>
        <w:lastRenderedPageBreak/>
        <w:t>(c) He can ask a minister to resign or advise the governor to</w:t>
      </w:r>
      <w:r w:rsidR="00FE2253">
        <w:rPr>
          <w:rFonts w:ascii="Times New Roman" w:hAnsi="Times New Roman" w:cs="Times New Roman"/>
          <w:color w:val="000000"/>
          <w:sz w:val="24"/>
          <w:szCs w:val="24"/>
        </w:rPr>
        <w:t xml:space="preserve"> </w:t>
      </w:r>
      <w:r w:rsidRPr="00FE2253">
        <w:rPr>
          <w:rFonts w:ascii="Times New Roman" w:hAnsi="Times New Roman" w:cs="Times New Roman"/>
          <w:color w:val="000000"/>
          <w:sz w:val="24"/>
          <w:szCs w:val="24"/>
        </w:rPr>
        <w:t>dismiss him in case of difference of opinion.</w:t>
      </w:r>
    </w:p>
    <w:p w:rsidR="00985E7C" w:rsidRPr="00FE2253" w:rsidRDefault="00985E7C" w:rsidP="00985E7C">
      <w:pPr>
        <w:autoSpaceDE w:val="0"/>
        <w:autoSpaceDN w:val="0"/>
        <w:adjustRightInd w:val="0"/>
        <w:spacing w:after="0" w:line="240" w:lineRule="auto"/>
        <w:rPr>
          <w:rFonts w:ascii="Times New Roman" w:hAnsi="Times New Roman" w:cs="Times New Roman"/>
          <w:color w:val="000000"/>
          <w:sz w:val="24"/>
          <w:szCs w:val="24"/>
        </w:rPr>
      </w:pPr>
      <w:r w:rsidRPr="00FE2253">
        <w:rPr>
          <w:rFonts w:ascii="Times New Roman" w:hAnsi="Times New Roman" w:cs="Times New Roman"/>
          <w:color w:val="000000"/>
          <w:sz w:val="24"/>
          <w:szCs w:val="24"/>
        </w:rPr>
        <w:t>(d) He presides over the meetings of the council of ministers and</w:t>
      </w:r>
      <w:r w:rsidR="00FE2253">
        <w:rPr>
          <w:rFonts w:ascii="Times New Roman" w:hAnsi="Times New Roman" w:cs="Times New Roman"/>
          <w:color w:val="000000"/>
          <w:sz w:val="24"/>
          <w:szCs w:val="24"/>
        </w:rPr>
        <w:t xml:space="preserve"> </w:t>
      </w:r>
      <w:r w:rsidRPr="00FE2253">
        <w:rPr>
          <w:rFonts w:ascii="Times New Roman" w:hAnsi="Times New Roman" w:cs="Times New Roman"/>
          <w:color w:val="000000"/>
          <w:sz w:val="24"/>
          <w:szCs w:val="24"/>
        </w:rPr>
        <w:t>influences its decisions.</w:t>
      </w:r>
    </w:p>
    <w:p w:rsidR="00985E7C" w:rsidRPr="00FE2253" w:rsidRDefault="00985E7C" w:rsidP="00985E7C">
      <w:pPr>
        <w:autoSpaceDE w:val="0"/>
        <w:autoSpaceDN w:val="0"/>
        <w:adjustRightInd w:val="0"/>
        <w:spacing w:after="0" w:line="240" w:lineRule="auto"/>
        <w:rPr>
          <w:rFonts w:ascii="Times New Roman" w:hAnsi="Times New Roman" w:cs="Times New Roman"/>
          <w:color w:val="000000"/>
          <w:sz w:val="24"/>
          <w:szCs w:val="24"/>
        </w:rPr>
      </w:pPr>
      <w:r w:rsidRPr="00FE2253">
        <w:rPr>
          <w:rFonts w:ascii="Times New Roman" w:hAnsi="Times New Roman" w:cs="Times New Roman"/>
          <w:color w:val="000000"/>
          <w:sz w:val="24"/>
          <w:szCs w:val="24"/>
        </w:rPr>
        <w:t>(e) He guides, directs, controls and coordinates the activities of all</w:t>
      </w:r>
      <w:r w:rsidR="00FE2253">
        <w:rPr>
          <w:rFonts w:ascii="Times New Roman" w:hAnsi="Times New Roman" w:cs="Times New Roman"/>
          <w:color w:val="000000"/>
          <w:sz w:val="24"/>
          <w:szCs w:val="24"/>
        </w:rPr>
        <w:t xml:space="preserve"> </w:t>
      </w:r>
      <w:r w:rsidRPr="00FE2253">
        <w:rPr>
          <w:rFonts w:ascii="Times New Roman" w:hAnsi="Times New Roman" w:cs="Times New Roman"/>
          <w:color w:val="000000"/>
          <w:sz w:val="24"/>
          <w:szCs w:val="24"/>
        </w:rPr>
        <w:t>the ministers.</w:t>
      </w:r>
    </w:p>
    <w:p w:rsidR="00985E7C" w:rsidRPr="00FE2253" w:rsidRDefault="00985E7C" w:rsidP="00985E7C">
      <w:pPr>
        <w:autoSpaceDE w:val="0"/>
        <w:autoSpaceDN w:val="0"/>
        <w:adjustRightInd w:val="0"/>
        <w:spacing w:after="0" w:line="240" w:lineRule="auto"/>
        <w:rPr>
          <w:rFonts w:ascii="Times New Roman" w:hAnsi="Times New Roman" w:cs="Times New Roman"/>
          <w:color w:val="000000"/>
          <w:sz w:val="24"/>
          <w:szCs w:val="24"/>
        </w:rPr>
      </w:pPr>
      <w:r w:rsidRPr="00FE2253">
        <w:rPr>
          <w:rFonts w:ascii="Times New Roman" w:hAnsi="Times New Roman" w:cs="Times New Roman"/>
          <w:color w:val="000000"/>
          <w:sz w:val="24"/>
          <w:szCs w:val="24"/>
        </w:rPr>
        <w:t>(f) He can bring about the collapse of the council of ministers by</w:t>
      </w:r>
      <w:r w:rsidR="00FE2253">
        <w:rPr>
          <w:rFonts w:ascii="Times New Roman" w:hAnsi="Times New Roman" w:cs="Times New Roman"/>
          <w:color w:val="000000"/>
          <w:sz w:val="24"/>
          <w:szCs w:val="24"/>
        </w:rPr>
        <w:t xml:space="preserve"> </w:t>
      </w:r>
      <w:r w:rsidRPr="00FE2253">
        <w:rPr>
          <w:rFonts w:ascii="Times New Roman" w:hAnsi="Times New Roman" w:cs="Times New Roman"/>
          <w:color w:val="000000"/>
          <w:sz w:val="24"/>
          <w:szCs w:val="24"/>
        </w:rPr>
        <w:t>resigning from office. Since the Chief Minister is the head of the</w:t>
      </w:r>
      <w:r w:rsidR="00FE2253">
        <w:rPr>
          <w:rFonts w:ascii="Times New Roman" w:hAnsi="Times New Roman" w:cs="Times New Roman"/>
          <w:color w:val="000000"/>
          <w:sz w:val="24"/>
          <w:szCs w:val="24"/>
        </w:rPr>
        <w:t xml:space="preserve"> </w:t>
      </w:r>
      <w:r w:rsidRPr="00FE2253">
        <w:rPr>
          <w:rFonts w:ascii="Times New Roman" w:hAnsi="Times New Roman" w:cs="Times New Roman"/>
          <w:color w:val="000000"/>
          <w:sz w:val="24"/>
          <w:szCs w:val="24"/>
        </w:rPr>
        <w:t>council of ministers, his resignation or death automatically</w:t>
      </w:r>
      <w:r w:rsidR="00FE2253">
        <w:rPr>
          <w:rFonts w:ascii="Times New Roman" w:hAnsi="Times New Roman" w:cs="Times New Roman"/>
          <w:color w:val="000000"/>
          <w:sz w:val="24"/>
          <w:szCs w:val="24"/>
        </w:rPr>
        <w:t xml:space="preserve"> </w:t>
      </w:r>
      <w:r w:rsidRPr="00FE2253">
        <w:rPr>
          <w:rFonts w:ascii="Times New Roman" w:hAnsi="Times New Roman" w:cs="Times New Roman"/>
          <w:color w:val="000000"/>
          <w:sz w:val="24"/>
          <w:szCs w:val="24"/>
        </w:rPr>
        <w:t>dissolves the council of ministers. The resignation or death of</w:t>
      </w:r>
      <w:r w:rsidR="00FE2253">
        <w:rPr>
          <w:rFonts w:ascii="Times New Roman" w:hAnsi="Times New Roman" w:cs="Times New Roman"/>
          <w:color w:val="000000"/>
          <w:sz w:val="24"/>
          <w:szCs w:val="24"/>
        </w:rPr>
        <w:t xml:space="preserve"> </w:t>
      </w:r>
      <w:r w:rsidRPr="00FE2253">
        <w:rPr>
          <w:rFonts w:ascii="Times New Roman" w:hAnsi="Times New Roman" w:cs="Times New Roman"/>
          <w:color w:val="000000"/>
          <w:sz w:val="24"/>
          <w:szCs w:val="24"/>
        </w:rPr>
        <w:t>any other minister, on the other hand, merely creates a</w:t>
      </w:r>
      <w:r w:rsidR="00FE2253">
        <w:rPr>
          <w:rFonts w:ascii="Times New Roman" w:hAnsi="Times New Roman" w:cs="Times New Roman"/>
          <w:color w:val="000000"/>
          <w:sz w:val="24"/>
          <w:szCs w:val="24"/>
        </w:rPr>
        <w:t xml:space="preserve"> </w:t>
      </w:r>
      <w:r w:rsidRPr="00FE2253">
        <w:rPr>
          <w:rFonts w:ascii="Times New Roman" w:hAnsi="Times New Roman" w:cs="Times New Roman"/>
          <w:color w:val="000000"/>
          <w:sz w:val="24"/>
          <w:szCs w:val="24"/>
        </w:rPr>
        <w:t>vacancy, which the Chief Minister may or may not like to fill.</w:t>
      </w:r>
    </w:p>
    <w:p w:rsidR="00985E7C" w:rsidRPr="00FE2253" w:rsidRDefault="00985E7C" w:rsidP="00985E7C">
      <w:pPr>
        <w:autoSpaceDE w:val="0"/>
        <w:autoSpaceDN w:val="0"/>
        <w:adjustRightInd w:val="0"/>
        <w:spacing w:after="0" w:line="240" w:lineRule="auto"/>
        <w:rPr>
          <w:rFonts w:ascii="Arial-BoldMT" w:cs="Arial-BoldMT"/>
          <w:b/>
          <w:bCs/>
          <w:color w:val="C00000"/>
          <w:sz w:val="33"/>
          <w:szCs w:val="33"/>
        </w:rPr>
      </w:pPr>
      <w:r w:rsidRPr="00FE2253">
        <w:rPr>
          <w:rFonts w:ascii="Arial-BoldMT" w:cs="Arial-BoldMT"/>
          <w:b/>
          <w:bCs/>
          <w:color w:val="C00000"/>
          <w:sz w:val="33"/>
          <w:szCs w:val="33"/>
        </w:rPr>
        <w:t>In Relation to the Governor</w:t>
      </w:r>
    </w:p>
    <w:p w:rsidR="00985E7C" w:rsidRPr="00FE2253" w:rsidRDefault="00985E7C" w:rsidP="00985E7C">
      <w:pPr>
        <w:autoSpaceDE w:val="0"/>
        <w:autoSpaceDN w:val="0"/>
        <w:adjustRightInd w:val="0"/>
        <w:spacing w:after="0" w:line="240" w:lineRule="auto"/>
        <w:rPr>
          <w:rFonts w:ascii="Times New Roman" w:hAnsi="Times New Roman" w:cs="Times New Roman"/>
          <w:color w:val="000000"/>
          <w:sz w:val="24"/>
          <w:szCs w:val="24"/>
        </w:rPr>
      </w:pPr>
      <w:r w:rsidRPr="00FE2253">
        <w:rPr>
          <w:rFonts w:ascii="Times New Roman" w:hAnsi="Times New Roman" w:cs="Times New Roman"/>
          <w:color w:val="000000"/>
          <w:sz w:val="24"/>
          <w:szCs w:val="24"/>
        </w:rPr>
        <w:t>The Chief Minister enjoys the following powers in relation to the</w:t>
      </w:r>
      <w:r w:rsidR="00FE2253">
        <w:rPr>
          <w:rFonts w:ascii="Times New Roman" w:hAnsi="Times New Roman" w:cs="Times New Roman"/>
          <w:color w:val="000000"/>
          <w:sz w:val="24"/>
          <w:szCs w:val="24"/>
        </w:rPr>
        <w:t xml:space="preserve"> </w:t>
      </w:r>
      <w:r w:rsidRPr="00FE2253">
        <w:rPr>
          <w:rFonts w:ascii="Times New Roman" w:hAnsi="Times New Roman" w:cs="Times New Roman"/>
          <w:color w:val="000000"/>
          <w:sz w:val="24"/>
          <w:szCs w:val="24"/>
        </w:rPr>
        <w:t>governor:</w:t>
      </w:r>
    </w:p>
    <w:p w:rsidR="00985E7C" w:rsidRPr="00FE2253" w:rsidRDefault="00985E7C" w:rsidP="00985E7C">
      <w:pPr>
        <w:autoSpaceDE w:val="0"/>
        <w:autoSpaceDN w:val="0"/>
        <w:adjustRightInd w:val="0"/>
        <w:spacing w:after="0" w:line="240" w:lineRule="auto"/>
        <w:rPr>
          <w:rFonts w:ascii="Times New Roman" w:hAnsi="Times New Roman" w:cs="Times New Roman"/>
          <w:color w:val="000000"/>
          <w:sz w:val="24"/>
          <w:szCs w:val="24"/>
        </w:rPr>
      </w:pPr>
      <w:r w:rsidRPr="00FE2253">
        <w:rPr>
          <w:rFonts w:ascii="Times New Roman" w:hAnsi="Times New Roman" w:cs="Times New Roman"/>
          <w:color w:val="000000"/>
          <w:sz w:val="24"/>
          <w:szCs w:val="24"/>
        </w:rPr>
        <w:t>(a) He is the principal channel of communication between the</w:t>
      </w:r>
      <w:r w:rsidR="00FE2253">
        <w:rPr>
          <w:rFonts w:ascii="Times New Roman" w:hAnsi="Times New Roman" w:cs="Times New Roman"/>
          <w:color w:val="000000"/>
          <w:sz w:val="24"/>
          <w:szCs w:val="24"/>
        </w:rPr>
        <w:t xml:space="preserve"> </w:t>
      </w:r>
      <w:r w:rsidRPr="00FE2253">
        <w:rPr>
          <w:rFonts w:ascii="Times New Roman" w:hAnsi="Times New Roman" w:cs="Times New Roman"/>
          <w:color w:val="000000"/>
          <w:sz w:val="24"/>
          <w:szCs w:val="24"/>
        </w:rPr>
        <w:t>governor and the council of ministers.</w:t>
      </w:r>
      <w:r w:rsidRPr="00FE2253">
        <w:rPr>
          <w:rFonts w:ascii="Times New Roman" w:hAnsi="Times New Roman" w:cs="Times New Roman"/>
          <w:color w:val="0000EF"/>
          <w:sz w:val="24"/>
          <w:szCs w:val="24"/>
        </w:rPr>
        <w:t xml:space="preserve">7 </w:t>
      </w:r>
      <w:proofErr w:type="gramStart"/>
      <w:r w:rsidRPr="00FE2253">
        <w:rPr>
          <w:rFonts w:ascii="Times New Roman" w:hAnsi="Times New Roman" w:cs="Times New Roman"/>
          <w:color w:val="000000"/>
          <w:sz w:val="24"/>
          <w:szCs w:val="24"/>
        </w:rPr>
        <w:t>It</w:t>
      </w:r>
      <w:proofErr w:type="gramEnd"/>
      <w:r w:rsidRPr="00FE2253">
        <w:rPr>
          <w:rFonts w:ascii="Times New Roman" w:hAnsi="Times New Roman" w:cs="Times New Roman"/>
          <w:color w:val="000000"/>
          <w:sz w:val="24"/>
          <w:szCs w:val="24"/>
        </w:rPr>
        <w:t xml:space="preserve"> is the duty of the Chief</w:t>
      </w:r>
      <w:r w:rsidR="00FE2253">
        <w:rPr>
          <w:rFonts w:ascii="Times New Roman" w:hAnsi="Times New Roman" w:cs="Times New Roman"/>
          <w:color w:val="000000"/>
          <w:sz w:val="24"/>
          <w:szCs w:val="24"/>
        </w:rPr>
        <w:t xml:space="preserve"> </w:t>
      </w:r>
      <w:r w:rsidRPr="00FE2253">
        <w:rPr>
          <w:rFonts w:ascii="Times New Roman" w:hAnsi="Times New Roman" w:cs="Times New Roman"/>
          <w:color w:val="000000"/>
          <w:sz w:val="24"/>
          <w:szCs w:val="24"/>
        </w:rPr>
        <w:t>Minister:</w:t>
      </w:r>
    </w:p>
    <w:p w:rsidR="00985E7C" w:rsidRPr="00FE2253" w:rsidRDefault="00985E7C" w:rsidP="00985E7C">
      <w:pPr>
        <w:autoSpaceDE w:val="0"/>
        <w:autoSpaceDN w:val="0"/>
        <w:adjustRightInd w:val="0"/>
        <w:spacing w:after="0" w:line="240" w:lineRule="auto"/>
        <w:rPr>
          <w:rFonts w:ascii="Times New Roman" w:hAnsi="Times New Roman" w:cs="Times New Roman"/>
          <w:i/>
          <w:color w:val="000000"/>
          <w:sz w:val="24"/>
          <w:szCs w:val="24"/>
        </w:rPr>
      </w:pPr>
      <w:r w:rsidRPr="00FE2253">
        <w:rPr>
          <w:rFonts w:ascii="Times New Roman" w:hAnsi="Times New Roman" w:cs="Times New Roman"/>
          <w:i/>
          <w:color w:val="000000"/>
          <w:sz w:val="24"/>
          <w:szCs w:val="24"/>
        </w:rPr>
        <w:t>(</w:t>
      </w:r>
      <w:proofErr w:type="spellStart"/>
      <w:r w:rsidRPr="00FE2253">
        <w:rPr>
          <w:rFonts w:ascii="Times New Roman" w:hAnsi="Times New Roman" w:cs="Times New Roman"/>
          <w:i/>
          <w:color w:val="000000"/>
          <w:sz w:val="24"/>
          <w:szCs w:val="24"/>
        </w:rPr>
        <w:t>i</w:t>
      </w:r>
      <w:proofErr w:type="spellEnd"/>
      <w:r w:rsidRPr="00FE2253">
        <w:rPr>
          <w:rFonts w:ascii="Times New Roman" w:hAnsi="Times New Roman" w:cs="Times New Roman"/>
          <w:i/>
          <w:color w:val="000000"/>
          <w:sz w:val="24"/>
          <w:szCs w:val="24"/>
        </w:rPr>
        <w:t xml:space="preserve">) </w:t>
      </w:r>
      <w:proofErr w:type="gramStart"/>
      <w:r w:rsidRPr="00FE2253">
        <w:rPr>
          <w:rFonts w:ascii="Times New Roman" w:hAnsi="Times New Roman" w:cs="Times New Roman"/>
          <w:i/>
          <w:color w:val="000000"/>
          <w:sz w:val="24"/>
          <w:szCs w:val="24"/>
        </w:rPr>
        <w:t>to</w:t>
      </w:r>
      <w:proofErr w:type="gramEnd"/>
      <w:r w:rsidRPr="00FE2253">
        <w:rPr>
          <w:rFonts w:ascii="Times New Roman" w:hAnsi="Times New Roman" w:cs="Times New Roman"/>
          <w:i/>
          <w:color w:val="000000"/>
          <w:sz w:val="24"/>
          <w:szCs w:val="24"/>
        </w:rPr>
        <w:t xml:space="preserve"> communicate to the Governor of the state all decisions of t</w:t>
      </w:r>
      <w:r w:rsidR="00FE2253">
        <w:rPr>
          <w:rFonts w:ascii="Times New Roman" w:hAnsi="Times New Roman" w:cs="Times New Roman"/>
          <w:i/>
          <w:color w:val="000000"/>
          <w:sz w:val="24"/>
          <w:szCs w:val="24"/>
        </w:rPr>
        <w:t xml:space="preserve">he </w:t>
      </w:r>
      <w:r w:rsidRPr="00FE2253">
        <w:rPr>
          <w:rFonts w:ascii="Times New Roman" w:hAnsi="Times New Roman" w:cs="Times New Roman"/>
          <w:i/>
          <w:color w:val="000000"/>
          <w:sz w:val="24"/>
          <w:szCs w:val="24"/>
        </w:rPr>
        <w:t>council of ministers relating to the administration of the affairs</w:t>
      </w:r>
      <w:r w:rsidR="00FE2253">
        <w:rPr>
          <w:rFonts w:ascii="Times New Roman" w:hAnsi="Times New Roman" w:cs="Times New Roman"/>
          <w:i/>
          <w:color w:val="000000"/>
          <w:sz w:val="24"/>
          <w:szCs w:val="24"/>
        </w:rPr>
        <w:t xml:space="preserve"> </w:t>
      </w:r>
      <w:r w:rsidRPr="00FE2253">
        <w:rPr>
          <w:rFonts w:ascii="Times New Roman" w:hAnsi="Times New Roman" w:cs="Times New Roman"/>
          <w:i/>
          <w:color w:val="000000"/>
          <w:sz w:val="24"/>
          <w:szCs w:val="24"/>
        </w:rPr>
        <w:t>the state and proposals for legislation;</w:t>
      </w:r>
    </w:p>
    <w:p w:rsidR="00985E7C" w:rsidRPr="00FE2253" w:rsidRDefault="00985E7C" w:rsidP="00985E7C">
      <w:pPr>
        <w:autoSpaceDE w:val="0"/>
        <w:autoSpaceDN w:val="0"/>
        <w:adjustRightInd w:val="0"/>
        <w:spacing w:after="0" w:line="240" w:lineRule="auto"/>
        <w:rPr>
          <w:rFonts w:ascii="Times New Roman" w:hAnsi="Times New Roman" w:cs="Times New Roman"/>
          <w:i/>
          <w:color w:val="000000"/>
          <w:sz w:val="24"/>
          <w:szCs w:val="24"/>
        </w:rPr>
      </w:pPr>
      <w:r w:rsidRPr="00FE2253">
        <w:rPr>
          <w:rFonts w:ascii="Times New Roman" w:hAnsi="Times New Roman" w:cs="Times New Roman"/>
          <w:i/>
          <w:color w:val="000000"/>
          <w:sz w:val="24"/>
          <w:szCs w:val="24"/>
        </w:rPr>
        <w:t xml:space="preserve">(ii) </w:t>
      </w:r>
      <w:proofErr w:type="gramStart"/>
      <w:r w:rsidRPr="00FE2253">
        <w:rPr>
          <w:rFonts w:ascii="Times New Roman" w:hAnsi="Times New Roman" w:cs="Times New Roman"/>
          <w:i/>
          <w:color w:val="000000"/>
          <w:sz w:val="24"/>
          <w:szCs w:val="24"/>
        </w:rPr>
        <w:t>to</w:t>
      </w:r>
      <w:proofErr w:type="gramEnd"/>
      <w:r w:rsidRPr="00FE2253">
        <w:rPr>
          <w:rFonts w:ascii="Times New Roman" w:hAnsi="Times New Roman" w:cs="Times New Roman"/>
          <w:i/>
          <w:color w:val="000000"/>
          <w:sz w:val="24"/>
          <w:szCs w:val="24"/>
        </w:rPr>
        <w:t xml:space="preserve"> furnish such information relating to the administration of t</w:t>
      </w:r>
      <w:r w:rsidR="00FE2253">
        <w:rPr>
          <w:rFonts w:ascii="Times New Roman" w:hAnsi="Times New Roman" w:cs="Times New Roman"/>
          <w:i/>
          <w:color w:val="000000"/>
          <w:sz w:val="24"/>
          <w:szCs w:val="24"/>
        </w:rPr>
        <w:t xml:space="preserve"> </w:t>
      </w:r>
      <w:r w:rsidRPr="00FE2253">
        <w:rPr>
          <w:rFonts w:ascii="Times New Roman" w:hAnsi="Times New Roman" w:cs="Times New Roman"/>
          <w:i/>
          <w:color w:val="000000"/>
          <w:sz w:val="24"/>
          <w:szCs w:val="24"/>
        </w:rPr>
        <w:t>affairs of the state and proposals for legislation as the govern</w:t>
      </w:r>
      <w:r w:rsidR="00FE2253">
        <w:rPr>
          <w:rFonts w:ascii="Times New Roman" w:hAnsi="Times New Roman" w:cs="Times New Roman"/>
          <w:i/>
          <w:color w:val="000000"/>
          <w:sz w:val="24"/>
          <w:szCs w:val="24"/>
        </w:rPr>
        <w:t xml:space="preserve"> </w:t>
      </w:r>
      <w:r w:rsidRPr="00FE2253">
        <w:rPr>
          <w:rFonts w:ascii="Times New Roman" w:hAnsi="Times New Roman" w:cs="Times New Roman"/>
          <w:i/>
          <w:color w:val="000000"/>
          <w:sz w:val="24"/>
          <w:szCs w:val="24"/>
        </w:rPr>
        <w:t>may call for; and</w:t>
      </w:r>
    </w:p>
    <w:p w:rsidR="00985E7C" w:rsidRPr="00FE2253" w:rsidRDefault="00985E7C" w:rsidP="00985E7C">
      <w:pPr>
        <w:autoSpaceDE w:val="0"/>
        <w:autoSpaceDN w:val="0"/>
        <w:adjustRightInd w:val="0"/>
        <w:spacing w:after="0" w:line="240" w:lineRule="auto"/>
        <w:rPr>
          <w:rFonts w:ascii="Times New Roman" w:hAnsi="Times New Roman" w:cs="Times New Roman"/>
          <w:i/>
          <w:sz w:val="24"/>
          <w:szCs w:val="24"/>
        </w:rPr>
      </w:pPr>
      <w:r w:rsidRPr="00FE2253">
        <w:rPr>
          <w:rFonts w:ascii="Times New Roman" w:hAnsi="Times New Roman" w:cs="Times New Roman"/>
          <w:i/>
          <w:color w:val="000000"/>
          <w:sz w:val="24"/>
          <w:szCs w:val="24"/>
        </w:rPr>
        <w:t>(iii)</w:t>
      </w:r>
      <w:r w:rsidRPr="00FE2253">
        <w:rPr>
          <w:rFonts w:ascii="Times New Roman" w:hAnsi="Times New Roman" w:cs="Times New Roman"/>
          <w:i/>
          <w:sz w:val="24"/>
          <w:szCs w:val="24"/>
        </w:rPr>
        <w:t xml:space="preserve"> if the governor so requires, to submit for the consideration of t</w:t>
      </w:r>
      <w:r w:rsidR="00FE2253">
        <w:rPr>
          <w:rFonts w:ascii="Times New Roman" w:hAnsi="Times New Roman" w:cs="Times New Roman"/>
          <w:i/>
          <w:sz w:val="24"/>
          <w:szCs w:val="24"/>
        </w:rPr>
        <w:t xml:space="preserve"> </w:t>
      </w:r>
      <w:r w:rsidRPr="00FE2253">
        <w:rPr>
          <w:rFonts w:ascii="Times New Roman" w:hAnsi="Times New Roman" w:cs="Times New Roman"/>
          <w:i/>
          <w:sz w:val="24"/>
          <w:szCs w:val="24"/>
        </w:rPr>
        <w:t>council of ministers any matter on which a decision has be</w:t>
      </w:r>
      <w:r w:rsidR="00FE2253">
        <w:rPr>
          <w:rFonts w:ascii="Times New Roman" w:hAnsi="Times New Roman" w:cs="Times New Roman"/>
          <w:i/>
          <w:sz w:val="24"/>
          <w:szCs w:val="24"/>
        </w:rPr>
        <w:t xml:space="preserve"> </w:t>
      </w:r>
      <w:r w:rsidRPr="00FE2253">
        <w:rPr>
          <w:rFonts w:ascii="Times New Roman" w:hAnsi="Times New Roman" w:cs="Times New Roman"/>
          <w:i/>
          <w:sz w:val="24"/>
          <w:szCs w:val="24"/>
        </w:rPr>
        <w:t>taken by a minister but which has not been considered by t</w:t>
      </w:r>
    </w:p>
    <w:p w:rsidR="00985E7C" w:rsidRPr="00FE2253" w:rsidRDefault="00985E7C" w:rsidP="00985E7C">
      <w:pPr>
        <w:autoSpaceDE w:val="0"/>
        <w:autoSpaceDN w:val="0"/>
        <w:adjustRightInd w:val="0"/>
        <w:spacing w:after="0" w:line="240" w:lineRule="auto"/>
        <w:rPr>
          <w:rFonts w:ascii="Times New Roman" w:hAnsi="Times New Roman" w:cs="Times New Roman"/>
          <w:i/>
          <w:sz w:val="24"/>
          <w:szCs w:val="24"/>
        </w:rPr>
      </w:pPr>
      <w:proofErr w:type="gramStart"/>
      <w:r w:rsidRPr="00FE2253">
        <w:rPr>
          <w:rFonts w:ascii="Times New Roman" w:hAnsi="Times New Roman" w:cs="Times New Roman"/>
          <w:i/>
          <w:sz w:val="24"/>
          <w:szCs w:val="24"/>
        </w:rPr>
        <w:t>council</w:t>
      </w:r>
      <w:proofErr w:type="gramEnd"/>
      <w:r w:rsidRPr="00FE2253">
        <w:rPr>
          <w:rFonts w:ascii="Times New Roman" w:hAnsi="Times New Roman" w:cs="Times New Roman"/>
          <w:i/>
          <w:sz w:val="24"/>
          <w:szCs w:val="24"/>
        </w:rPr>
        <w:t>.</w:t>
      </w:r>
    </w:p>
    <w:p w:rsidR="00985E7C" w:rsidRPr="00FE2253" w:rsidRDefault="00985E7C" w:rsidP="00985E7C">
      <w:pPr>
        <w:autoSpaceDE w:val="0"/>
        <w:autoSpaceDN w:val="0"/>
        <w:adjustRightInd w:val="0"/>
        <w:spacing w:after="0" w:line="240" w:lineRule="auto"/>
        <w:rPr>
          <w:rFonts w:ascii="Times New Roman" w:hAnsi="Times New Roman" w:cs="Times New Roman"/>
          <w:sz w:val="24"/>
          <w:szCs w:val="24"/>
        </w:rPr>
      </w:pPr>
      <w:r w:rsidRPr="00FE2253">
        <w:rPr>
          <w:rFonts w:ascii="Times New Roman" w:hAnsi="Times New Roman" w:cs="Times New Roman"/>
          <w:sz w:val="24"/>
          <w:szCs w:val="24"/>
        </w:rPr>
        <w:t>(b) He advises the governor with regard to the appointment of</w:t>
      </w:r>
      <w:r w:rsidR="00FE2253">
        <w:rPr>
          <w:rFonts w:ascii="Times New Roman" w:hAnsi="Times New Roman" w:cs="Times New Roman"/>
          <w:sz w:val="24"/>
          <w:szCs w:val="24"/>
        </w:rPr>
        <w:t xml:space="preserve"> </w:t>
      </w:r>
      <w:r w:rsidRPr="00FE2253">
        <w:rPr>
          <w:rFonts w:ascii="Times New Roman" w:hAnsi="Times New Roman" w:cs="Times New Roman"/>
          <w:sz w:val="24"/>
          <w:szCs w:val="24"/>
        </w:rPr>
        <w:t>important officials like advocate general, chairman and</w:t>
      </w:r>
      <w:r w:rsidR="00FE2253">
        <w:rPr>
          <w:rFonts w:ascii="Times New Roman" w:hAnsi="Times New Roman" w:cs="Times New Roman"/>
          <w:sz w:val="24"/>
          <w:szCs w:val="24"/>
        </w:rPr>
        <w:t xml:space="preserve"> </w:t>
      </w:r>
      <w:r w:rsidRPr="00FE2253">
        <w:rPr>
          <w:rFonts w:ascii="Times New Roman" w:hAnsi="Times New Roman" w:cs="Times New Roman"/>
          <w:sz w:val="24"/>
          <w:szCs w:val="24"/>
        </w:rPr>
        <w:t>members of the state public service commission, state election</w:t>
      </w:r>
    </w:p>
    <w:p w:rsidR="00A0448A" w:rsidRPr="00FE2253" w:rsidRDefault="00985E7C" w:rsidP="00985E7C">
      <w:pPr>
        <w:rPr>
          <w:rFonts w:ascii="Times New Roman" w:hAnsi="Times New Roman" w:cs="Times New Roman"/>
          <w:sz w:val="24"/>
          <w:szCs w:val="24"/>
        </w:rPr>
      </w:pPr>
      <w:proofErr w:type="gramStart"/>
      <w:r w:rsidRPr="00FE2253">
        <w:rPr>
          <w:rFonts w:ascii="Times New Roman" w:hAnsi="Times New Roman" w:cs="Times New Roman"/>
          <w:sz w:val="24"/>
          <w:szCs w:val="24"/>
        </w:rPr>
        <w:t>commissioner</w:t>
      </w:r>
      <w:proofErr w:type="gramEnd"/>
      <w:r w:rsidRPr="00FE2253">
        <w:rPr>
          <w:rFonts w:ascii="Times New Roman" w:hAnsi="Times New Roman" w:cs="Times New Roman"/>
          <w:sz w:val="24"/>
          <w:szCs w:val="24"/>
        </w:rPr>
        <w:t>, and so on.</w:t>
      </w:r>
    </w:p>
    <w:p w:rsidR="00985E7C" w:rsidRPr="00FE2253" w:rsidRDefault="00985E7C" w:rsidP="00985E7C">
      <w:pPr>
        <w:autoSpaceDE w:val="0"/>
        <w:autoSpaceDN w:val="0"/>
        <w:adjustRightInd w:val="0"/>
        <w:spacing w:after="0" w:line="240" w:lineRule="auto"/>
        <w:rPr>
          <w:rFonts w:ascii="Arial-BoldMT" w:cs="Arial-BoldMT"/>
          <w:b/>
          <w:bCs/>
          <w:color w:val="C00000"/>
          <w:sz w:val="33"/>
          <w:szCs w:val="33"/>
        </w:rPr>
      </w:pPr>
      <w:r w:rsidRPr="00FE2253">
        <w:rPr>
          <w:rFonts w:ascii="Arial-BoldMT" w:cs="Arial-BoldMT"/>
          <w:b/>
          <w:bCs/>
          <w:color w:val="C00000"/>
          <w:sz w:val="33"/>
          <w:szCs w:val="33"/>
        </w:rPr>
        <w:t>In Relation to State Legislature</w:t>
      </w:r>
    </w:p>
    <w:p w:rsidR="00985E7C" w:rsidRPr="00FE2253" w:rsidRDefault="00985E7C" w:rsidP="00985E7C">
      <w:pPr>
        <w:autoSpaceDE w:val="0"/>
        <w:autoSpaceDN w:val="0"/>
        <w:adjustRightInd w:val="0"/>
        <w:spacing w:after="0" w:line="240" w:lineRule="auto"/>
        <w:rPr>
          <w:rFonts w:ascii="Times New Roman" w:hAnsi="Times New Roman" w:cs="Times New Roman"/>
          <w:color w:val="000000"/>
          <w:sz w:val="24"/>
          <w:szCs w:val="24"/>
        </w:rPr>
      </w:pPr>
      <w:r w:rsidRPr="00FE2253">
        <w:rPr>
          <w:rFonts w:ascii="Times New Roman" w:hAnsi="Times New Roman" w:cs="Times New Roman"/>
          <w:color w:val="000000"/>
          <w:sz w:val="24"/>
          <w:szCs w:val="24"/>
        </w:rPr>
        <w:t>The Chief Minister enjoys the following powers as the leader of the</w:t>
      </w:r>
    </w:p>
    <w:p w:rsidR="00985E7C" w:rsidRPr="00FE2253" w:rsidRDefault="00985E7C" w:rsidP="00985E7C">
      <w:pPr>
        <w:autoSpaceDE w:val="0"/>
        <w:autoSpaceDN w:val="0"/>
        <w:adjustRightInd w:val="0"/>
        <w:spacing w:after="0" w:line="240" w:lineRule="auto"/>
        <w:rPr>
          <w:rFonts w:ascii="Times New Roman" w:hAnsi="Times New Roman" w:cs="Times New Roman"/>
          <w:color w:val="000000"/>
          <w:sz w:val="24"/>
          <w:szCs w:val="24"/>
        </w:rPr>
      </w:pPr>
      <w:proofErr w:type="gramStart"/>
      <w:r w:rsidRPr="00FE2253">
        <w:rPr>
          <w:rFonts w:ascii="Times New Roman" w:hAnsi="Times New Roman" w:cs="Times New Roman"/>
          <w:color w:val="000000"/>
          <w:sz w:val="24"/>
          <w:szCs w:val="24"/>
        </w:rPr>
        <w:t>house</w:t>
      </w:r>
      <w:proofErr w:type="gramEnd"/>
      <w:r w:rsidRPr="00FE2253">
        <w:rPr>
          <w:rFonts w:ascii="Times New Roman" w:hAnsi="Times New Roman" w:cs="Times New Roman"/>
          <w:color w:val="000000"/>
          <w:sz w:val="24"/>
          <w:szCs w:val="24"/>
        </w:rPr>
        <w:t>:</w:t>
      </w:r>
    </w:p>
    <w:p w:rsidR="00985E7C" w:rsidRPr="00FE2253" w:rsidRDefault="00985E7C" w:rsidP="00985E7C">
      <w:pPr>
        <w:autoSpaceDE w:val="0"/>
        <w:autoSpaceDN w:val="0"/>
        <w:adjustRightInd w:val="0"/>
        <w:spacing w:after="0" w:line="240" w:lineRule="auto"/>
        <w:rPr>
          <w:rFonts w:ascii="Times New Roman" w:hAnsi="Times New Roman" w:cs="Times New Roman"/>
          <w:color w:val="000000"/>
          <w:sz w:val="24"/>
          <w:szCs w:val="24"/>
        </w:rPr>
      </w:pPr>
      <w:r w:rsidRPr="00FE2253">
        <w:rPr>
          <w:rFonts w:ascii="Times New Roman" w:hAnsi="Times New Roman" w:cs="Times New Roman"/>
          <w:color w:val="000000"/>
          <w:sz w:val="24"/>
          <w:szCs w:val="24"/>
        </w:rPr>
        <w:t>(a) He advises the governor with regard to the summoning and</w:t>
      </w:r>
      <w:r w:rsidR="00FE2253">
        <w:rPr>
          <w:rFonts w:ascii="Times New Roman" w:hAnsi="Times New Roman" w:cs="Times New Roman"/>
          <w:color w:val="000000"/>
          <w:sz w:val="24"/>
          <w:szCs w:val="24"/>
        </w:rPr>
        <w:t xml:space="preserve"> </w:t>
      </w:r>
      <w:r w:rsidRPr="00FE2253">
        <w:rPr>
          <w:rFonts w:ascii="Times New Roman" w:hAnsi="Times New Roman" w:cs="Times New Roman"/>
          <w:color w:val="000000"/>
          <w:sz w:val="24"/>
          <w:szCs w:val="24"/>
        </w:rPr>
        <w:t>proroguing of the sessions of the state legislature.</w:t>
      </w:r>
    </w:p>
    <w:p w:rsidR="00985E7C" w:rsidRPr="00FE2253" w:rsidRDefault="00985E7C" w:rsidP="00985E7C">
      <w:pPr>
        <w:autoSpaceDE w:val="0"/>
        <w:autoSpaceDN w:val="0"/>
        <w:adjustRightInd w:val="0"/>
        <w:spacing w:after="0" w:line="240" w:lineRule="auto"/>
        <w:rPr>
          <w:rFonts w:ascii="Times New Roman" w:hAnsi="Times New Roman" w:cs="Times New Roman"/>
          <w:color w:val="000000"/>
          <w:sz w:val="24"/>
          <w:szCs w:val="24"/>
        </w:rPr>
      </w:pPr>
      <w:r w:rsidRPr="00FE2253">
        <w:rPr>
          <w:rFonts w:ascii="Times New Roman" w:hAnsi="Times New Roman" w:cs="Times New Roman"/>
          <w:color w:val="000000"/>
          <w:sz w:val="24"/>
          <w:szCs w:val="24"/>
        </w:rPr>
        <w:t>(b) He can recommend the dissolution of the legislative assembly</w:t>
      </w:r>
      <w:r w:rsidR="00FE2253">
        <w:rPr>
          <w:rFonts w:ascii="Times New Roman" w:hAnsi="Times New Roman" w:cs="Times New Roman"/>
          <w:color w:val="000000"/>
          <w:sz w:val="24"/>
          <w:szCs w:val="24"/>
        </w:rPr>
        <w:t xml:space="preserve"> </w:t>
      </w:r>
      <w:r w:rsidRPr="00FE2253">
        <w:rPr>
          <w:rFonts w:ascii="Times New Roman" w:hAnsi="Times New Roman" w:cs="Times New Roman"/>
          <w:color w:val="000000"/>
          <w:sz w:val="24"/>
          <w:szCs w:val="24"/>
        </w:rPr>
        <w:t>to the governor at any time.</w:t>
      </w:r>
    </w:p>
    <w:p w:rsidR="00985E7C" w:rsidRPr="00FE2253" w:rsidRDefault="00985E7C" w:rsidP="00FE2253">
      <w:pPr>
        <w:autoSpaceDE w:val="0"/>
        <w:autoSpaceDN w:val="0"/>
        <w:adjustRightInd w:val="0"/>
        <w:spacing w:after="0" w:line="240" w:lineRule="auto"/>
        <w:rPr>
          <w:rFonts w:ascii="Times New Roman" w:hAnsi="Times New Roman" w:cs="Times New Roman"/>
          <w:color w:val="000000"/>
          <w:sz w:val="24"/>
          <w:szCs w:val="24"/>
        </w:rPr>
      </w:pPr>
      <w:r w:rsidRPr="00FE2253">
        <w:rPr>
          <w:rFonts w:ascii="Times New Roman" w:hAnsi="Times New Roman" w:cs="Times New Roman"/>
          <w:color w:val="000000"/>
          <w:sz w:val="24"/>
          <w:szCs w:val="24"/>
        </w:rPr>
        <w:t>(c) He announces the government policies on the floor of the</w:t>
      </w:r>
      <w:r w:rsidR="00FE2253">
        <w:rPr>
          <w:rFonts w:ascii="Times New Roman" w:hAnsi="Times New Roman" w:cs="Times New Roman"/>
          <w:color w:val="000000"/>
          <w:sz w:val="24"/>
          <w:szCs w:val="24"/>
        </w:rPr>
        <w:t xml:space="preserve"> </w:t>
      </w:r>
      <w:r w:rsidRPr="00FE2253">
        <w:rPr>
          <w:rFonts w:ascii="Times New Roman" w:hAnsi="Times New Roman" w:cs="Times New Roman"/>
          <w:color w:val="000000"/>
          <w:sz w:val="24"/>
          <w:szCs w:val="24"/>
        </w:rPr>
        <w:t>house</w:t>
      </w:r>
      <w:r>
        <w:rPr>
          <w:rFonts w:ascii="ArialMT" w:cs="ArialMT"/>
          <w:color w:val="000000"/>
          <w:sz w:val="29"/>
          <w:szCs w:val="29"/>
        </w:rPr>
        <w:t>.</w:t>
      </w:r>
    </w:p>
    <w:p w:rsidR="00985E7C" w:rsidRPr="00FE2253" w:rsidRDefault="00985E7C" w:rsidP="00985E7C">
      <w:pPr>
        <w:autoSpaceDE w:val="0"/>
        <w:autoSpaceDN w:val="0"/>
        <w:adjustRightInd w:val="0"/>
        <w:spacing w:after="0" w:line="240" w:lineRule="auto"/>
        <w:rPr>
          <w:rFonts w:ascii="Arial-BoldMT" w:cs="Arial-BoldMT"/>
          <w:b/>
          <w:bCs/>
          <w:color w:val="C00000"/>
          <w:sz w:val="33"/>
          <w:szCs w:val="33"/>
        </w:rPr>
      </w:pPr>
      <w:r w:rsidRPr="00FE2253">
        <w:rPr>
          <w:rFonts w:ascii="Arial-BoldMT" w:cs="Arial-BoldMT"/>
          <w:b/>
          <w:bCs/>
          <w:color w:val="C00000"/>
          <w:sz w:val="33"/>
          <w:szCs w:val="33"/>
        </w:rPr>
        <w:t>Other Powers and Functions</w:t>
      </w:r>
    </w:p>
    <w:p w:rsidR="00985E7C" w:rsidRPr="00FE2253" w:rsidRDefault="00985E7C" w:rsidP="00985E7C">
      <w:pPr>
        <w:autoSpaceDE w:val="0"/>
        <w:autoSpaceDN w:val="0"/>
        <w:adjustRightInd w:val="0"/>
        <w:spacing w:after="0" w:line="240" w:lineRule="auto"/>
        <w:rPr>
          <w:rFonts w:ascii="Times New Roman" w:hAnsi="Times New Roman" w:cs="Times New Roman"/>
          <w:color w:val="000000"/>
          <w:sz w:val="24"/>
          <w:szCs w:val="24"/>
        </w:rPr>
      </w:pPr>
      <w:r w:rsidRPr="00FE2253">
        <w:rPr>
          <w:rFonts w:ascii="Times New Roman" w:hAnsi="Times New Roman" w:cs="Times New Roman"/>
          <w:color w:val="000000"/>
          <w:sz w:val="24"/>
          <w:szCs w:val="24"/>
        </w:rPr>
        <w:t>In addition, the Chief Minister also performs the following functions:</w:t>
      </w:r>
    </w:p>
    <w:p w:rsidR="00985E7C" w:rsidRPr="00FE2253" w:rsidRDefault="00985E7C" w:rsidP="00985E7C">
      <w:pPr>
        <w:autoSpaceDE w:val="0"/>
        <w:autoSpaceDN w:val="0"/>
        <w:adjustRightInd w:val="0"/>
        <w:spacing w:after="0" w:line="240" w:lineRule="auto"/>
        <w:rPr>
          <w:rFonts w:ascii="Times New Roman" w:hAnsi="Times New Roman" w:cs="Times New Roman"/>
          <w:color w:val="000000"/>
          <w:sz w:val="24"/>
          <w:szCs w:val="24"/>
        </w:rPr>
      </w:pPr>
      <w:r w:rsidRPr="00FE2253">
        <w:rPr>
          <w:rFonts w:ascii="Times New Roman" w:hAnsi="Times New Roman" w:cs="Times New Roman"/>
          <w:color w:val="000000"/>
          <w:sz w:val="24"/>
          <w:szCs w:val="24"/>
        </w:rPr>
        <w:t>(a) He is the chairman of the State Planning Board.</w:t>
      </w:r>
    </w:p>
    <w:p w:rsidR="00985E7C" w:rsidRPr="00FE2253" w:rsidRDefault="00985E7C" w:rsidP="00985E7C">
      <w:pPr>
        <w:autoSpaceDE w:val="0"/>
        <w:autoSpaceDN w:val="0"/>
        <w:adjustRightInd w:val="0"/>
        <w:spacing w:after="0" w:line="240" w:lineRule="auto"/>
        <w:rPr>
          <w:rFonts w:ascii="Times New Roman" w:hAnsi="Times New Roman" w:cs="Times New Roman"/>
          <w:color w:val="000000"/>
          <w:sz w:val="24"/>
          <w:szCs w:val="24"/>
        </w:rPr>
      </w:pPr>
      <w:r w:rsidRPr="00FE2253">
        <w:rPr>
          <w:rFonts w:ascii="Times New Roman" w:hAnsi="Times New Roman" w:cs="Times New Roman"/>
          <w:color w:val="000000"/>
          <w:sz w:val="24"/>
          <w:szCs w:val="24"/>
        </w:rPr>
        <w:t>(b) He acts as a vice-chairman of the concerned zonal council by</w:t>
      </w:r>
      <w:r w:rsidR="00FE2253">
        <w:rPr>
          <w:rFonts w:ascii="Times New Roman" w:hAnsi="Times New Roman" w:cs="Times New Roman"/>
          <w:color w:val="000000"/>
          <w:sz w:val="24"/>
          <w:szCs w:val="24"/>
        </w:rPr>
        <w:t xml:space="preserve"> </w:t>
      </w:r>
      <w:r w:rsidRPr="00FE2253">
        <w:rPr>
          <w:rFonts w:ascii="Times New Roman" w:hAnsi="Times New Roman" w:cs="Times New Roman"/>
          <w:color w:val="000000"/>
          <w:sz w:val="24"/>
          <w:szCs w:val="24"/>
        </w:rPr>
        <w:t>rotation, holding office for a period of one year at a time.</w:t>
      </w:r>
      <w:r w:rsidRPr="00FE2253">
        <w:rPr>
          <w:rFonts w:ascii="Times New Roman" w:hAnsi="Times New Roman" w:cs="Times New Roman"/>
          <w:color w:val="0000EF"/>
          <w:sz w:val="24"/>
          <w:szCs w:val="24"/>
        </w:rPr>
        <w:t>8</w:t>
      </w:r>
    </w:p>
    <w:p w:rsidR="00985E7C" w:rsidRPr="00FE2253" w:rsidRDefault="00985E7C" w:rsidP="00985E7C">
      <w:pPr>
        <w:autoSpaceDE w:val="0"/>
        <w:autoSpaceDN w:val="0"/>
        <w:adjustRightInd w:val="0"/>
        <w:spacing w:after="0" w:line="240" w:lineRule="auto"/>
        <w:rPr>
          <w:rFonts w:ascii="Times New Roman" w:hAnsi="Times New Roman" w:cs="Times New Roman"/>
          <w:color w:val="000000"/>
          <w:sz w:val="24"/>
          <w:szCs w:val="24"/>
        </w:rPr>
      </w:pPr>
      <w:r w:rsidRPr="00FE2253">
        <w:rPr>
          <w:rFonts w:ascii="Times New Roman" w:hAnsi="Times New Roman" w:cs="Times New Roman"/>
          <w:color w:val="000000"/>
          <w:sz w:val="24"/>
          <w:szCs w:val="24"/>
        </w:rPr>
        <w:t>(c) He is a member of the Inter-State Council and the Governing</w:t>
      </w:r>
      <w:r w:rsidR="00FE2253">
        <w:rPr>
          <w:rFonts w:ascii="Times New Roman" w:hAnsi="Times New Roman" w:cs="Times New Roman"/>
          <w:color w:val="000000"/>
          <w:sz w:val="24"/>
          <w:szCs w:val="24"/>
        </w:rPr>
        <w:t xml:space="preserve"> </w:t>
      </w:r>
      <w:r w:rsidRPr="00FE2253">
        <w:rPr>
          <w:rFonts w:ascii="Times New Roman" w:hAnsi="Times New Roman" w:cs="Times New Roman"/>
          <w:color w:val="000000"/>
          <w:sz w:val="24"/>
          <w:szCs w:val="24"/>
        </w:rPr>
        <w:t xml:space="preserve">Council of NITI </w:t>
      </w:r>
      <w:proofErr w:type="spellStart"/>
      <w:r w:rsidRPr="00FE2253">
        <w:rPr>
          <w:rFonts w:ascii="Times New Roman" w:hAnsi="Times New Roman" w:cs="Times New Roman"/>
          <w:color w:val="000000"/>
          <w:sz w:val="24"/>
          <w:szCs w:val="24"/>
        </w:rPr>
        <w:t>Aayog</w:t>
      </w:r>
      <w:proofErr w:type="spellEnd"/>
      <w:r w:rsidRPr="00FE2253">
        <w:rPr>
          <w:rFonts w:ascii="Times New Roman" w:hAnsi="Times New Roman" w:cs="Times New Roman"/>
          <w:color w:val="000000"/>
          <w:sz w:val="24"/>
          <w:szCs w:val="24"/>
        </w:rPr>
        <w:t>, both headed by the prime minister.</w:t>
      </w:r>
    </w:p>
    <w:p w:rsidR="00985E7C" w:rsidRPr="00FE2253" w:rsidRDefault="00985E7C" w:rsidP="00985E7C">
      <w:pPr>
        <w:autoSpaceDE w:val="0"/>
        <w:autoSpaceDN w:val="0"/>
        <w:adjustRightInd w:val="0"/>
        <w:spacing w:after="0" w:line="240" w:lineRule="auto"/>
        <w:rPr>
          <w:rFonts w:ascii="Times New Roman" w:hAnsi="Times New Roman" w:cs="Times New Roman"/>
          <w:color w:val="000000"/>
          <w:sz w:val="24"/>
          <w:szCs w:val="24"/>
        </w:rPr>
      </w:pPr>
      <w:r w:rsidRPr="00FE2253">
        <w:rPr>
          <w:rFonts w:ascii="Times New Roman" w:hAnsi="Times New Roman" w:cs="Times New Roman"/>
          <w:color w:val="000000"/>
          <w:sz w:val="24"/>
          <w:szCs w:val="24"/>
        </w:rPr>
        <w:t>(d) He is the chief spokesman of the state government.</w:t>
      </w:r>
    </w:p>
    <w:p w:rsidR="00985E7C" w:rsidRPr="00FE2253" w:rsidRDefault="00985E7C" w:rsidP="00985E7C">
      <w:pPr>
        <w:autoSpaceDE w:val="0"/>
        <w:autoSpaceDN w:val="0"/>
        <w:adjustRightInd w:val="0"/>
        <w:spacing w:after="0" w:line="240" w:lineRule="auto"/>
        <w:rPr>
          <w:rFonts w:ascii="Times New Roman" w:hAnsi="Times New Roman" w:cs="Times New Roman"/>
          <w:color w:val="000000"/>
          <w:sz w:val="24"/>
          <w:szCs w:val="24"/>
        </w:rPr>
      </w:pPr>
      <w:r w:rsidRPr="00FE2253">
        <w:rPr>
          <w:rFonts w:ascii="Times New Roman" w:hAnsi="Times New Roman" w:cs="Times New Roman"/>
          <w:color w:val="000000"/>
          <w:sz w:val="24"/>
          <w:szCs w:val="24"/>
        </w:rPr>
        <w:t>(e) He is the crisis manager-in-chief at the political level during</w:t>
      </w:r>
    </w:p>
    <w:p w:rsidR="00985E7C" w:rsidRPr="00FE2253" w:rsidRDefault="00985E7C" w:rsidP="00985E7C">
      <w:pPr>
        <w:autoSpaceDE w:val="0"/>
        <w:autoSpaceDN w:val="0"/>
        <w:adjustRightInd w:val="0"/>
        <w:spacing w:after="0" w:line="240" w:lineRule="auto"/>
        <w:rPr>
          <w:rFonts w:ascii="Times New Roman" w:hAnsi="Times New Roman" w:cs="Times New Roman"/>
          <w:color w:val="000000"/>
          <w:sz w:val="24"/>
          <w:szCs w:val="24"/>
        </w:rPr>
      </w:pPr>
      <w:proofErr w:type="gramStart"/>
      <w:r w:rsidRPr="00FE2253">
        <w:rPr>
          <w:rFonts w:ascii="Times New Roman" w:hAnsi="Times New Roman" w:cs="Times New Roman"/>
          <w:color w:val="000000"/>
          <w:sz w:val="24"/>
          <w:szCs w:val="24"/>
        </w:rPr>
        <w:t>emergencies</w:t>
      </w:r>
      <w:proofErr w:type="gramEnd"/>
      <w:r w:rsidRPr="00FE2253">
        <w:rPr>
          <w:rFonts w:ascii="Times New Roman" w:hAnsi="Times New Roman" w:cs="Times New Roman"/>
          <w:color w:val="000000"/>
          <w:sz w:val="24"/>
          <w:szCs w:val="24"/>
        </w:rPr>
        <w:t>.</w:t>
      </w:r>
    </w:p>
    <w:p w:rsidR="00985E7C" w:rsidRPr="00FE2253" w:rsidRDefault="00985E7C" w:rsidP="00985E7C">
      <w:pPr>
        <w:autoSpaceDE w:val="0"/>
        <w:autoSpaceDN w:val="0"/>
        <w:adjustRightInd w:val="0"/>
        <w:spacing w:after="0" w:line="240" w:lineRule="auto"/>
        <w:rPr>
          <w:rFonts w:ascii="Times New Roman" w:hAnsi="Times New Roman" w:cs="Times New Roman"/>
          <w:color w:val="000000"/>
          <w:sz w:val="24"/>
          <w:szCs w:val="24"/>
        </w:rPr>
      </w:pPr>
      <w:r w:rsidRPr="00FE2253">
        <w:rPr>
          <w:rFonts w:ascii="Times New Roman" w:hAnsi="Times New Roman" w:cs="Times New Roman"/>
          <w:color w:val="000000"/>
          <w:sz w:val="24"/>
          <w:szCs w:val="24"/>
        </w:rPr>
        <w:t>(f) As a leader of the state, he meets various sections of the people</w:t>
      </w:r>
      <w:r w:rsidR="00FE2253">
        <w:rPr>
          <w:rFonts w:ascii="Times New Roman" w:hAnsi="Times New Roman" w:cs="Times New Roman"/>
          <w:color w:val="000000"/>
          <w:sz w:val="24"/>
          <w:szCs w:val="24"/>
        </w:rPr>
        <w:t xml:space="preserve"> </w:t>
      </w:r>
      <w:r w:rsidRPr="00FE2253">
        <w:rPr>
          <w:rFonts w:ascii="Times New Roman" w:hAnsi="Times New Roman" w:cs="Times New Roman"/>
          <w:color w:val="000000"/>
          <w:sz w:val="24"/>
          <w:szCs w:val="24"/>
        </w:rPr>
        <w:t>and receives memoranda from them regarding their problems,</w:t>
      </w:r>
      <w:r w:rsidR="00FE2253">
        <w:rPr>
          <w:rFonts w:ascii="Times New Roman" w:hAnsi="Times New Roman" w:cs="Times New Roman"/>
          <w:color w:val="000000"/>
          <w:sz w:val="24"/>
          <w:szCs w:val="24"/>
        </w:rPr>
        <w:t xml:space="preserve"> </w:t>
      </w:r>
      <w:r w:rsidRPr="00FE2253">
        <w:rPr>
          <w:rFonts w:ascii="Times New Roman" w:hAnsi="Times New Roman" w:cs="Times New Roman"/>
          <w:color w:val="000000"/>
          <w:sz w:val="24"/>
          <w:szCs w:val="24"/>
        </w:rPr>
        <w:t>and so on.</w:t>
      </w:r>
    </w:p>
    <w:p w:rsidR="00985E7C" w:rsidRPr="00FE2253" w:rsidRDefault="00985E7C" w:rsidP="00985E7C">
      <w:pPr>
        <w:autoSpaceDE w:val="0"/>
        <w:autoSpaceDN w:val="0"/>
        <w:adjustRightInd w:val="0"/>
        <w:spacing w:after="0" w:line="240" w:lineRule="auto"/>
        <w:rPr>
          <w:rFonts w:ascii="Times New Roman" w:hAnsi="Times New Roman" w:cs="Times New Roman"/>
          <w:color w:val="000000"/>
          <w:sz w:val="24"/>
          <w:szCs w:val="24"/>
        </w:rPr>
      </w:pPr>
      <w:r w:rsidRPr="00FE2253">
        <w:rPr>
          <w:rFonts w:ascii="Times New Roman" w:hAnsi="Times New Roman" w:cs="Times New Roman"/>
          <w:color w:val="000000"/>
          <w:sz w:val="24"/>
          <w:szCs w:val="24"/>
        </w:rPr>
        <w:t>(g) He is the political head of the services.</w:t>
      </w:r>
      <w:r w:rsidR="00FE2253">
        <w:rPr>
          <w:rFonts w:ascii="Times New Roman" w:hAnsi="Times New Roman" w:cs="Times New Roman"/>
          <w:color w:val="000000"/>
          <w:sz w:val="24"/>
          <w:szCs w:val="24"/>
        </w:rPr>
        <w:t xml:space="preserve"> </w:t>
      </w:r>
      <w:r w:rsidRPr="00FE2253">
        <w:rPr>
          <w:rFonts w:ascii="Times New Roman" w:hAnsi="Times New Roman" w:cs="Times New Roman"/>
          <w:color w:val="000000"/>
          <w:sz w:val="24"/>
          <w:szCs w:val="24"/>
        </w:rPr>
        <w:t>Thus, he plays a very significant and highly crucial role in the</w:t>
      </w:r>
      <w:r w:rsidR="00FE2253">
        <w:rPr>
          <w:rFonts w:ascii="Times New Roman" w:hAnsi="Times New Roman" w:cs="Times New Roman"/>
          <w:color w:val="000000"/>
          <w:sz w:val="24"/>
          <w:szCs w:val="24"/>
        </w:rPr>
        <w:t xml:space="preserve"> </w:t>
      </w:r>
      <w:r w:rsidRPr="00FE2253">
        <w:rPr>
          <w:rFonts w:ascii="Times New Roman" w:hAnsi="Times New Roman" w:cs="Times New Roman"/>
          <w:color w:val="000000"/>
          <w:sz w:val="24"/>
          <w:szCs w:val="24"/>
        </w:rPr>
        <w:t>state administration. However, the discretionary powers enjoyed by</w:t>
      </w:r>
    </w:p>
    <w:p w:rsidR="00985E7C" w:rsidRPr="00FE2253" w:rsidRDefault="00985E7C" w:rsidP="00FE2253">
      <w:pPr>
        <w:autoSpaceDE w:val="0"/>
        <w:autoSpaceDN w:val="0"/>
        <w:adjustRightInd w:val="0"/>
        <w:spacing w:after="0" w:line="240" w:lineRule="auto"/>
        <w:rPr>
          <w:rFonts w:ascii="Times New Roman" w:hAnsi="Times New Roman" w:cs="Times New Roman"/>
          <w:color w:val="000000"/>
          <w:sz w:val="24"/>
          <w:szCs w:val="24"/>
        </w:rPr>
      </w:pPr>
      <w:proofErr w:type="gramStart"/>
      <w:r w:rsidRPr="00FE2253">
        <w:rPr>
          <w:rFonts w:ascii="Times New Roman" w:hAnsi="Times New Roman" w:cs="Times New Roman"/>
          <w:color w:val="000000"/>
          <w:sz w:val="24"/>
          <w:szCs w:val="24"/>
        </w:rPr>
        <w:lastRenderedPageBreak/>
        <w:t>the</w:t>
      </w:r>
      <w:proofErr w:type="gramEnd"/>
      <w:r w:rsidRPr="00FE2253">
        <w:rPr>
          <w:rFonts w:ascii="Times New Roman" w:hAnsi="Times New Roman" w:cs="Times New Roman"/>
          <w:color w:val="000000"/>
          <w:sz w:val="24"/>
          <w:szCs w:val="24"/>
        </w:rPr>
        <w:t xml:space="preserve"> governor reduces to some extent the power, authority, influence,</w:t>
      </w:r>
      <w:r w:rsidR="00FE2253">
        <w:rPr>
          <w:rFonts w:ascii="Times New Roman" w:hAnsi="Times New Roman" w:cs="Times New Roman"/>
          <w:color w:val="000000"/>
          <w:sz w:val="24"/>
          <w:szCs w:val="24"/>
        </w:rPr>
        <w:t xml:space="preserve"> </w:t>
      </w:r>
      <w:r w:rsidRPr="00FE2253">
        <w:rPr>
          <w:rFonts w:ascii="Times New Roman" w:hAnsi="Times New Roman" w:cs="Times New Roman"/>
          <w:color w:val="000000"/>
          <w:sz w:val="24"/>
          <w:szCs w:val="24"/>
        </w:rPr>
        <w:t>prestige and role of the Chief Minister in the state administration.</w:t>
      </w:r>
    </w:p>
    <w:p w:rsidR="00985E7C" w:rsidRPr="00FE2253" w:rsidRDefault="00985E7C" w:rsidP="00985E7C">
      <w:pPr>
        <w:autoSpaceDE w:val="0"/>
        <w:autoSpaceDN w:val="0"/>
        <w:adjustRightInd w:val="0"/>
        <w:spacing w:after="0" w:line="240" w:lineRule="auto"/>
        <w:rPr>
          <w:rFonts w:ascii="Arial-BoldMT" w:cs="Arial-BoldMT"/>
          <w:b/>
          <w:bCs/>
          <w:i/>
          <w:sz w:val="28"/>
          <w:szCs w:val="28"/>
          <w:u w:val="single"/>
        </w:rPr>
      </w:pPr>
      <w:r w:rsidRPr="00FE2253">
        <w:rPr>
          <w:rFonts w:ascii="Arial-BoldMT" w:cs="Arial-BoldMT"/>
          <w:b/>
          <w:bCs/>
          <w:i/>
          <w:sz w:val="28"/>
          <w:szCs w:val="28"/>
          <w:u w:val="single"/>
        </w:rPr>
        <w:t>RELATIONSHIP WITH THE GOVERNOR</w:t>
      </w:r>
    </w:p>
    <w:p w:rsidR="00985E7C" w:rsidRPr="00FE2253" w:rsidRDefault="00985E7C" w:rsidP="00985E7C">
      <w:pPr>
        <w:autoSpaceDE w:val="0"/>
        <w:autoSpaceDN w:val="0"/>
        <w:adjustRightInd w:val="0"/>
        <w:spacing w:after="0" w:line="240" w:lineRule="auto"/>
        <w:rPr>
          <w:rFonts w:ascii="Times New Roman" w:hAnsi="Times New Roman" w:cs="Times New Roman"/>
          <w:color w:val="000000"/>
          <w:sz w:val="24"/>
          <w:szCs w:val="24"/>
        </w:rPr>
      </w:pPr>
      <w:r w:rsidRPr="00FE2253">
        <w:rPr>
          <w:rFonts w:ascii="Times New Roman" w:hAnsi="Times New Roman" w:cs="Times New Roman"/>
          <w:color w:val="000000"/>
          <w:sz w:val="24"/>
          <w:szCs w:val="24"/>
        </w:rPr>
        <w:t>The following provisions of the Constitution deal with the relationship</w:t>
      </w:r>
      <w:r w:rsidR="00FE2253">
        <w:rPr>
          <w:rFonts w:ascii="Times New Roman" w:hAnsi="Times New Roman" w:cs="Times New Roman"/>
          <w:color w:val="000000"/>
          <w:sz w:val="24"/>
          <w:szCs w:val="24"/>
        </w:rPr>
        <w:t xml:space="preserve"> </w:t>
      </w:r>
      <w:r w:rsidRPr="00FE2253">
        <w:rPr>
          <w:rFonts w:ascii="Times New Roman" w:hAnsi="Times New Roman" w:cs="Times New Roman"/>
          <w:color w:val="000000"/>
          <w:sz w:val="24"/>
          <w:szCs w:val="24"/>
        </w:rPr>
        <w:t>between the governor and the Chief Minister:</w:t>
      </w:r>
    </w:p>
    <w:p w:rsidR="00985E7C" w:rsidRPr="00FE2253" w:rsidRDefault="00985E7C" w:rsidP="00985E7C">
      <w:pPr>
        <w:autoSpaceDE w:val="0"/>
        <w:autoSpaceDN w:val="0"/>
        <w:adjustRightInd w:val="0"/>
        <w:spacing w:after="0" w:line="240" w:lineRule="auto"/>
        <w:rPr>
          <w:rFonts w:ascii="Times New Roman" w:hAnsi="Times New Roman" w:cs="Times New Roman"/>
          <w:color w:val="000000"/>
          <w:sz w:val="24"/>
          <w:szCs w:val="24"/>
        </w:rPr>
      </w:pPr>
      <w:r w:rsidRPr="00FE2253">
        <w:rPr>
          <w:rFonts w:ascii="Times New Roman" w:hAnsi="Times New Roman" w:cs="Times New Roman"/>
          <w:color w:val="000000"/>
          <w:sz w:val="24"/>
          <w:szCs w:val="24"/>
        </w:rPr>
        <w:t xml:space="preserve">1. </w:t>
      </w:r>
      <w:r w:rsidRPr="00FE2253">
        <w:rPr>
          <w:rFonts w:ascii="Times New Roman" w:hAnsi="Times New Roman" w:cs="Times New Roman"/>
          <w:i/>
          <w:iCs/>
          <w:color w:val="000000"/>
          <w:sz w:val="24"/>
          <w:szCs w:val="24"/>
          <w:lang w:bidi="he-IL"/>
        </w:rPr>
        <w:t xml:space="preserve">Article 163: </w:t>
      </w:r>
      <w:r w:rsidRPr="00FE2253">
        <w:rPr>
          <w:rFonts w:ascii="Times New Roman" w:hAnsi="Times New Roman" w:cs="Times New Roman"/>
          <w:color w:val="000000"/>
          <w:sz w:val="24"/>
          <w:szCs w:val="24"/>
        </w:rPr>
        <w:t>There shall be a council of ministers with the Chief</w:t>
      </w:r>
      <w:r w:rsidR="00FE2253">
        <w:rPr>
          <w:rFonts w:ascii="Times New Roman" w:hAnsi="Times New Roman" w:cs="Times New Roman"/>
          <w:color w:val="000000"/>
          <w:sz w:val="24"/>
          <w:szCs w:val="24"/>
        </w:rPr>
        <w:t xml:space="preserve"> </w:t>
      </w:r>
      <w:r w:rsidRPr="00FE2253">
        <w:rPr>
          <w:rFonts w:ascii="Times New Roman" w:hAnsi="Times New Roman" w:cs="Times New Roman"/>
          <w:color w:val="000000"/>
          <w:sz w:val="24"/>
          <w:szCs w:val="24"/>
        </w:rPr>
        <w:t xml:space="preserve">Minister as the head to aid and </w:t>
      </w:r>
      <w:proofErr w:type="gramStart"/>
      <w:r w:rsidRPr="00FE2253">
        <w:rPr>
          <w:rFonts w:ascii="Times New Roman" w:hAnsi="Times New Roman" w:cs="Times New Roman"/>
          <w:color w:val="000000"/>
          <w:sz w:val="24"/>
          <w:szCs w:val="24"/>
        </w:rPr>
        <w:t>advise</w:t>
      </w:r>
      <w:proofErr w:type="gramEnd"/>
      <w:r w:rsidRPr="00FE2253">
        <w:rPr>
          <w:rFonts w:ascii="Times New Roman" w:hAnsi="Times New Roman" w:cs="Times New Roman"/>
          <w:color w:val="000000"/>
          <w:sz w:val="24"/>
          <w:szCs w:val="24"/>
        </w:rPr>
        <w:t xml:space="preserve"> the governor on the</w:t>
      </w:r>
      <w:r w:rsidR="00FE2253">
        <w:rPr>
          <w:rFonts w:ascii="Times New Roman" w:hAnsi="Times New Roman" w:cs="Times New Roman"/>
          <w:color w:val="000000"/>
          <w:sz w:val="24"/>
          <w:szCs w:val="24"/>
        </w:rPr>
        <w:t xml:space="preserve"> </w:t>
      </w:r>
      <w:r w:rsidRPr="00FE2253">
        <w:rPr>
          <w:rFonts w:ascii="Times New Roman" w:hAnsi="Times New Roman" w:cs="Times New Roman"/>
          <w:color w:val="000000"/>
          <w:sz w:val="24"/>
          <w:szCs w:val="24"/>
        </w:rPr>
        <w:t>exercise of his functions, except in so far as he is required to</w:t>
      </w:r>
    </w:p>
    <w:p w:rsidR="00985E7C" w:rsidRPr="00FE2253" w:rsidRDefault="00985E7C" w:rsidP="00985E7C">
      <w:pPr>
        <w:autoSpaceDE w:val="0"/>
        <w:autoSpaceDN w:val="0"/>
        <w:adjustRightInd w:val="0"/>
        <w:spacing w:after="0" w:line="240" w:lineRule="auto"/>
        <w:rPr>
          <w:rFonts w:ascii="Times New Roman" w:hAnsi="Times New Roman" w:cs="Times New Roman"/>
          <w:color w:val="000000"/>
          <w:sz w:val="24"/>
          <w:szCs w:val="24"/>
        </w:rPr>
      </w:pPr>
      <w:proofErr w:type="gramStart"/>
      <w:r w:rsidRPr="00FE2253">
        <w:rPr>
          <w:rFonts w:ascii="Times New Roman" w:hAnsi="Times New Roman" w:cs="Times New Roman"/>
          <w:color w:val="000000"/>
          <w:sz w:val="24"/>
          <w:szCs w:val="24"/>
        </w:rPr>
        <w:t>exercise</w:t>
      </w:r>
      <w:proofErr w:type="gramEnd"/>
      <w:r w:rsidRPr="00FE2253">
        <w:rPr>
          <w:rFonts w:ascii="Times New Roman" w:hAnsi="Times New Roman" w:cs="Times New Roman"/>
          <w:color w:val="000000"/>
          <w:sz w:val="24"/>
          <w:szCs w:val="24"/>
        </w:rPr>
        <w:t xml:space="preserve"> his functions or any of them in his discretion.</w:t>
      </w:r>
    </w:p>
    <w:p w:rsidR="00985E7C" w:rsidRPr="00FE2253" w:rsidRDefault="00985E7C" w:rsidP="00985E7C">
      <w:pPr>
        <w:autoSpaceDE w:val="0"/>
        <w:autoSpaceDN w:val="0"/>
        <w:adjustRightInd w:val="0"/>
        <w:spacing w:after="0" w:line="240" w:lineRule="auto"/>
        <w:rPr>
          <w:rFonts w:ascii="Times New Roman" w:hAnsi="Times New Roman" w:cs="Times New Roman"/>
          <w:i/>
          <w:iCs/>
          <w:color w:val="000000"/>
          <w:sz w:val="24"/>
          <w:szCs w:val="24"/>
          <w:lang w:bidi="he-IL"/>
        </w:rPr>
      </w:pPr>
      <w:r w:rsidRPr="00FE2253">
        <w:rPr>
          <w:rFonts w:ascii="Times New Roman" w:hAnsi="Times New Roman" w:cs="Times New Roman"/>
          <w:color w:val="000000"/>
          <w:sz w:val="24"/>
          <w:szCs w:val="24"/>
        </w:rPr>
        <w:t xml:space="preserve">2. </w:t>
      </w:r>
      <w:r w:rsidRPr="00FE2253">
        <w:rPr>
          <w:rFonts w:ascii="Times New Roman" w:hAnsi="Times New Roman" w:cs="Times New Roman"/>
          <w:i/>
          <w:iCs/>
          <w:color w:val="000000"/>
          <w:sz w:val="24"/>
          <w:szCs w:val="24"/>
          <w:lang w:bidi="he-IL"/>
        </w:rPr>
        <w:t>Article 164:</w:t>
      </w:r>
    </w:p>
    <w:p w:rsidR="00985E7C" w:rsidRPr="00FE2253" w:rsidRDefault="00985E7C" w:rsidP="00985E7C">
      <w:pPr>
        <w:autoSpaceDE w:val="0"/>
        <w:autoSpaceDN w:val="0"/>
        <w:adjustRightInd w:val="0"/>
        <w:spacing w:after="0" w:line="240" w:lineRule="auto"/>
        <w:rPr>
          <w:rFonts w:ascii="Times New Roman" w:hAnsi="Times New Roman" w:cs="Times New Roman"/>
          <w:color w:val="000000"/>
          <w:sz w:val="24"/>
          <w:szCs w:val="24"/>
        </w:rPr>
      </w:pPr>
      <w:r w:rsidRPr="00FE2253">
        <w:rPr>
          <w:rFonts w:ascii="Times New Roman" w:hAnsi="Times New Roman" w:cs="Times New Roman"/>
          <w:color w:val="000000"/>
          <w:sz w:val="24"/>
          <w:szCs w:val="24"/>
        </w:rPr>
        <w:t>(a) The Chief Minister shall be appointed by the governor and</w:t>
      </w:r>
    </w:p>
    <w:p w:rsidR="00985E7C" w:rsidRPr="00FE2253" w:rsidRDefault="00985E7C" w:rsidP="00985E7C">
      <w:pPr>
        <w:autoSpaceDE w:val="0"/>
        <w:autoSpaceDN w:val="0"/>
        <w:adjustRightInd w:val="0"/>
        <w:spacing w:after="0" w:line="240" w:lineRule="auto"/>
        <w:rPr>
          <w:rFonts w:ascii="Times New Roman" w:hAnsi="Times New Roman" w:cs="Times New Roman"/>
          <w:color w:val="000000"/>
          <w:sz w:val="24"/>
          <w:szCs w:val="24"/>
        </w:rPr>
      </w:pPr>
      <w:proofErr w:type="gramStart"/>
      <w:r w:rsidRPr="00FE2253">
        <w:rPr>
          <w:rFonts w:ascii="Times New Roman" w:hAnsi="Times New Roman" w:cs="Times New Roman"/>
          <w:color w:val="000000"/>
          <w:sz w:val="24"/>
          <w:szCs w:val="24"/>
        </w:rPr>
        <w:t>other</w:t>
      </w:r>
      <w:proofErr w:type="gramEnd"/>
      <w:r w:rsidRPr="00FE2253">
        <w:rPr>
          <w:rFonts w:ascii="Times New Roman" w:hAnsi="Times New Roman" w:cs="Times New Roman"/>
          <w:color w:val="000000"/>
          <w:sz w:val="24"/>
          <w:szCs w:val="24"/>
        </w:rPr>
        <w:t xml:space="preserve"> ministers shall be appointed by the governor on the</w:t>
      </w:r>
    </w:p>
    <w:p w:rsidR="00985E7C" w:rsidRPr="00FE2253" w:rsidRDefault="00985E7C" w:rsidP="00985E7C">
      <w:pPr>
        <w:autoSpaceDE w:val="0"/>
        <w:autoSpaceDN w:val="0"/>
        <w:adjustRightInd w:val="0"/>
        <w:spacing w:after="0" w:line="240" w:lineRule="auto"/>
        <w:rPr>
          <w:rFonts w:ascii="Times New Roman" w:hAnsi="Times New Roman" w:cs="Times New Roman"/>
          <w:color w:val="000000"/>
          <w:sz w:val="24"/>
          <w:szCs w:val="24"/>
        </w:rPr>
      </w:pPr>
      <w:proofErr w:type="gramStart"/>
      <w:r w:rsidRPr="00FE2253">
        <w:rPr>
          <w:rFonts w:ascii="Times New Roman" w:hAnsi="Times New Roman" w:cs="Times New Roman"/>
          <w:color w:val="000000"/>
          <w:sz w:val="24"/>
          <w:szCs w:val="24"/>
        </w:rPr>
        <w:t>advise</w:t>
      </w:r>
      <w:proofErr w:type="gramEnd"/>
      <w:r w:rsidRPr="00FE2253">
        <w:rPr>
          <w:rFonts w:ascii="Times New Roman" w:hAnsi="Times New Roman" w:cs="Times New Roman"/>
          <w:color w:val="000000"/>
          <w:sz w:val="24"/>
          <w:szCs w:val="24"/>
        </w:rPr>
        <w:t xml:space="preserve"> of the Chief Minister;</w:t>
      </w:r>
    </w:p>
    <w:p w:rsidR="00985E7C" w:rsidRPr="00FE2253" w:rsidRDefault="00985E7C" w:rsidP="00985E7C">
      <w:pPr>
        <w:autoSpaceDE w:val="0"/>
        <w:autoSpaceDN w:val="0"/>
        <w:adjustRightInd w:val="0"/>
        <w:spacing w:after="0" w:line="240" w:lineRule="auto"/>
        <w:rPr>
          <w:rFonts w:ascii="Times New Roman" w:hAnsi="Times New Roman" w:cs="Times New Roman"/>
          <w:color w:val="000000"/>
          <w:sz w:val="24"/>
          <w:szCs w:val="24"/>
        </w:rPr>
      </w:pPr>
      <w:r w:rsidRPr="00FE2253">
        <w:rPr>
          <w:rFonts w:ascii="Times New Roman" w:hAnsi="Times New Roman" w:cs="Times New Roman"/>
          <w:color w:val="000000"/>
          <w:sz w:val="24"/>
          <w:szCs w:val="24"/>
        </w:rPr>
        <w:t>(b) The ministers shall hold office during the pleasure of the</w:t>
      </w:r>
    </w:p>
    <w:p w:rsidR="00985E7C" w:rsidRPr="00FE2253" w:rsidRDefault="00985E7C" w:rsidP="00985E7C">
      <w:pPr>
        <w:autoSpaceDE w:val="0"/>
        <w:autoSpaceDN w:val="0"/>
        <w:adjustRightInd w:val="0"/>
        <w:spacing w:after="0" w:line="240" w:lineRule="auto"/>
        <w:rPr>
          <w:rFonts w:ascii="Times New Roman" w:hAnsi="Times New Roman" w:cs="Times New Roman"/>
          <w:color w:val="000000"/>
          <w:sz w:val="24"/>
          <w:szCs w:val="24"/>
        </w:rPr>
      </w:pPr>
      <w:proofErr w:type="gramStart"/>
      <w:r w:rsidRPr="00FE2253">
        <w:rPr>
          <w:rFonts w:ascii="Times New Roman" w:hAnsi="Times New Roman" w:cs="Times New Roman"/>
          <w:color w:val="000000"/>
          <w:sz w:val="24"/>
          <w:szCs w:val="24"/>
        </w:rPr>
        <w:t>governor</w:t>
      </w:r>
      <w:proofErr w:type="gramEnd"/>
      <w:r w:rsidRPr="00FE2253">
        <w:rPr>
          <w:rFonts w:ascii="Times New Roman" w:hAnsi="Times New Roman" w:cs="Times New Roman"/>
          <w:color w:val="000000"/>
          <w:sz w:val="24"/>
          <w:szCs w:val="24"/>
        </w:rPr>
        <w:t>; and</w:t>
      </w:r>
    </w:p>
    <w:p w:rsidR="00985E7C" w:rsidRPr="00FE2253" w:rsidRDefault="00985E7C" w:rsidP="00985E7C">
      <w:pPr>
        <w:autoSpaceDE w:val="0"/>
        <w:autoSpaceDN w:val="0"/>
        <w:adjustRightInd w:val="0"/>
        <w:spacing w:after="0" w:line="240" w:lineRule="auto"/>
        <w:rPr>
          <w:rFonts w:ascii="Times New Roman" w:hAnsi="Times New Roman" w:cs="Times New Roman"/>
          <w:color w:val="000000"/>
          <w:sz w:val="24"/>
          <w:szCs w:val="24"/>
        </w:rPr>
      </w:pPr>
      <w:r w:rsidRPr="00FE2253">
        <w:rPr>
          <w:rFonts w:ascii="Times New Roman" w:hAnsi="Times New Roman" w:cs="Times New Roman"/>
          <w:color w:val="000000"/>
          <w:sz w:val="24"/>
          <w:szCs w:val="24"/>
        </w:rPr>
        <w:t>(c) The council of ministers shall be collectively responsible to</w:t>
      </w:r>
    </w:p>
    <w:p w:rsidR="00985E7C" w:rsidRPr="00FE2253" w:rsidRDefault="00985E7C" w:rsidP="00985E7C">
      <w:pPr>
        <w:rPr>
          <w:rFonts w:ascii="Times New Roman" w:hAnsi="Times New Roman" w:cs="Times New Roman"/>
          <w:color w:val="000000"/>
          <w:sz w:val="24"/>
          <w:szCs w:val="24"/>
        </w:rPr>
      </w:pPr>
      <w:proofErr w:type="gramStart"/>
      <w:r w:rsidRPr="00FE2253">
        <w:rPr>
          <w:rFonts w:ascii="Times New Roman" w:hAnsi="Times New Roman" w:cs="Times New Roman"/>
          <w:color w:val="000000"/>
          <w:sz w:val="24"/>
          <w:szCs w:val="24"/>
        </w:rPr>
        <w:t>the</w:t>
      </w:r>
      <w:proofErr w:type="gramEnd"/>
      <w:r w:rsidRPr="00FE2253">
        <w:rPr>
          <w:rFonts w:ascii="Times New Roman" w:hAnsi="Times New Roman" w:cs="Times New Roman"/>
          <w:color w:val="000000"/>
          <w:sz w:val="24"/>
          <w:szCs w:val="24"/>
        </w:rPr>
        <w:t xml:space="preserve"> legislative assembly of the state.</w:t>
      </w:r>
    </w:p>
    <w:p w:rsidR="00985E7C" w:rsidRPr="00FE2253" w:rsidRDefault="00985E7C" w:rsidP="00985E7C">
      <w:pPr>
        <w:autoSpaceDE w:val="0"/>
        <w:autoSpaceDN w:val="0"/>
        <w:adjustRightInd w:val="0"/>
        <w:spacing w:after="0" w:line="240" w:lineRule="auto"/>
        <w:rPr>
          <w:rFonts w:ascii="Times New Roman" w:hAnsi="Times New Roman" w:cs="Times New Roman"/>
          <w:sz w:val="24"/>
          <w:szCs w:val="24"/>
        </w:rPr>
      </w:pPr>
      <w:r w:rsidRPr="00FE2253">
        <w:rPr>
          <w:rFonts w:ascii="Times New Roman" w:hAnsi="Times New Roman" w:cs="Times New Roman"/>
          <w:sz w:val="24"/>
          <w:szCs w:val="24"/>
        </w:rPr>
        <w:t xml:space="preserve">3. </w:t>
      </w:r>
      <w:r w:rsidRPr="00FE2253">
        <w:rPr>
          <w:rFonts w:ascii="Times New Roman" w:hAnsi="Times New Roman" w:cs="Times New Roman"/>
          <w:i/>
          <w:iCs/>
          <w:sz w:val="24"/>
          <w:szCs w:val="24"/>
          <w:lang w:bidi="he-IL"/>
        </w:rPr>
        <w:t xml:space="preserve">Article 167: </w:t>
      </w:r>
      <w:r w:rsidRPr="00FE2253">
        <w:rPr>
          <w:rFonts w:ascii="Times New Roman" w:hAnsi="Times New Roman" w:cs="Times New Roman"/>
          <w:sz w:val="24"/>
          <w:szCs w:val="24"/>
        </w:rPr>
        <w:t>It shall be the duty of the Chief Minister:</w:t>
      </w:r>
    </w:p>
    <w:p w:rsidR="00985E7C" w:rsidRPr="00FE2253" w:rsidRDefault="00985E7C" w:rsidP="00985E7C">
      <w:pPr>
        <w:autoSpaceDE w:val="0"/>
        <w:autoSpaceDN w:val="0"/>
        <w:adjustRightInd w:val="0"/>
        <w:spacing w:after="0" w:line="240" w:lineRule="auto"/>
        <w:rPr>
          <w:rFonts w:ascii="Times New Roman" w:hAnsi="Times New Roman" w:cs="Times New Roman"/>
          <w:sz w:val="24"/>
          <w:szCs w:val="24"/>
        </w:rPr>
      </w:pPr>
      <w:r w:rsidRPr="00FE2253">
        <w:rPr>
          <w:rFonts w:ascii="Times New Roman" w:hAnsi="Times New Roman" w:cs="Times New Roman"/>
          <w:sz w:val="24"/>
          <w:szCs w:val="24"/>
        </w:rPr>
        <w:t xml:space="preserve">(a) </w:t>
      </w:r>
      <w:proofErr w:type="gramStart"/>
      <w:r w:rsidRPr="00FE2253">
        <w:rPr>
          <w:rFonts w:ascii="Times New Roman" w:hAnsi="Times New Roman" w:cs="Times New Roman"/>
          <w:sz w:val="24"/>
          <w:szCs w:val="24"/>
        </w:rPr>
        <w:t>to</w:t>
      </w:r>
      <w:proofErr w:type="gramEnd"/>
      <w:r w:rsidRPr="00FE2253">
        <w:rPr>
          <w:rFonts w:ascii="Times New Roman" w:hAnsi="Times New Roman" w:cs="Times New Roman"/>
          <w:sz w:val="24"/>
          <w:szCs w:val="24"/>
        </w:rPr>
        <w:t xml:space="preserve"> communicate to the governor of the state all decisions of</w:t>
      </w:r>
    </w:p>
    <w:p w:rsidR="00985E7C" w:rsidRPr="00FE2253" w:rsidRDefault="00985E7C" w:rsidP="00985E7C">
      <w:pPr>
        <w:autoSpaceDE w:val="0"/>
        <w:autoSpaceDN w:val="0"/>
        <w:adjustRightInd w:val="0"/>
        <w:spacing w:after="0" w:line="240" w:lineRule="auto"/>
        <w:rPr>
          <w:rFonts w:ascii="Times New Roman" w:hAnsi="Times New Roman" w:cs="Times New Roman"/>
          <w:sz w:val="24"/>
          <w:szCs w:val="24"/>
        </w:rPr>
      </w:pPr>
      <w:proofErr w:type="gramStart"/>
      <w:r w:rsidRPr="00FE2253">
        <w:rPr>
          <w:rFonts w:ascii="Times New Roman" w:hAnsi="Times New Roman" w:cs="Times New Roman"/>
          <w:sz w:val="24"/>
          <w:szCs w:val="24"/>
        </w:rPr>
        <w:t>the</w:t>
      </w:r>
      <w:proofErr w:type="gramEnd"/>
      <w:r w:rsidRPr="00FE2253">
        <w:rPr>
          <w:rFonts w:ascii="Times New Roman" w:hAnsi="Times New Roman" w:cs="Times New Roman"/>
          <w:sz w:val="24"/>
          <w:szCs w:val="24"/>
        </w:rPr>
        <w:t xml:space="preserve"> council of ministers relating to the administration of the</w:t>
      </w:r>
    </w:p>
    <w:p w:rsidR="00985E7C" w:rsidRPr="00FE2253" w:rsidRDefault="00985E7C" w:rsidP="00985E7C">
      <w:pPr>
        <w:autoSpaceDE w:val="0"/>
        <w:autoSpaceDN w:val="0"/>
        <w:adjustRightInd w:val="0"/>
        <w:spacing w:after="0" w:line="240" w:lineRule="auto"/>
        <w:rPr>
          <w:rFonts w:ascii="Times New Roman" w:hAnsi="Times New Roman" w:cs="Times New Roman"/>
          <w:sz w:val="24"/>
          <w:szCs w:val="24"/>
        </w:rPr>
      </w:pPr>
      <w:proofErr w:type="gramStart"/>
      <w:r w:rsidRPr="00FE2253">
        <w:rPr>
          <w:rFonts w:ascii="Times New Roman" w:hAnsi="Times New Roman" w:cs="Times New Roman"/>
          <w:sz w:val="24"/>
          <w:szCs w:val="24"/>
        </w:rPr>
        <w:t>affairs</w:t>
      </w:r>
      <w:proofErr w:type="gramEnd"/>
      <w:r w:rsidRPr="00FE2253">
        <w:rPr>
          <w:rFonts w:ascii="Times New Roman" w:hAnsi="Times New Roman" w:cs="Times New Roman"/>
          <w:sz w:val="24"/>
          <w:szCs w:val="24"/>
        </w:rPr>
        <w:t xml:space="preserve"> of the state and proposals for legislation;</w:t>
      </w:r>
    </w:p>
    <w:p w:rsidR="00985E7C" w:rsidRPr="00FE2253" w:rsidRDefault="00985E7C" w:rsidP="00985E7C">
      <w:pPr>
        <w:autoSpaceDE w:val="0"/>
        <w:autoSpaceDN w:val="0"/>
        <w:adjustRightInd w:val="0"/>
        <w:spacing w:after="0" w:line="240" w:lineRule="auto"/>
        <w:rPr>
          <w:rFonts w:ascii="Times New Roman" w:hAnsi="Times New Roman" w:cs="Times New Roman"/>
          <w:sz w:val="24"/>
          <w:szCs w:val="24"/>
        </w:rPr>
      </w:pPr>
      <w:r w:rsidRPr="00FE2253">
        <w:rPr>
          <w:rFonts w:ascii="Times New Roman" w:hAnsi="Times New Roman" w:cs="Times New Roman"/>
          <w:sz w:val="24"/>
          <w:szCs w:val="24"/>
        </w:rPr>
        <w:t xml:space="preserve">(b) </w:t>
      </w:r>
      <w:proofErr w:type="gramStart"/>
      <w:r w:rsidRPr="00FE2253">
        <w:rPr>
          <w:rFonts w:ascii="Times New Roman" w:hAnsi="Times New Roman" w:cs="Times New Roman"/>
          <w:sz w:val="24"/>
          <w:szCs w:val="24"/>
        </w:rPr>
        <w:t>to</w:t>
      </w:r>
      <w:proofErr w:type="gramEnd"/>
      <w:r w:rsidRPr="00FE2253">
        <w:rPr>
          <w:rFonts w:ascii="Times New Roman" w:hAnsi="Times New Roman" w:cs="Times New Roman"/>
          <w:sz w:val="24"/>
          <w:szCs w:val="24"/>
        </w:rPr>
        <w:t xml:space="preserve"> furnish such information relating to the administration of</w:t>
      </w:r>
    </w:p>
    <w:p w:rsidR="00985E7C" w:rsidRPr="00FE2253" w:rsidRDefault="00985E7C" w:rsidP="00985E7C">
      <w:pPr>
        <w:autoSpaceDE w:val="0"/>
        <w:autoSpaceDN w:val="0"/>
        <w:adjustRightInd w:val="0"/>
        <w:spacing w:after="0" w:line="240" w:lineRule="auto"/>
        <w:rPr>
          <w:rFonts w:ascii="Times New Roman" w:hAnsi="Times New Roman" w:cs="Times New Roman"/>
          <w:sz w:val="24"/>
          <w:szCs w:val="24"/>
        </w:rPr>
      </w:pPr>
      <w:proofErr w:type="gramStart"/>
      <w:r w:rsidRPr="00FE2253">
        <w:rPr>
          <w:rFonts w:ascii="Times New Roman" w:hAnsi="Times New Roman" w:cs="Times New Roman"/>
          <w:sz w:val="24"/>
          <w:szCs w:val="24"/>
        </w:rPr>
        <w:t>the</w:t>
      </w:r>
      <w:proofErr w:type="gramEnd"/>
      <w:r w:rsidRPr="00FE2253">
        <w:rPr>
          <w:rFonts w:ascii="Times New Roman" w:hAnsi="Times New Roman" w:cs="Times New Roman"/>
          <w:sz w:val="24"/>
          <w:szCs w:val="24"/>
        </w:rPr>
        <w:t xml:space="preserve"> affairs of the state and proposals for legislation as the</w:t>
      </w:r>
    </w:p>
    <w:p w:rsidR="00985E7C" w:rsidRPr="00FE2253" w:rsidRDefault="00985E7C" w:rsidP="00985E7C">
      <w:pPr>
        <w:autoSpaceDE w:val="0"/>
        <w:autoSpaceDN w:val="0"/>
        <w:adjustRightInd w:val="0"/>
        <w:spacing w:after="0" w:line="240" w:lineRule="auto"/>
        <w:rPr>
          <w:rFonts w:ascii="Times New Roman" w:hAnsi="Times New Roman" w:cs="Times New Roman"/>
          <w:sz w:val="24"/>
          <w:szCs w:val="24"/>
        </w:rPr>
      </w:pPr>
      <w:proofErr w:type="gramStart"/>
      <w:r w:rsidRPr="00FE2253">
        <w:rPr>
          <w:rFonts w:ascii="Times New Roman" w:hAnsi="Times New Roman" w:cs="Times New Roman"/>
          <w:sz w:val="24"/>
          <w:szCs w:val="24"/>
        </w:rPr>
        <w:t>governor</w:t>
      </w:r>
      <w:proofErr w:type="gramEnd"/>
      <w:r w:rsidRPr="00FE2253">
        <w:rPr>
          <w:rFonts w:ascii="Times New Roman" w:hAnsi="Times New Roman" w:cs="Times New Roman"/>
          <w:sz w:val="24"/>
          <w:szCs w:val="24"/>
        </w:rPr>
        <w:t xml:space="preserve"> may call for; and</w:t>
      </w:r>
    </w:p>
    <w:p w:rsidR="00985E7C" w:rsidRPr="00FE2253" w:rsidRDefault="00985E7C" w:rsidP="00985E7C">
      <w:pPr>
        <w:autoSpaceDE w:val="0"/>
        <w:autoSpaceDN w:val="0"/>
        <w:adjustRightInd w:val="0"/>
        <w:spacing w:after="0" w:line="240" w:lineRule="auto"/>
        <w:rPr>
          <w:rFonts w:ascii="Times New Roman" w:hAnsi="Times New Roman" w:cs="Times New Roman"/>
          <w:sz w:val="24"/>
          <w:szCs w:val="24"/>
        </w:rPr>
      </w:pPr>
      <w:r w:rsidRPr="00FE2253">
        <w:rPr>
          <w:rFonts w:ascii="Times New Roman" w:hAnsi="Times New Roman" w:cs="Times New Roman"/>
          <w:sz w:val="24"/>
          <w:szCs w:val="24"/>
        </w:rPr>
        <w:t xml:space="preserve">(c) </w:t>
      </w:r>
      <w:proofErr w:type="gramStart"/>
      <w:r w:rsidRPr="00FE2253">
        <w:rPr>
          <w:rFonts w:ascii="Times New Roman" w:hAnsi="Times New Roman" w:cs="Times New Roman"/>
          <w:sz w:val="24"/>
          <w:szCs w:val="24"/>
        </w:rPr>
        <w:t>if</w:t>
      </w:r>
      <w:proofErr w:type="gramEnd"/>
      <w:r w:rsidRPr="00FE2253">
        <w:rPr>
          <w:rFonts w:ascii="Times New Roman" w:hAnsi="Times New Roman" w:cs="Times New Roman"/>
          <w:sz w:val="24"/>
          <w:szCs w:val="24"/>
        </w:rPr>
        <w:t xml:space="preserve"> the governor so requires, to submit for the consideration</w:t>
      </w:r>
    </w:p>
    <w:p w:rsidR="00985E7C" w:rsidRPr="00FE2253" w:rsidRDefault="00985E7C" w:rsidP="00985E7C">
      <w:pPr>
        <w:autoSpaceDE w:val="0"/>
        <w:autoSpaceDN w:val="0"/>
        <w:adjustRightInd w:val="0"/>
        <w:spacing w:after="0" w:line="240" w:lineRule="auto"/>
        <w:rPr>
          <w:rFonts w:ascii="Times New Roman" w:hAnsi="Times New Roman" w:cs="Times New Roman"/>
          <w:sz w:val="24"/>
          <w:szCs w:val="24"/>
        </w:rPr>
      </w:pPr>
      <w:proofErr w:type="gramStart"/>
      <w:r w:rsidRPr="00FE2253">
        <w:rPr>
          <w:rFonts w:ascii="Times New Roman" w:hAnsi="Times New Roman" w:cs="Times New Roman"/>
          <w:sz w:val="24"/>
          <w:szCs w:val="24"/>
        </w:rPr>
        <w:t>of</w:t>
      </w:r>
      <w:proofErr w:type="gramEnd"/>
      <w:r w:rsidRPr="00FE2253">
        <w:rPr>
          <w:rFonts w:ascii="Times New Roman" w:hAnsi="Times New Roman" w:cs="Times New Roman"/>
          <w:sz w:val="24"/>
          <w:szCs w:val="24"/>
        </w:rPr>
        <w:t xml:space="preserve"> the council of ministers any matter on which a decision</w:t>
      </w:r>
    </w:p>
    <w:p w:rsidR="00985E7C" w:rsidRPr="00FE2253" w:rsidRDefault="00985E7C" w:rsidP="00985E7C">
      <w:pPr>
        <w:autoSpaceDE w:val="0"/>
        <w:autoSpaceDN w:val="0"/>
        <w:adjustRightInd w:val="0"/>
        <w:spacing w:after="0" w:line="240" w:lineRule="auto"/>
        <w:rPr>
          <w:rFonts w:ascii="Times New Roman" w:hAnsi="Times New Roman" w:cs="Times New Roman"/>
          <w:sz w:val="24"/>
          <w:szCs w:val="24"/>
        </w:rPr>
      </w:pPr>
      <w:proofErr w:type="gramStart"/>
      <w:r w:rsidRPr="00FE2253">
        <w:rPr>
          <w:rFonts w:ascii="Times New Roman" w:hAnsi="Times New Roman" w:cs="Times New Roman"/>
          <w:sz w:val="24"/>
          <w:szCs w:val="24"/>
        </w:rPr>
        <w:t>has</w:t>
      </w:r>
      <w:proofErr w:type="gramEnd"/>
      <w:r w:rsidRPr="00FE2253">
        <w:rPr>
          <w:rFonts w:ascii="Times New Roman" w:hAnsi="Times New Roman" w:cs="Times New Roman"/>
          <w:sz w:val="24"/>
          <w:szCs w:val="24"/>
        </w:rPr>
        <w:t xml:space="preserve"> been taken by a minister but which has not been</w:t>
      </w:r>
    </w:p>
    <w:p w:rsidR="00985E7C" w:rsidRPr="00FE2253" w:rsidRDefault="00985E7C" w:rsidP="00985E7C">
      <w:pPr>
        <w:rPr>
          <w:rFonts w:ascii="Times New Roman" w:hAnsi="Times New Roman" w:cs="Times New Roman"/>
          <w:sz w:val="24"/>
          <w:szCs w:val="24"/>
        </w:rPr>
      </w:pPr>
      <w:proofErr w:type="gramStart"/>
      <w:r w:rsidRPr="00FE2253">
        <w:rPr>
          <w:rFonts w:ascii="Times New Roman" w:hAnsi="Times New Roman" w:cs="Times New Roman"/>
          <w:sz w:val="24"/>
          <w:szCs w:val="24"/>
        </w:rPr>
        <w:t>considered</w:t>
      </w:r>
      <w:proofErr w:type="gramEnd"/>
      <w:r w:rsidRPr="00FE2253">
        <w:rPr>
          <w:rFonts w:ascii="Times New Roman" w:hAnsi="Times New Roman" w:cs="Times New Roman"/>
          <w:sz w:val="24"/>
          <w:szCs w:val="24"/>
        </w:rPr>
        <w:t xml:space="preserve"> by the council.</w:t>
      </w:r>
    </w:p>
    <w:p w:rsidR="00985E7C" w:rsidRDefault="00985E7C" w:rsidP="00985E7C">
      <w:pPr>
        <w:rPr>
          <w:rFonts w:ascii="Arial Rounded MT Bold" w:hAnsi="Arial Rounded MT Bold" w:cs="Times New Roman"/>
          <w:b/>
          <w:bCs/>
          <w:sz w:val="32"/>
          <w:szCs w:val="32"/>
          <w:u w:val="single"/>
        </w:rPr>
      </w:pPr>
      <w:r w:rsidRPr="00985E7C">
        <w:rPr>
          <w:rFonts w:ascii="Arial Rounded MT Bold" w:hAnsi="Arial Rounded MT Bold" w:cs="Times New Roman"/>
          <w:b/>
          <w:bCs/>
          <w:sz w:val="32"/>
          <w:szCs w:val="32"/>
          <w:u w:val="single"/>
        </w:rPr>
        <w:t>STATE COUNCIL OF MINISTERS</w:t>
      </w:r>
    </w:p>
    <w:p w:rsidR="00985E7C" w:rsidRPr="00FE2253" w:rsidRDefault="00985E7C" w:rsidP="00985E7C">
      <w:pPr>
        <w:autoSpaceDE w:val="0"/>
        <w:autoSpaceDN w:val="0"/>
        <w:adjustRightInd w:val="0"/>
        <w:spacing w:after="0" w:line="240" w:lineRule="auto"/>
        <w:rPr>
          <w:rFonts w:ascii="Times New Roman" w:hAnsi="Times New Roman" w:cs="Times New Roman"/>
          <w:sz w:val="24"/>
          <w:szCs w:val="24"/>
        </w:rPr>
      </w:pPr>
      <w:r w:rsidRPr="00FE2253">
        <w:rPr>
          <w:rFonts w:ascii="Times New Roman" w:hAnsi="Times New Roman" w:cs="Times New Roman"/>
          <w:sz w:val="24"/>
          <w:szCs w:val="24"/>
        </w:rPr>
        <w:t>The council of ministers headed by the chief minister is the</w:t>
      </w:r>
    </w:p>
    <w:p w:rsidR="00985E7C" w:rsidRPr="00FE2253" w:rsidRDefault="00985E7C" w:rsidP="00985E7C">
      <w:pPr>
        <w:autoSpaceDE w:val="0"/>
        <w:autoSpaceDN w:val="0"/>
        <w:adjustRightInd w:val="0"/>
        <w:spacing w:after="0" w:line="240" w:lineRule="auto"/>
        <w:rPr>
          <w:rFonts w:ascii="Times New Roman" w:hAnsi="Times New Roman" w:cs="Times New Roman"/>
          <w:sz w:val="24"/>
          <w:szCs w:val="24"/>
        </w:rPr>
      </w:pPr>
      <w:proofErr w:type="gramStart"/>
      <w:r w:rsidRPr="00FE2253">
        <w:rPr>
          <w:rFonts w:ascii="Times New Roman" w:hAnsi="Times New Roman" w:cs="Times New Roman"/>
          <w:sz w:val="24"/>
          <w:szCs w:val="24"/>
        </w:rPr>
        <w:t>real</w:t>
      </w:r>
      <w:proofErr w:type="gramEnd"/>
      <w:r w:rsidRPr="00FE2253">
        <w:rPr>
          <w:rFonts w:ascii="Times New Roman" w:hAnsi="Times New Roman" w:cs="Times New Roman"/>
          <w:sz w:val="24"/>
          <w:szCs w:val="24"/>
        </w:rPr>
        <w:t xml:space="preserve"> executive authority in the politico-administrative system of a</w:t>
      </w:r>
    </w:p>
    <w:p w:rsidR="00985E7C" w:rsidRPr="00FE2253" w:rsidRDefault="00985E7C" w:rsidP="00985E7C">
      <w:pPr>
        <w:autoSpaceDE w:val="0"/>
        <w:autoSpaceDN w:val="0"/>
        <w:adjustRightInd w:val="0"/>
        <w:spacing w:after="0" w:line="240" w:lineRule="auto"/>
        <w:rPr>
          <w:rFonts w:ascii="Times New Roman" w:hAnsi="Times New Roman" w:cs="Times New Roman"/>
          <w:sz w:val="24"/>
          <w:szCs w:val="24"/>
        </w:rPr>
      </w:pPr>
      <w:proofErr w:type="gramStart"/>
      <w:r w:rsidRPr="00FE2253">
        <w:rPr>
          <w:rFonts w:ascii="Times New Roman" w:hAnsi="Times New Roman" w:cs="Times New Roman"/>
          <w:sz w:val="24"/>
          <w:szCs w:val="24"/>
        </w:rPr>
        <w:t>state</w:t>
      </w:r>
      <w:proofErr w:type="gramEnd"/>
      <w:r w:rsidRPr="00FE2253">
        <w:rPr>
          <w:rFonts w:ascii="Times New Roman" w:hAnsi="Times New Roman" w:cs="Times New Roman"/>
          <w:sz w:val="24"/>
          <w:szCs w:val="24"/>
        </w:rPr>
        <w:t>. The council of ministers in the states is constituted and</w:t>
      </w:r>
    </w:p>
    <w:p w:rsidR="00985E7C" w:rsidRPr="00FE2253" w:rsidRDefault="00985E7C" w:rsidP="00985E7C">
      <w:pPr>
        <w:rPr>
          <w:rFonts w:ascii="Times New Roman" w:hAnsi="Times New Roman" w:cs="Times New Roman"/>
          <w:sz w:val="24"/>
          <w:szCs w:val="24"/>
        </w:rPr>
      </w:pPr>
      <w:proofErr w:type="gramStart"/>
      <w:r w:rsidRPr="00FE2253">
        <w:rPr>
          <w:rFonts w:ascii="Times New Roman" w:hAnsi="Times New Roman" w:cs="Times New Roman"/>
          <w:sz w:val="24"/>
          <w:szCs w:val="24"/>
        </w:rPr>
        <w:t>function</w:t>
      </w:r>
      <w:proofErr w:type="gramEnd"/>
      <w:r w:rsidRPr="00FE2253">
        <w:rPr>
          <w:rFonts w:ascii="Times New Roman" w:hAnsi="Times New Roman" w:cs="Times New Roman"/>
          <w:sz w:val="24"/>
          <w:szCs w:val="24"/>
        </w:rPr>
        <w:t xml:space="preserve"> in the same way as the council of ministers at the Centre.</w:t>
      </w:r>
    </w:p>
    <w:p w:rsidR="003C4C72" w:rsidRPr="00FE2253" w:rsidRDefault="00A07C67" w:rsidP="00985E7C">
      <w:pPr>
        <w:numPr>
          <w:ilvl w:val="0"/>
          <w:numId w:val="4"/>
        </w:numPr>
        <w:rPr>
          <w:rFonts w:ascii="Times New Roman" w:hAnsi="Times New Roman" w:cs="Times New Roman"/>
          <w:bCs/>
          <w:sz w:val="24"/>
          <w:szCs w:val="24"/>
        </w:rPr>
      </w:pPr>
      <w:r w:rsidRPr="00FE2253">
        <w:rPr>
          <w:rFonts w:ascii="Times New Roman" w:hAnsi="Times New Roman" w:cs="Times New Roman"/>
          <w:bCs/>
          <w:sz w:val="24"/>
          <w:szCs w:val="24"/>
        </w:rPr>
        <w:t xml:space="preserve">Article 163 deals with the status of the council of ministers while Article 164 deals with the appointment, tenure, responsibility, qualifications, oath and salaries and allowances of the ministers. </w:t>
      </w:r>
    </w:p>
    <w:p w:rsidR="003C4C72" w:rsidRPr="00FE2253" w:rsidRDefault="00A07C67" w:rsidP="00985E7C">
      <w:pPr>
        <w:numPr>
          <w:ilvl w:val="0"/>
          <w:numId w:val="4"/>
        </w:numPr>
        <w:rPr>
          <w:rFonts w:ascii="Times New Roman" w:hAnsi="Times New Roman" w:cs="Times New Roman"/>
          <w:bCs/>
          <w:sz w:val="24"/>
          <w:szCs w:val="24"/>
        </w:rPr>
      </w:pPr>
      <w:r w:rsidRPr="00FE2253">
        <w:rPr>
          <w:rFonts w:ascii="Times New Roman" w:hAnsi="Times New Roman" w:cs="Times New Roman"/>
          <w:bCs/>
          <w:sz w:val="24"/>
          <w:szCs w:val="24"/>
        </w:rPr>
        <w:t xml:space="preserve">  Article 163: There shall be a Council of Ministers with the Chief Minister as the head to aid and advise the Governor in the exercise of his functions</w:t>
      </w:r>
    </w:p>
    <w:p w:rsidR="00985E7C" w:rsidRPr="00FE2253" w:rsidRDefault="00985E7C" w:rsidP="00985E7C">
      <w:pPr>
        <w:ind w:left="360"/>
        <w:rPr>
          <w:rFonts w:ascii="Arial-BoldMT" w:cs="Arial-BoldMT"/>
          <w:b/>
          <w:bCs/>
          <w:i/>
          <w:color w:val="000000" w:themeColor="text1"/>
          <w:sz w:val="28"/>
          <w:szCs w:val="28"/>
          <w:u w:val="single"/>
        </w:rPr>
      </w:pPr>
      <w:r w:rsidRPr="00FE2253">
        <w:rPr>
          <w:rFonts w:ascii="Arial-BoldMT" w:cs="Arial-BoldMT"/>
          <w:b/>
          <w:bCs/>
          <w:i/>
          <w:color w:val="000000" w:themeColor="text1"/>
          <w:sz w:val="28"/>
          <w:szCs w:val="28"/>
          <w:u w:val="single"/>
        </w:rPr>
        <w:t>APPOINTMENT OF MINISTERS</w:t>
      </w:r>
    </w:p>
    <w:p w:rsidR="00985E7C" w:rsidRPr="00FE2253" w:rsidRDefault="00985E7C" w:rsidP="00985E7C">
      <w:pPr>
        <w:autoSpaceDE w:val="0"/>
        <w:autoSpaceDN w:val="0"/>
        <w:adjustRightInd w:val="0"/>
        <w:spacing w:after="0" w:line="240" w:lineRule="auto"/>
        <w:rPr>
          <w:rFonts w:ascii="Times New Roman" w:hAnsi="Times New Roman" w:cs="Times New Roman"/>
          <w:sz w:val="24"/>
          <w:szCs w:val="24"/>
        </w:rPr>
      </w:pPr>
      <w:r w:rsidRPr="00FE2253">
        <w:rPr>
          <w:rFonts w:ascii="Times New Roman" w:hAnsi="Times New Roman" w:cs="Times New Roman"/>
          <w:sz w:val="24"/>
          <w:szCs w:val="24"/>
        </w:rPr>
        <w:lastRenderedPageBreak/>
        <w:t>The chief minister is appointed by the governor. The other</w:t>
      </w:r>
      <w:r w:rsidR="00FE2253">
        <w:rPr>
          <w:rFonts w:ascii="Times New Roman" w:hAnsi="Times New Roman" w:cs="Times New Roman"/>
          <w:sz w:val="24"/>
          <w:szCs w:val="24"/>
        </w:rPr>
        <w:t xml:space="preserve"> </w:t>
      </w:r>
      <w:r w:rsidRPr="00FE2253">
        <w:rPr>
          <w:rFonts w:ascii="Times New Roman" w:hAnsi="Times New Roman" w:cs="Times New Roman"/>
          <w:sz w:val="24"/>
          <w:szCs w:val="24"/>
        </w:rPr>
        <w:t>ministers are appointed by the governor on the advice of the chief</w:t>
      </w:r>
      <w:r w:rsidR="00FE2253">
        <w:rPr>
          <w:rFonts w:ascii="Times New Roman" w:hAnsi="Times New Roman" w:cs="Times New Roman"/>
          <w:sz w:val="24"/>
          <w:szCs w:val="24"/>
        </w:rPr>
        <w:t xml:space="preserve"> </w:t>
      </w:r>
      <w:r w:rsidRPr="00FE2253">
        <w:rPr>
          <w:rFonts w:ascii="Times New Roman" w:hAnsi="Times New Roman" w:cs="Times New Roman"/>
          <w:sz w:val="24"/>
          <w:szCs w:val="24"/>
        </w:rPr>
        <w:t>minister. This means that the governor can appoint only those</w:t>
      </w:r>
    </w:p>
    <w:p w:rsidR="00985E7C" w:rsidRPr="00FE2253" w:rsidRDefault="00985E7C" w:rsidP="00FE2253">
      <w:pPr>
        <w:rPr>
          <w:rFonts w:ascii="Times New Roman" w:hAnsi="Times New Roman" w:cs="Times New Roman"/>
          <w:sz w:val="24"/>
          <w:szCs w:val="24"/>
        </w:rPr>
      </w:pPr>
      <w:proofErr w:type="gramStart"/>
      <w:r w:rsidRPr="00FE2253">
        <w:rPr>
          <w:rFonts w:ascii="Times New Roman" w:hAnsi="Times New Roman" w:cs="Times New Roman"/>
          <w:sz w:val="24"/>
          <w:szCs w:val="24"/>
        </w:rPr>
        <w:t>persons</w:t>
      </w:r>
      <w:proofErr w:type="gramEnd"/>
      <w:r w:rsidRPr="00FE2253">
        <w:rPr>
          <w:rFonts w:ascii="Times New Roman" w:hAnsi="Times New Roman" w:cs="Times New Roman"/>
          <w:sz w:val="24"/>
          <w:szCs w:val="24"/>
        </w:rPr>
        <w:t xml:space="preserve"> as ministers who are recommended by the chief minister.</w:t>
      </w:r>
    </w:p>
    <w:p w:rsidR="003C4C72" w:rsidRPr="00F13F12" w:rsidRDefault="00A07C67" w:rsidP="00F13F12">
      <w:pPr>
        <w:numPr>
          <w:ilvl w:val="0"/>
          <w:numId w:val="5"/>
        </w:numPr>
        <w:rPr>
          <w:rFonts w:ascii="ArialMT" w:cs="ArialMT"/>
          <w:sz w:val="30"/>
          <w:szCs w:val="30"/>
        </w:rPr>
      </w:pPr>
      <w:r w:rsidRPr="00FE2253">
        <w:rPr>
          <w:rFonts w:ascii="Times New Roman" w:hAnsi="Times New Roman" w:cs="Times New Roman"/>
          <w:b/>
          <w:bCs/>
          <w:sz w:val="24"/>
          <w:szCs w:val="24"/>
        </w:rPr>
        <w:t>The total number of ministers, including the chief minister, in the council of ministers in a state shall not exceed 15 per cent of the total strength of the legislative assembly of that state</w:t>
      </w:r>
      <w:r w:rsidRPr="00F13F12">
        <w:rPr>
          <w:rFonts w:ascii="ArialMT" w:cs="ArialMT"/>
          <w:b/>
          <w:bCs/>
          <w:sz w:val="30"/>
          <w:szCs w:val="30"/>
        </w:rPr>
        <w:t xml:space="preserve">. </w:t>
      </w:r>
    </w:p>
    <w:p w:rsidR="00F13F12" w:rsidRDefault="00F13F12" w:rsidP="00985E7C">
      <w:pPr>
        <w:ind w:left="360"/>
        <w:rPr>
          <w:rFonts w:ascii="ArialMT" w:cs="ArialMT"/>
          <w:sz w:val="30"/>
          <w:szCs w:val="30"/>
        </w:rPr>
      </w:pPr>
    </w:p>
    <w:p w:rsidR="00985E7C" w:rsidRPr="00FE2253" w:rsidRDefault="00985E7C" w:rsidP="00985E7C">
      <w:pPr>
        <w:autoSpaceDE w:val="0"/>
        <w:autoSpaceDN w:val="0"/>
        <w:adjustRightInd w:val="0"/>
        <w:spacing w:after="0" w:line="240" w:lineRule="auto"/>
        <w:rPr>
          <w:rFonts w:ascii="Times New Roman" w:hAnsi="Times New Roman" w:cs="Times New Roman"/>
          <w:sz w:val="24"/>
          <w:szCs w:val="24"/>
        </w:rPr>
      </w:pPr>
      <w:r w:rsidRPr="00FE2253">
        <w:rPr>
          <w:rFonts w:ascii="Times New Roman" w:hAnsi="Times New Roman" w:cs="Times New Roman"/>
          <w:sz w:val="24"/>
          <w:szCs w:val="24"/>
        </w:rPr>
        <w:t>Usually, the members of the state legislature, either the</w:t>
      </w:r>
      <w:r w:rsidR="00FE2253">
        <w:rPr>
          <w:rFonts w:ascii="Times New Roman" w:hAnsi="Times New Roman" w:cs="Times New Roman"/>
          <w:sz w:val="24"/>
          <w:szCs w:val="24"/>
        </w:rPr>
        <w:t xml:space="preserve"> </w:t>
      </w:r>
      <w:r w:rsidRPr="00FE2253">
        <w:rPr>
          <w:rFonts w:ascii="Times New Roman" w:hAnsi="Times New Roman" w:cs="Times New Roman"/>
          <w:sz w:val="24"/>
          <w:szCs w:val="24"/>
        </w:rPr>
        <w:t>legislative assembly or the legislative council, are appointed as</w:t>
      </w:r>
      <w:r w:rsidR="00FE2253">
        <w:rPr>
          <w:rFonts w:ascii="Times New Roman" w:hAnsi="Times New Roman" w:cs="Times New Roman"/>
          <w:sz w:val="24"/>
          <w:szCs w:val="24"/>
        </w:rPr>
        <w:t xml:space="preserve"> </w:t>
      </w:r>
      <w:r w:rsidRPr="00FE2253">
        <w:rPr>
          <w:rFonts w:ascii="Times New Roman" w:hAnsi="Times New Roman" w:cs="Times New Roman"/>
          <w:sz w:val="24"/>
          <w:szCs w:val="24"/>
        </w:rPr>
        <w:t>ministers. A person who is not a member of either House of the</w:t>
      </w:r>
    </w:p>
    <w:p w:rsidR="00985E7C" w:rsidRPr="00FE2253" w:rsidRDefault="00985E7C" w:rsidP="00FE2253">
      <w:pPr>
        <w:autoSpaceDE w:val="0"/>
        <w:autoSpaceDN w:val="0"/>
        <w:adjustRightInd w:val="0"/>
        <w:spacing w:after="0" w:line="240" w:lineRule="auto"/>
        <w:rPr>
          <w:rFonts w:ascii="Times New Roman" w:hAnsi="Times New Roman" w:cs="Times New Roman"/>
          <w:sz w:val="24"/>
          <w:szCs w:val="24"/>
        </w:rPr>
      </w:pPr>
      <w:proofErr w:type="gramStart"/>
      <w:r w:rsidRPr="00FE2253">
        <w:rPr>
          <w:rFonts w:ascii="Times New Roman" w:hAnsi="Times New Roman" w:cs="Times New Roman"/>
          <w:sz w:val="24"/>
          <w:szCs w:val="24"/>
        </w:rPr>
        <w:t>state</w:t>
      </w:r>
      <w:proofErr w:type="gramEnd"/>
      <w:r w:rsidRPr="00FE2253">
        <w:rPr>
          <w:rFonts w:ascii="Times New Roman" w:hAnsi="Times New Roman" w:cs="Times New Roman"/>
          <w:sz w:val="24"/>
          <w:szCs w:val="24"/>
        </w:rPr>
        <w:t xml:space="preserve"> legislature can also be appointed as a minister. But, within</w:t>
      </w:r>
      <w:r w:rsidR="00FE2253">
        <w:rPr>
          <w:rFonts w:ascii="Times New Roman" w:hAnsi="Times New Roman" w:cs="Times New Roman"/>
          <w:sz w:val="24"/>
          <w:szCs w:val="24"/>
        </w:rPr>
        <w:t xml:space="preserve"> </w:t>
      </w:r>
      <w:r w:rsidRPr="00FE2253">
        <w:rPr>
          <w:rFonts w:ascii="Times New Roman" w:hAnsi="Times New Roman" w:cs="Times New Roman"/>
          <w:sz w:val="24"/>
          <w:szCs w:val="24"/>
        </w:rPr>
        <w:t>six months, he must become a member (either by election or by</w:t>
      </w:r>
      <w:r w:rsidR="00FE2253">
        <w:rPr>
          <w:rFonts w:ascii="Times New Roman" w:hAnsi="Times New Roman" w:cs="Times New Roman"/>
          <w:sz w:val="24"/>
          <w:szCs w:val="24"/>
        </w:rPr>
        <w:t xml:space="preserve"> </w:t>
      </w:r>
      <w:r w:rsidRPr="00FE2253">
        <w:rPr>
          <w:rFonts w:ascii="Times New Roman" w:hAnsi="Times New Roman" w:cs="Times New Roman"/>
          <w:sz w:val="24"/>
          <w:szCs w:val="24"/>
        </w:rPr>
        <w:t xml:space="preserve">nomination) of either House of the state </w:t>
      </w:r>
      <w:proofErr w:type="gramStart"/>
      <w:r w:rsidRPr="00FE2253">
        <w:rPr>
          <w:rFonts w:ascii="Times New Roman" w:hAnsi="Times New Roman" w:cs="Times New Roman"/>
          <w:sz w:val="24"/>
          <w:szCs w:val="24"/>
        </w:rPr>
        <w:t>legislature,</w:t>
      </w:r>
      <w:proofErr w:type="gramEnd"/>
      <w:r w:rsidRPr="00FE2253">
        <w:rPr>
          <w:rFonts w:ascii="Times New Roman" w:hAnsi="Times New Roman" w:cs="Times New Roman"/>
          <w:sz w:val="24"/>
          <w:szCs w:val="24"/>
        </w:rPr>
        <w:t xml:space="preserve"> otherwise, he</w:t>
      </w:r>
      <w:r w:rsidR="00FE2253">
        <w:rPr>
          <w:rFonts w:ascii="Times New Roman" w:hAnsi="Times New Roman" w:cs="Times New Roman"/>
          <w:sz w:val="24"/>
          <w:szCs w:val="24"/>
        </w:rPr>
        <w:t xml:space="preserve"> </w:t>
      </w:r>
      <w:r w:rsidRPr="00FE2253">
        <w:rPr>
          <w:rFonts w:ascii="Times New Roman" w:hAnsi="Times New Roman" w:cs="Times New Roman"/>
          <w:sz w:val="24"/>
          <w:szCs w:val="24"/>
        </w:rPr>
        <w:t>ceases to be a minister</w:t>
      </w:r>
      <w:r>
        <w:rPr>
          <w:rFonts w:ascii="ArialMT" w:cs="ArialMT"/>
          <w:sz w:val="30"/>
          <w:szCs w:val="30"/>
        </w:rPr>
        <w:t>.</w:t>
      </w:r>
    </w:p>
    <w:p w:rsidR="00985E7C" w:rsidRPr="00FE2253" w:rsidRDefault="00985E7C" w:rsidP="00985E7C">
      <w:pPr>
        <w:rPr>
          <w:rFonts w:ascii="Arial-BoldMT" w:cs="Arial-BoldMT"/>
          <w:b/>
          <w:bCs/>
          <w:i/>
          <w:color w:val="000000" w:themeColor="text1"/>
          <w:sz w:val="28"/>
          <w:szCs w:val="28"/>
          <w:u w:val="single"/>
        </w:rPr>
      </w:pPr>
      <w:r w:rsidRPr="00FE2253">
        <w:rPr>
          <w:rFonts w:ascii="Arial-BoldMT" w:cs="Arial-BoldMT"/>
          <w:b/>
          <w:bCs/>
          <w:i/>
          <w:color w:val="000000" w:themeColor="text1"/>
          <w:sz w:val="28"/>
          <w:szCs w:val="28"/>
          <w:u w:val="single"/>
        </w:rPr>
        <w:t>SALARY OF MINISTERS</w:t>
      </w:r>
    </w:p>
    <w:p w:rsidR="00F13F12" w:rsidRPr="00FE2253" w:rsidRDefault="00F13F12" w:rsidP="00F13F12">
      <w:pPr>
        <w:autoSpaceDE w:val="0"/>
        <w:autoSpaceDN w:val="0"/>
        <w:adjustRightInd w:val="0"/>
        <w:spacing w:after="0" w:line="240" w:lineRule="auto"/>
        <w:rPr>
          <w:rFonts w:ascii="Times New Roman" w:hAnsi="Times New Roman" w:cs="Times New Roman"/>
          <w:sz w:val="24"/>
          <w:szCs w:val="24"/>
        </w:rPr>
      </w:pPr>
      <w:r w:rsidRPr="00FE2253">
        <w:rPr>
          <w:rFonts w:ascii="Times New Roman" w:hAnsi="Times New Roman" w:cs="Times New Roman"/>
          <w:sz w:val="24"/>
          <w:szCs w:val="24"/>
        </w:rPr>
        <w:t>The salaries and allowances of ministers are determined by the</w:t>
      </w:r>
      <w:r w:rsidR="00FE2253">
        <w:rPr>
          <w:rFonts w:ascii="Times New Roman" w:hAnsi="Times New Roman" w:cs="Times New Roman"/>
          <w:sz w:val="24"/>
          <w:szCs w:val="24"/>
        </w:rPr>
        <w:t xml:space="preserve"> </w:t>
      </w:r>
      <w:r w:rsidRPr="00FE2253">
        <w:rPr>
          <w:rFonts w:ascii="Times New Roman" w:hAnsi="Times New Roman" w:cs="Times New Roman"/>
          <w:sz w:val="24"/>
          <w:szCs w:val="24"/>
        </w:rPr>
        <w:t>state legislature from time to time. A minister gets the salary and</w:t>
      </w:r>
      <w:r w:rsidR="00FE2253">
        <w:rPr>
          <w:rFonts w:ascii="Times New Roman" w:hAnsi="Times New Roman" w:cs="Times New Roman"/>
          <w:sz w:val="24"/>
          <w:szCs w:val="24"/>
        </w:rPr>
        <w:t xml:space="preserve"> </w:t>
      </w:r>
      <w:r w:rsidRPr="00FE2253">
        <w:rPr>
          <w:rFonts w:ascii="Times New Roman" w:hAnsi="Times New Roman" w:cs="Times New Roman"/>
          <w:sz w:val="24"/>
          <w:szCs w:val="24"/>
        </w:rPr>
        <w:t>allowances which are payable to a member of the state</w:t>
      </w:r>
    </w:p>
    <w:p w:rsidR="00F13F12" w:rsidRPr="00FE2253" w:rsidRDefault="00F13F12" w:rsidP="00FE2253">
      <w:pPr>
        <w:autoSpaceDE w:val="0"/>
        <w:autoSpaceDN w:val="0"/>
        <w:adjustRightInd w:val="0"/>
        <w:spacing w:after="0" w:line="240" w:lineRule="auto"/>
        <w:rPr>
          <w:rFonts w:ascii="Times New Roman" w:hAnsi="Times New Roman" w:cs="Times New Roman"/>
          <w:sz w:val="24"/>
          <w:szCs w:val="24"/>
        </w:rPr>
      </w:pPr>
      <w:proofErr w:type="gramStart"/>
      <w:r w:rsidRPr="00FE2253">
        <w:rPr>
          <w:rFonts w:ascii="Times New Roman" w:hAnsi="Times New Roman" w:cs="Times New Roman"/>
          <w:sz w:val="24"/>
          <w:szCs w:val="24"/>
        </w:rPr>
        <w:t>legislature</w:t>
      </w:r>
      <w:proofErr w:type="gramEnd"/>
      <w:r w:rsidRPr="00FE2253">
        <w:rPr>
          <w:rFonts w:ascii="Times New Roman" w:hAnsi="Times New Roman" w:cs="Times New Roman"/>
          <w:sz w:val="24"/>
          <w:szCs w:val="24"/>
        </w:rPr>
        <w:t>. Additionally, he gets a sumptuary allowance</w:t>
      </w:r>
      <w:r w:rsidR="00FE2253">
        <w:rPr>
          <w:rFonts w:ascii="Times New Roman" w:hAnsi="Times New Roman" w:cs="Times New Roman"/>
          <w:sz w:val="24"/>
          <w:szCs w:val="24"/>
        </w:rPr>
        <w:t xml:space="preserve"> </w:t>
      </w:r>
      <w:r w:rsidRPr="00FE2253">
        <w:rPr>
          <w:rFonts w:ascii="Times New Roman" w:hAnsi="Times New Roman" w:cs="Times New Roman"/>
          <w:sz w:val="24"/>
          <w:szCs w:val="24"/>
        </w:rPr>
        <w:t>(according to his rank), free accommodation, travelling allowance,</w:t>
      </w:r>
      <w:r w:rsidR="00FE2253">
        <w:rPr>
          <w:rFonts w:ascii="Times New Roman" w:hAnsi="Times New Roman" w:cs="Times New Roman"/>
          <w:sz w:val="24"/>
          <w:szCs w:val="24"/>
        </w:rPr>
        <w:t xml:space="preserve"> </w:t>
      </w:r>
      <w:r w:rsidRPr="00FE2253">
        <w:rPr>
          <w:rFonts w:ascii="Times New Roman" w:hAnsi="Times New Roman" w:cs="Times New Roman"/>
          <w:sz w:val="24"/>
          <w:szCs w:val="24"/>
        </w:rPr>
        <w:t>medical facilities, etc.</w:t>
      </w:r>
    </w:p>
    <w:p w:rsidR="00F13F12" w:rsidRPr="00FE2253" w:rsidRDefault="00F13F12" w:rsidP="00F13F12">
      <w:pPr>
        <w:rPr>
          <w:rFonts w:ascii="Arial-BoldMT" w:cs="Arial-BoldMT"/>
          <w:b/>
          <w:bCs/>
          <w:i/>
          <w:color w:val="000000" w:themeColor="text1"/>
          <w:sz w:val="28"/>
          <w:szCs w:val="28"/>
          <w:u w:val="single"/>
        </w:rPr>
      </w:pPr>
      <w:r w:rsidRPr="00FE2253">
        <w:rPr>
          <w:rFonts w:ascii="Arial-BoldMT" w:cs="Arial-BoldMT"/>
          <w:b/>
          <w:bCs/>
          <w:i/>
          <w:color w:val="000000" w:themeColor="text1"/>
          <w:sz w:val="28"/>
          <w:szCs w:val="28"/>
          <w:u w:val="single"/>
        </w:rPr>
        <w:t>RESPONSIBILITY OF MINISTERS</w:t>
      </w:r>
    </w:p>
    <w:p w:rsidR="00F13F12" w:rsidRPr="00FE2253" w:rsidRDefault="00F13F12" w:rsidP="00F13F12">
      <w:pPr>
        <w:rPr>
          <w:rFonts w:ascii="Arial-BoldMT" w:cs="Arial-BoldMT"/>
          <w:b/>
          <w:bCs/>
          <w:color w:val="C00000"/>
          <w:sz w:val="34"/>
          <w:szCs w:val="34"/>
        </w:rPr>
      </w:pPr>
      <w:r w:rsidRPr="00FE2253">
        <w:rPr>
          <w:rFonts w:ascii="Arial-BoldMT" w:cs="Arial-BoldMT"/>
          <w:b/>
          <w:bCs/>
          <w:color w:val="C00000"/>
          <w:sz w:val="34"/>
          <w:szCs w:val="34"/>
        </w:rPr>
        <w:t>Collective Responsibility</w:t>
      </w:r>
    </w:p>
    <w:p w:rsidR="00F13F12" w:rsidRPr="00FE2253" w:rsidRDefault="00F13F12" w:rsidP="00F13F12">
      <w:pPr>
        <w:autoSpaceDE w:val="0"/>
        <w:autoSpaceDN w:val="0"/>
        <w:adjustRightInd w:val="0"/>
        <w:spacing w:after="0" w:line="240" w:lineRule="auto"/>
        <w:rPr>
          <w:rFonts w:ascii="Times New Roman" w:hAnsi="Times New Roman" w:cs="Times New Roman"/>
          <w:sz w:val="24"/>
          <w:szCs w:val="24"/>
        </w:rPr>
      </w:pPr>
      <w:proofErr w:type="gramStart"/>
      <w:r w:rsidRPr="00FE2253">
        <w:rPr>
          <w:rFonts w:ascii="Times New Roman" w:hAnsi="Times New Roman" w:cs="Times New Roman"/>
          <w:sz w:val="24"/>
          <w:szCs w:val="24"/>
        </w:rPr>
        <w:t>all</w:t>
      </w:r>
      <w:proofErr w:type="gramEnd"/>
      <w:r w:rsidRPr="00FE2253">
        <w:rPr>
          <w:rFonts w:ascii="Times New Roman" w:hAnsi="Times New Roman" w:cs="Times New Roman"/>
          <w:sz w:val="24"/>
          <w:szCs w:val="24"/>
        </w:rPr>
        <w:t xml:space="preserve"> the ministers own joint responsibility to the legislative</w:t>
      </w:r>
    </w:p>
    <w:p w:rsidR="00F13F12" w:rsidRPr="00FE2253" w:rsidRDefault="00F13F12" w:rsidP="00F13F12">
      <w:pPr>
        <w:rPr>
          <w:rFonts w:ascii="Times New Roman" w:hAnsi="Times New Roman" w:cs="Times New Roman"/>
          <w:sz w:val="24"/>
          <w:szCs w:val="24"/>
        </w:rPr>
      </w:pPr>
      <w:proofErr w:type="gramStart"/>
      <w:r w:rsidRPr="00FE2253">
        <w:rPr>
          <w:rFonts w:ascii="Times New Roman" w:hAnsi="Times New Roman" w:cs="Times New Roman"/>
          <w:sz w:val="24"/>
          <w:szCs w:val="24"/>
        </w:rPr>
        <w:t>assembly</w:t>
      </w:r>
      <w:proofErr w:type="gramEnd"/>
      <w:r w:rsidRPr="00FE2253">
        <w:rPr>
          <w:rFonts w:ascii="Times New Roman" w:hAnsi="Times New Roman" w:cs="Times New Roman"/>
          <w:sz w:val="24"/>
          <w:szCs w:val="24"/>
        </w:rPr>
        <w:t xml:space="preserve"> for all their acts of omission and commission.</w:t>
      </w:r>
      <w:r w:rsidR="00FE2253">
        <w:rPr>
          <w:rFonts w:ascii="Times New Roman" w:hAnsi="Times New Roman" w:cs="Times New Roman"/>
          <w:sz w:val="24"/>
          <w:szCs w:val="24"/>
        </w:rPr>
        <w:t xml:space="preserve"> </w:t>
      </w:r>
      <w:r w:rsidRPr="00FE2253">
        <w:rPr>
          <w:rFonts w:ascii="Times New Roman" w:hAnsi="Times New Roman" w:cs="Times New Roman"/>
          <w:sz w:val="24"/>
          <w:szCs w:val="24"/>
        </w:rPr>
        <w:t>It is the duty of every</w:t>
      </w:r>
      <w:r w:rsidR="00FE2253">
        <w:rPr>
          <w:rFonts w:ascii="Times New Roman" w:hAnsi="Times New Roman" w:cs="Times New Roman"/>
          <w:sz w:val="24"/>
          <w:szCs w:val="24"/>
        </w:rPr>
        <w:t xml:space="preserve"> </w:t>
      </w:r>
      <w:r w:rsidRPr="00FE2253">
        <w:rPr>
          <w:rFonts w:ascii="Times New Roman" w:hAnsi="Times New Roman" w:cs="Times New Roman"/>
          <w:sz w:val="24"/>
          <w:szCs w:val="24"/>
        </w:rPr>
        <w:t>minister to stand by the cabinet decisions and support them both</w:t>
      </w:r>
      <w:r w:rsidR="00FE2253">
        <w:rPr>
          <w:rFonts w:ascii="Times New Roman" w:hAnsi="Times New Roman" w:cs="Times New Roman"/>
          <w:sz w:val="24"/>
          <w:szCs w:val="24"/>
        </w:rPr>
        <w:t xml:space="preserve"> </w:t>
      </w:r>
      <w:r w:rsidRPr="00FE2253">
        <w:rPr>
          <w:rFonts w:ascii="Times New Roman" w:hAnsi="Times New Roman" w:cs="Times New Roman"/>
          <w:sz w:val="24"/>
          <w:szCs w:val="24"/>
        </w:rPr>
        <w:t>within and outside the state legislature</w:t>
      </w:r>
      <w:r>
        <w:rPr>
          <w:rFonts w:ascii="ArialMT" w:cs="ArialMT"/>
          <w:sz w:val="30"/>
          <w:szCs w:val="30"/>
        </w:rPr>
        <w:t>.</w:t>
      </w:r>
    </w:p>
    <w:p w:rsidR="00F13F12" w:rsidRPr="00FE2253" w:rsidRDefault="00F13F12" w:rsidP="00F13F12">
      <w:pPr>
        <w:autoSpaceDE w:val="0"/>
        <w:autoSpaceDN w:val="0"/>
        <w:adjustRightInd w:val="0"/>
        <w:spacing w:after="0" w:line="240" w:lineRule="auto"/>
        <w:rPr>
          <w:rFonts w:ascii="Arial-BoldMT" w:cs="Arial-BoldMT"/>
          <w:b/>
          <w:bCs/>
          <w:color w:val="C00000"/>
          <w:sz w:val="34"/>
          <w:szCs w:val="34"/>
        </w:rPr>
      </w:pPr>
      <w:r w:rsidRPr="00FE2253">
        <w:rPr>
          <w:rFonts w:ascii="Arial-BoldMT" w:cs="Arial-BoldMT"/>
          <w:b/>
          <w:bCs/>
          <w:color w:val="C00000"/>
          <w:sz w:val="34"/>
          <w:szCs w:val="34"/>
        </w:rPr>
        <w:t>Individual Responsibility</w:t>
      </w:r>
    </w:p>
    <w:p w:rsidR="00F13F12" w:rsidRPr="00FE2253" w:rsidRDefault="00F13F12" w:rsidP="00F13F12">
      <w:pPr>
        <w:autoSpaceDE w:val="0"/>
        <w:autoSpaceDN w:val="0"/>
        <w:adjustRightInd w:val="0"/>
        <w:spacing w:after="0" w:line="240" w:lineRule="auto"/>
        <w:rPr>
          <w:rFonts w:ascii="Times New Roman" w:hAnsi="Times New Roman" w:cs="Times New Roman"/>
          <w:sz w:val="24"/>
          <w:szCs w:val="24"/>
        </w:rPr>
      </w:pPr>
      <w:r w:rsidRPr="00FE2253">
        <w:rPr>
          <w:rFonts w:ascii="Times New Roman" w:hAnsi="Times New Roman" w:cs="Times New Roman"/>
          <w:color w:val="000000"/>
          <w:sz w:val="24"/>
          <w:szCs w:val="24"/>
        </w:rPr>
        <w:t>Article 164 also contains the principle of individual responsibility.</w:t>
      </w:r>
      <w:r w:rsidRPr="00FE2253">
        <w:rPr>
          <w:rFonts w:ascii="Times New Roman" w:hAnsi="Times New Roman" w:cs="Times New Roman"/>
          <w:sz w:val="24"/>
          <w:szCs w:val="24"/>
        </w:rPr>
        <w:t xml:space="preserve"> The governor can remove a minister at</w:t>
      </w:r>
      <w:r w:rsidR="00FE2253">
        <w:rPr>
          <w:rFonts w:ascii="Times New Roman" w:hAnsi="Times New Roman" w:cs="Times New Roman"/>
          <w:sz w:val="24"/>
          <w:szCs w:val="24"/>
        </w:rPr>
        <w:t xml:space="preserve"> </w:t>
      </w:r>
      <w:r w:rsidRPr="00FE2253">
        <w:rPr>
          <w:rFonts w:ascii="Times New Roman" w:hAnsi="Times New Roman" w:cs="Times New Roman"/>
          <w:sz w:val="24"/>
          <w:szCs w:val="24"/>
        </w:rPr>
        <w:t>a time when the council of ministers enjoys the confidence of the</w:t>
      </w:r>
    </w:p>
    <w:p w:rsidR="00F13F12" w:rsidRPr="00FE2253" w:rsidRDefault="00F13F12" w:rsidP="00F13F12">
      <w:pPr>
        <w:autoSpaceDE w:val="0"/>
        <w:autoSpaceDN w:val="0"/>
        <w:adjustRightInd w:val="0"/>
        <w:spacing w:after="0" w:line="240" w:lineRule="auto"/>
        <w:rPr>
          <w:rFonts w:ascii="Times New Roman" w:hAnsi="Times New Roman" w:cs="Times New Roman"/>
          <w:sz w:val="24"/>
          <w:szCs w:val="24"/>
        </w:rPr>
      </w:pPr>
      <w:proofErr w:type="gramStart"/>
      <w:r w:rsidRPr="00FE2253">
        <w:rPr>
          <w:rFonts w:ascii="Times New Roman" w:hAnsi="Times New Roman" w:cs="Times New Roman"/>
          <w:sz w:val="24"/>
          <w:szCs w:val="24"/>
        </w:rPr>
        <w:t>legislative</w:t>
      </w:r>
      <w:proofErr w:type="gramEnd"/>
      <w:r w:rsidRPr="00FE2253">
        <w:rPr>
          <w:rFonts w:ascii="Times New Roman" w:hAnsi="Times New Roman" w:cs="Times New Roman"/>
          <w:sz w:val="24"/>
          <w:szCs w:val="24"/>
        </w:rPr>
        <w:t xml:space="preserve"> assembly. But, the governor can remove a minister only</w:t>
      </w:r>
      <w:r w:rsidR="00FE2253">
        <w:rPr>
          <w:rFonts w:ascii="Times New Roman" w:hAnsi="Times New Roman" w:cs="Times New Roman"/>
          <w:sz w:val="24"/>
          <w:szCs w:val="24"/>
        </w:rPr>
        <w:t xml:space="preserve"> </w:t>
      </w:r>
      <w:r w:rsidRPr="00FE2253">
        <w:rPr>
          <w:rFonts w:ascii="Times New Roman" w:hAnsi="Times New Roman" w:cs="Times New Roman"/>
          <w:sz w:val="24"/>
          <w:szCs w:val="24"/>
        </w:rPr>
        <w:t>on the advice of the chief minister. In case of difference of opinion</w:t>
      </w:r>
      <w:r w:rsidR="00FE2253">
        <w:rPr>
          <w:rFonts w:ascii="Times New Roman" w:hAnsi="Times New Roman" w:cs="Times New Roman"/>
          <w:sz w:val="24"/>
          <w:szCs w:val="24"/>
        </w:rPr>
        <w:t xml:space="preserve"> </w:t>
      </w:r>
      <w:r w:rsidRPr="00FE2253">
        <w:rPr>
          <w:rFonts w:ascii="Times New Roman" w:hAnsi="Times New Roman" w:cs="Times New Roman"/>
          <w:sz w:val="24"/>
          <w:szCs w:val="24"/>
        </w:rPr>
        <w:t>or dissatisfaction with the performance of a minister, the chief</w:t>
      </w:r>
      <w:r w:rsidR="00FE2253">
        <w:rPr>
          <w:rFonts w:ascii="Times New Roman" w:hAnsi="Times New Roman" w:cs="Times New Roman"/>
          <w:sz w:val="24"/>
          <w:szCs w:val="24"/>
        </w:rPr>
        <w:t xml:space="preserve"> </w:t>
      </w:r>
      <w:r w:rsidRPr="00FE2253">
        <w:rPr>
          <w:rFonts w:ascii="Times New Roman" w:hAnsi="Times New Roman" w:cs="Times New Roman"/>
          <w:sz w:val="24"/>
          <w:szCs w:val="24"/>
        </w:rPr>
        <w:t>minister can ask him to resign or advice the governor to dismiss</w:t>
      </w:r>
    </w:p>
    <w:p w:rsidR="00F13F12" w:rsidRPr="00FE2253" w:rsidRDefault="00F13F12" w:rsidP="00F13F12">
      <w:pPr>
        <w:autoSpaceDE w:val="0"/>
        <w:autoSpaceDN w:val="0"/>
        <w:adjustRightInd w:val="0"/>
        <w:spacing w:after="0" w:line="240" w:lineRule="auto"/>
        <w:rPr>
          <w:rFonts w:ascii="Times New Roman" w:hAnsi="Times New Roman" w:cs="Times New Roman"/>
          <w:sz w:val="24"/>
          <w:szCs w:val="24"/>
        </w:rPr>
      </w:pPr>
      <w:proofErr w:type="gramStart"/>
      <w:r w:rsidRPr="00FE2253">
        <w:rPr>
          <w:rFonts w:ascii="Times New Roman" w:hAnsi="Times New Roman" w:cs="Times New Roman"/>
          <w:sz w:val="24"/>
          <w:szCs w:val="24"/>
        </w:rPr>
        <w:t>him</w:t>
      </w:r>
      <w:proofErr w:type="gramEnd"/>
      <w:r w:rsidRPr="00FE2253">
        <w:rPr>
          <w:rFonts w:ascii="Times New Roman" w:hAnsi="Times New Roman" w:cs="Times New Roman"/>
          <w:sz w:val="24"/>
          <w:szCs w:val="24"/>
        </w:rPr>
        <w:t xml:space="preserve">. </w:t>
      </w:r>
    </w:p>
    <w:p w:rsidR="00F13F12" w:rsidRPr="00FE2253" w:rsidRDefault="00F13F12" w:rsidP="00F13F12">
      <w:pPr>
        <w:autoSpaceDE w:val="0"/>
        <w:autoSpaceDN w:val="0"/>
        <w:adjustRightInd w:val="0"/>
        <w:spacing w:after="0" w:line="240" w:lineRule="auto"/>
        <w:rPr>
          <w:rFonts w:ascii="Times New Roman" w:hAnsi="Times New Roman" w:cs="Times New Roman"/>
          <w:color w:val="000000" w:themeColor="text1"/>
          <w:sz w:val="24"/>
          <w:szCs w:val="24"/>
        </w:rPr>
      </w:pPr>
    </w:p>
    <w:p w:rsidR="00F13F12" w:rsidRPr="00FE2253" w:rsidRDefault="00F13F12" w:rsidP="00F13F12">
      <w:pPr>
        <w:autoSpaceDE w:val="0"/>
        <w:autoSpaceDN w:val="0"/>
        <w:adjustRightInd w:val="0"/>
        <w:spacing w:after="0" w:line="240" w:lineRule="auto"/>
        <w:rPr>
          <w:rFonts w:ascii="Arial-BoldMT" w:cs="Arial-BoldMT"/>
          <w:b/>
          <w:bCs/>
          <w:color w:val="C00000"/>
          <w:sz w:val="34"/>
          <w:szCs w:val="34"/>
        </w:rPr>
      </w:pPr>
      <w:r w:rsidRPr="00FE2253">
        <w:rPr>
          <w:rFonts w:ascii="Arial-BoldMT" w:cs="Arial-BoldMT"/>
          <w:b/>
          <w:bCs/>
          <w:color w:val="C00000"/>
          <w:sz w:val="34"/>
          <w:szCs w:val="34"/>
        </w:rPr>
        <w:t>No Legal Responsibility</w:t>
      </w:r>
    </w:p>
    <w:p w:rsidR="00F13F12" w:rsidRPr="00FE2253" w:rsidRDefault="00F13F12" w:rsidP="00FE2253">
      <w:pPr>
        <w:autoSpaceDE w:val="0"/>
        <w:autoSpaceDN w:val="0"/>
        <w:adjustRightInd w:val="0"/>
        <w:spacing w:after="0" w:line="240" w:lineRule="auto"/>
        <w:rPr>
          <w:rFonts w:ascii="Times New Roman" w:hAnsi="Times New Roman" w:cs="Times New Roman"/>
          <w:color w:val="000000"/>
          <w:sz w:val="24"/>
          <w:szCs w:val="24"/>
        </w:rPr>
      </w:pPr>
      <w:r w:rsidRPr="00FE2253">
        <w:rPr>
          <w:rFonts w:ascii="Times New Roman" w:hAnsi="Times New Roman" w:cs="Times New Roman"/>
          <w:color w:val="000000"/>
          <w:sz w:val="24"/>
          <w:szCs w:val="24"/>
        </w:rPr>
        <w:t>As at the Centre, there is no provision in the Constitution for the</w:t>
      </w:r>
      <w:r w:rsidR="00FE2253">
        <w:rPr>
          <w:rFonts w:ascii="Times New Roman" w:hAnsi="Times New Roman" w:cs="Times New Roman"/>
          <w:color w:val="000000"/>
          <w:sz w:val="24"/>
          <w:szCs w:val="24"/>
        </w:rPr>
        <w:t xml:space="preserve"> </w:t>
      </w:r>
      <w:r w:rsidRPr="00FE2253">
        <w:rPr>
          <w:rFonts w:ascii="Times New Roman" w:hAnsi="Times New Roman" w:cs="Times New Roman"/>
          <w:color w:val="000000"/>
          <w:sz w:val="24"/>
          <w:szCs w:val="24"/>
        </w:rPr>
        <w:t>system of legal responsibility of the minister in the states.</w:t>
      </w:r>
    </w:p>
    <w:p w:rsidR="007818A1" w:rsidRPr="00FE2253" w:rsidRDefault="007818A1" w:rsidP="00F13F12">
      <w:pPr>
        <w:rPr>
          <w:rFonts w:ascii="Arial Rounded MT Bold" w:hAnsi="Arial Rounded MT Bold" w:cs="Times New Roman"/>
          <w:color w:val="000000"/>
          <w:sz w:val="24"/>
          <w:szCs w:val="24"/>
        </w:rPr>
      </w:pPr>
    </w:p>
    <w:p w:rsidR="007818A1" w:rsidRPr="00FE2253" w:rsidRDefault="00FE2253" w:rsidP="00F13F12">
      <w:pPr>
        <w:rPr>
          <w:rFonts w:ascii="Arial Rounded MT Bold" w:hAnsi="Arial Rounded MT Bold" w:cs="ArialMT"/>
          <w:color w:val="000000"/>
          <w:sz w:val="30"/>
          <w:szCs w:val="30"/>
        </w:rPr>
      </w:pPr>
      <w:r w:rsidRPr="00FE2253">
        <w:rPr>
          <w:rFonts w:ascii="Arial Rounded MT Bold" w:hAnsi="Arial Rounded MT Bold" w:cs="ArialMT"/>
          <w:b/>
          <w:bCs/>
          <w:color w:val="000000"/>
          <w:sz w:val="30"/>
          <w:szCs w:val="30"/>
          <w:u w:val="single"/>
        </w:rPr>
        <w:t>ADVOCATE GENERAL OF THE STATE</w:t>
      </w:r>
    </w:p>
    <w:p w:rsidR="003C4C72" w:rsidRPr="00FE2253" w:rsidRDefault="00A07C67" w:rsidP="007818A1">
      <w:pPr>
        <w:numPr>
          <w:ilvl w:val="0"/>
          <w:numId w:val="6"/>
        </w:numPr>
        <w:rPr>
          <w:rFonts w:ascii="Times New Roman" w:hAnsi="Times New Roman" w:cs="Times New Roman"/>
          <w:bCs/>
          <w:color w:val="000000" w:themeColor="text1"/>
          <w:sz w:val="24"/>
          <w:szCs w:val="24"/>
        </w:rPr>
      </w:pPr>
      <w:r w:rsidRPr="00FE2253">
        <w:rPr>
          <w:rFonts w:ascii="Times New Roman" w:hAnsi="Times New Roman" w:cs="Times New Roman"/>
          <w:bCs/>
          <w:color w:val="000000" w:themeColor="text1"/>
          <w:sz w:val="24"/>
          <w:szCs w:val="24"/>
        </w:rPr>
        <w:lastRenderedPageBreak/>
        <w:t>The Constitution (Article 165) has provided for the office of the advocate general for the states.</w:t>
      </w:r>
    </w:p>
    <w:p w:rsidR="003C4C72" w:rsidRPr="00FE2253" w:rsidRDefault="00A07C67" w:rsidP="007818A1">
      <w:pPr>
        <w:numPr>
          <w:ilvl w:val="0"/>
          <w:numId w:val="6"/>
        </w:numPr>
        <w:rPr>
          <w:rFonts w:ascii="Times New Roman" w:hAnsi="Times New Roman" w:cs="Times New Roman"/>
          <w:bCs/>
          <w:color w:val="000000" w:themeColor="text1"/>
          <w:sz w:val="24"/>
          <w:szCs w:val="24"/>
        </w:rPr>
      </w:pPr>
      <w:r w:rsidRPr="00FE2253">
        <w:rPr>
          <w:rFonts w:ascii="Times New Roman" w:hAnsi="Times New Roman" w:cs="Times New Roman"/>
          <w:bCs/>
          <w:color w:val="000000" w:themeColor="text1"/>
          <w:sz w:val="24"/>
          <w:szCs w:val="24"/>
        </w:rPr>
        <w:t xml:space="preserve"> He is the highest law officer in the state.</w:t>
      </w:r>
    </w:p>
    <w:p w:rsidR="007818A1" w:rsidRPr="00FE2253" w:rsidRDefault="007818A1" w:rsidP="00FE2253">
      <w:pPr>
        <w:autoSpaceDE w:val="0"/>
        <w:autoSpaceDN w:val="0"/>
        <w:adjustRightInd w:val="0"/>
        <w:spacing w:after="0" w:line="240" w:lineRule="auto"/>
        <w:rPr>
          <w:rFonts w:ascii="Times New Roman" w:hAnsi="Times New Roman" w:cs="Times New Roman"/>
          <w:sz w:val="24"/>
          <w:szCs w:val="24"/>
        </w:rPr>
      </w:pPr>
      <w:r w:rsidRPr="00FE2253">
        <w:rPr>
          <w:rFonts w:ascii="Times New Roman" w:hAnsi="Times New Roman" w:cs="Times New Roman"/>
          <w:sz w:val="24"/>
          <w:szCs w:val="24"/>
        </w:rPr>
        <w:t>Thus he corresponds to the Attorney</w:t>
      </w:r>
      <w:r w:rsidR="00FE2253">
        <w:rPr>
          <w:rFonts w:ascii="Times New Roman" w:hAnsi="Times New Roman" w:cs="Times New Roman"/>
          <w:sz w:val="24"/>
          <w:szCs w:val="24"/>
        </w:rPr>
        <w:t xml:space="preserve"> </w:t>
      </w:r>
      <w:r w:rsidRPr="00FE2253">
        <w:rPr>
          <w:rFonts w:ascii="Times New Roman" w:hAnsi="Times New Roman" w:cs="Times New Roman"/>
          <w:sz w:val="24"/>
          <w:szCs w:val="24"/>
        </w:rPr>
        <w:t>General of India.</w:t>
      </w:r>
    </w:p>
    <w:p w:rsidR="007818A1" w:rsidRPr="00FE2253" w:rsidRDefault="007818A1" w:rsidP="007818A1">
      <w:pPr>
        <w:rPr>
          <w:rFonts w:ascii="Arial-BoldMT" w:cs="Arial-BoldMT"/>
          <w:b/>
          <w:bCs/>
          <w:i/>
          <w:color w:val="000000" w:themeColor="text1"/>
          <w:sz w:val="28"/>
          <w:szCs w:val="28"/>
          <w:u w:val="single"/>
        </w:rPr>
      </w:pPr>
      <w:r w:rsidRPr="00FE2253">
        <w:rPr>
          <w:rFonts w:ascii="Arial-BoldMT" w:cs="Arial-BoldMT"/>
          <w:b/>
          <w:bCs/>
          <w:i/>
          <w:color w:val="000000" w:themeColor="text1"/>
          <w:sz w:val="28"/>
          <w:szCs w:val="28"/>
          <w:u w:val="single"/>
        </w:rPr>
        <w:t>APPOINTMENT AND TERM</w:t>
      </w:r>
    </w:p>
    <w:p w:rsidR="007818A1" w:rsidRPr="00FE2253" w:rsidRDefault="007818A1" w:rsidP="00FE2253">
      <w:pPr>
        <w:autoSpaceDE w:val="0"/>
        <w:autoSpaceDN w:val="0"/>
        <w:adjustRightInd w:val="0"/>
        <w:spacing w:after="0" w:line="240" w:lineRule="auto"/>
        <w:rPr>
          <w:rFonts w:ascii="Times New Roman" w:hAnsi="Times New Roman" w:cs="Times New Roman"/>
          <w:color w:val="000000"/>
          <w:sz w:val="24"/>
          <w:szCs w:val="24"/>
        </w:rPr>
      </w:pPr>
      <w:r w:rsidRPr="00FE2253">
        <w:rPr>
          <w:rFonts w:ascii="Times New Roman" w:hAnsi="Times New Roman" w:cs="Times New Roman"/>
          <w:color w:val="000000"/>
          <w:sz w:val="24"/>
          <w:szCs w:val="24"/>
        </w:rPr>
        <w:t>The advocate general is appointed by the governor. He must be a</w:t>
      </w:r>
      <w:r w:rsidR="00FE2253">
        <w:rPr>
          <w:rFonts w:ascii="Times New Roman" w:hAnsi="Times New Roman" w:cs="Times New Roman"/>
          <w:color w:val="000000"/>
          <w:sz w:val="24"/>
          <w:szCs w:val="24"/>
        </w:rPr>
        <w:t xml:space="preserve"> </w:t>
      </w:r>
      <w:r w:rsidRPr="00FE2253">
        <w:rPr>
          <w:rFonts w:ascii="Times New Roman" w:hAnsi="Times New Roman" w:cs="Times New Roman"/>
          <w:color w:val="000000"/>
          <w:sz w:val="24"/>
          <w:szCs w:val="24"/>
        </w:rPr>
        <w:t>person who is qualified to be appointed a judge of a high court. In</w:t>
      </w:r>
      <w:r w:rsidR="00FE2253">
        <w:rPr>
          <w:rFonts w:ascii="Times New Roman" w:hAnsi="Times New Roman" w:cs="Times New Roman"/>
          <w:color w:val="000000"/>
          <w:sz w:val="24"/>
          <w:szCs w:val="24"/>
        </w:rPr>
        <w:t xml:space="preserve"> </w:t>
      </w:r>
      <w:r w:rsidRPr="00FE2253">
        <w:rPr>
          <w:rFonts w:ascii="Times New Roman" w:hAnsi="Times New Roman" w:cs="Times New Roman"/>
          <w:color w:val="000000"/>
          <w:sz w:val="24"/>
          <w:szCs w:val="24"/>
        </w:rPr>
        <w:t>other words, he must be a citizen of India and must have held a</w:t>
      </w:r>
      <w:r w:rsidR="00FE2253">
        <w:rPr>
          <w:rFonts w:ascii="Times New Roman" w:hAnsi="Times New Roman" w:cs="Times New Roman"/>
          <w:color w:val="000000"/>
          <w:sz w:val="24"/>
          <w:szCs w:val="24"/>
        </w:rPr>
        <w:t xml:space="preserve"> </w:t>
      </w:r>
      <w:r w:rsidRPr="00FE2253">
        <w:rPr>
          <w:rFonts w:ascii="Times New Roman" w:hAnsi="Times New Roman" w:cs="Times New Roman"/>
          <w:color w:val="000000"/>
          <w:sz w:val="24"/>
          <w:szCs w:val="24"/>
        </w:rPr>
        <w:t>judicial office</w:t>
      </w:r>
      <w:r w:rsidRPr="00FE2253">
        <w:rPr>
          <w:rFonts w:ascii="Times New Roman" w:hAnsi="Times New Roman" w:cs="Times New Roman"/>
          <w:color w:val="0000EF"/>
          <w:sz w:val="24"/>
          <w:szCs w:val="24"/>
        </w:rPr>
        <w:t xml:space="preserve">2 </w:t>
      </w:r>
      <w:r w:rsidRPr="00FE2253">
        <w:rPr>
          <w:rFonts w:ascii="Times New Roman" w:hAnsi="Times New Roman" w:cs="Times New Roman"/>
          <w:color w:val="000000"/>
          <w:sz w:val="24"/>
          <w:szCs w:val="24"/>
        </w:rPr>
        <w:t>for ten years or been an advocate of a high court</w:t>
      </w:r>
      <w:r w:rsidR="00FE2253">
        <w:rPr>
          <w:rFonts w:ascii="Times New Roman" w:hAnsi="Times New Roman" w:cs="Times New Roman"/>
          <w:color w:val="000000"/>
          <w:sz w:val="24"/>
          <w:szCs w:val="24"/>
        </w:rPr>
        <w:t xml:space="preserve"> </w:t>
      </w:r>
      <w:r w:rsidRPr="00FE2253">
        <w:rPr>
          <w:rFonts w:ascii="Times New Roman" w:hAnsi="Times New Roman" w:cs="Times New Roman"/>
          <w:color w:val="000000"/>
          <w:sz w:val="24"/>
          <w:szCs w:val="24"/>
        </w:rPr>
        <w:t>for ten years</w:t>
      </w:r>
    </w:p>
    <w:p w:rsidR="007818A1" w:rsidRPr="00FE2253" w:rsidRDefault="007818A1" w:rsidP="007818A1">
      <w:pPr>
        <w:rPr>
          <w:rFonts w:ascii="Arial-BoldMT" w:cs="Arial-BoldMT"/>
          <w:b/>
          <w:bCs/>
          <w:i/>
          <w:color w:val="000000" w:themeColor="text1"/>
          <w:sz w:val="28"/>
          <w:szCs w:val="28"/>
          <w:u w:val="single"/>
        </w:rPr>
      </w:pPr>
      <w:r w:rsidRPr="00FE2253">
        <w:rPr>
          <w:rFonts w:ascii="Arial-BoldMT" w:cs="Arial-BoldMT"/>
          <w:b/>
          <w:bCs/>
          <w:i/>
          <w:color w:val="000000" w:themeColor="text1"/>
          <w:sz w:val="28"/>
          <w:szCs w:val="28"/>
          <w:u w:val="single"/>
        </w:rPr>
        <w:t>TERM</w:t>
      </w:r>
    </w:p>
    <w:p w:rsidR="007818A1" w:rsidRPr="00FE2253" w:rsidRDefault="007818A1" w:rsidP="007818A1">
      <w:pPr>
        <w:autoSpaceDE w:val="0"/>
        <w:autoSpaceDN w:val="0"/>
        <w:adjustRightInd w:val="0"/>
        <w:spacing w:after="0" w:line="240" w:lineRule="auto"/>
        <w:rPr>
          <w:rFonts w:ascii="Times New Roman" w:hAnsi="Times New Roman" w:cs="Times New Roman"/>
          <w:sz w:val="24"/>
          <w:szCs w:val="24"/>
        </w:rPr>
      </w:pPr>
      <w:r w:rsidRPr="00FE2253">
        <w:rPr>
          <w:rFonts w:ascii="Times New Roman" w:hAnsi="Times New Roman" w:cs="Times New Roman"/>
          <w:sz w:val="24"/>
          <w:szCs w:val="24"/>
        </w:rPr>
        <w:t>The term of office of the advocate general is not fixed by the</w:t>
      </w:r>
      <w:r w:rsidR="00FE2253">
        <w:rPr>
          <w:rFonts w:ascii="Times New Roman" w:hAnsi="Times New Roman" w:cs="Times New Roman"/>
          <w:sz w:val="24"/>
          <w:szCs w:val="24"/>
        </w:rPr>
        <w:t xml:space="preserve"> </w:t>
      </w:r>
      <w:r w:rsidRPr="00FE2253">
        <w:rPr>
          <w:rFonts w:ascii="Times New Roman" w:hAnsi="Times New Roman" w:cs="Times New Roman"/>
          <w:sz w:val="24"/>
          <w:szCs w:val="24"/>
        </w:rPr>
        <w:t>Constitution. He holds office during the</w:t>
      </w:r>
      <w:r w:rsidR="00FE2253">
        <w:rPr>
          <w:rFonts w:ascii="Times New Roman" w:hAnsi="Times New Roman" w:cs="Times New Roman"/>
          <w:sz w:val="24"/>
          <w:szCs w:val="24"/>
        </w:rPr>
        <w:t xml:space="preserve"> </w:t>
      </w:r>
      <w:r w:rsidRPr="00FE2253">
        <w:rPr>
          <w:rFonts w:ascii="Times New Roman" w:hAnsi="Times New Roman" w:cs="Times New Roman"/>
          <w:sz w:val="24"/>
          <w:szCs w:val="24"/>
        </w:rPr>
        <w:t>pleasure of the governor. This means that he may be removed by</w:t>
      </w:r>
    </w:p>
    <w:p w:rsidR="007818A1" w:rsidRPr="00FE2253" w:rsidRDefault="007818A1" w:rsidP="007818A1">
      <w:pPr>
        <w:autoSpaceDE w:val="0"/>
        <w:autoSpaceDN w:val="0"/>
        <w:adjustRightInd w:val="0"/>
        <w:spacing w:after="0" w:line="240" w:lineRule="auto"/>
        <w:rPr>
          <w:rFonts w:ascii="Times New Roman" w:hAnsi="Times New Roman" w:cs="Times New Roman"/>
          <w:sz w:val="24"/>
          <w:szCs w:val="24"/>
        </w:rPr>
      </w:pPr>
      <w:proofErr w:type="gramStart"/>
      <w:r w:rsidRPr="00FE2253">
        <w:rPr>
          <w:rFonts w:ascii="Times New Roman" w:hAnsi="Times New Roman" w:cs="Times New Roman"/>
          <w:sz w:val="24"/>
          <w:szCs w:val="24"/>
        </w:rPr>
        <w:t>the</w:t>
      </w:r>
      <w:proofErr w:type="gramEnd"/>
      <w:r w:rsidRPr="00FE2253">
        <w:rPr>
          <w:rFonts w:ascii="Times New Roman" w:hAnsi="Times New Roman" w:cs="Times New Roman"/>
          <w:sz w:val="24"/>
          <w:szCs w:val="24"/>
        </w:rPr>
        <w:t xml:space="preserve"> governor at any time. He may also quit his office by submitting</w:t>
      </w:r>
      <w:r w:rsidR="00FE2253">
        <w:rPr>
          <w:rFonts w:ascii="Times New Roman" w:hAnsi="Times New Roman" w:cs="Times New Roman"/>
          <w:sz w:val="24"/>
          <w:szCs w:val="24"/>
        </w:rPr>
        <w:t xml:space="preserve"> </w:t>
      </w:r>
      <w:r w:rsidRPr="00FE2253">
        <w:rPr>
          <w:rFonts w:ascii="Times New Roman" w:hAnsi="Times New Roman" w:cs="Times New Roman"/>
          <w:sz w:val="24"/>
          <w:szCs w:val="24"/>
        </w:rPr>
        <w:t>his resignation to the governor.</w:t>
      </w:r>
      <w:r w:rsidR="00CF544D">
        <w:rPr>
          <w:rFonts w:ascii="Times New Roman" w:hAnsi="Times New Roman" w:cs="Times New Roman"/>
          <w:sz w:val="24"/>
          <w:szCs w:val="24"/>
        </w:rPr>
        <w:t xml:space="preserve"> </w:t>
      </w:r>
      <w:r w:rsidRPr="00FE2253">
        <w:rPr>
          <w:rFonts w:ascii="Times New Roman" w:hAnsi="Times New Roman" w:cs="Times New Roman"/>
          <w:sz w:val="24"/>
          <w:szCs w:val="24"/>
        </w:rPr>
        <w:t>The remuneration of the advocate general is not fixed by the</w:t>
      </w:r>
    </w:p>
    <w:p w:rsidR="007818A1" w:rsidRPr="00FE2253" w:rsidRDefault="007818A1" w:rsidP="00CF544D">
      <w:pPr>
        <w:autoSpaceDE w:val="0"/>
        <w:autoSpaceDN w:val="0"/>
        <w:adjustRightInd w:val="0"/>
        <w:spacing w:after="0" w:line="240" w:lineRule="auto"/>
        <w:rPr>
          <w:rFonts w:ascii="Times New Roman" w:hAnsi="Times New Roman" w:cs="Times New Roman"/>
          <w:sz w:val="24"/>
          <w:szCs w:val="24"/>
        </w:rPr>
      </w:pPr>
      <w:proofErr w:type="gramStart"/>
      <w:r w:rsidRPr="00FE2253">
        <w:rPr>
          <w:rFonts w:ascii="Times New Roman" w:hAnsi="Times New Roman" w:cs="Times New Roman"/>
          <w:sz w:val="24"/>
          <w:szCs w:val="24"/>
        </w:rPr>
        <w:t>Constitution.</w:t>
      </w:r>
      <w:proofErr w:type="gramEnd"/>
      <w:r w:rsidRPr="00FE2253">
        <w:rPr>
          <w:rFonts w:ascii="Times New Roman" w:hAnsi="Times New Roman" w:cs="Times New Roman"/>
          <w:sz w:val="24"/>
          <w:szCs w:val="24"/>
        </w:rPr>
        <w:t xml:space="preserve"> He receives such remuneration as the governor may</w:t>
      </w:r>
      <w:r w:rsidR="00CF544D">
        <w:rPr>
          <w:rFonts w:ascii="Times New Roman" w:hAnsi="Times New Roman" w:cs="Times New Roman"/>
          <w:sz w:val="24"/>
          <w:szCs w:val="24"/>
        </w:rPr>
        <w:t xml:space="preserve"> </w:t>
      </w:r>
      <w:proofErr w:type="gramStart"/>
      <w:r w:rsidRPr="00FE2253">
        <w:rPr>
          <w:rFonts w:ascii="Times New Roman" w:hAnsi="Times New Roman" w:cs="Times New Roman"/>
          <w:sz w:val="24"/>
          <w:szCs w:val="24"/>
        </w:rPr>
        <w:t>Determine</w:t>
      </w:r>
      <w:proofErr w:type="gramEnd"/>
      <w:r w:rsidR="00CF544D">
        <w:rPr>
          <w:rFonts w:ascii="Times New Roman" w:hAnsi="Times New Roman" w:cs="Times New Roman"/>
          <w:sz w:val="24"/>
          <w:szCs w:val="24"/>
        </w:rPr>
        <w:t>.</w:t>
      </w:r>
    </w:p>
    <w:p w:rsidR="007818A1" w:rsidRPr="00CF544D" w:rsidRDefault="007818A1" w:rsidP="007818A1">
      <w:pPr>
        <w:autoSpaceDE w:val="0"/>
        <w:autoSpaceDN w:val="0"/>
        <w:adjustRightInd w:val="0"/>
        <w:spacing w:after="0" w:line="240" w:lineRule="auto"/>
        <w:rPr>
          <w:rFonts w:ascii="Arial-BoldMT" w:cs="Arial-BoldMT"/>
          <w:b/>
          <w:bCs/>
          <w:i/>
          <w:color w:val="000000" w:themeColor="text1"/>
          <w:sz w:val="28"/>
          <w:szCs w:val="28"/>
          <w:u w:val="single"/>
        </w:rPr>
      </w:pPr>
      <w:r w:rsidRPr="00CF544D">
        <w:rPr>
          <w:rFonts w:ascii="Arial-BoldMT" w:cs="Arial-BoldMT"/>
          <w:b/>
          <w:bCs/>
          <w:i/>
          <w:color w:val="000000" w:themeColor="text1"/>
          <w:sz w:val="28"/>
          <w:szCs w:val="28"/>
          <w:u w:val="single"/>
        </w:rPr>
        <w:t>DUTIES AND FUNCTIONS</w:t>
      </w:r>
    </w:p>
    <w:p w:rsidR="007818A1" w:rsidRPr="00CF544D" w:rsidRDefault="007818A1" w:rsidP="007818A1">
      <w:pPr>
        <w:autoSpaceDE w:val="0"/>
        <w:autoSpaceDN w:val="0"/>
        <w:adjustRightInd w:val="0"/>
        <w:spacing w:after="0" w:line="240" w:lineRule="auto"/>
        <w:rPr>
          <w:rFonts w:ascii="Times New Roman" w:hAnsi="Times New Roman" w:cs="Times New Roman"/>
          <w:color w:val="000000"/>
          <w:sz w:val="24"/>
          <w:szCs w:val="24"/>
        </w:rPr>
      </w:pPr>
      <w:r w:rsidRPr="00CF544D">
        <w:rPr>
          <w:rFonts w:ascii="Times New Roman" w:hAnsi="Times New Roman" w:cs="Times New Roman"/>
          <w:color w:val="000000"/>
          <w:sz w:val="24"/>
          <w:szCs w:val="24"/>
        </w:rPr>
        <w:t>As the chief law officer of the government in the state, the duties</w:t>
      </w:r>
    </w:p>
    <w:p w:rsidR="007818A1" w:rsidRDefault="007818A1" w:rsidP="007818A1">
      <w:pPr>
        <w:autoSpaceDE w:val="0"/>
        <w:autoSpaceDN w:val="0"/>
        <w:adjustRightInd w:val="0"/>
        <w:spacing w:after="0" w:line="240" w:lineRule="auto"/>
        <w:rPr>
          <w:rFonts w:ascii="Times New Roman" w:hAnsi="Times New Roman" w:cs="Times New Roman"/>
          <w:color w:val="000000"/>
          <w:sz w:val="24"/>
          <w:szCs w:val="24"/>
        </w:rPr>
      </w:pPr>
      <w:proofErr w:type="gramStart"/>
      <w:r w:rsidRPr="00CF544D">
        <w:rPr>
          <w:rFonts w:ascii="Times New Roman" w:hAnsi="Times New Roman" w:cs="Times New Roman"/>
          <w:color w:val="000000"/>
          <w:sz w:val="24"/>
          <w:szCs w:val="24"/>
        </w:rPr>
        <w:t>of</w:t>
      </w:r>
      <w:proofErr w:type="gramEnd"/>
      <w:r w:rsidRPr="00CF544D">
        <w:rPr>
          <w:rFonts w:ascii="Times New Roman" w:hAnsi="Times New Roman" w:cs="Times New Roman"/>
          <w:color w:val="000000"/>
          <w:sz w:val="24"/>
          <w:szCs w:val="24"/>
        </w:rPr>
        <w:t xml:space="preserve"> the advocate general include the following:</w:t>
      </w:r>
    </w:p>
    <w:p w:rsidR="00CF544D" w:rsidRPr="00CF544D" w:rsidRDefault="00CF544D" w:rsidP="007818A1">
      <w:pPr>
        <w:autoSpaceDE w:val="0"/>
        <w:autoSpaceDN w:val="0"/>
        <w:adjustRightInd w:val="0"/>
        <w:spacing w:after="0" w:line="240" w:lineRule="auto"/>
        <w:rPr>
          <w:rFonts w:ascii="Times New Roman" w:hAnsi="Times New Roman" w:cs="Times New Roman"/>
          <w:color w:val="000000"/>
          <w:sz w:val="24"/>
          <w:szCs w:val="24"/>
        </w:rPr>
      </w:pPr>
    </w:p>
    <w:p w:rsidR="007818A1" w:rsidRPr="00CF544D" w:rsidRDefault="007818A1" w:rsidP="007818A1">
      <w:pPr>
        <w:autoSpaceDE w:val="0"/>
        <w:autoSpaceDN w:val="0"/>
        <w:adjustRightInd w:val="0"/>
        <w:spacing w:after="0" w:line="240" w:lineRule="auto"/>
        <w:rPr>
          <w:rFonts w:ascii="Times New Roman" w:hAnsi="Times New Roman" w:cs="Times New Roman"/>
          <w:color w:val="000000"/>
          <w:sz w:val="24"/>
          <w:szCs w:val="24"/>
        </w:rPr>
      </w:pPr>
      <w:r w:rsidRPr="00CF544D">
        <w:rPr>
          <w:rFonts w:ascii="Times New Roman" w:hAnsi="Times New Roman" w:cs="Times New Roman"/>
          <w:color w:val="000000"/>
          <w:sz w:val="24"/>
          <w:szCs w:val="24"/>
        </w:rPr>
        <w:t>1. To give advice to the government of the state upon such</w:t>
      </w:r>
    </w:p>
    <w:p w:rsidR="007818A1" w:rsidRDefault="007818A1" w:rsidP="007818A1">
      <w:pPr>
        <w:autoSpaceDE w:val="0"/>
        <w:autoSpaceDN w:val="0"/>
        <w:adjustRightInd w:val="0"/>
        <w:spacing w:after="0" w:line="240" w:lineRule="auto"/>
        <w:rPr>
          <w:rFonts w:ascii="Times New Roman" w:hAnsi="Times New Roman" w:cs="Times New Roman"/>
          <w:color w:val="000000"/>
          <w:sz w:val="24"/>
          <w:szCs w:val="24"/>
        </w:rPr>
      </w:pPr>
      <w:proofErr w:type="gramStart"/>
      <w:r w:rsidRPr="00CF544D">
        <w:rPr>
          <w:rFonts w:ascii="Times New Roman" w:hAnsi="Times New Roman" w:cs="Times New Roman"/>
          <w:color w:val="000000"/>
          <w:sz w:val="24"/>
          <w:szCs w:val="24"/>
        </w:rPr>
        <w:t>legal</w:t>
      </w:r>
      <w:proofErr w:type="gramEnd"/>
      <w:r w:rsidRPr="00CF544D">
        <w:rPr>
          <w:rFonts w:ascii="Times New Roman" w:hAnsi="Times New Roman" w:cs="Times New Roman"/>
          <w:color w:val="000000"/>
          <w:sz w:val="24"/>
          <w:szCs w:val="24"/>
        </w:rPr>
        <w:t xml:space="preserve"> matters which are referred to him by the governor.</w:t>
      </w:r>
    </w:p>
    <w:p w:rsidR="00CF544D" w:rsidRPr="00CF544D" w:rsidRDefault="00CF544D" w:rsidP="007818A1">
      <w:pPr>
        <w:autoSpaceDE w:val="0"/>
        <w:autoSpaceDN w:val="0"/>
        <w:adjustRightInd w:val="0"/>
        <w:spacing w:after="0" w:line="240" w:lineRule="auto"/>
        <w:rPr>
          <w:rFonts w:ascii="Times New Roman" w:hAnsi="Times New Roman" w:cs="Times New Roman"/>
          <w:color w:val="000000"/>
          <w:sz w:val="24"/>
          <w:szCs w:val="24"/>
        </w:rPr>
      </w:pPr>
    </w:p>
    <w:p w:rsidR="007818A1" w:rsidRPr="00CF544D" w:rsidRDefault="007818A1" w:rsidP="007818A1">
      <w:pPr>
        <w:autoSpaceDE w:val="0"/>
        <w:autoSpaceDN w:val="0"/>
        <w:adjustRightInd w:val="0"/>
        <w:spacing w:after="0" w:line="240" w:lineRule="auto"/>
        <w:rPr>
          <w:rFonts w:ascii="Times New Roman" w:hAnsi="Times New Roman" w:cs="Times New Roman"/>
          <w:color w:val="000000"/>
          <w:sz w:val="24"/>
          <w:szCs w:val="24"/>
        </w:rPr>
      </w:pPr>
      <w:r w:rsidRPr="00CF544D">
        <w:rPr>
          <w:rFonts w:ascii="Times New Roman" w:hAnsi="Times New Roman" w:cs="Times New Roman"/>
          <w:color w:val="000000"/>
          <w:sz w:val="24"/>
          <w:szCs w:val="24"/>
        </w:rPr>
        <w:t xml:space="preserve">2. To perform such other duties of a legal character </w:t>
      </w:r>
      <w:proofErr w:type="gramStart"/>
      <w:r w:rsidRPr="00CF544D">
        <w:rPr>
          <w:rFonts w:ascii="Times New Roman" w:hAnsi="Times New Roman" w:cs="Times New Roman"/>
          <w:color w:val="000000"/>
          <w:sz w:val="24"/>
          <w:szCs w:val="24"/>
        </w:rPr>
        <w:t>that are</w:t>
      </w:r>
      <w:proofErr w:type="gramEnd"/>
    </w:p>
    <w:p w:rsidR="007818A1" w:rsidRDefault="007818A1" w:rsidP="007818A1">
      <w:pPr>
        <w:autoSpaceDE w:val="0"/>
        <w:autoSpaceDN w:val="0"/>
        <w:adjustRightInd w:val="0"/>
        <w:spacing w:after="0" w:line="240" w:lineRule="auto"/>
        <w:rPr>
          <w:rFonts w:ascii="Times New Roman" w:hAnsi="Times New Roman" w:cs="Times New Roman"/>
          <w:color w:val="000000"/>
          <w:sz w:val="24"/>
          <w:szCs w:val="24"/>
        </w:rPr>
      </w:pPr>
      <w:proofErr w:type="gramStart"/>
      <w:r w:rsidRPr="00CF544D">
        <w:rPr>
          <w:rFonts w:ascii="Times New Roman" w:hAnsi="Times New Roman" w:cs="Times New Roman"/>
          <w:color w:val="000000"/>
          <w:sz w:val="24"/>
          <w:szCs w:val="24"/>
        </w:rPr>
        <w:t>assigned</w:t>
      </w:r>
      <w:proofErr w:type="gramEnd"/>
      <w:r w:rsidRPr="00CF544D">
        <w:rPr>
          <w:rFonts w:ascii="Times New Roman" w:hAnsi="Times New Roman" w:cs="Times New Roman"/>
          <w:color w:val="000000"/>
          <w:sz w:val="24"/>
          <w:szCs w:val="24"/>
        </w:rPr>
        <w:t xml:space="preserve"> to him by the governor.</w:t>
      </w:r>
    </w:p>
    <w:p w:rsidR="00CF544D" w:rsidRPr="00CF544D" w:rsidRDefault="00CF544D" w:rsidP="007818A1">
      <w:pPr>
        <w:autoSpaceDE w:val="0"/>
        <w:autoSpaceDN w:val="0"/>
        <w:adjustRightInd w:val="0"/>
        <w:spacing w:after="0" w:line="240" w:lineRule="auto"/>
        <w:rPr>
          <w:rFonts w:ascii="Times New Roman" w:hAnsi="Times New Roman" w:cs="Times New Roman"/>
          <w:color w:val="000000"/>
          <w:sz w:val="24"/>
          <w:szCs w:val="24"/>
        </w:rPr>
      </w:pPr>
    </w:p>
    <w:p w:rsidR="007818A1" w:rsidRPr="00CF544D" w:rsidRDefault="007818A1" w:rsidP="007818A1">
      <w:pPr>
        <w:autoSpaceDE w:val="0"/>
        <w:autoSpaceDN w:val="0"/>
        <w:adjustRightInd w:val="0"/>
        <w:spacing w:after="0" w:line="240" w:lineRule="auto"/>
        <w:rPr>
          <w:rFonts w:ascii="Times New Roman" w:hAnsi="Times New Roman" w:cs="Times New Roman"/>
          <w:color w:val="000000"/>
          <w:sz w:val="24"/>
          <w:szCs w:val="24"/>
        </w:rPr>
      </w:pPr>
      <w:r w:rsidRPr="00CF544D">
        <w:rPr>
          <w:rFonts w:ascii="Times New Roman" w:hAnsi="Times New Roman" w:cs="Times New Roman"/>
          <w:color w:val="000000"/>
          <w:sz w:val="24"/>
          <w:szCs w:val="24"/>
        </w:rPr>
        <w:t>3. To discharge the functions conferred on him by the</w:t>
      </w:r>
    </w:p>
    <w:p w:rsidR="007818A1" w:rsidRDefault="007818A1" w:rsidP="007818A1">
      <w:pPr>
        <w:autoSpaceDE w:val="0"/>
        <w:autoSpaceDN w:val="0"/>
        <w:adjustRightInd w:val="0"/>
        <w:spacing w:after="0" w:line="240" w:lineRule="auto"/>
        <w:rPr>
          <w:rFonts w:ascii="Times New Roman" w:hAnsi="Times New Roman" w:cs="Times New Roman"/>
          <w:color w:val="000000"/>
          <w:sz w:val="24"/>
          <w:szCs w:val="24"/>
        </w:rPr>
      </w:pPr>
      <w:proofErr w:type="gramStart"/>
      <w:r w:rsidRPr="00CF544D">
        <w:rPr>
          <w:rFonts w:ascii="Times New Roman" w:hAnsi="Times New Roman" w:cs="Times New Roman"/>
          <w:color w:val="000000"/>
          <w:sz w:val="24"/>
          <w:szCs w:val="24"/>
        </w:rPr>
        <w:t>Constitution or any other law.</w:t>
      </w:r>
      <w:proofErr w:type="gramEnd"/>
    </w:p>
    <w:p w:rsidR="00CF544D" w:rsidRPr="00CF544D" w:rsidRDefault="00CF544D" w:rsidP="007818A1">
      <w:pPr>
        <w:autoSpaceDE w:val="0"/>
        <w:autoSpaceDN w:val="0"/>
        <w:adjustRightInd w:val="0"/>
        <w:spacing w:after="0" w:line="240" w:lineRule="auto"/>
        <w:rPr>
          <w:rFonts w:ascii="Times New Roman" w:hAnsi="Times New Roman" w:cs="Times New Roman"/>
          <w:color w:val="000000"/>
          <w:sz w:val="24"/>
          <w:szCs w:val="24"/>
        </w:rPr>
      </w:pPr>
    </w:p>
    <w:p w:rsidR="007818A1" w:rsidRPr="00CF544D" w:rsidRDefault="007818A1" w:rsidP="00CF544D">
      <w:pPr>
        <w:autoSpaceDE w:val="0"/>
        <w:autoSpaceDN w:val="0"/>
        <w:adjustRightInd w:val="0"/>
        <w:spacing w:after="0" w:line="240" w:lineRule="auto"/>
        <w:rPr>
          <w:rFonts w:ascii="Times New Roman" w:hAnsi="Times New Roman" w:cs="Times New Roman"/>
          <w:color w:val="000000"/>
          <w:sz w:val="24"/>
          <w:szCs w:val="24"/>
        </w:rPr>
      </w:pPr>
      <w:r w:rsidRPr="00CF544D">
        <w:rPr>
          <w:rFonts w:ascii="Times New Roman" w:hAnsi="Times New Roman" w:cs="Times New Roman"/>
          <w:color w:val="000000"/>
          <w:sz w:val="24"/>
          <w:szCs w:val="24"/>
        </w:rPr>
        <w:t>In the performance of his official duties, the advocate general is</w:t>
      </w:r>
      <w:r w:rsidR="00CF544D">
        <w:rPr>
          <w:rFonts w:ascii="Times New Roman" w:hAnsi="Times New Roman" w:cs="Times New Roman"/>
          <w:color w:val="000000"/>
          <w:sz w:val="24"/>
          <w:szCs w:val="24"/>
        </w:rPr>
        <w:t xml:space="preserve"> </w:t>
      </w:r>
      <w:r w:rsidRPr="00CF544D">
        <w:rPr>
          <w:rFonts w:ascii="Times New Roman" w:hAnsi="Times New Roman" w:cs="Times New Roman"/>
          <w:color w:val="000000"/>
          <w:sz w:val="24"/>
          <w:szCs w:val="24"/>
        </w:rPr>
        <w:t>entitled to appear before any court of law within the state. Further,</w:t>
      </w:r>
      <w:r w:rsidR="00CF544D">
        <w:rPr>
          <w:rFonts w:ascii="Times New Roman" w:hAnsi="Times New Roman" w:cs="Times New Roman"/>
          <w:color w:val="000000"/>
          <w:sz w:val="24"/>
          <w:szCs w:val="24"/>
        </w:rPr>
        <w:t xml:space="preserve"> </w:t>
      </w:r>
      <w:r w:rsidRPr="00CF544D">
        <w:rPr>
          <w:rFonts w:ascii="Times New Roman" w:hAnsi="Times New Roman" w:cs="Times New Roman"/>
          <w:color w:val="000000"/>
          <w:sz w:val="24"/>
          <w:szCs w:val="24"/>
        </w:rPr>
        <w:t>he has the right to speak and to take part in the proceedings of</w:t>
      </w:r>
      <w:r w:rsidR="00CF544D">
        <w:rPr>
          <w:rFonts w:ascii="Times New Roman" w:hAnsi="Times New Roman" w:cs="Times New Roman"/>
          <w:color w:val="000000"/>
          <w:sz w:val="24"/>
          <w:szCs w:val="24"/>
        </w:rPr>
        <w:t xml:space="preserve"> </w:t>
      </w:r>
      <w:r w:rsidRPr="00CF544D">
        <w:rPr>
          <w:rFonts w:ascii="Times New Roman" w:hAnsi="Times New Roman" w:cs="Times New Roman"/>
          <w:color w:val="000000"/>
          <w:sz w:val="24"/>
          <w:szCs w:val="24"/>
        </w:rPr>
        <w:t>both the Houses of the state legislature or any committee of the</w:t>
      </w:r>
      <w:r w:rsidR="00CF544D">
        <w:rPr>
          <w:rFonts w:ascii="Times New Roman" w:hAnsi="Times New Roman" w:cs="Times New Roman"/>
          <w:color w:val="000000"/>
          <w:sz w:val="24"/>
          <w:szCs w:val="24"/>
        </w:rPr>
        <w:t xml:space="preserve"> </w:t>
      </w:r>
      <w:r w:rsidRPr="00CF544D">
        <w:rPr>
          <w:rFonts w:ascii="Times New Roman" w:hAnsi="Times New Roman" w:cs="Times New Roman"/>
          <w:color w:val="000000"/>
          <w:sz w:val="24"/>
          <w:szCs w:val="24"/>
        </w:rPr>
        <w:t>state legislature of which he may be named a member, but without</w:t>
      </w:r>
      <w:r w:rsidR="00CF544D">
        <w:rPr>
          <w:rFonts w:ascii="Times New Roman" w:hAnsi="Times New Roman" w:cs="Times New Roman"/>
          <w:color w:val="000000"/>
          <w:sz w:val="24"/>
          <w:szCs w:val="24"/>
        </w:rPr>
        <w:t xml:space="preserve"> </w:t>
      </w:r>
      <w:r w:rsidRPr="00CF544D">
        <w:rPr>
          <w:rFonts w:ascii="Times New Roman" w:hAnsi="Times New Roman" w:cs="Times New Roman"/>
          <w:color w:val="000000"/>
          <w:sz w:val="24"/>
          <w:szCs w:val="24"/>
        </w:rPr>
        <w:t>a right to vote. He enjoys all the privileges and immunities that are</w:t>
      </w:r>
      <w:r w:rsidR="00CF544D">
        <w:rPr>
          <w:rFonts w:ascii="Times New Roman" w:hAnsi="Times New Roman" w:cs="Times New Roman"/>
          <w:color w:val="000000"/>
          <w:sz w:val="24"/>
          <w:szCs w:val="24"/>
        </w:rPr>
        <w:t xml:space="preserve"> </w:t>
      </w:r>
      <w:r w:rsidRPr="00CF544D">
        <w:rPr>
          <w:rFonts w:ascii="Times New Roman" w:hAnsi="Times New Roman" w:cs="Times New Roman"/>
          <w:color w:val="000000"/>
          <w:sz w:val="24"/>
          <w:szCs w:val="24"/>
        </w:rPr>
        <w:t>available to a member of the state legislature.</w:t>
      </w:r>
    </w:p>
    <w:p w:rsidR="007818A1" w:rsidRPr="00CF544D" w:rsidRDefault="007B3202" w:rsidP="007818A1">
      <w:pPr>
        <w:rPr>
          <w:rFonts w:ascii="Arial-BoldMT" w:cs="Arial-BoldMT"/>
          <w:b/>
          <w:bCs/>
          <w:i/>
          <w:color w:val="000000" w:themeColor="text1"/>
          <w:sz w:val="28"/>
          <w:szCs w:val="28"/>
          <w:u w:val="single"/>
        </w:rPr>
      </w:pPr>
      <w:r w:rsidRPr="00CF544D">
        <w:rPr>
          <w:rFonts w:ascii="Arial-BoldMT" w:cs="Arial-BoldMT"/>
          <w:b/>
          <w:bCs/>
          <w:i/>
          <w:color w:val="000000" w:themeColor="text1"/>
          <w:sz w:val="28"/>
          <w:szCs w:val="28"/>
          <w:u w:val="single"/>
        </w:rPr>
        <w:t>UNION TERRITORIES</w:t>
      </w:r>
    </w:p>
    <w:p w:rsidR="007B3202" w:rsidRPr="00CF544D" w:rsidRDefault="007B3202" w:rsidP="00CF544D">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Article 1 describes India, that is, Bharat as a ‘Union of States’</w:t>
      </w:r>
      <w:r w:rsidR="00CF544D">
        <w:rPr>
          <w:rFonts w:ascii="Times New Roman" w:hAnsi="Times New Roman" w:cs="Times New Roman"/>
          <w:sz w:val="24"/>
          <w:szCs w:val="24"/>
        </w:rPr>
        <w:t xml:space="preserve"> </w:t>
      </w:r>
      <w:r w:rsidRPr="00CF544D">
        <w:rPr>
          <w:rFonts w:ascii="Times New Roman" w:hAnsi="Times New Roman" w:cs="Times New Roman"/>
          <w:sz w:val="24"/>
          <w:szCs w:val="24"/>
        </w:rPr>
        <w:t>rather than a ‘Federation of States’. This provision deals with two</w:t>
      </w:r>
      <w:r w:rsidR="00CF544D">
        <w:rPr>
          <w:rFonts w:ascii="Times New Roman" w:hAnsi="Times New Roman" w:cs="Times New Roman"/>
          <w:sz w:val="24"/>
          <w:szCs w:val="24"/>
        </w:rPr>
        <w:t xml:space="preserve"> </w:t>
      </w:r>
      <w:r w:rsidRPr="00CF544D">
        <w:rPr>
          <w:rFonts w:ascii="Times New Roman" w:hAnsi="Times New Roman" w:cs="Times New Roman"/>
          <w:sz w:val="24"/>
          <w:szCs w:val="24"/>
        </w:rPr>
        <w:t>things: one, name of the country; and two, type of polity.</w:t>
      </w:r>
    </w:p>
    <w:p w:rsidR="007B3202" w:rsidRPr="00CF544D" w:rsidRDefault="007B3202" w:rsidP="007B3202">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According to Article 1, the territory of India can be classified into</w:t>
      </w:r>
    </w:p>
    <w:p w:rsidR="007B3202" w:rsidRPr="00CF544D" w:rsidRDefault="007B3202" w:rsidP="007B3202">
      <w:pPr>
        <w:autoSpaceDE w:val="0"/>
        <w:autoSpaceDN w:val="0"/>
        <w:adjustRightInd w:val="0"/>
        <w:spacing w:after="0" w:line="240" w:lineRule="auto"/>
        <w:rPr>
          <w:rFonts w:ascii="Times New Roman" w:hAnsi="Times New Roman" w:cs="Times New Roman"/>
          <w:sz w:val="24"/>
          <w:szCs w:val="24"/>
        </w:rPr>
      </w:pPr>
      <w:proofErr w:type="gramStart"/>
      <w:r w:rsidRPr="00CF544D">
        <w:rPr>
          <w:rFonts w:ascii="Times New Roman" w:hAnsi="Times New Roman" w:cs="Times New Roman"/>
          <w:sz w:val="24"/>
          <w:szCs w:val="24"/>
        </w:rPr>
        <w:t>three</w:t>
      </w:r>
      <w:proofErr w:type="gramEnd"/>
      <w:r w:rsidRPr="00CF544D">
        <w:rPr>
          <w:rFonts w:ascii="Times New Roman" w:hAnsi="Times New Roman" w:cs="Times New Roman"/>
          <w:sz w:val="24"/>
          <w:szCs w:val="24"/>
        </w:rPr>
        <w:t xml:space="preserve"> categories:</w:t>
      </w:r>
    </w:p>
    <w:p w:rsidR="007B3202" w:rsidRPr="00CF544D" w:rsidRDefault="007B3202" w:rsidP="007B3202">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1. Territories of the states</w:t>
      </w:r>
    </w:p>
    <w:p w:rsidR="007B3202" w:rsidRPr="00CF544D" w:rsidRDefault="007B3202" w:rsidP="007B3202">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2. Union territories</w:t>
      </w:r>
    </w:p>
    <w:p w:rsidR="007B3202" w:rsidRPr="00CF544D" w:rsidRDefault="007B3202" w:rsidP="007B3202">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3. Territories that may be acquired by the Government of India</w:t>
      </w:r>
    </w:p>
    <w:p w:rsidR="007B3202" w:rsidRPr="00CF544D" w:rsidRDefault="007B3202" w:rsidP="007B3202">
      <w:pPr>
        <w:autoSpaceDE w:val="0"/>
        <w:autoSpaceDN w:val="0"/>
        <w:adjustRightInd w:val="0"/>
        <w:spacing w:after="0" w:line="240" w:lineRule="auto"/>
        <w:rPr>
          <w:rFonts w:ascii="Times New Roman" w:hAnsi="Times New Roman" w:cs="Times New Roman"/>
          <w:sz w:val="24"/>
          <w:szCs w:val="24"/>
        </w:rPr>
      </w:pPr>
      <w:proofErr w:type="gramStart"/>
      <w:r w:rsidRPr="00CF544D">
        <w:rPr>
          <w:rFonts w:ascii="Times New Roman" w:hAnsi="Times New Roman" w:cs="Times New Roman"/>
          <w:sz w:val="24"/>
          <w:szCs w:val="24"/>
        </w:rPr>
        <w:t>at</w:t>
      </w:r>
      <w:proofErr w:type="gramEnd"/>
      <w:r w:rsidRPr="00CF544D">
        <w:rPr>
          <w:rFonts w:ascii="Times New Roman" w:hAnsi="Times New Roman" w:cs="Times New Roman"/>
          <w:sz w:val="24"/>
          <w:szCs w:val="24"/>
        </w:rPr>
        <w:t xml:space="preserve"> any time.</w:t>
      </w:r>
    </w:p>
    <w:p w:rsidR="007B3202" w:rsidRPr="00CF544D" w:rsidRDefault="007B3202" w:rsidP="007B3202">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lastRenderedPageBreak/>
        <w:t>The names of states and union territories and their territorial</w:t>
      </w:r>
    </w:p>
    <w:p w:rsidR="007B3202" w:rsidRPr="00CF544D" w:rsidRDefault="007B3202" w:rsidP="007B3202">
      <w:pPr>
        <w:autoSpaceDE w:val="0"/>
        <w:autoSpaceDN w:val="0"/>
        <w:adjustRightInd w:val="0"/>
        <w:spacing w:after="0" w:line="240" w:lineRule="auto"/>
        <w:rPr>
          <w:rFonts w:ascii="Times New Roman" w:hAnsi="Times New Roman" w:cs="Times New Roman"/>
          <w:sz w:val="24"/>
          <w:szCs w:val="24"/>
        </w:rPr>
      </w:pPr>
      <w:proofErr w:type="gramStart"/>
      <w:r w:rsidRPr="00CF544D">
        <w:rPr>
          <w:rFonts w:ascii="Times New Roman" w:hAnsi="Times New Roman" w:cs="Times New Roman"/>
          <w:sz w:val="24"/>
          <w:szCs w:val="24"/>
        </w:rPr>
        <w:t>extent</w:t>
      </w:r>
      <w:proofErr w:type="gramEnd"/>
      <w:r w:rsidRPr="00CF544D">
        <w:rPr>
          <w:rFonts w:ascii="Times New Roman" w:hAnsi="Times New Roman" w:cs="Times New Roman"/>
          <w:sz w:val="24"/>
          <w:szCs w:val="24"/>
        </w:rPr>
        <w:t xml:space="preserve"> are mentioned in the first schedule of the Constitution. At</w:t>
      </w:r>
    </w:p>
    <w:p w:rsidR="007B3202" w:rsidRPr="00CF544D" w:rsidRDefault="007B3202" w:rsidP="007B3202">
      <w:pPr>
        <w:rPr>
          <w:rFonts w:ascii="Times New Roman" w:hAnsi="Times New Roman" w:cs="Times New Roman"/>
          <w:sz w:val="24"/>
          <w:szCs w:val="24"/>
        </w:rPr>
      </w:pPr>
      <w:proofErr w:type="gramStart"/>
      <w:r w:rsidRPr="00CF544D">
        <w:rPr>
          <w:rFonts w:ascii="Times New Roman" w:hAnsi="Times New Roman" w:cs="Times New Roman"/>
          <w:sz w:val="24"/>
          <w:szCs w:val="24"/>
        </w:rPr>
        <w:t>present</w:t>
      </w:r>
      <w:proofErr w:type="gramEnd"/>
      <w:r w:rsidRPr="00CF544D">
        <w:rPr>
          <w:rFonts w:ascii="Times New Roman" w:hAnsi="Times New Roman" w:cs="Times New Roman"/>
          <w:sz w:val="24"/>
          <w:szCs w:val="24"/>
        </w:rPr>
        <w:t>, there are 28 states and 9 union territories.</w:t>
      </w:r>
    </w:p>
    <w:p w:rsidR="007E23E1" w:rsidRPr="00CF544D" w:rsidRDefault="007E23E1" w:rsidP="007B3202">
      <w:pPr>
        <w:rPr>
          <w:rFonts w:ascii="Times New Roman" w:hAnsi="Times New Roman" w:cs="Times New Roman"/>
          <w:sz w:val="24"/>
          <w:szCs w:val="24"/>
        </w:rPr>
      </w:pPr>
    </w:p>
    <w:p w:rsidR="007B3202" w:rsidRPr="00CF544D" w:rsidRDefault="007B3202" w:rsidP="007B3202">
      <w:pPr>
        <w:rPr>
          <w:rFonts w:ascii="Times New Roman" w:hAnsi="Times New Roman" w:cs="Times New Roman"/>
          <w:b/>
          <w:bCs/>
          <w:color w:val="000000" w:themeColor="text1"/>
          <w:sz w:val="24"/>
          <w:szCs w:val="24"/>
        </w:rPr>
      </w:pPr>
      <w:r w:rsidRPr="00CF544D">
        <w:rPr>
          <w:rFonts w:ascii="Times New Roman" w:hAnsi="Times New Roman" w:cs="Times New Roman"/>
          <w:b/>
          <w:bCs/>
          <w:color w:val="000000" w:themeColor="text1"/>
          <w:sz w:val="24"/>
          <w:szCs w:val="24"/>
        </w:rPr>
        <w:t>The union territories, on the other hand, are those areas which are under the direct control and administration of the Central government. Hence, they are also known as ‘centrally administered territories</w:t>
      </w:r>
    </w:p>
    <w:p w:rsidR="003C4C72" w:rsidRPr="00CF544D" w:rsidRDefault="00A07C67" w:rsidP="007B3202">
      <w:pPr>
        <w:numPr>
          <w:ilvl w:val="0"/>
          <w:numId w:val="7"/>
        </w:numPr>
        <w:rPr>
          <w:rFonts w:ascii="Times New Roman" w:hAnsi="Times New Roman" w:cs="Times New Roman"/>
          <w:bCs/>
          <w:color w:val="000000" w:themeColor="text1"/>
          <w:sz w:val="24"/>
          <w:szCs w:val="24"/>
        </w:rPr>
      </w:pPr>
      <w:r w:rsidRPr="00CF544D">
        <w:rPr>
          <w:rFonts w:ascii="Times New Roman" w:hAnsi="Times New Roman" w:cs="Times New Roman"/>
          <w:b/>
          <w:bCs/>
          <w:color w:val="000000" w:themeColor="text1"/>
          <w:sz w:val="24"/>
          <w:szCs w:val="24"/>
        </w:rPr>
        <w:t xml:space="preserve">Articles 239 to 241 in Part VIII of the Constitution deal with the union territories. </w:t>
      </w:r>
    </w:p>
    <w:p w:rsidR="003C4C72" w:rsidRPr="00CF544D" w:rsidRDefault="00A07C67" w:rsidP="007B3202">
      <w:pPr>
        <w:numPr>
          <w:ilvl w:val="0"/>
          <w:numId w:val="7"/>
        </w:numPr>
        <w:rPr>
          <w:rFonts w:ascii="Times New Roman" w:hAnsi="Times New Roman" w:cs="Times New Roman"/>
          <w:bCs/>
          <w:color w:val="000000" w:themeColor="text1"/>
          <w:sz w:val="24"/>
          <w:szCs w:val="24"/>
        </w:rPr>
      </w:pPr>
      <w:r w:rsidRPr="00CF544D">
        <w:rPr>
          <w:rFonts w:ascii="Times New Roman" w:hAnsi="Times New Roman" w:cs="Times New Roman"/>
          <w:b/>
          <w:bCs/>
          <w:color w:val="000000" w:themeColor="text1"/>
          <w:sz w:val="24"/>
          <w:szCs w:val="24"/>
        </w:rPr>
        <w:t xml:space="preserve">Every union territory is administered by the President acting through an administrator appointed by him. </w:t>
      </w:r>
    </w:p>
    <w:p w:rsidR="003C4C72" w:rsidRPr="00CF544D" w:rsidRDefault="00A07C67" w:rsidP="007B3202">
      <w:pPr>
        <w:numPr>
          <w:ilvl w:val="0"/>
          <w:numId w:val="7"/>
        </w:numPr>
        <w:rPr>
          <w:rFonts w:ascii="Times New Roman" w:hAnsi="Times New Roman" w:cs="Times New Roman"/>
          <w:bCs/>
          <w:color w:val="000000" w:themeColor="text1"/>
          <w:sz w:val="24"/>
          <w:szCs w:val="24"/>
        </w:rPr>
      </w:pPr>
      <w:r w:rsidRPr="00CF544D">
        <w:rPr>
          <w:rFonts w:ascii="Times New Roman" w:hAnsi="Times New Roman" w:cs="Times New Roman"/>
          <w:b/>
          <w:bCs/>
          <w:color w:val="000000" w:themeColor="text1"/>
          <w:sz w:val="24"/>
          <w:szCs w:val="24"/>
        </w:rPr>
        <w:t xml:space="preserve">An administrator of a union territory is an agent of the President and not head of state like a governor. </w:t>
      </w:r>
    </w:p>
    <w:p w:rsidR="003C4C72" w:rsidRPr="00CF544D" w:rsidRDefault="00A07C67" w:rsidP="007B3202">
      <w:pPr>
        <w:numPr>
          <w:ilvl w:val="0"/>
          <w:numId w:val="7"/>
        </w:numPr>
        <w:rPr>
          <w:rFonts w:ascii="Times New Roman" w:hAnsi="Times New Roman" w:cs="Times New Roman"/>
          <w:bCs/>
          <w:color w:val="000000" w:themeColor="text1"/>
          <w:sz w:val="24"/>
          <w:szCs w:val="24"/>
        </w:rPr>
      </w:pPr>
      <w:r w:rsidRPr="00CF544D">
        <w:rPr>
          <w:rFonts w:ascii="Times New Roman" w:hAnsi="Times New Roman" w:cs="Times New Roman"/>
          <w:b/>
          <w:bCs/>
          <w:color w:val="000000" w:themeColor="text1"/>
          <w:sz w:val="24"/>
          <w:szCs w:val="24"/>
        </w:rPr>
        <w:t xml:space="preserve">The President can specify the designation of an administrator; it may be Lieutenant Governor or Chief Commissioner or Administrator. </w:t>
      </w:r>
    </w:p>
    <w:p w:rsidR="003C4C72" w:rsidRPr="00CF544D" w:rsidRDefault="00A07C67" w:rsidP="007E23E1">
      <w:pPr>
        <w:numPr>
          <w:ilvl w:val="0"/>
          <w:numId w:val="7"/>
        </w:numPr>
        <w:rPr>
          <w:rFonts w:ascii="Times New Roman" w:hAnsi="Times New Roman" w:cs="Times New Roman"/>
          <w:bCs/>
          <w:color w:val="000000" w:themeColor="text1"/>
          <w:sz w:val="24"/>
          <w:szCs w:val="24"/>
        </w:rPr>
      </w:pPr>
      <w:r w:rsidRPr="00CF544D">
        <w:rPr>
          <w:rFonts w:ascii="Times New Roman" w:hAnsi="Times New Roman" w:cs="Times New Roman"/>
          <w:b/>
          <w:bCs/>
          <w:color w:val="000000" w:themeColor="text1"/>
          <w:sz w:val="24"/>
          <w:szCs w:val="24"/>
        </w:rPr>
        <w:t>There are 8 Union territories in India. The list for the same is given below:</w:t>
      </w:r>
    </w:p>
    <w:p w:rsidR="007E23E1" w:rsidRPr="00CF544D" w:rsidRDefault="007E23E1" w:rsidP="007E23E1">
      <w:pPr>
        <w:ind w:left="720"/>
        <w:rPr>
          <w:rFonts w:ascii="Times New Roman" w:hAnsi="Times New Roman" w:cs="Times New Roman"/>
          <w:bCs/>
          <w:color w:val="000000" w:themeColor="text1"/>
          <w:sz w:val="24"/>
          <w:szCs w:val="24"/>
        </w:rPr>
      </w:pPr>
      <w:r w:rsidRPr="00CF544D">
        <w:rPr>
          <w:rFonts w:ascii="Times New Roman" w:hAnsi="Times New Roman" w:cs="Times New Roman"/>
          <w:b/>
          <w:bCs/>
          <w:color w:val="000000" w:themeColor="text1"/>
          <w:sz w:val="24"/>
          <w:szCs w:val="24"/>
        </w:rPr>
        <w:t>1. Andaman and Nicobar Islands</w:t>
      </w:r>
    </w:p>
    <w:p w:rsidR="007E23E1" w:rsidRPr="00CF544D" w:rsidRDefault="007E23E1" w:rsidP="007E23E1">
      <w:pPr>
        <w:ind w:left="720"/>
        <w:rPr>
          <w:rFonts w:ascii="Times New Roman" w:hAnsi="Times New Roman" w:cs="Times New Roman"/>
          <w:bCs/>
          <w:color w:val="000000" w:themeColor="text1"/>
          <w:sz w:val="24"/>
          <w:szCs w:val="24"/>
        </w:rPr>
      </w:pPr>
      <w:r w:rsidRPr="00CF544D">
        <w:rPr>
          <w:rFonts w:ascii="Times New Roman" w:hAnsi="Times New Roman" w:cs="Times New Roman"/>
          <w:b/>
          <w:bCs/>
          <w:color w:val="000000" w:themeColor="text1"/>
          <w:sz w:val="24"/>
          <w:szCs w:val="24"/>
        </w:rPr>
        <w:t>2. Dadra and Nagar Haveli and Daman and Diu</w:t>
      </w:r>
    </w:p>
    <w:p w:rsidR="007E23E1" w:rsidRPr="00CF544D" w:rsidRDefault="007E23E1" w:rsidP="007E23E1">
      <w:pPr>
        <w:ind w:left="720"/>
        <w:rPr>
          <w:rFonts w:ascii="Times New Roman" w:hAnsi="Times New Roman" w:cs="Times New Roman"/>
          <w:bCs/>
          <w:color w:val="000000" w:themeColor="text1"/>
          <w:sz w:val="24"/>
          <w:szCs w:val="24"/>
        </w:rPr>
      </w:pPr>
      <w:r w:rsidRPr="00CF544D">
        <w:rPr>
          <w:rFonts w:ascii="Times New Roman" w:hAnsi="Times New Roman" w:cs="Times New Roman"/>
          <w:b/>
          <w:bCs/>
          <w:color w:val="000000" w:themeColor="text1"/>
          <w:sz w:val="24"/>
          <w:szCs w:val="24"/>
        </w:rPr>
        <w:t>3. Chandigarh</w:t>
      </w:r>
    </w:p>
    <w:p w:rsidR="007E23E1" w:rsidRPr="00CF544D" w:rsidRDefault="007E23E1" w:rsidP="007E23E1">
      <w:pPr>
        <w:ind w:left="720"/>
        <w:rPr>
          <w:rFonts w:ascii="Times New Roman" w:hAnsi="Times New Roman" w:cs="Times New Roman"/>
          <w:bCs/>
          <w:color w:val="000000" w:themeColor="text1"/>
          <w:sz w:val="24"/>
          <w:szCs w:val="24"/>
        </w:rPr>
      </w:pPr>
      <w:r w:rsidRPr="00CF544D">
        <w:rPr>
          <w:rFonts w:ascii="Times New Roman" w:hAnsi="Times New Roman" w:cs="Times New Roman"/>
          <w:b/>
          <w:bCs/>
          <w:color w:val="000000" w:themeColor="text1"/>
          <w:sz w:val="24"/>
          <w:szCs w:val="24"/>
        </w:rPr>
        <w:t>4. Lakshadweep</w:t>
      </w:r>
    </w:p>
    <w:p w:rsidR="007E23E1" w:rsidRPr="00CF544D" w:rsidRDefault="007E23E1" w:rsidP="007E23E1">
      <w:pPr>
        <w:ind w:left="720"/>
        <w:rPr>
          <w:rFonts w:ascii="Times New Roman" w:hAnsi="Times New Roman" w:cs="Times New Roman"/>
          <w:bCs/>
          <w:color w:val="000000" w:themeColor="text1"/>
          <w:sz w:val="24"/>
          <w:szCs w:val="24"/>
        </w:rPr>
      </w:pPr>
      <w:r w:rsidRPr="00CF544D">
        <w:rPr>
          <w:rFonts w:ascii="Times New Roman" w:hAnsi="Times New Roman" w:cs="Times New Roman"/>
          <w:b/>
          <w:bCs/>
          <w:color w:val="000000" w:themeColor="text1"/>
          <w:sz w:val="24"/>
          <w:szCs w:val="24"/>
        </w:rPr>
        <w:t xml:space="preserve">5. </w:t>
      </w:r>
      <w:proofErr w:type="spellStart"/>
      <w:r w:rsidRPr="00CF544D">
        <w:rPr>
          <w:rFonts w:ascii="Times New Roman" w:hAnsi="Times New Roman" w:cs="Times New Roman"/>
          <w:b/>
          <w:bCs/>
          <w:color w:val="000000" w:themeColor="text1"/>
          <w:sz w:val="24"/>
          <w:szCs w:val="24"/>
        </w:rPr>
        <w:t>Puducherry</w:t>
      </w:r>
      <w:proofErr w:type="spellEnd"/>
    </w:p>
    <w:p w:rsidR="007E23E1" w:rsidRPr="00CF544D" w:rsidRDefault="007E23E1" w:rsidP="007E23E1">
      <w:pPr>
        <w:ind w:left="720"/>
        <w:rPr>
          <w:rFonts w:ascii="Times New Roman" w:hAnsi="Times New Roman" w:cs="Times New Roman"/>
          <w:bCs/>
          <w:color w:val="000000" w:themeColor="text1"/>
          <w:sz w:val="24"/>
          <w:szCs w:val="24"/>
        </w:rPr>
      </w:pPr>
      <w:r w:rsidRPr="00CF544D">
        <w:rPr>
          <w:rFonts w:ascii="Times New Roman" w:hAnsi="Times New Roman" w:cs="Times New Roman"/>
          <w:b/>
          <w:bCs/>
          <w:color w:val="000000" w:themeColor="text1"/>
          <w:sz w:val="24"/>
          <w:szCs w:val="24"/>
        </w:rPr>
        <w:t>6. Delhi</w:t>
      </w:r>
    </w:p>
    <w:p w:rsidR="007E23E1" w:rsidRPr="00CF544D" w:rsidRDefault="007E23E1" w:rsidP="007E23E1">
      <w:pPr>
        <w:ind w:left="720"/>
        <w:rPr>
          <w:rFonts w:ascii="Times New Roman" w:hAnsi="Times New Roman" w:cs="Times New Roman"/>
          <w:bCs/>
          <w:color w:val="000000" w:themeColor="text1"/>
          <w:sz w:val="24"/>
          <w:szCs w:val="24"/>
        </w:rPr>
      </w:pPr>
      <w:r w:rsidRPr="00CF544D">
        <w:rPr>
          <w:rFonts w:ascii="Times New Roman" w:hAnsi="Times New Roman" w:cs="Times New Roman"/>
          <w:b/>
          <w:bCs/>
          <w:color w:val="000000" w:themeColor="text1"/>
          <w:sz w:val="24"/>
          <w:szCs w:val="24"/>
        </w:rPr>
        <w:t xml:space="preserve">7. </w:t>
      </w:r>
      <w:proofErr w:type="spellStart"/>
      <w:r w:rsidRPr="00CF544D">
        <w:rPr>
          <w:rFonts w:ascii="Times New Roman" w:hAnsi="Times New Roman" w:cs="Times New Roman"/>
          <w:b/>
          <w:bCs/>
          <w:color w:val="000000" w:themeColor="text1"/>
          <w:sz w:val="24"/>
          <w:szCs w:val="24"/>
        </w:rPr>
        <w:t>Ladakh</w:t>
      </w:r>
      <w:proofErr w:type="spellEnd"/>
    </w:p>
    <w:p w:rsidR="007E23E1" w:rsidRPr="00CF544D" w:rsidRDefault="007E23E1" w:rsidP="007E23E1">
      <w:pPr>
        <w:ind w:left="720"/>
        <w:rPr>
          <w:rFonts w:ascii="Times New Roman" w:hAnsi="Times New Roman" w:cs="Times New Roman"/>
          <w:bCs/>
          <w:color w:val="000000" w:themeColor="text1"/>
          <w:sz w:val="24"/>
          <w:szCs w:val="24"/>
        </w:rPr>
      </w:pPr>
      <w:r w:rsidRPr="00CF544D">
        <w:rPr>
          <w:rFonts w:ascii="Times New Roman" w:hAnsi="Times New Roman" w:cs="Times New Roman"/>
          <w:b/>
          <w:bCs/>
          <w:color w:val="000000" w:themeColor="text1"/>
          <w:sz w:val="24"/>
          <w:szCs w:val="24"/>
        </w:rPr>
        <w:t>8. Jammu and Kashmir</w:t>
      </w:r>
    </w:p>
    <w:p w:rsidR="007E23E1" w:rsidRPr="007E23E1" w:rsidRDefault="007E23E1" w:rsidP="007E23E1">
      <w:pPr>
        <w:ind w:left="720"/>
        <w:rPr>
          <w:rFonts w:ascii="Arial-BoldMT" w:cs="Arial-BoldMT"/>
          <w:bCs/>
          <w:color w:val="000000" w:themeColor="text1"/>
          <w:sz w:val="28"/>
          <w:szCs w:val="28"/>
        </w:rPr>
      </w:pPr>
    </w:p>
    <w:p w:rsidR="007E23E1" w:rsidRPr="00CF544D" w:rsidRDefault="007E23E1" w:rsidP="007E23E1">
      <w:pPr>
        <w:pStyle w:val="ListParagraph"/>
        <w:autoSpaceDE w:val="0"/>
        <w:autoSpaceDN w:val="0"/>
        <w:adjustRightInd w:val="0"/>
        <w:spacing w:after="0" w:line="240" w:lineRule="auto"/>
        <w:rPr>
          <w:rFonts w:ascii="FrutigerLTStd-Black" w:hAnsi="FrutigerLTStd-Black" w:cs="FrutigerLTStd-Black"/>
          <w:b/>
          <w:i/>
          <w:sz w:val="24"/>
          <w:szCs w:val="24"/>
          <w:u w:val="single"/>
        </w:rPr>
      </w:pPr>
      <w:r w:rsidRPr="00CF544D">
        <w:rPr>
          <w:rFonts w:ascii="FrutigerLTStd-Black" w:hAnsi="FrutigerLTStd-Black" w:cs="FrutigerLTStd-Black"/>
          <w:b/>
          <w:i/>
          <w:sz w:val="24"/>
          <w:szCs w:val="24"/>
          <w:u w:val="single"/>
        </w:rPr>
        <w:t>HIGH COURTS FOR UNION TERRITORIES</w:t>
      </w:r>
    </w:p>
    <w:p w:rsidR="007E23E1" w:rsidRPr="00CF544D" w:rsidRDefault="007E23E1" w:rsidP="00CF544D">
      <w:pPr>
        <w:pStyle w:val="ListParagraph"/>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According to Article 241, the Parliament has the power to constitute a high court for a union territory</w:t>
      </w:r>
      <w:r w:rsidR="00CF544D">
        <w:rPr>
          <w:rFonts w:ascii="Times New Roman" w:hAnsi="Times New Roman" w:cs="Times New Roman"/>
          <w:sz w:val="24"/>
          <w:szCs w:val="24"/>
        </w:rPr>
        <w:t xml:space="preserve"> </w:t>
      </w:r>
      <w:r w:rsidRPr="00CF544D">
        <w:rPr>
          <w:rFonts w:ascii="Times New Roman" w:hAnsi="Times New Roman" w:cs="Times New Roman"/>
          <w:sz w:val="24"/>
          <w:szCs w:val="24"/>
        </w:rPr>
        <w:t>by enacting a law. Similarly, it can also extend the jurisdiction of any high court over the union</w:t>
      </w:r>
      <w:r w:rsidR="00CF544D">
        <w:rPr>
          <w:rFonts w:ascii="Times New Roman" w:hAnsi="Times New Roman" w:cs="Times New Roman"/>
          <w:sz w:val="24"/>
          <w:szCs w:val="24"/>
        </w:rPr>
        <w:t xml:space="preserve"> </w:t>
      </w:r>
      <w:r w:rsidRPr="00CF544D">
        <w:rPr>
          <w:rFonts w:ascii="Times New Roman" w:hAnsi="Times New Roman" w:cs="Times New Roman"/>
          <w:sz w:val="24"/>
          <w:szCs w:val="24"/>
        </w:rPr>
        <w:t>territory.</w:t>
      </w:r>
    </w:p>
    <w:p w:rsidR="007B3202" w:rsidRDefault="007B3202" w:rsidP="007B3202">
      <w:pPr>
        <w:rPr>
          <w:rFonts w:ascii="Arial-BoldMT" w:cs="Arial-BoldMT"/>
          <w:bCs/>
          <w:color w:val="000000" w:themeColor="text1"/>
          <w:sz w:val="28"/>
          <w:szCs w:val="28"/>
        </w:rPr>
      </w:pPr>
    </w:p>
    <w:p w:rsidR="007818A1" w:rsidRPr="00CF544D" w:rsidRDefault="007E23E1" w:rsidP="007818A1">
      <w:pPr>
        <w:rPr>
          <w:rFonts w:ascii="Times New Roman" w:hAnsi="Times New Roman" w:cs="Times New Roman"/>
          <w:b/>
          <w:bCs/>
          <w:i/>
          <w:color w:val="000000" w:themeColor="text1"/>
          <w:sz w:val="28"/>
          <w:szCs w:val="28"/>
          <w:u w:val="single"/>
        </w:rPr>
      </w:pPr>
      <w:r w:rsidRPr="00CF544D">
        <w:rPr>
          <w:rFonts w:ascii="Times New Roman" w:hAnsi="Times New Roman" w:cs="Times New Roman"/>
          <w:b/>
          <w:bCs/>
          <w:i/>
          <w:color w:val="000000" w:themeColor="text1"/>
          <w:sz w:val="28"/>
          <w:szCs w:val="28"/>
          <w:u w:val="single"/>
        </w:rPr>
        <w:lastRenderedPageBreak/>
        <w:t>STATE LEGISLATURE</w:t>
      </w:r>
    </w:p>
    <w:p w:rsidR="007E23E1" w:rsidRPr="00CF544D" w:rsidRDefault="007E23E1" w:rsidP="007E23E1">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Articles 168 to 212 in Part VI of the Constitution deal with the</w:t>
      </w:r>
    </w:p>
    <w:p w:rsidR="007E23E1" w:rsidRPr="00CF544D" w:rsidRDefault="007E23E1" w:rsidP="007E23E1">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CF544D">
        <w:rPr>
          <w:rFonts w:ascii="Times New Roman" w:hAnsi="Times New Roman" w:cs="Times New Roman"/>
          <w:sz w:val="24"/>
          <w:szCs w:val="24"/>
        </w:rPr>
        <w:t>organisation</w:t>
      </w:r>
      <w:proofErr w:type="spellEnd"/>
      <w:proofErr w:type="gramEnd"/>
      <w:r w:rsidRPr="00CF544D">
        <w:rPr>
          <w:rFonts w:ascii="Times New Roman" w:hAnsi="Times New Roman" w:cs="Times New Roman"/>
          <w:sz w:val="24"/>
          <w:szCs w:val="24"/>
        </w:rPr>
        <w:t>, composition, duration, officers, procedures, privileges,</w:t>
      </w:r>
    </w:p>
    <w:p w:rsidR="007E23E1" w:rsidRPr="00CF544D" w:rsidRDefault="007E23E1" w:rsidP="007E23E1">
      <w:pPr>
        <w:rPr>
          <w:rFonts w:ascii="Times New Roman" w:hAnsi="Times New Roman" w:cs="Times New Roman"/>
          <w:sz w:val="24"/>
          <w:szCs w:val="24"/>
        </w:rPr>
      </w:pPr>
      <w:proofErr w:type="gramStart"/>
      <w:r w:rsidRPr="00CF544D">
        <w:rPr>
          <w:rFonts w:ascii="Times New Roman" w:hAnsi="Times New Roman" w:cs="Times New Roman"/>
          <w:sz w:val="24"/>
          <w:szCs w:val="24"/>
        </w:rPr>
        <w:t>powers</w:t>
      </w:r>
      <w:proofErr w:type="gramEnd"/>
      <w:r w:rsidRPr="00CF544D">
        <w:rPr>
          <w:rFonts w:ascii="Times New Roman" w:hAnsi="Times New Roman" w:cs="Times New Roman"/>
          <w:sz w:val="24"/>
          <w:szCs w:val="24"/>
        </w:rPr>
        <w:t xml:space="preserve"> and so on of the state legislature.</w:t>
      </w:r>
    </w:p>
    <w:p w:rsidR="007E23E1" w:rsidRPr="007E23E1" w:rsidRDefault="007E23E1" w:rsidP="007E23E1">
      <w:pPr>
        <w:rPr>
          <w:rFonts w:ascii="Arial-BoldMT" w:cs="Arial-BoldMT"/>
          <w:b/>
          <w:bCs/>
          <w:color w:val="000000" w:themeColor="text1"/>
          <w:sz w:val="32"/>
          <w:szCs w:val="32"/>
        </w:rPr>
      </w:pPr>
      <w:r w:rsidRPr="007E23E1">
        <w:rPr>
          <w:rFonts w:ascii="Arial-BoldMT" w:cs="Arial-BoldMT"/>
          <w:b/>
          <w:bCs/>
          <w:color w:val="000000" w:themeColor="text1"/>
          <w:sz w:val="32"/>
          <w:szCs w:val="32"/>
        </w:rPr>
        <w:t>ORGANISATION OF STATE LEGISLATURE</w:t>
      </w:r>
    </w:p>
    <w:p w:rsidR="007E23E1" w:rsidRPr="00CF544D" w:rsidRDefault="007E23E1" w:rsidP="007E23E1">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 xml:space="preserve">There is no uniformity in the </w:t>
      </w:r>
      <w:proofErr w:type="spellStart"/>
      <w:r w:rsidRPr="00CF544D">
        <w:rPr>
          <w:rFonts w:ascii="Times New Roman" w:hAnsi="Times New Roman" w:cs="Times New Roman"/>
          <w:sz w:val="24"/>
          <w:szCs w:val="24"/>
        </w:rPr>
        <w:t>organisation</w:t>
      </w:r>
      <w:proofErr w:type="spellEnd"/>
      <w:r w:rsidRPr="00CF544D">
        <w:rPr>
          <w:rFonts w:ascii="Times New Roman" w:hAnsi="Times New Roman" w:cs="Times New Roman"/>
          <w:sz w:val="24"/>
          <w:szCs w:val="24"/>
        </w:rPr>
        <w:t xml:space="preserve"> of state legislatures. Most of</w:t>
      </w:r>
    </w:p>
    <w:p w:rsidR="007E23E1" w:rsidRPr="00CF544D" w:rsidRDefault="007E23E1" w:rsidP="007E23E1">
      <w:pPr>
        <w:autoSpaceDE w:val="0"/>
        <w:autoSpaceDN w:val="0"/>
        <w:adjustRightInd w:val="0"/>
        <w:spacing w:after="0" w:line="240" w:lineRule="auto"/>
        <w:rPr>
          <w:rFonts w:ascii="Times New Roman" w:hAnsi="Times New Roman" w:cs="Times New Roman"/>
          <w:sz w:val="24"/>
          <w:szCs w:val="24"/>
        </w:rPr>
      </w:pPr>
      <w:proofErr w:type="gramStart"/>
      <w:r w:rsidRPr="00CF544D">
        <w:rPr>
          <w:rFonts w:ascii="Times New Roman" w:hAnsi="Times New Roman" w:cs="Times New Roman"/>
          <w:sz w:val="24"/>
          <w:szCs w:val="24"/>
        </w:rPr>
        <w:t>the</w:t>
      </w:r>
      <w:proofErr w:type="gramEnd"/>
      <w:r w:rsidRPr="00CF544D">
        <w:rPr>
          <w:rFonts w:ascii="Times New Roman" w:hAnsi="Times New Roman" w:cs="Times New Roman"/>
          <w:sz w:val="24"/>
          <w:szCs w:val="24"/>
        </w:rPr>
        <w:t xml:space="preserve"> states have an unicameral system, while others have a bicameral</w:t>
      </w:r>
    </w:p>
    <w:p w:rsidR="007E23E1" w:rsidRPr="00CF544D" w:rsidRDefault="007E23E1" w:rsidP="007E23E1">
      <w:pPr>
        <w:autoSpaceDE w:val="0"/>
        <w:autoSpaceDN w:val="0"/>
        <w:adjustRightInd w:val="0"/>
        <w:spacing w:after="0" w:line="240" w:lineRule="auto"/>
        <w:rPr>
          <w:rFonts w:ascii="Times New Roman" w:hAnsi="Times New Roman" w:cs="Times New Roman"/>
          <w:sz w:val="24"/>
          <w:szCs w:val="24"/>
        </w:rPr>
      </w:pPr>
      <w:proofErr w:type="gramStart"/>
      <w:r w:rsidRPr="00CF544D">
        <w:rPr>
          <w:rFonts w:ascii="Times New Roman" w:hAnsi="Times New Roman" w:cs="Times New Roman"/>
          <w:sz w:val="24"/>
          <w:szCs w:val="24"/>
        </w:rPr>
        <w:t>system</w:t>
      </w:r>
      <w:proofErr w:type="gramEnd"/>
      <w:r w:rsidRPr="00CF544D">
        <w:rPr>
          <w:rFonts w:ascii="Times New Roman" w:hAnsi="Times New Roman" w:cs="Times New Roman"/>
          <w:sz w:val="24"/>
          <w:szCs w:val="24"/>
        </w:rPr>
        <w:t>. At present (2019), only six states have two Houses</w:t>
      </w:r>
    </w:p>
    <w:p w:rsidR="007E23E1" w:rsidRPr="00CF544D" w:rsidRDefault="007E23E1" w:rsidP="007E23E1">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w:t>
      </w:r>
      <w:proofErr w:type="gramStart"/>
      <w:r w:rsidRPr="00CF544D">
        <w:rPr>
          <w:rFonts w:ascii="Times New Roman" w:hAnsi="Times New Roman" w:cs="Times New Roman"/>
          <w:sz w:val="24"/>
          <w:szCs w:val="24"/>
        </w:rPr>
        <w:t>bicameral</w:t>
      </w:r>
      <w:proofErr w:type="gramEnd"/>
      <w:r w:rsidRPr="00CF544D">
        <w:rPr>
          <w:rFonts w:ascii="Times New Roman" w:hAnsi="Times New Roman" w:cs="Times New Roman"/>
          <w:sz w:val="24"/>
          <w:szCs w:val="24"/>
        </w:rPr>
        <w:t xml:space="preserve">). These are Andhra Pradesh, </w:t>
      </w:r>
      <w:proofErr w:type="spellStart"/>
      <w:r w:rsidRPr="00CF544D">
        <w:rPr>
          <w:rFonts w:ascii="Times New Roman" w:hAnsi="Times New Roman" w:cs="Times New Roman"/>
          <w:sz w:val="24"/>
          <w:szCs w:val="24"/>
        </w:rPr>
        <w:t>Telangana</w:t>
      </w:r>
      <w:proofErr w:type="spellEnd"/>
      <w:r w:rsidRPr="00CF544D">
        <w:rPr>
          <w:rFonts w:ascii="Times New Roman" w:hAnsi="Times New Roman" w:cs="Times New Roman"/>
          <w:sz w:val="24"/>
          <w:szCs w:val="24"/>
        </w:rPr>
        <w:t>, Uttar Pradesh,</w:t>
      </w:r>
    </w:p>
    <w:p w:rsidR="007E23E1" w:rsidRPr="00CF544D" w:rsidRDefault="007E23E1" w:rsidP="007E23E1">
      <w:pPr>
        <w:rPr>
          <w:rFonts w:ascii="Times New Roman" w:hAnsi="Times New Roman" w:cs="Times New Roman"/>
          <w:sz w:val="24"/>
          <w:szCs w:val="24"/>
        </w:rPr>
      </w:pPr>
      <w:proofErr w:type="gramStart"/>
      <w:r w:rsidRPr="00CF544D">
        <w:rPr>
          <w:rFonts w:ascii="Times New Roman" w:hAnsi="Times New Roman" w:cs="Times New Roman"/>
          <w:sz w:val="24"/>
          <w:szCs w:val="24"/>
        </w:rPr>
        <w:t>Bihar, Maharashtra and Karnataka.</w:t>
      </w:r>
      <w:proofErr w:type="gramEnd"/>
    </w:p>
    <w:p w:rsidR="008476F9" w:rsidRPr="00CF544D" w:rsidRDefault="008476F9" w:rsidP="008476F9">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The twenty-two states have unicameral system. Here, the state</w:t>
      </w:r>
    </w:p>
    <w:p w:rsidR="008476F9" w:rsidRPr="00CF544D" w:rsidRDefault="008476F9" w:rsidP="008476F9">
      <w:pPr>
        <w:autoSpaceDE w:val="0"/>
        <w:autoSpaceDN w:val="0"/>
        <w:adjustRightInd w:val="0"/>
        <w:spacing w:after="0" w:line="240" w:lineRule="auto"/>
        <w:rPr>
          <w:rFonts w:ascii="Times New Roman" w:hAnsi="Times New Roman" w:cs="Times New Roman"/>
          <w:sz w:val="24"/>
          <w:szCs w:val="24"/>
        </w:rPr>
      </w:pPr>
      <w:proofErr w:type="gramStart"/>
      <w:r w:rsidRPr="00CF544D">
        <w:rPr>
          <w:rFonts w:ascii="Times New Roman" w:hAnsi="Times New Roman" w:cs="Times New Roman"/>
          <w:sz w:val="24"/>
          <w:szCs w:val="24"/>
        </w:rPr>
        <w:t>legislature</w:t>
      </w:r>
      <w:proofErr w:type="gramEnd"/>
      <w:r w:rsidRPr="00CF544D">
        <w:rPr>
          <w:rFonts w:ascii="Times New Roman" w:hAnsi="Times New Roman" w:cs="Times New Roman"/>
          <w:sz w:val="24"/>
          <w:szCs w:val="24"/>
        </w:rPr>
        <w:t xml:space="preserve"> consists of the governor and the legislative assembly. In</w:t>
      </w:r>
    </w:p>
    <w:p w:rsidR="008476F9" w:rsidRPr="00CF544D" w:rsidRDefault="008476F9" w:rsidP="008476F9">
      <w:pPr>
        <w:autoSpaceDE w:val="0"/>
        <w:autoSpaceDN w:val="0"/>
        <w:adjustRightInd w:val="0"/>
        <w:spacing w:after="0" w:line="240" w:lineRule="auto"/>
        <w:rPr>
          <w:rFonts w:ascii="Times New Roman" w:hAnsi="Times New Roman" w:cs="Times New Roman"/>
          <w:sz w:val="24"/>
          <w:szCs w:val="24"/>
        </w:rPr>
      </w:pPr>
      <w:proofErr w:type="gramStart"/>
      <w:r w:rsidRPr="00CF544D">
        <w:rPr>
          <w:rFonts w:ascii="Times New Roman" w:hAnsi="Times New Roman" w:cs="Times New Roman"/>
          <w:sz w:val="24"/>
          <w:szCs w:val="24"/>
        </w:rPr>
        <w:t>the</w:t>
      </w:r>
      <w:proofErr w:type="gramEnd"/>
      <w:r w:rsidRPr="00CF544D">
        <w:rPr>
          <w:rFonts w:ascii="Times New Roman" w:hAnsi="Times New Roman" w:cs="Times New Roman"/>
          <w:sz w:val="24"/>
          <w:szCs w:val="24"/>
        </w:rPr>
        <w:t xml:space="preserve"> states having bicameral system, the state legislature consists of</w:t>
      </w:r>
    </w:p>
    <w:p w:rsidR="008476F9" w:rsidRPr="00CF544D" w:rsidRDefault="008476F9" w:rsidP="008476F9">
      <w:pPr>
        <w:autoSpaceDE w:val="0"/>
        <w:autoSpaceDN w:val="0"/>
        <w:adjustRightInd w:val="0"/>
        <w:spacing w:after="0" w:line="240" w:lineRule="auto"/>
        <w:rPr>
          <w:rFonts w:ascii="Times New Roman" w:hAnsi="Times New Roman" w:cs="Times New Roman"/>
          <w:sz w:val="24"/>
          <w:szCs w:val="24"/>
        </w:rPr>
      </w:pPr>
      <w:proofErr w:type="gramStart"/>
      <w:r w:rsidRPr="00CF544D">
        <w:rPr>
          <w:rFonts w:ascii="Times New Roman" w:hAnsi="Times New Roman" w:cs="Times New Roman"/>
          <w:sz w:val="24"/>
          <w:szCs w:val="24"/>
        </w:rPr>
        <w:t>the</w:t>
      </w:r>
      <w:proofErr w:type="gramEnd"/>
      <w:r w:rsidRPr="00CF544D">
        <w:rPr>
          <w:rFonts w:ascii="Times New Roman" w:hAnsi="Times New Roman" w:cs="Times New Roman"/>
          <w:sz w:val="24"/>
          <w:szCs w:val="24"/>
        </w:rPr>
        <w:t xml:space="preserve"> governor, the legislative council and the legislative assembly. The</w:t>
      </w:r>
    </w:p>
    <w:p w:rsidR="008476F9" w:rsidRPr="00CF544D" w:rsidRDefault="008476F9" w:rsidP="008476F9">
      <w:pPr>
        <w:autoSpaceDE w:val="0"/>
        <w:autoSpaceDN w:val="0"/>
        <w:adjustRightInd w:val="0"/>
        <w:spacing w:after="0" w:line="240" w:lineRule="auto"/>
        <w:rPr>
          <w:rFonts w:ascii="Times New Roman" w:hAnsi="Times New Roman" w:cs="Times New Roman"/>
          <w:sz w:val="24"/>
          <w:szCs w:val="24"/>
        </w:rPr>
      </w:pPr>
      <w:proofErr w:type="gramStart"/>
      <w:r w:rsidRPr="00CF544D">
        <w:rPr>
          <w:rFonts w:ascii="Times New Roman" w:hAnsi="Times New Roman" w:cs="Times New Roman"/>
          <w:sz w:val="24"/>
          <w:szCs w:val="24"/>
        </w:rPr>
        <w:t>legislative</w:t>
      </w:r>
      <w:proofErr w:type="gramEnd"/>
      <w:r w:rsidRPr="00CF544D">
        <w:rPr>
          <w:rFonts w:ascii="Times New Roman" w:hAnsi="Times New Roman" w:cs="Times New Roman"/>
          <w:sz w:val="24"/>
          <w:szCs w:val="24"/>
        </w:rPr>
        <w:t xml:space="preserve"> council (</w:t>
      </w:r>
      <w:proofErr w:type="spellStart"/>
      <w:r w:rsidRPr="00CF544D">
        <w:rPr>
          <w:rFonts w:ascii="Times New Roman" w:hAnsi="Times New Roman" w:cs="Times New Roman"/>
          <w:sz w:val="24"/>
          <w:szCs w:val="24"/>
        </w:rPr>
        <w:t>Vidhan</w:t>
      </w:r>
      <w:proofErr w:type="spellEnd"/>
      <w:r w:rsidRPr="00CF544D">
        <w:rPr>
          <w:rFonts w:ascii="Times New Roman" w:hAnsi="Times New Roman" w:cs="Times New Roman"/>
          <w:sz w:val="24"/>
          <w:szCs w:val="24"/>
        </w:rPr>
        <w:t xml:space="preserve"> </w:t>
      </w:r>
      <w:proofErr w:type="spellStart"/>
      <w:r w:rsidRPr="00CF544D">
        <w:rPr>
          <w:rFonts w:ascii="Times New Roman" w:hAnsi="Times New Roman" w:cs="Times New Roman"/>
          <w:sz w:val="24"/>
          <w:szCs w:val="24"/>
        </w:rPr>
        <w:t>Parishad</w:t>
      </w:r>
      <w:proofErr w:type="spellEnd"/>
      <w:r w:rsidRPr="00CF544D">
        <w:rPr>
          <w:rFonts w:ascii="Times New Roman" w:hAnsi="Times New Roman" w:cs="Times New Roman"/>
          <w:sz w:val="24"/>
          <w:szCs w:val="24"/>
        </w:rPr>
        <w:t>) is the upper house (second</w:t>
      </w:r>
    </w:p>
    <w:p w:rsidR="008476F9" w:rsidRPr="00CF544D" w:rsidRDefault="008476F9" w:rsidP="008476F9">
      <w:pPr>
        <w:autoSpaceDE w:val="0"/>
        <w:autoSpaceDN w:val="0"/>
        <w:adjustRightInd w:val="0"/>
        <w:spacing w:after="0" w:line="240" w:lineRule="auto"/>
        <w:rPr>
          <w:rFonts w:ascii="Times New Roman" w:hAnsi="Times New Roman" w:cs="Times New Roman"/>
          <w:sz w:val="24"/>
          <w:szCs w:val="24"/>
        </w:rPr>
      </w:pPr>
      <w:proofErr w:type="gramStart"/>
      <w:r w:rsidRPr="00CF544D">
        <w:rPr>
          <w:rFonts w:ascii="Times New Roman" w:hAnsi="Times New Roman" w:cs="Times New Roman"/>
          <w:sz w:val="24"/>
          <w:szCs w:val="24"/>
        </w:rPr>
        <w:t>chamber</w:t>
      </w:r>
      <w:proofErr w:type="gramEnd"/>
      <w:r w:rsidRPr="00CF544D">
        <w:rPr>
          <w:rFonts w:ascii="Times New Roman" w:hAnsi="Times New Roman" w:cs="Times New Roman"/>
          <w:sz w:val="24"/>
          <w:szCs w:val="24"/>
        </w:rPr>
        <w:t xml:space="preserve"> or house of elders), while the legislative assembly (</w:t>
      </w:r>
      <w:proofErr w:type="spellStart"/>
      <w:r w:rsidRPr="00CF544D">
        <w:rPr>
          <w:rFonts w:ascii="Times New Roman" w:hAnsi="Times New Roman" w:cs="Times New Roman"/>
          <w:sz w:val="24"/>
          <w:szCs w:val="24"/>
        </w:rPr>
        <w:t>Vidhan</w:t>
      </w:r>
      <w:proofErr w:type="spellEnd"/>
    </w:p>
    <w:p w:rsidR="008476F9" w:rsidRPr="00CF544D" w:rsidRDefault="008476F9" w:rsidP="008476F9">
      <w:pPr>
        <w:rPr>
          <w:rFonts w:ascii="Times New Roman" w:hAnsi="Times New Roman" w:cs="Times New Roman"/>
          <w:sz w:val="24"/>
          <w:szCs w:val="24"/>
        </w:rPr>
      </w:pPr>
      <w:proofErr w:type="spellStart"/>
      <w:r w:rsidRPr="00CF544D">
        <w:rPr>
          <w:rFonts w:ascii="Times New Roman" w:hAnsi="Times New Roman" w:cs="Times New Roman"/>
          <w:sz w:val="24"/>
          <w:szCs w:val="24"/>
        </w:rPr>
        <w:t>Sabha</w:t>
      </w:r>
      <w:proofErr w:type="spellEnd"/>
      <w:r w:rsidRPr="00CF544D">
        <w:rPr>
          <w:rFonts w:ascii="Times New Roman" w:hAnsi="Times New Roman" w:cs="Times New Roman"/>
          <w:sz w:val="24"/>
          <w:szCs w:val="24"/>
        </w:rPr>
        <w:t>) is the lower house (first chamber or popular house).</w:t>
      </w:r>
    </w:p>
    <w:p w:rsidR="00FE106D" w:rsidRPr="00CF544D" w:rsidRDefault="00FE106D" w:rsidP="008476F9">
      <w:pPr>
        <w:rPr>
          <w:rFonts w:ascii="ArialMT" w:cs="ArialMT"/>
          <w:color w:val="002060"/>
          <w:sz w:val="28"/>
          <w:szCs w:val="28"/>
        </w:rPr>
      </w:pPr>
      <w:r w:rsidRPr="00CF544D">
        <w:rPr>
          <w:rFonts w:ascii="Arial-BoldMT" w:cs="Arial-BoldMT"/>
          <w:b/>
          <w:bCs/>
          <w:color w:val="002060"/>
          <w:sz w:val="32"/>
          <w:szCs w:val="32"/>
        </w:rPr>
        <w:t>Legislative Assembly</w:t>
      </w:r>
    </w:p>
    <w:p w:rsidR="008476F9" w:rsidRPr="00CF544D" w:rsidRDefault="00A4762C" w:rsidP="008476F9">
      <w:pPr>
        <w:rPr>
          <w:rFonts w:ascii="Arial-BoldMT" w:cs="Arial-BoldMT"/>
          <w:b/>
          <w:bCs/>
          <w:color w:val="C00000"/>
          <w:sz w:val="32"/>
          <w:szCs w:val="32"/>
        </w:rPr>
      </w:pPr>
      <w:r w:rsidRPr="00CF544D">
        <w:rPr>
          <w:rFonts w:ascii="Arial-BoldMT" w:cs="Arial-BoldMT"/>
          <w:b/>
          <w:bCs/>
          <w:color w:val="C00000"/>
          <w:sz w:val="32"/>
          <w:szCs w:val="32"/>
        </w:rPr>
        <w:t>Composition of Legislative Assembly</w:t>
      </w:r>
    </w:p>
    <w:p w:rsidR="00A4762C" w:rsidRDefault="00A4762C" w:rsidP="00A4762C">
      <w:pPr>
        <w:autoSpaceDE w:val="0"/>
        <w:autoSpaceDN w:val="0"/>
        <w:adjustRightInd w:val="0"/>
        <w:spacing w:after="0" w:line="240" w:lineRule="auto"/>
        <w:rPr>
          <w:rFonts w:ascii="Arial-BoldMT" w:cs="Arial-BoldMT"/>
          <w:b/>
          <w:bCs/>
          <w:color w:val="000000"/>
          <w:sz w:val="28"/>
          <w:szCs w:val="28"/>
        </w:rPr>
      </w:pPr>
      <w:r>
        <w:rPr>
          <w:rFonts w:ascii="Arial-BoldMT" w:cs="Arial-BoldMT"/>
          <w:b/>
          <w:bCs/>
          <w:color w:val="000000"/>
          <w:sz w:val="28"/>
          <w:szCs w:val="28"/>
        </w:rPr>
        <w:t>Strength</w:t>
      </w:r>
    </w:p>
    <w:p w:rsidR="00A4762C" w:rsidRPr="00CF544D" w:rsidRDefault="00A4762C" w:rsidP="00CF544D">
      <w:pPr>
        <w:autoSpaceDE w:val="0"/>
        <w:autoSpaceDN w:val="0"/>
        <w:adjustRightInd w:val="0"/>
        <w:spacing w:after="0" w:line="240" w:lineRule="auto"/>
        <w:rPr>
          <w:rFonts w:ascii="Times New Roman" w:hAnsi="Times New Roman" w:cs="Times New Roman"/>
          <w:b/>
          <w:color w:val="000000"/>
          <w:sz w:val="24"/>
          <w:szCs w:val="24"/>
        </w:rPr>
      </w:pPr>
      <w:r w:rsidRPr="00CF544D">
        <w:rPr>
          <w:rFonts w:ascii="Times New Roman" w:hAnsi="Times New Roman" w:cs="Times New Roman"/>
          <w:b/>
          <w:color w:val="000000"/>
          <w:sz w:val="24"/>
          <w:szCs w:val="24"/>
        </w:rPr>
        <w:t>The legislative assembly consists of representatives directly elected</w:t>
      </w:r>
      <w:r w:rsidR="00CF544D">
        <w:rPr>
          <w:rFonts w:ascii="Times New Roman" w:hAnsi="Times New Roman" w:cs="Times New Roman"/>
          <w:b/>
          <w:color w:val="000000"/>
          <w:sz w:val="24"/>
          <w:szCs w:val="24"/>
        </w:rPr>
        <w:t xml:space="preserve"> </w:t>
      </w:r>
      <w:r w:rsidRPr="00CF544D">
        <w:rPr>
          <w:rFonts w:ascii="Times New Roman" w:hAnsi="Times New Roman" w:cs="Times New Roman"/>
          <w:b/>
          <w:color w:val="000000"/>
          <w:sz w:val="24"/>
          <w:szCs w:val="24"/>
        </w:rPr>
        <w:t>by the people on the basis of universal adult franchise. Its maximum</w:t>
      </w:r>
      <w:r w:rsidR="00CF544D">
        <w:rPr>
          <w:rFonts w:ascii="Times New Roman" w:hAnsi="Times New Roman" w:cs="Times New Roman"/>
          <w:b/>
          <w:color w:val="000000"/>
          <w:sz w:val="24"/>
          <w:szCs w:val="24"/>
        </w:rPr>
        <w:t xml:space="preserve"> </w:t>
      </w:r>
      <w:r w:rsidRPr="00CF544D">
        <w:rPr>
          <w:rFonts w:ascii="Times New Roman" w:hAnsi="Times New Roman" w:cs="Times New Roman"/>
          <w:b/>
          <w:color w:val="000000"/>
          <w:sz w:val="24"/>
          <w:szCs w:val="24"/>
        </w:rPr>
        <w:t>strength is fixed at 500 and minimum strength at 60. It means that its</w:t>
      </w:r>
      <w:r w:rsidR="00CF544D">
        <w:rPr>
          <w:rFonts w:ascii="Times New Roman" w:hAnsi="Times New Roman" w:cs="Times New Roman"/>
          <w:b/>
          <w:color w:val="000000"/>
          <w:sz w:val="24"/>
          <w:szCs w:val="24"/>
        </w:rPr>
        <w:t xml:space="preserve"> </w:t>
      </w:r>
      <w:r w:rsidRPr="00CF544D">
        <w:rPr>
          <w:rFonts w:ascii="Times New Roman" w:hAnsi="Times New Roman" w:cs="Times New Roman"/>
          <w:b/>
          <w:color w:val="000000"/>
          <w:sz w:val="24"/>
          <w:szCs w:val="24"/>
        </w:rPr>
        <w:t>strength varies from 60 to 500 depending on the population size of the</w:t>
      </w:r>
      <w:r w:rsidR="00CF544D">
        <w:rPr>
          <w:rFonts w:ascii="Times New Roman" w:hAnsi="Times New Roman" w:cs="Times New Roman"/>
          <w:b/>
          <w:color w:val="000000"/>
          <w:sz w:val="24"/>
          <w:szCs w:val="24"/>
        </w:rPr>
        <w:t xml:space="preserve"> </w:t>
      </w:r>
      <w:r w:rsidRPr="00CF544D">
        <w:rPr>
          <w:rFonts w:ascii="Times New Roman" w:hAnsi="Times New Roman" w:cs="Times New Roman"/>
          <w:b/>
          <w:color w:val="000000"/>
          <w:sz w:val="24"/>
          <w:szCs w:val="24"/>
        </w:rPr>
        <w:t>state.</w:t>
      </w:r>
      <w:r w:rsidRPr="00A4762C">
        <w:rPr>
          <w:rFonts w:ascii="Calibri" w:eastAsia="+mn-ea" w:hAnsi="Calibri" w:cs="+mn-cs"/>
          <w:b/>
          <w:bCs/>
          <w:color w:val="000000"/>
          <w:kern w:val="24"/>
          <w:sz w:val="60"/>
          <w:szCs w:val="60"/>
        </w:rPr>
        <w:t xml:space="preserve"> </w:t>
      </w:r>
    </w:p>
    <w:p w:rsidR="00A4762C" w:rsidRDefault="00A4762C" w:rsidP="00A4762C">
      <w:pPr>
        <w:rPr>
          <w:rFonts w:ascii="Calibri" w:eastAsia="+mn-ea" w:hAnsi="Calibri" w:cs="+mn-cs"/>
          <w:b/>
          <w:bCs/>
          <w:color w:val="000000"/>
          <w:kern w:val="24"/>
          <w:sz w:val="60"/>
          <w:szCs w:val="60"/>
        </w:rPr>
      </w:pPr>
      <w:r>
        <w:rPr>
          <w:rFonts w:ascii="Arial-BoldMT" w:cs="Arial-BoldMT"/>
          <w:b/>
          <w:bCs/>
          <w:sz w:val="28"/>
          <w:szCs w:val="28"/>
        </w:rPr>
        <w:t>Reservation of seats for SCs and STs</w:t>
      </w:r>
    </w:p>
    <w:p w:rsidR="00A4762C" w:rsidRDefault="00A4762C" w:rsidP="00A4762C">
      <w:pPr>
        <w:rPr>
          <w:rFonts w:ascii="ArialMT" w:cs="ArialMT"/>
          <w:color w:val="0000EF"/>
          <w:sz w:val="21"/>
          <w:szCs w:val="21"/>
        </w:rPr>
      </w:pPr>
      <w:r w:rsidRPr="00CF544D">
        <w:rPr>
          <w:rFonts w:ascii="Times New Roman" w:hAnsi="Times New Roman" w:cs="Times New Roman"/>
          <w:b/>
          <w:bCs/>
          <w:color w:val="000000"/>
          <w:sz w:val="24"/>
          <w:szCs w:val="24"/>
        </w:rPr>
        <w:t>The Constitution provided for the reservation of seats for scheduled castes and scheduled tribes in the assembly of each state on the basis of population ratios</w:t>
      </w:r>
      <w:r>
        <w:rPr>
          <w:rFonts w:ascii="ArialMT" w:cs="ArialMT"/>
          <w:b/>
          <w:bCs/>
          <w:color w:val="000000"/>
          <w:sz w:val="28"/>
          <w:szCs w:val="28"/>
        </w:rPr>
        <w:t>.</w:t>
      </w:r>
    </w:p>
    <w:p w:rsidR="00A4762C" w:rsidRDefault="00A4762C" w:rsidP="00A4762C">
      <w:pPr>
        <w:autoSpaceDE w:val="0"/>
        <w:autoSpaceDN w:val="0"/>
        <w:adjustRightInd w:val="0"/>
        <w:spacing w:after="0" w:line="240" w:lineRule="auto"/>
        <w:rPr>
          <w:rFonts w:ascii="Arial-BoldMT" w:cs="Arial-BoldMT"/>
          <w:b/>
          <w:bCs/>
          <w:color w:val="000000"/>
          <w:sz w:val="28"/>
          <w:szCs w:val="28"/>
        </w:rPr>
      </w:pPr>
      <w:r>
        <w:rPr>
          <w:rFonts w:ascii="Arial-BoldMT" w:cs="Arial-BoldMT"/>
          <w:b/>
          <w:bCs/>
          <w:color w:val="000000"/>
          <w:sz w:val="28"/>
          <w:szCs w:val="28"/>
        </w:rPr>
        <w:t>Nominated Member</w:t>
      </w:r>
    </w:p>
    <w:p w:rsidR="00A4762C" w:rsidRPr="00CF544D" w:rsidRDefault="00A4762C" w:rsidP="00CF544D">
      <w:pPr>
        <w:autoSpaceDE w:val="0"/>
        <w:autoSpaceDN w:val="0"/>
        <w:adjustRightInd w:val="0"/>
        <w:spacing w:after="0" w:line="240" w:lineRule="auto"/>
        <w:rPr>
          <w:rFonts w:ascii="Times New Roman" w:hAnsi="Times New Roman" w:cs="Times New Roman"/>
          <w:color w:val="000000"/>
          <w:sz w:val="24"/>
          <w:szCs w:val="24"/>
        </w:rPr>
      </w:pPr>
      <w:r w:rsidRPr="00CF544D">
        <w:rPr>
          <w:rFonts w:ascii="Times New Roman" w:hAnsi="Times New Roman" w:cs="Times New Roman"/>
          <w:color w:val="000000"/>
          <w:sz w:val="24"/>
          <w:szCs w:val="24"/>
        </w:rPr>
        <w:t>The governor can nominate one member from the Anglo-Indian</w:t>
      </w:r>
      <w:r w:rsidR="00CF544D">
        <w:rPr>
          <w:rFonts w:ascii="Times New Roman" w:hAnsi="Times New Roman" w:cs="Times New Roman"/>
          <w:color w:val="000000"/>
          <w:sz w:val="24"/>
          <w:szCs w:val="24"/>
        </w:rPr>
        <w:t xml:space="preserve"> </w:t>
      </w:r>
      <w:r w:rsidRPr="00CF544D">
        <w:rPr>
          <w:rFonts w:ascii="Times New Roman" w:hAnsi="Times New Roman" w:cs="Times New Roman"/>
          <w:color w:val="000000"/>
          <w:sz w:val="24"/>
          <w:szCs w:val="24"/>
        </w:rPr>
        <w:t>community, if the community is not adequately represented in the</w:t>
      </w:r>
      <w:r w:rsidR="00CF544D">
        <w:rPr>
          <w:rFonts w:ascii="Times New Roman" w:hAnsi="Times New Roman" w:cs="Times New Roman"/>
          <w:color w:val="000000"/>
          <w:sz w:val="24"/>
          <w:szCs w:val="24"/>
        </w:rPr>
        <w:t xml:space="preserve"> </w:t>
      </w:r>
      <w:r w:rsidRPr="00CF544D">
        <w:rPr>
          <w:rFonts w:ascii="Times New Roman" w:hAnsi="Times New Roman" w:cs="Times New Roman"/>
          <w:color w:val="000000"/>
          <w:sz w:val="24"/>
          <w:szCs w:val="24"/>
        </w:rPr>
        <w:t>assembly.</w:t>
      </w:r>
    </w:p>
    <w:p w:rsidR="00A4762C" w:rsidRDefault="00A4762C" w:rsidP="00A4762C">
      <w:pPr>
        <w:autoSpaceDE w:val="0"/>
        <w:autoSpaceDN w:val="0"/>
        <w:adjustRightInd w:val="0"/>
        <w:spacing w:after="0" w:line="240" w:lineRule="auto"/>
        <w:rPr>
          <w:rFonts w:ascii="Arial-BoldMT" w:cs="Arial-BoldMT"/>
          <w:b/>
          <w:bCs/>
          <w:sz w:val="28"/>
          <w:szCs w:val="28"/>
        </w:rPr>
      </w:pPr>
      <w:r>
        <w:rPr>
          <w:rFonts w:ascii="Arial-BoldMT" w:cs="Arial-BoldMT"/>
          <w:b/>
          <w:bCs/>
          <w:sz w:val="28"/>
          <w:szCs w:val="28"/>
        </w:rPr>
        <w:t>Territorial Constituencies</w:t>
      </w:r>
    </w:p>
    <w:p w:rsidR="00A4762C" w:rsidRPr="00CF544D" w:rsidRDefault="00A4762C" w:rsidP="00A4762C">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For the purpose of holding direct elections to the assembly, each state</w:t>
      </w:r>
      <w:r w:rsidR="00CF544D">
        <w:rPr>
          <w:rFonts w:ascii="Times New Roman" w:hAnsi="Times New Roman" w:cs="Times New Roman"/>
          <w:sz w:val="24"/>
          <w:szCs w:val="24"/>
        </w:rPr>
        <w:t xml:space="preserve"> </w:t>
      </w:r>
      <w:r w:rsidRPr="00CF544D">
        <w:rPr>
          <w:rFonts w:ascii="Times New Roman" w:hAnsi="Times New Roman" w:cs="Times New Roman"/>
          <w:sz w:val="24"/>
          <w:szCs w:val="24"/>
        </w:rPr>
        <w:t>is divided into territorial constituencies. The demarcation of these</w:t>
      </w:r>
      <w:r w:rsidR="00CF544D">
        <w:rPr>
          <w:rFonts w:ascii="Times New Roman" w:hAnsi="Times New Roman" w:cs="Times New Roman"/>
          <w:sz w:val="24"/>
          <w:szCs w:val="24"/>
        </w:rPr>
        <w:t xml:space="preserve"> </w:t>
      </w:r>
      <w:r w:rsidRPr="00CF544D">
        <w:rPr>
          <w:rFonts w:ascii="Times New Roman" w:hAnsi="Times New Roman" w:cs="Times New Roman"/>
          <w:sz w:val="24"/>
          <w:szCs w:val="24"/>
        </w:rPr>
        <w:t>constituencies is done in such a manner that the ratio between the</w:t>
      </w:r>
      <w:r w:rsidR="00CF544D">
        <w:rPr>
          <w:rFonts w:ascii="Times New Roman" w:hAnsi="Times New Roman" w:cs="Times New Roman"/>
          <w:sz w:val="24"/>
          <w:szCs w:val="24"/>
        </w:rPr>
        <w:t xml:space="preserve"> </w:t>
      </w:r>
      <w:r w:rsidRPr="00CF544D">
        <w:rPr>
          <w:rFonts w:ascii="Times New Roman" w:hAnsi="Times New Roman" w:cs="Times New Roman"/>
          <w:sz w:val="24"/>
          <w:szCs w:val="24"/>
        </w:rPr>
        <w:t>population of each constituency and the number of seats allotted to it</w:t>
      </w:r>
    </w:p>
    <w:p w:rsidR="00A4762C" w:rsidRPr="00CF544D" w:rsidRDefault="00A4762C" w:rsidP="00A4762C">
      <w:pPr>
        <w:rPr>
          <w:rFonts w:ascii="Times New Roman" w:hAnsi="Times New Roman" w:cs="Times New Roman"/>
          <w:sz w:val="24"/>
          <w:szCs w:val="24"/>
        </w:rPr>
      </w:pPr>
      <w:proofErr w:type="spellStart"/>
      <w:proofErr w:type="gramStart"/>
      <w:r w:rsidRPr="00CF544D">
        <w:rPr>
          <w:rFonts w:ascii="Times New Roman" w:hAnsi="Times New Roman" w:cs="Times New Roman"/>
          <w:sz w:val="24"/>
          <w:szCs w:val="24"/>
        </w:rPr>
        <w:t>isthe</w:t>
      </w:r>
      <w:proofErr w:type="spellEnd"/>
      <w:proofErr w:type="gramEnd"/>
      <w:r w:rsidRPr="00CF544D">
        <w:rPr>
          <w:rFonts w:ascii="Times New Roman" w:hAnsi="Times New Roman" w:cs="Times New Roman"/>
          <w:sz w:val="24"/>
          <w:szCs w:val="24"/>
        </w:rPr>
        <w:t xml:space="preserve"> same throughout the state.</w:t>
      </w:r>
    </w:p>
    <w:p w:rsidR="00A4762C" w:rsidRDefault="00A4762C" w:rsidP="00A4762C">
      <w:pPr>
        <w:autoSpaceDE w:val="0"/>
        <w:autoSpaceDN w:val="0"/>
        <w:adjustRightInd w:val="0"/>
        <w:spacing w:after="0" w:line="240" w:lineRule="auto"/>
        <w:rPr>
          <w:rFonts w:ascii="Arial-BoldMT" w:cs="Arial-BoldMT"/>
          <w:b/>
          <w:bCs/>
          <w:sz w:val="28"/>
          <w:szCs w:val="28"/>
        </w:rPr>
      </w:pPr>
      <w:r>
        <w:rPr>
          <w:rFonts w:ascii="Arial-BoldMT" w:cs="Arial-BoldMT"/>
          <w:b/>
          <w:bCs/>
          <w:sz w:val="28"/>
          <w:szCs w:val="28"/>
        </w:rPr>
        <w:lastRenderedPageBreak/>
        <w:t>Readjustment after each census</w:t>
      </w:r>
    </w:p>
    <w:p w:rsidR="00A4762C" w:rsidRDefault="00A4762C" w:rsidP="00CF544D">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 xml:space="preserve">After each census, a readjustment is to be made in the </w:t>
      </w:r>
      <w:r w:rsidRPr="00CF544D">
        <w:rPr>
          <w:rFonts w:ascii="Times New Roman" w:hAnsi="Times New Roman" w:cs="Times New Roman"/>
          <w:b/>
          <w:bCs/>
          <w:sz w:val="24"/>
          <w:szCs w:val="24"/>
        </w:rPr>
        <w:t xml:space="preserve">(a) </w:t>
      </w:r>
      <w:r w:rsidRPr="00CF544D">
        <w:rPr>
          <w:rFonts w:ascii="Times New Roman" w:hAnsi="Times New Roman" w:cs="Times New Roman"/>
          <w:sz w:val="24"/>
          <w:szCs w:val="24"/>
        </w:rPr>
        <w:t>total</w:t>
      </w:r>
      <w:r w:rsidR="00CF544D">
        <w:rPr>
          <w:rFonts w:ascii="Times New Roman" w:hAnsi="Times New Roman" w:cs="Times New Roman"/>
          <w:sz w:val="24"/>
          <w:szCs w:val="24"/>
        </w:rPr>
        <w:t xml:space="preserve"> </w:t>
      </w:r>
      <w:r w:rsidRPr="00CF544D">
        <w:rPr>
          <w:rFonts w:ascii="Times New Roman" w:hAnsi="Times New Roman" w:cs="Times New Roman"/>
          <w:sz w:val="24"/>
          <w:szCs w:val="24"/>
        </w:rPr>
        <w:t xml:space="preserve">number of seats in the assembly of each state and </w:t>
      </w:r>
      <w:r w:rsidRPr="00CF544D">
        <w:rPr>
          <w:rFonts w:ascii="Times New Roman" w:hAnsi="Times New Roman" w:cs="Times New Roman"/>
          <w:b/>
          <w:bCs/>
          <w:sz w:val="24"/>
          <w:szCs w:val="24"/>
        </w:rPr>
        <w:t xml:space="preserve">(b) </w:t>
      </w:r>
      <w:r w:rsidRPr="00CF544D">
        <w:rPr>
          <w:rFonts w:ascii="Times New Roman" w:hAnsi="Times New Roman" w:cs="Times New Roman"/>
          <w:sz w:val="24"/>
          <w:szCs w:val="24"/>
        </w:rPr>
        <w:t>the division of</w:t>
      </w:r>
      <w:r w:rsidR="00CF544D">
        <w:rPr>
          <w:rFonts w:ascii="Times New Roman" w:hAnsi="Times New Roman" w:cs="Times New Roman"/>
          <w:sz w:val="24"/>
          <w:szCs w:val="24"/>
        </w:rPr>
        <w:t xml:space="preserve"> </w:t>
      </w:r>
      <w:r w:rsidRPr="00CF544D">
        <w:rPr>
          <w:rFonts w:ascii="Times New Roman" w:hAnsi="Times New Roman" w:cs="Times New Roman"/>
          <w:sz w:val="24"/>
          <w:szCs w:val="24"/>
        </w:rPr>
        <w:t>each state into territorial constituencies</w:t>
      </w:r>
    </w:p>
    <w:p w:rsidR="00CF544D" w:rsidRPr="00CF544D" w:rsidRDefault="00CF544D" w:rsidP="00CF544D">
      <w:pPr>
        <w:autoSpaceDE w:val="0"/>
        <w:autoSpaceDN w:val="0"/>
        <w:adjustRightInd w:val="0"/>
        <w:spacing w:after="0" w:line="240" w:lineRule="auto"/>
        <w:rPr>
          <w:rFonts w:ascii="Times New Roman" w:hAnsi="Times New Roman" w:cs="Times New Roman"/>
          <w:sz w:val="24"/>
          <w:szCs w:val="24"/>
        </w:rPr>
      </w:pPr>
    </w:p>
    <w:p w:rsidR="00FE106D" w:rsidRPr="00CF544D" w:rsidRDefault="00CF544D" w:rsidP="00FE106D">
      <w:pPr>
        <w:autoSpaceDE w:val="0"/>
        <w:autoSpaceDN w:val="0"/>
        <w:adjustRightInd w:val="0"/>
        <w:spacing w:after="0" w:line="240" w:lineRule="auto"/>
        <w:rPr>
          <w:rFonts w:ascii="FrutigerLTStd-BlackItalic" w:hAnsi="FrutigerLTStd-BlackItalic" w:cs="FrutigerLTStd-BlackItalic"/>
          <w:b/>
          <w:i/>
          <w:iCs/>
          <w:color w:val="C00000"/>
          <w:u w:val="single"/>
        </w:rPr>
      </w:pPr>
      <w:r w:rsidRPr="00CF544D">
        <w:rPr>
          <w:rFonts w:ascii="FrutigerLTStd-BlackItalic" w:hAnsi="FrutigerLTStd-BlackItalic" w:cs="FrutigerLTStd-BlackItalic"/>
          <w:b/>
          <w:i/>
          <w:iCs/>
          <w:color w:val="C00000"/>
          <w:u w:val="single"/>
        </w:rPr>
        <w:t>QUALIFICATION OF MEMBERS</w:t>
      </w:r>
    </w:p>
    <w:p w:rsidR="00FE106D" w:rsidRPr="00CF544D" w:rsidRDefault="00FE106D" w:rsidP="00FE106D">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To be a member of state Legislative Assembly a person must be:</w:t>
      </w:r>
    </w:p>
    <w:p w:rsidR="00FE106D" w:rsidRPr="00CF544D" w:rsidRDefault="00FE106D" w:rsidP="00FE106D">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(a) A citizen of India</w:t>
      </w:r>
    </w:p>
    <w:p w:rsidR="00FE106D" w:rsidRPr="00CF544D" w:rsidRDefault="00FE106D" w:rsidP="00FE106D">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(b) Completed 25 years of age</w:t>
      </w:r>
    </w:p>
    <w:p w:rsidR="00FE106D" w:rsidRPr="00CF544D" w:rsidRDefault="00FE106D" w:rsidP="00FE106D">
      <w:pPr>
        <w:rPr>
          <w:rFonts w:ascii="Times New Roman" w:hAnsi="Times New Roman" w:cs="Times New Roman"/>
          <w:sz w:val="24"/>
          <w:szCs w:val="24"/>
        </w:rPr>
      </w:pPr>
      <w:r w:rsidRPr="00CF544D">
        <w:rPr>
          <w:rFonts w:ascii="Times New Roman" w:hAnsi="Times New Roman" w:cs="Times New Roman"/>
          <w:sz w:val="24"/>
          <w:szCs w:val="24"/>
        </w:rPr>
        <w:t>(c) Qualified under a law of Parliament</w:t>
      </w:r>
    </w:p>
    <w:p w:rsidR="00FE106D" w:rsidRPr="00CF544D" w:rsidRDefault="00FE106D" w:rsidP="00FE106D">
      <w:pPr>
        <w:autoSpaceDE w:val="0"/>
        <w:autoSpaceDN w:val="0"/>
        <w:adjustRightInd w:val="0"/>
        <w:spacing w:after="0" w:line="240" w:lineRule="auto"/>
        <w:rPr>
          <w:rFonts w:ascii="FrutigerLTStd-Black" w:hAnsi="FrutigerLTStd-Black" w:cs="FrutigerLTStd-Black"/>
          <w:b/>
          <w:i/>
          <w:color w:val="C00000"/>
          <w:sz w:val="24"/>
          <w:szCs w:val="24"/>
        </w:rPr>
      </w:pPr>
      <w:r w:rsidRPr="00CF544D">
        <w:rPr>
          <w:rFonts w:ascii="FrutigerLTStd-Black" w:hAnsi="FrutigerLTStd-Black" w:cs="FrutigerLTStd-Black"/>
          <w:b/>
          <w:i/>
          <w:color w:val="C00000"/>
          <w:sz w:val="24"/>
          <w:szCs w:val="24"/>
        </w:rPr>
        <w:t>Duration of Legislative Assembly</w:t>
      </w:r>
    </w:p>
    <w:p w:rsidR="00FE106D" w:rsidRPr="00CF544D" w:rsidRDefault="00FE106D" w:rsidP="00CF544D">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The Legislative Assembly has a term of five years from the date appointed for the first meeting. However,</w:t>
      </w:r>
      <w:r w:rsidR="00CF544D">
        <w:rPr>
          <w:rFonts w:ascii="Times New Roman" w:hAnsi="Times New Roman" w:cs="Times New Roman"/>
          <w:sz w:val="24"/>
          <w:szCs w:val="24"/>
        </w:rPr>
        <w:t xml:space="preserve"> </w:t>
      </w:r>
      <w:r w:rsidRPr="00CF544D">
        <w:rPr>
          <w:rFonts w:ascii="Times New Roman" w:hAnsi="Times New Roman" w:cs="Times New Roman"/>
          <w:sz w:val="24"/>
          <w:szCs w:val="24"/>
        </w:rPr>
        <w:t>the term of the Assembly can be extended by six months during a proclamation of emergency. The</w:t>
      </w:r>
      <w:r w:rsidR="00CF544D">
        <w:rPr>
          <w:rFonts w:ascii="Times New Roman" w:hAnsi="Times New Roman" w:cs="Times New Roman"/>
          <w:sz w:val="24"/>
          <w:szCs w:val="24"/>
        </w:rPr>
        <w:t xml:space="preserve"> </w:t>
      </w:r>
      <w:r w:rsidRPr="00CF544D">
        <w:rPr>
          <w:rFonts w:ascii="Times New Roman" w:hAnsi="Times New Roman" w:cs="Times New Roman"/>
          <w:sz w:val="24"/>
          <w:szCs w:val="24"/>
        </w:rPr>
        <w:t>power to extend the term of the Assembly is vested in the Parliament. The Parliament by enacting a law</w:t>
      </w:r>
      <w:r w:rsidR="00CF544D">
        <w:rPr>
          <w:rFonts w:ascii="Times New Roman" w:hAnsi="Times New Roman" w:cs="Times New Roman"/>
          <w:sz w:val="24"/>
          <w:szCs w:val="24"/>
        </w:rPr>
        <w:t xml:space="preserve"> </w:t>
      </w:r>
      <w:r w:rsidRPr="00CF544D">
        <w:rPr>
          <w:rFonts w:ascii="Times New Roman" w:hAnsi="Times New Roman" w:cs="Times New Roman"/>
          <w:sz w:val="24"/>
          <w:szCs w:val="24"/>
        </w:rPr>
        <w:t>extends the term</w:t>
      </w:r>
    </w:p>
    <w:p w:rsidR="00FE106D" w:rsidRPr="00CF544D" w:rsidRDefault="00FE106D" w:rsidP="00FE106D">
      <w:pPr>
        <w:rPr>
          <w:rFonts w:ascii="ArialMT" w:cs="ArialMT"/>
          <w:color w:val="002060"/>
          <w:sz w:val="28"/>
          <w:szCs w:val="28"/>
        </w:rPr>
      </w:pPr>
      <w:proofErr w:type="gramStart"/>
      <w:r w:rsidRPr="00CF544D">
        <w:rPr>
          <w:rFonts w:ascii="Arial-BoldMT" w:cs="Arial-BoldMT"/>
          <w:b/>
          <w:bCs/>
          <w:color w:val="002060"/>
          <w:sz w:val="32"/>
          <w:szCs w:val="32"/>
        </w:rPr>
        <w:t>Legislative  Council</w:t>
      </w:r>
      <w:proofErr w:type="gramEnd"/>
    </w:p>
    <w:p w:rsidR="00A4762C" w:rsidRDefault="00A4762C" w:rsidP="00A4762C">
      <w:pPr>
        <w:autoSpaceDE w:val="0"/>
        <w:autoSpaceDN w:val="0"/>
        <w:adjustRightInd w:val="0"/>
        <w:spacing w:after="0" w:line="240" w:lineRule="auto"/>
        <w:rPr>
          <w:rFonts w:ascii="Arial-BoldMT" w:cs="Arial-BoldMT"/>
          <w:b/>
          <w:bCs/>
          <w:color w:val="B3A400"/>
          <w:sz w:val="32"/>
          <w:szCs w:val="32"/>
        </w:rPr>
      </w:pPr>
      <w:r>
        <w:rPr>
          <w:rFonts w:ascii="Arial-BoldMT" w:cs="Arial-BoldMT"/>
          <w:b/>
          <w:bCs/>
          <w:color w:val="B3A400"/>
          <w:sz w:val="32"/>
          <w:szCs w:val="32"/>
        </w:rPr>
        <w:t xml:space="preserve">Composition of </w:t>
      </w:r>
      <w:proofErr w:type="gramStart"/>
      <w:r>
        <w:rPr>
          <w:rFonts w:ascii="Arial-BoldMT" w:cs="Arial-BoldMT"/>
          <w:b/>
          <w:bCs/>
          <w:color w:val="B3A400"/>
          <w:sz w:val="32"/>
          <w:szCs w:val="32"/>
        </w:rPr>
        <w:t>Legislative  Council</w:t>
      </w:r>
      <w:proofErr w:type="gramEnd"/>
    </w:p>
    <w:p w:rsidR="00A4762C" w:rsidRDefault="00A4762C" w:rsidP="00A4762C">
      <w:pPr>
        <w:autoSpaceDE w:val="0"/>
        <w:autoSpaceDN w:val="0"/>
        <w:adjustRightInd w:val="0"/>
        <w:spacing w:after="0" w:line="240" w:lineRule="auto"/>
        <w:rPr>
          <w:rFonts w:ascii="Arial-BoldMT" w:cs="Arial-BoldMT"/>
          <w:b/>
          <w:bCs/>
          <w:color w:val="000000"/>
          <w:sz w:val="28"/>
          <w:szCs w:val="28"/>
        </w:rPr>
      </w:pPr>
      <w:r>
        <w:rPr>
          <w:rFonts w:ascii="Arial-BoldMT" w:cs="Arial-BoldMT"/>
          <w:b/>
          <w:bCs/>
          <w:color w:val="000000"/>
          <w:sz w:val="28"/>
          <w:szCs w:val="28"/>
        </w:rPr>
        <w:t>Strength</w:t>
      </w:r>
    </w:p>
    <w:p w:rsidR="00A4762C" w:rsidRPr="00CF544D" w:rsidRDefault="00A4762C" w:rsidP="00A4762C">
      <w:pPr>
        <w:autoSpaceDE w:val="0"/>
        <w:autoSpaceDN w:val="0"/>
        <w:adjustRightInd w:val="0"/>
        <w:spacing w:after="0" w:line="240" w:lineRule="auto"/>
        <w:rPr>
          <w:rFonts w:ascii="Times New Roman" w:hAnsi="Times New Roman" w:cs="Times New Roman"/>
          <w:color w:val="000000"/>
          <w:sz w:val="24"/>
          <w:szCs w:val="24"/>
        </w:rPr>
      </w:pPr>
      <w:r w:rsidRPr="00CF544D">
        <w:rPr>
          <w:rFonts w:ascii="Times New Roman" w:hAnsi="Times New Roman" w:cs="Times New Roman"/>
          <w:color w:val="000000"/>
          <w:sz w:val="24"/>
          <w:szCs w:val="24"/>
        </w:rPr>
        <w:t>Unlike the members of the legislative assembly, the members of the</w:t>
      </w:r>
      <w:r w:rsidR="00CF544D">
        <w:rPr>
          <w:rFonts w:ascii="Times New Roman" w:hAnsi="Times New Roman" w:cs="Times New Roman"/>
          <w:color w:val="000000"/>
          <w:sz w:val="24"/>
          <w:szCs w:val="24"/>
        </w:rPr>
        <w:t xml:space="preserve"> </w:t>
      </w:r>
      <w:r w:rsidRPr="00CF544D">
        <w:rPr>
          <w:rFonts w:ascii="Times New Roman" w:hAnsi="Times New Roman" w:cs="Times New Roman"/>
          <w:color w:val="000000"/>
          <w:sz w:val="24"/>
          <w:szCs w:val="24"/>
        </w:rPr>
        <w:t>legislative council are indirectly elected. The maximum strength of the</w:t>
      </w:r>
      <w:r w:rsidR="00CF544D">
        <w:rPr>
          <w:rFonts w:ascii="Times New Roman" w:hAnsi="Times New Roman" w:cs="Times New Roman"/>
          <w:color w:val="000000"/>
          <w:sz w:val="24"/>
          <w:szCs w:val="24"/>
        </w:rPr>
        <w:t xml:space="preserve"> </w:t>
      </w:r>
      <w:r w:rsidRPr="00CF544D">
        <w:rPr>
          <w:rFonts w:ascii="Times New Roman" w:hAnsi="Times New Roman" w:cs="Times New Roman"/>
          <w:color w:val="000000"/>
          <w:sz w:val="24"/>
          <w:szCs w:val="24"/>
        </w:rPr>
        <w:t>council is fixed at one-third of the total strength of the assembly and</w:t>
      </w:r>
      <w:r w:rsidR="00CF544D">
        <w:rPr>
          <w:rFonts w:ascii="Times New Roman" w:hAnsi="Times New Roman" w:cs="Times New Roman"/>
          <w:color w:val="000000"/>
          <w:sz w:val="24"/>
          <w:szCs w:val="24"/>
        </w:rPr>
        <w:t xml:space="preserve"> </w:t>
      </w:r>
      <w:r w:rsidRPr="00CF544D">
        <w:rPr>
          <w:rFonts w:ascii="Times New Roman" w:hAnsi="Times New Roman" w:cs="Times New Roman"/>
          <w:color w:val="000000"/>
          <w:sz w:val="24"/>
          <w:szCs w:val="24"/>
        </w:rPr>
        <w:t>the minimum strength is fixed at 40. It means that the size of the</w:t>
      </w:r>
    </w:p>
    <w:p w:rsidR="00A4762C" w:rsidRPr="00CF544D" w:rsidRDefault="00A4762C" w:rsidP="00A4762C">
      <w:pPr>
        <w:rPr>
          <w:rFonts w:ascii="Times New Roman" w:hAnsi="Times New Roman" w:cs="Times New Roman"/>
          <w:color w:val="000000"/>
          <w:sz w:val="24"/>
          <w:szCs w:val="24"/>
        </w:rPr>
      </w:pPr>
      <w:proofErr w:type="gramStart"/>
      <w:r w:rsidRPr="00CF544D">
        <w:rPr>
          <w:rFonts w:ascii="Times New Roman" w:hAnsi="Times New Roman" w:cs="Times New Roman"/>
          <w:color w:val="000000"/>
          <w:sz w:val="24"/>
          <w:szCs w:val="24"/>
        </w:rPr>
        <w:t>council</w:t>
      </w:r>
      <w:proofErr w:type="gramEnd"/>
      <w:r w:rsidRPr="00CF544D">
        <w:rPr>
          <w:rFonts w:ascii="Times New Roman" w:hAnsi="Times New Roman" w:cs="Times New Roman"/>
          <w:color w:val="000000"/>
          <w:sz w:val="24"/>
          <w:szCs w:val="24"/>
        </w:rPr>
        <w:t xml:space="preserve"> depends on the size of the assembly of the concerned state.</w:t>
      </w:r>
    </w:p>
    <w:p w:rsidR="00A4762C" w:rsidRPr="00CF544D" w:rsidRDefault="00CF544D" w:rsidP="00A4762C">
      <w:pPr>
        <w:autoSpaceDE w:val="0"/>
        <w:autoSpaceDN w:val="0"/>
        <w:adjustRightInd w:val="0"/>
        <w:spacing w:after="0" w:line="240" w:lineRule="auto"/>
        <w:rPr>
          <w:rFonts w:ascii="FrutigerLTStd-BlackItalic" w:hAnsi="FrutigerLTStd-BlackItalic" w:cs="FrutigerLTStd-BlackItalic"/>
          <w:b/>
          <w:i/>
          <w:iCs/>
          <w:color w:val="C00000"/>
          <w:u w:val="single"/>
        </w:rPr>
      </w:pPr>
      <w:r w:rsidRPr="00CF544D">
        <w:rPr>
          <w:rFonts w:ascii="FrutigerLTStd-BlackItalic" w:hAnsi="FrutigerLTStd-BlackItalic" w:cs="FrutigerLTStd-BlackItalic"/>
          <w:b/>
          <w:i/>
          <w:iCs/>
          <w:color w:val="C00000"/>
          <w:u w:val="single"/>
        </w:rPr>
        <w:t>QUALIFICATION OF MEMBERS</w:t>
      </w:r>
    </w:p>
    <w:p w:rsidR="00A4762C" w:rsidRPr="00CF544D" w:rsidRDefault="00A4762C" w:rsidP="00A4762C">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To be a member of state Legislative Council a person must be:</w:t>
      </w:r>
    </w:p>
    <w:p w:rsidR="00A4762C" w:rsidRPr="00CF544D" w:rsidRDefault="00A4762C" w:rsidP="00A4762C">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(a) A citizen of India</w:t>
      </w:r>
    </w:p>
    <w:p w:rsidR="00A4762C" w:rsidRPr="00CF544D" w:rsidRDefault="00A4762C" w:rsidP="00A4762C">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(b) Completed 30 years of age</w:t>
      </w:r>
    </w:p>
    <w:p w:rsidR="00A4762C" w:rsidRPr="00CF544D" w:rsidRDefault="00A4762C" w:rsidP="00A4762C">
      <w:pPr>
        <w:rPr>
          <w:rFonts w:ascii="Times New Roman" w:hAnsi="Times New Roman" w:cs="Times New Roman"/>
          <w:color w:val="000000"/>
          <w:sz w:val="24"/>
          <w:szCs w:val="24"/>
        </w:rPr>
      </w:pPr>
      <w:r w:rsidRPr="00CF544D">
        <w:rPr>
          <w:rFonts w:ascii="Times New Roman" w:hAnsi="Times New Roman" w:cs="Times New Roman"/>
          <w:sz w:val="24"/>
          <w:szCs w:val="24"/>
        </w:rPr>
        <w:t>(c) Qualified under a law of Parliament</w:t>
      </w:r>
    </w:p>
    <w:p w:rsidR="00A4762C" w:rsidRPr="00CF544D" w:rsidRDefault="00A4762C" w:rsidP="00A4762C">
      <w:pPr>
        <w:autoSpaceDE w:val="0"/>
        <w:autoSpaceDN w:val="0"/>
        <w:adjustRightInd w:val="0"/>
        <w:spacing w:after="0" w:line="240" w:lineRule="auto"/>
        <w:rPr>
          <w:rFonts w:ascii="FrutigerLTStd-BlackItalic" w:hAnsi="FrutigerLTStd-BlackItalic" w:cs="FrutigerLTStd-BlackItalic"/>
          <w:b/>
          <w:i/>
          <w:iCs/>
          <w:color w:val="C00000"/>
          <w:u w:val="single"/>
        </w:rPr>
      </w:pPr>
      <w:r w:rsidRPr="00CF544D">
        <w:rPr>
          <w:rFonts w:ascii="FrutigerLTStd-BlackItalic" w:hAnsi="FrutigerLTStd-BlackItalic" w:cs="FrutigerLTStd-BlackItalic"/>
          <w:b/>
          <w:i/>
          <w:iCs/>
          <w:color w:val="C00000"/>
          <w:u w:val="single"/>
        </w:rPr>
        <w:t>Duration of the Legislative Council</w:t>
      </w:r>
    </w:p>
    <w:p w:rsidR="00A4762C" w:rsidRPr="00CF544D" w:rsidRDefault="00A4762C" w:rsidP="00A4762C">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According to Article 172 (2), the Legislative Council is not subject to dissolution. The members have</w:t>
      </w:r>
    </w:p>
    <w:p w:rsidR="00A4762C" w:rsidRPr="00CF544D" w:rsidRDefault="00A4762C" w:rsidP="00A4762C">
      <w:pPr>
        <w:rPr>
          <w:rFonts w:ascii="Times New Roman" w:hAnsi="Times New Roman" w:cs="Times New Roman"/>
          <w:sz w:val="24"/>
          <w:szCs w:val="24"/>
        </w:rPr>
      </w:pPr>
      <w:proofErr w:type="gramStart"/>
      <w:r w:rsidRPr="00CF544D">
        <w:rPr>
          <w:rFonts w:ascii="Times New Roman" w:hAnsi="Times New Roman" w:cs="Times New Roman"/>
          <w:sz w:val="24"/>
          <w:szCs w:val="24"/>
        </w:rPr>
        <w:t>term</w:t>
      </w:r>
      <w:proofErr w:type="gramEnd"/>
      <w:r w:rsidRPr="00CF544D">
        <w:rPr>
          <w:rFonts w:ascii="Times New Roman" w:hAnsi="Times New Roman" w:cs="Times New Roman"/>
          <w:sz w:val="24"/>
          <w:szCs w:val="24"/>
        </w:rPr>
        <w:t xml:space="preserve"> of six years and one-third of the members retire on the expiry of every second year.</w:t>
      </w:r>
    </w:p>
    <w:p w:rsidR="00FE106D" w:rsidRPr="00CF544D" w:rsidRDefault="00FE106D" w:rsidP="00FE106D">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The Legislative Assembly may be dissolved by the Governor before the expiry of the five-year term if:</w:t>
      </w:r>
    </w:p>
    <w:p w:rsidR="00FE106D" w:rsidRPr="00CF544D" w:rsidRDefault="00FE106D" w:rsidP="00FE106D">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 The Council of Ministers with majority support of the Assembly advises him to do so or;</w:t>
      </w:r>
    </w:p>
    <w:p w:rsidR="00FE106D" w:rsidRPr="00CF544D" w:rsidRDefault="00FE106D" w:rsidP="00FE106D">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 A proclamation of constitutional emergency is made under Article 356 or;</w:t>
      </w:r>
    </w:p>
    <w:p w:rsidR="00FE106D" w:rsidRPr="00CF544D" w:rsidRDefault="00FE106D" w:rsidP="00FE106D">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 xml:space="preserve">•• The incumbent Council of </w:t>
      </w:r>
      <w:proofErr w:type="spellStart"/>
      <w:r w:rsidRPr="00CF544D">
        <w:rPr>
          <w:rFonts w:ascii="Times New Roman" w:hAnsi="Times New Roman" w:cs="Times New Roman"/>
          <w:sz w:val="24"/>
          <w:szCs w:val="24"/>
        </w:rPr>
        <w:t>Minsters</w:t>
      </w:r>
      <w:proofErr w:type="spellEnd"/>
      <w:r w:rsidRPr="00CF544D">
        <w:rPr>
          <w:rFonts w:ascii="Times New Roman" w:hAnsi="Times New Roman" w:cs="Times New Roman"/>
          <w:sz w:val="24"/>
          <w:szCs w:val="24"/>
        </w:rPr>
        <w:t xml:space="preserve"> resign and there does not exist an opportunity to form a new</w:t>
      </w:r>
    </w:p>
    <w:p w:rsidR="00FE106D" w:rsidRPr="00CF544D" w:rsidRDefault="00FE106D" w:rsidP="00FE106D">
      <w:pPr>
        <w:autoSpaceDE w:val="0"/>
        <w:autoSpaceDN w:val="0"/>
        <w:adjustRightInd w:val="0"/>
        <w:spacing w:after="0" w:line="240" w:lineRule="auto"/>
        <w:rPr>
          <w:rFonts w:ascii="Times New Roman" w:hAnsi="Times New Roman" w:cs="Times New Roman"/>
          <w:sz w:val="24"/>
          <w:szCs w:val="24"/>
        </w:rPr>
      </w:pPr>
      <w:proofErr w:type="gramStart"/>
      <w:r w:rsidRPr="00CF544D">
        <w:rPr>
          <w:rFonts w:ascii="Times New Roman" w:hAnsi="Times New Roman" w:cs="Times New Roman"/>
          <w:sz w:val="24"/>
          <w:szCs w:val="24"/>
        </w:rPr>
        <w:t>government</w:t>
      </w:r>
      <w:proofErr w:type="gramEnd"/>
      <w:r w:rsidRPr="00CF544D">
        <w:rPr>
          <w:rFonts w:ascii="Times New Roman" w:hAnsi="Times New Roman" w:cs="Times New Roman"/>
          <w:sz w:val="24"/>
          <w:szCs w:val="24"/>
        </w:rPr>
        <w:t xml:space="preserve"> or;</w:t>
      </w:r>
    </w:p>
    <w:p w:rsidR="00FE106D" w:rsidRPr="00CF544D" w:rsidRDefault="00FE106D" w:rsidP="00FE106D">
      <w:pPr>
        <w:rPr>
          <w:rFonts w:ascii="Times New Roman" w:hAnsi="Times New Roman" w:cs="Times New Roman"/>
          <w:sz w:val="24"/>
          <w:szCs w:val="24"/>
        </w:rPr>
      </w:pPr>
      <w:r w:rsidRPr="00CF544D">
        <w:rPr>
          <w:rFonts w:ascii="Times New Roman" w:hAnsi="Times New Roman" w:cs="Times New Roman"/>
          <w:sz w:val="24"/>
          <w:szCs w:val="24"/>
        </w:rPr>
        <w:t>•• After the election no party secured majority required to form the government</w:t>
      </w:r>
    </w:p>
    <w:p w:rsidR="00FE106D" w:rsidRPr="00CF544D" w:rsidRDefault="00FE106D" w:rsidP="00FE106D">
      <w:pPr>
        <w:rPr>
          <w:rFonts w:ascii="BenguiatStd-Book" w:hAnsi="BenguiatStd-Book" w:cs="BenguiatStd-Book"/>
          <w:b/>
          <w:color w:val="C00000"/>
          <w:sz w:val="18"/>
          <w:szCs w:val="18"/>
          <w:u w:val="single"/>
        </w:rPr>
      </w:pPr>
    </w:p>
    <w:p w:rsidR="00FE106D" w:rsidRPr="00CF544D" w:rsidRDefault="00CF544D" w:rsidP="00FE106D">
      <w:pPr>
        <w:autoSpaceDE w:val="0"/>
        <w:autoSpaceDN w:val="0"/>
        <w:adjustRightInd w:val="0"/>
        <w:spacing w:after="0" w:line="240" w:lineRule="auto"/>
        <w:rPr>
          <w:rFonts w:ascii="FrutigerLTStd-BlackItalic" w:hAnsi="FrutigerLTStd-BlackItalic" w:cs="FrutigerLTStd-BlackItalic"/>
          <w:b/>
          <w:i/>
          <w:iCs/>
          <w:color w:val="C00000"/>
          <w:u w:val="single"/>
        </w:rPr>
      </w:pPr>
      <w:r w:rsidRPr="00CF544D">
        <w:rPr>
          <w:rFonts w:ascii="FrutigerLTStd-BlackItalic" w:hAnsi="FrutigerLTStd-BlackItalic" w:cs="FrutigerLTStd-BlackItalic"/>
          <w:b/>
          <w:i/>
          <w:iCs/>
          <w:color w:val="C00000"/>
          <w:u w:val="single"/>
        </w:rPr>
        <w:t>DISQUALIFICATION OF MEMBER: ARTICLE 191</w:t>
      </w:r>
    </w:p>
    <w:p w:rsidR="00FE106D" w:rsidRPr="00CF544D" w:rsidRDefault="00FE106D" w:rsidP="00FE106D">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lastRenderedPageBreak/>
        <w:t>Disqualification of membership of state legislature is given by Articles 191 (1) and 191 (2). According to</w:t>
      </w:r>
    </w:p>
    <w:p w:rsidR="00FE106D" w:rsidRPr="00CF544D" w:rsidRDefault="00FE106D" w:rsidP="00FE106D">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Article 191 (1), a person is disqualified for being chosen as and for being a member of state legislature</w:t>
      </w:r>
    </w:p>
    <w:p w:rsidR="00FE106D" w:rsidRPr="00CF544D" w:rsidRDefault="00FE106D" w:rsidP="00FE106D">
      <w:pPr>
        <w:autoSpaceDE w:val="0"/>
        <w:autoSpaceDN w:val="0"/>
        <w:adjustRightInd w:val="0"/>
        <w:spacing w:after="0" w:line="240" w:lineRule="auto"/>
        <w:rPr>
          <w:rFonts w:ascii="Times New Roman" w:hAnsi="Times New Roman" w:cs="Times New Roman"/>
          <w:sz w:val="24"/>
          <w:szCs w:val="24"/>
        </w:rPr>
      </w:pPr>
      <w:proofErr w:type="gramStart"/>
      <w:r w:rsidRPr="00CF544D">
        <w:rPr>
          <w:rFonts w:ascii="Times New Roman" w:hAnsi="Times New Roman" w:cs="Times New Roman"/>
          <w:sz w:val="24"/>
          <w:szCs w:val="24"/>
        </w:rPr>
        <w:t>if</w:t>
      </w:r>
      <w:proofErr w:type="gramEnd"/>
      <w:r w:rsidRPr="00CF544D">
        <w:rPr>
          <w:rFonts w:ascii="Times New Roman" w:hAnsi="Times New Roman" w:cs="Times New Roman"/>
          <w:sz w:val="24"/>
          <w:szCs w:val="24"/>
        </w:rPr>
        <w:t xml:space="preserve"> he:</w:t>
      </w:r>
    </w:p>
    <w:p w:rsidR="00FE106D" w:rsidRPr="00CF544D" w:rsidRDefault="00FE106D" w:rsidP="00FE106D">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1. Is of unsound mind or;</w:t>
      </w:r>
    </w:p>
    <w:p w:rsidR="00FE106D" w:rsidRPr="00CF544D" w:rsidRDefault="00FE106D" w:rsidP="00FE106D">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2. Holds any office of profit under any government—Union or State or;</w:t>
      </w:r>
    </w:p>
    <w:p w:rsidR="00FE106D" w:rsidRPr="00CF544D" w:rsidRDefault="00FE106D" w:rsidP="00FE106D">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 xml:space="preserve">3. Is an </w:t>
      </w:r>
      <w:proofErr w:type="spellStart"/>
      <w:r w:rsidRPr="00CF544D">
        <w:rPr>
          <w:rFonts w:ascii="Times New Roman" w:hAnsi="Times New Roman" w:cs="Times New Roman"/>
          <w:sz w:val="24"/>
          <w:szCs w:val="24"/>
        </w:rPr>
        <w:t>undischarged</w:t>
      </w:r>
      <w:proofErr w:type="spellEnd"/>
      <w:r w:rsidRPr="00CF544D">
        <w:rPr>
          <w:rFonts w:ascii="Times New Roman" w:hAnsi="Times New Roman" w:cs="Times New Roman"/>
          <w:sz w:val="24"/>
          <w:szCs w:val="24"/>
        </w:rPr>
        <w:t xml:space="preserve"> insolvent or;</w:t>
      </w:r>
    </w:p>
    <w:p w:rsidR="00FE106D" w:rsidRPr="00CF544D" w:rsidRDefault="00FE106D" w:rsidP="00FE106D">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 xml:space="preserve">4. </w:t>
      </w:r>
      <w:proofErr w:type="gramStart"/>
      <w:r w:rsidRPr="00CF544D">
        <w:rPr>
          <w:rFonts w:ascii="Times New Roman" w:hAnsi="Times New Roman" w:cs="Times New Roman"/>
          <w:sz w:val="24"/>
          <w:szCs w:val="24"/>
        </w:rPr>
        <w:t>Is</w:t>
      </w:r>
      <w:proofErr w:type="gramEnd"/>
      <w:r w:rsidRPr="00CF544D">
        <w:rPr>
          <w:rFonts w:ascii="Times New Roman" w:hAnsi="Times New Roman" w:cs="Times New Roman"/>
          <w:sz w:val="24"/>
          <w:szCs w:val="24"/>
        </w:rPr>
        <w:t xml:space="preserve"> not a citizen of India or voluntarily renounced the Indian citizenship or;</w:t>
      </w:r>
    </w:p>
    <w:p w:rsidR="00FE106D" w:rsidRPr="00CF544D" w:rsidRDefault="00FE106D" w:rsidP="00FE106D">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5. Disqualified under any law made by the Parliament.</w:t>
      </w:r>
    </w:p>
    <w:p w:rsidR="00FE106D" w:rsidRPr="00CF544D" w:rsidRDefault="00FE106D" w:rsidP="00FE106D">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If any question arises as to whether a member is subjected to disqualification on the above grounds,</w:t>
      </w:r>
    </w:p>
    <w:p w:rsidR="00FE106D" w:rsidRPr="00CF544D" w:rsidRDefault="00FE106D" w:rsidP="00FE106D">
      <w:pPr>
        <w:autoSpaceDE w:val="0"/>
        <w:autoSpaceDN w:val="0"/>
        <w:adjustRightInd w:val="0"/>
        <w:spacing w:after="0" w:line="240" w:lineRule="auto"/>
        <w:rPr>
          <w:rFonts w:ascii="Times New Roman" w:hAnsi="Times New Roman" w:cs="Times New Roman"/>
          <w:sz w:val="24"/>
          <w:szCs w:val="24"/>
        </w:rPr>
      </w:pPr>
      <w:proofErr w:type="gramStart"/>
      <w:r w:rsidRPr="00CF544D">
        <w:rPr>
          <w:rFonts w:ascii="Times New Roman" w:hAnsi="Times New Roman" w:cs="Times New Roman"/>
          <w:sz w:val="24"/>
          <w:szCs w:val="24"/>
        </w:rPr>
        <w:t>then</w:t>
      </w:r>
      <w:proofErr w:type="gramEnd"/>
      <w:r w:rsidRPr="00CF544D">
        <w:rPr>
          <w:rFonts w:ascii="Times New Roman" w:hAnsi="Times New Roman" w:cs="Times New Roman"/>
          <w:sz w:val="24"/>
          <w:szCs w:val="24"/>
        </w:rPr>
        <w:t xml:space="preserve"> the Governor has the power to decide. The Governor must obtain the opinion of the Election</w:t>
      </w:r>
    </w:p>
    <w:p w:rsidR="00FE106D" w:rsidRPr="00CF544D" w:rsidRDefault="00FE106D" w:rsidP="00FE106D">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Commission before he makes the decision.</w:t>
      </w:r>
    </w:p>
    <w:p w:rsidR="00FE106D" w:rsidRPr="00CF544D" w:rsidRDefault="00FE106D" w:rsidP="00FE106D">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Article 191 (2) provides for the disqualification on ground of defection. In case of disqualification on</w:t>
      </w:r>
    </w:p>
    <w:p w:rsidR="00FE106D" w:rsidRPr="00CF544D" w:rsidRDefault="00FE106D" w:rsidP="00FE106D">
      <w:pPr>
        <w:autoSpaceDE w:val="0"/>
        <w:autoSpaceDN w:val="0"/>
        <w:adjustRightInd w:val="0"/>
        <w:spacing w:after="0" w:line="240" w:lineRule="auto"/>
        <w:rPr>
          <w:rFonts w:ascii="Times New Roman" w:hAnsi="Times New Roman" w:cs="Times New Roman"/>
          <w:sz w:val="24"/>
          <w:szCs w:val="24"/>
        </w:rPr>
      </w:pPr>
      <w:proofErr w:type="gramStart"/>
      <w:r w:rsidRPr="00CF544D">
        <w:rPr>
          <w:rFonts w:ascii="Times New Roman" w:hAnsi="Times New Roman" w:cs="Times New Roman"/>
          <w:sz w:val="24"/>
          <w:szCs w:val="24"/>
        </w:rPr>
        <w:t>ground</w:t>
      </w:r>
      <w:proofErr w:type="gramEnd"/>
      <w:r w:rsidRPr="00CF544D">
        <w:rPr>
          <w:rFonts w:ascii="Times New Roman" w:hAnsi="Times New Roman" w:cs="Times New Roman"/>
          <w:sz w:val="24"/>
          <w:szCs w:val="24"/>
        </w:rPr>
        <w:t xml:space="preserve"> of defection the Speaker or Chairman has the power to decide and the decision is final. For detail</w:t>
      </w:r>
    </w:p>
    <w:p w:rsidR="00FE106D" w:rsidRPr="00CF544D" w:rsidRDefault="00FE106D" w:rsidP="00FE106D">
      <w:pPr>
        <w:rPr>
          <w:rFonts w:ascii="Times New Roman" w:hAnsi="Times New Roman" w:cs="Times New Roman"/>
          <w:sz w:val="24"/>
          <w:szCs w:val="24"/>
        </w:rPr>
      </w:pPr>
      <w:proofErr w:type="gramStart"/>
      <w:r w:rsidRPr="00CF544D">
        <w:rPr>
          <w:rFonts w:ascii="Times New Roman" w:hAnsi="Times New Roman" w:cs="Times New Roman"/>
          <w:sz w:val="24"/>
          <w:szCs w:val="24"/>
        </w:rPr>
        <w:t>of</w:t>
      </w:r>
      <w:proofErr w:type="gramEnd"/>
      <w:r w:rsidRPr="00CF544D">
        <w:rPr>
          <w:rFonts w:ascii="Times New Roman" w:hAnsi="Times New Roman" w:cs="Times New Roman"/>
          <w:sz w:val="24"/>
          <w:szCs w:val="24"/>
        </w:rPr>
        <w:t xml:space="preserve"> defection refer the chapter on union legislature.</w:t>
      </w:r>
    </w:p>
    <w:p w:rsidR="00A4762C" w:rsidRPr="00CF544D" w:rsidRDefault="00A4762C" w:rsidP="00A4762C">
      <w:pPr>
        <w:rPr>
          <w:rFonts w:ascii="BenguiatStd-Book" w:hAnsi="BenguiatStd-Book" w:cs="BenguiatStd-Book"/>
          <w:b/>
          <w:bCs/>
          <w:i/>
          <w:color w:val="C00000"/>
          <w:sz w:val="28"/>
          <w:szCs w:val="28"/>
          <w:u w:val="single"/>
        </w:rPr>
      </w:pPr>
      <w:r w:rsidRPr="00CF544D">
        <w:rPr>
          <w:rFonts w:ascii="BenguiatStd-Book" w:hAnsi="BenguiatStd-Book" w:cs="BenguiatStd-Book"/>
          <w:b/>
          <w:i/>
          <w:color w:val="C00000"/>
          <w:sz w:val="28"/>
          <w:szCs w:val="28"/>
        </w:rPr>
        <w:t>.</w:t>
      </w:r>
      <w:r w:rsidR="00FE106D" w:rsidRPr="00CF544D">
        <w:rPr>
          <w:rFonts w:ascii="Calibri" w:eastAsia="+mj-ea" w:hAnsi="Calibri" w:cs="+mj-cs"/>
          <w:b/>
          <w:bCs/>
          <w:i/>
          <w:color w:val="C00000"/>
          <w:kern w:val="24"/>
          <w:sz w:val="28"/>
          <w:szCs w:val="28"/>
          <w:u w:val="single"/>
        </w:rPr>
        <w:t xml:space="preserve"> </w:t>
      </w:r>
      <w:r w:rsidR="00FE106D" w:rsidRPr="00CF544D">
        <w:rPr>
          <w:rFonts w:ascii="BenguiatStd-Book" w:hAnsi="BenguiatStd-Book" w:cs="BenguiatStd-Book"/>
          <w:b/>
          <w:bCs/>
          <w:i/>
          <w:color w:val="C00000"/>
          <w:sz w:val="28"/>
          <w:szCs w:val="28"/>
          <w:u w:val="single"/>
        </w:rPr>
        <w:t>PRESIDING OFFICERS OF STATE LEGISLATURE</w:t>
      </w:r>
    </w:p>
    <w:p w:rsidR="003C4C72" w:rsidRPr="00CF544D" w:rsidRDefault="00A07C67" w:rsidP="00FE106D">
      <w:pPr>
        <w:numPr>
          <w:ilvl w:val="0"/>
          <w:numId w:val="9"/>
        </w:numPr>
        <w:rPr>
          <w:rFonts w:ascii="Times New Roman" w:hAnsi="Times New Roman" w:cs="Times New Roman"/>
          <w:bCs/>
          <w:color w:val="000000" w:themeColor="text1"/>
          <w:sz w:val="24"/>
          <w:szCs w:val="24"/>
        </w:rPr>
      </w:pPr>
      <w:r w:rsidRPr="00CF544D">
        <w:rPr>
          <w:rFonts w:ascii="Times New Roman" w:hAnsi="Times New Roman" w:cs="Times New Roman"/>
          <w:bCs/>
          <w:color w:val="000000" w:themeColor="text1"/>
          <w:sz w:val="24"/>
          <w:szCs w:val="24"/>
        </w:rPr>
        <w:t xml:space="preserve">Each House of state legislature has its own presiding officer. </w:t>
      </w:r>
    </w:p>
    <w:p w:rsidR="003C4C72" w:rsidRPr="00CF544D" w:rsidRDefault="00A07C67" w:rsidP="00FE106D">
      <w:pPr>
        <w:numPr>
          <w:ilvl w:val="0"/>
          <w:numId w:val="9"/>
        </w:numPr>
        <w:rPr>
          <w:rFonts w:ascii="Times New Roman" w:hAnsi="Times New Roman" w:cs="Times New Roman"/>
          <w:bCs/>
          <w:color w:val="000000" w:themeColor="text1"/>
          <w:sz w:val="24"/>
          <w:szCs w:val="24"/>
        </w:rPr>
      </w:pPr>
      <w:r w:rsidRPr="00CF544D">
        <w:rPr>
          <w:rFonts w:ascii="Times New Roman" w:hAnsi="Times New Roman" w:cs="Times New Roman"/>
          <w:bCs/>
          <w:color w:val="000000" w:themeColor="text1"/>
          <w:sz w:val="24"/>
          <w:szCs w:val="24"/>
        </w:rPr>
        <w:t xml:space="preserve">There is a Speaker and a Deputy Speaker for the legislative assembly. The Speaker and Deputy Speaker are elected by the assembly itself from amongst its members. </w:t>
      </w:r>
    </w:p>
    <w:p w:rsidR="003C4C72" w:rsidRPr="00CF544D" w:rsidRDefault="00A07C67" w:rsidP="00FE106D">
      <w:pPr>
        <w:numPr>
          <w:ilvl w:val="0"/>
          <w:numId w:val="9"/>
        </w:numPr>
        <w:rPr>
          <w:rFonts w:ascii="Times New Roman" w:hAnsi="Times New Roman" w:cs="Times New Roman"/>
          <w:bCs/>
          <w:color w:val="000000" w:themeColor="text1"/>
          <w:sz w:val="24"/>
          <w:szCs w:val="24"/>
        </w:rPr>
      </w:pPr>
      <w:r w:rsidRPr="00CF544D">
        <w:rPr>
          <w:rFonts w:ascii="Times New Roman" w:hAnsi="Times New Roman" w:cs="Times New Roman"/>
          <w:bCs/>
          <w:color w:val="000000" w:themeColor="text1"/>
          <w:sz w:val="24"/>
          <w:szCs w:val="24"/>
        </w:rPr>
        <w:t xml:space="preserve">A Chairman and a Deputy Chairman for the legislative council. </w:t>
      </w:r>
    </w:p>
    <w:p w:rsidR="003C4C72" w:rsidRPr="00CF544D" w:rsidRDefault="00A07C67" w:rsidP="00FE106D">
      <w:pPr>
        <w:numPr>
          <w:ilvl w:val="0"/>
          <w:numId w:val="9"/>
        </w:numPr>
        <w:rPr>
          <w:rFonts w:ascii="Times New Roman" w:hAnsi="Times New Roman" w:cs="Times New Roman"/>
          <w:bCs/>
          <w:color w:val="000000" w:themeColor="text1"/>
          <w:sz w:val="24"/>
          <w:szCs w:val="24"/>
        </w:rPr>
      </w:pPr>
      <w:r w:rsidRPr="00CF544D">
        <w:rPr>
          <w:rFonts w:ascii="Times New Roman" w:hAnsi="Times New Roman" w:cs="Times New Roman"/>
          <w:bCs/>
          <w:color w:val="000000" w:themeColor="text1"/>
          <w:sz w:val="24"/>
          <w:szCs w:val="24"/>
        </w:rPr>
        <w:t>Chairman and Deputy Chairman are elected by the council itself from amongst its members</w:t>
      </w:r>
    </w:p>
    <w:p w:rsidR="00FE106D" w:rsidRPr="00CF544D" w:rsidRDefault="00CF544D" w:rsidP="00A4762C">
      <w:pPr>
        <w:rPr>
          <w:rFonts w:ascii="Times New Roman" w:hAnsi="Times New Roman" w:cs="Times New Roman"/>
          <w:b/>
          <w:bCs/>
          <w:i/>
          <w:color w:val="C00000"/>
          <w:sz w:val="28"/>
          <w:szCs w:val="28"/>
          <w:u w:val="single"/>
        </w:rPr>
      </w:pPr>
      <w:r w:rsidRPr="00CF544D">
        <w:rPr>
          <w:rFonts w:ascii="Times New Roman" w:hAnsi="Times New Roman" w:cs="Times New Roman"/>
          <w:b/>
          <w:bCs/>
          <w:i/>
          <w:color w:val="C00000"/>
          <w:sz w:val="28"/>
          <w:szCs w:val="28"/>
          <w:u w:val="single"/>
        </w:rPr>
        <w:t>POWERS AND FUNCTIONS OF THE STATE LEGISLATURE</w:t>
      </w:r>
    </w:p>
    <w:p w:rsidR="00FE106D" w:rsidRPr="00A4762C" w:rsidRDefault="00FE106D" w:rsidP="00A4762C">
      <w:pPr>
        <w:rPr>
          <w:rFonts w:ascii="Times New Roman" w:hAnsi="Times New Roman" w:cs="Times New Roman"/>
          <w:bCs/>
          <w:color w:val="000000" w:themeColor="text1"/>
          <w:sz w:val="28"/>
          <w:szCs w:val="28"/>
        </w:rPr>
      </w:pPr>
    </w:p>
    <w:p w:rsidR="003C4C72" w:rsidRPr="00CF544D" w:rsidRDefault="00A07C67" w:rsidP="00FE106D">
      <w:pPr>
        <w:numPr>
          <w:ilvl w:val="0"/>
          <w:numId w:val="10"/>
        </w:numPr>
        <w:rPr>
          <w:rFonts w:ascii="Times New Roman" w:hAnsi="Times New Roman" w:cs="Times New Roman"/>
          <w:bCs/>
          <w:color w:val="000000" w:themeColor="text1"/>
          <w:sz w:val="24"/>
          <w:szCs w:val="24"/>
        </w:rPr>
      </w:pPr>
      <w:r w:rsidRPr="00CF544D">
        <w:rPr>
          <w:rFonts w:ascii="Times New Roman" w:hAnsi="Times New Roman" w:cs="Times New Roman"/>
          <w:bCs/>
          <w:color w:val="000000" w:themeColor="text1"/>
          <w:sz w:val="24"/>
          <w:szCs w:val="24"/>
          <w:u w:val="single"/>
        </w:rPr>
        <w:t xml:space="preserve">Law Making Function: </w:t>
      </w:r>
      <w:r w:rsidRPr="00CF544D">
        <w:rPr>
          <w:rFonts w:ascii="Times New Roman" w:hAnsi="Times New Roman" w:cs="Times New Roman"/>
          <w:bCs/>
          <w:color w:val="000000" w:themeColor="text1"/>
          <w:sz w:val="24"/>
          <w:szCs w:val="24"/>
        </w:rPr>
        <w:t>The State Legislature is empowered to make laws on State List and Concurrent List</w:t>
      </w:r>
    </w:p>
    <w:p w:rsidR="003C4C72" w:rsidRPr="00CF544D" w:rsidRDefault="00A07C67" w:rsidP="00FE106D">
      <w:pPr>
        <w:numPr>
          <w:ilvl w:val="0"/>
          <w:numId w:val="10"/>
        </w:numPr>
        <w:rPr>
          <w:rFonts w:ascii="Times New Roman" w:hAnsi="Times New Roman" w:cs="Times New Roman"/>
          <w:bCs/>
          <w:color w:val="000000" w:themeColor="text1"/>
          <w:sz w:val="24"/>
          <w:szCs w:val="24"/>
        </w:rPr>
      </w:pPr>
      <w:r w:rsidRPr="00CF544D">
        <w:rPr>
          <w:rFonts w:ascii="Times New Roman" w:hAnsi="Times New Roman" w:cs="Times New Roman"/>
          <w:bCs/>
          <w:color w:val="000000" w:themeColor="text1"/>
          <w:sz w:val="24"/>
          <w:szCs w:val="24"/>
          <w:u w:val="single"/>
        </w:rPr>
        <w:t xml:space="preserve">Financial Powers: </w:t>
      </w:r>
      <w:r w:rsidRPr="00CF544D">
        <w:rPr>
          <w:rFonts w:ascii="Times New Roman" w:hAnsi="Times New Roman" w:cs="Times New Roman"/>
          <w:bCs/>
          <w:color w:val="000000" w:themeColor="text1"/>
          <w:sz w:val="24"/>
          <w:szCs w:val="24"/>
        </w:rPr>
        <w:t>The State Legislature keeps control over the finances of the State</w:t>
      </w:r>
    </w:p>
    <w:p w:rsidR="007818A1" w:rsidRPr="00CF544D" w:rsidRDefault="00FD723E" w:rsidP="00FD723E">
      <w:pPr>
        <w:ind w:left="360"/>
        <w:rPr>
          <w:rFonts w:ascii="Times New Roman" w:hAnsi="Times New Roman" w:cs="Times New Roman"/>
          <w:bCs/>
          <w:color w:val="000000" w:themeColor="text1"/>
          <w:sz w:val="24"/>
          <w:szCs w:val="24"/>
          <w:u w:val="single"/>
        </w:rPr>
      </w:pPr>
      <w:r w:rsidRPr="00CF544D">
        <w:rPr>
          <w:rFonts w:ascii="Times New Roman" w:hAnsi="Times New Roman" w:cs="Times New Roman"/>
          <w:bCs/>
          <w:color w:val="000000" w:themeColor="text1"/>
          <w:sz w:val="24"/>
          <w:szCs w:val="24"/>
          <w:u w:val="single"/>
        </w:rPr>
        <w:t>The State Judiciary</w:t>
      </w:r>
    </w:p>
    <w:p w:rsidR="003C4C72" w:rsidRPr="00CF544D" w:rsidRDefault="00A07C67" w:rsidP="00FD723E">
      <w:pPr>
        <w:numPr>
          <w:ilvl w:val="0"/>
          <w:numId w:val="11"/>
        </w:numPr>
        <w:rPr>
          <w:rFonts w:ascii="Times New Roman" w:hAnsi="Times New Roman" w:cs="Times New Roman"/>
          <w:bCs/>
          <w:color w:val="000000" w:themeColor="text1"/>
          <w:sz w:val="24"/>
          <w:szCs w:val="24"/>
        </w:rPr>
      </w:pPr>
      <w:r w:rsidRPr="00CF544D">
        <w:rPr>
          <w:rFonts w:ascii="Times New Roman" w:hAnsi="Times New Roman" w:cs="Times New Roman"/>
          <w:bCs/>
          <w:color w:val="000000" w:themeColor="text1"/>
          <w:sz w:val="24"/>
          <w:szCs w:val="24"/>
        </w:rPr>
        <w:t xml:space="preserve">In the Indian single integrated judicial system, the high court operates below the Supreme Court but above the subordinate courts. </w:t>
      </w:r>
    </w:p>
    <w:p w:rsidR="003C4C72" w:rsidRPr="00CF544D" w:rsidRDefault="00A07C67" w:rsidP="00FD723E">
      <w:pPr>
        <w:numPr>
          <w:ilvl w:val="0"/>
          <w:numId w:val="11"/>
        </w:numPr>
        <w:rPr>
          <w:rFonts w:ascii="Times New Roman" w:hAnsi="Times New Roman" w:cs="Times New Roman"/>
          <w:bCs/>
          <w:color w:val="000000" w:themeColor="text1"/>
          <w:sz w:val="24"/>
          <w:szCs w:val="24"/>
        </w:rPr>
      </w:pPr>
      <w:r w:rsidRPr="00CF544D">
        <w:rPr>
          <w:rFonts w:ascii="Times New Roman" w:hAnsi="Times New Roman" w:cs="Times New Roman"/>
          <w:bCs/>
          <w:color w:val="000000" w:themeColor="text1"/>
          <w:sz w:val="24"/>
          <w:szCs w:val="24"/>
        </w:rPr>
        <w:t>The judiciary in a state consists of a high court and a hierarchy of subordinate courts.</w:t>
      </w:r>
    </w:p>
    <w:p w:rsidR="003C4C72" w:rsidRPr="00CF544D" w:rsidRDefault="00A07C67" w:rsidP="00FD723E">
      <w:pPr>
        <w:numPr>
          <w:ilvl w:val="0"/>
          <w:numId w:val="11"/>
        </w:numPr>
        <w:rPr>
          <w:rFonts w:ascii="Times New Roman" w:hAnsi="Times New Roman" w:cs="Times New Roman"/>
          <w:bCs/>
          <w:color w:val="000000" w:themeColor="text1"/>
          <w:sz w:val="24"/>
          <w:szCs w:val="24"/>
        </w:rPr>
      </w:pPr>
      <w:r w:rsidRPr="00CF544D">
        <w:rPr>
          <w:rFonts w:ascii="Times New Roman" w:hAnsi="Times New Roman" w:cs="Times New Roman"/>
          <w:bCs/>
          <w:color w:val="000000" w:themeColor="text1"/>
          <w:sz w:val="24"/>
          <w:szCs w:val="24"/>
        </w:rPr>
        <w:lastRenderedPageBreak/>
        <w:t xml:space="preserve"> The high court occupies the top position in the judicial administration of a state.</w:t>
      </w:r>
    </w:p>
    <w:p w:rsidR="003C4C72" w:rsidRPr="00CF544D" w:rsidRDefault="00A07C67" w:rsidP="00FD723E">
      <w:pPr>
        <w:numPr>
          <w:ilvl w:val="0"/>
          <w:numId w:val="11"/>
        </w:numPr>
        <w:rPr>
          <w:rFonts w:ascii="Times New Roman" w:hAnsi="Times New Roman" w:cs="Times New Roman"/>
          <w:bCs/>
          <w:color w:val="000000" w:themeColor="text1"/>
          <w:sz w:val="24"/>
          <w:szCs w:val="24"/>
        </w:rPr>
      </w:pPr>
      <w:r w:rsidRPr="00CF544D">
        <w:rPr>
          <w:rFonts w:ascii="Times New Roman" w:hAnsi="Times New Roman" w:cs="Times New Roman"/>
          <w:bCs/>
          <w:color w:val="000000" w:themeColor="text1"/>
          <w:sz w:val="24"/>
          <w:szCs w:val="24"/>
        </w:rPr>
        <w:t xml:space="preserve">Articles 214 to 231 in Part VI of the Constitution deal with the </w:t>
      </w:r>
      <w:proofErr w:type="spellStart"/>
      <w:r w:rsidRPr="00CF544D">
        <w:rPr>
          <w:rFonts w:ascii="Times New Roman" w:hAnsi="Times New Roman" w:cs="Times New Roman"/>
          <w:bCs/>
          <w:color w:val="000000" w:themeColor="text1"/>
          <w:sz w:val="24"/>
          <w:szCs w:val="24"/>
        </w:rPr>
        <w:t>organisation</w:t>
      </w:r>
      <w:proofErr w:type="spellEnd"/>
      <w:r w:rsidRPr="00CF544D">
        <w:rPr>
          <w:rFonts w:ascii="Times New Roman" w:hAnsi="Times New Roman" w:cs="Times New Roman"/>
          <w:bCs/>
          <w:color w:val="000000" w:themeColor="text1"/>
          <w:sz w:val="24"/>
          <w:szCs w:val="24"/>
        </w:rPr>
        <w:t xml:space="preserve">, independence, jurisdiction, powers, </w:t>
      </w:r>
      <w:proofErr w:type="gramStart"/>
      <w:r w:rsidRPr="00CF544D">
        <w:rPr>
          <w:rFonts w:ascii="Times New Roman" w:hAnsi="Times New Roman" w:cs="Times New Roman"/>
          <w:bCs/>
          <w:color w:val="000000" w:themeColor="text1"/>
          <w:sz w:val="24"/>
          <w:szCs w:val="24"/>
        </w:rPr>
        <w:t>procedures</w:t>
      </w:r>
      <w:proofErr w:type="gramEnd"/>
      <w:r w:rsidRPr="00CF544D">
        <w:rPr>
          <w:rFonts w:ascii="Times New Roman" w:hAnsi="Times New Roman" w:cs="Times New Roman"/>
          <w:bCs/>
          <w:color w:val="000000" w:themeColor="text1"/>
          <w:sz w:val="24"/>
          <w:szCs w:val="24"/>
        </w:rPr>
        <w:t xml:space="preserve"> and so on of the high courts. </w:t>
      </w:r>
    </w:p>
    <w:p w:rsidR="00FD723E" w:rsidRPr="00CF544D" w:rsidRDefault="00CF544D" w:rsidP="00FD723E">
      <w:pPr>
        <w:ind w:left="360"/>
        <w:rPr>
          <w:rFonts w:ascii="Arial Rounded MT Bold" w:hAnsi="Arial Rounded MT Bold" w:cs="Times New Roman"/>
          <w:b/>
          <w:bCs/>
          <w:color w:val="000000" w:themeColor="text1"/>
          <w:sz w:val="28"/>
          <w:szCs w:val="28"/>
          <w:u w:val="single"/>
        </w:rPr>
      </w:pPr>
      <w:r w:rsidRPr="00CF544D">
        <w:rPr>
          <w:rFonts w:ascii="Arial Rounded MT Bold" w:hAnsi="Arial Rounded MT Bold" w:cs="Times New Roman"/>
          <w:b/>
          <w:bCs/>
          <w:color w:val="000000" w:themeColor="text1"/>
          <w:sz w:val="28"/>
          <w:szCs w:val="28"/>
          <w:u w:val="single"/>
        </w:rPr>
        <w:t>HIGH COURT</w:t>
      </w:r>
    </w:p>
    <w:p w:rsidR="009862AE" w:rsidRPr="00CF544D" w:rsidRDefault="009862AE" w:rsidP="009862AE">
      <w:pPr>
        <w:autoSpaceDE w:val="0"/>
        <w:autoSpaceDN w:val="0"/>
        <w:adjustRightInd w:val="0"/>
        <w:spacing w:after="0" w:line="240" w:lineRule="auto"/>
        <w:rPr>
          <w:rFonts w:ascii="Times New Roman" w:hAnsi="Times New Roman" w:cs="Times New Roman"/>
          <w:color w:val="000000"/>
          <w:sz w:val="24"/>
          <w:szCs w:val="24"/>
        </w:rPr>
      </w:pPr>
      <w:r w:rsidRPr="00CF544D">
        <w:rPr>
          <w:rFonts w:ascii="Times New Roman" w:hAnsi="Times New Roman" w:cs="Times New Roman"/>
          <w:color w:val="000000"/>
          <w:sz w:val="24"/>
          <w:szCs w:val="24"/>
        </w:rPr>
        <w:t>The Constitution of India provides for a high court for each</w:t>
      </w:r>
      <w:r w:rsidR="00CF544D">
        <w:rPr>
          <w:rFonts w:ascii="Times New Roman" w:hAnsi="Times New Roman" w:cs="Times New Roman"/>
          <w:color w:val="000000"/>
          <w:sz w:val="24"/>
          <w:szCs w:val="24"/>
        </w:rPr>
        <w:t xml:space="preserve"> </w:t>
      </w:r>
      <w:r w:rsidRPr="00CF544D">
        <w:rPr>
          <w:rFonts w:ascii="Times New Roman" w:hAnsi="Times New Roman" w:cs="Times New Roman"/>
          <w:color w:val="000000"/>
          <w:sz w:val="24"/>
          <w:szCs w:val="24"/>
        </w:rPr>
        <w:t xml:space="preserve">state, but the Seventh Amendment Act of 1956 </w:t>
      </w:r>
      <w:proofErr w:type="spellStart"/>
      <w:r w:rsidRPr="00CF544D">
        <w:rPr>
          <w:rFonts w:ascii="Times New Roman" w:hAnsi="Times New Roman" w:cs="Times New Roman"/>
          <w:color w:val="000000"/>
          <w:sz w:val="24"/>
          <w:szCs w:val="24"/>
        </w:rPr>
        <w:t>authorised</w:t>
      </w:r>
      <w:proofErr w:type="spellEnd"/>
      <w:r w:rsidRPr="00CF544D">
        <w:rPr>
          <w:rFonts w:ascii="Times New Roman" w:hAnsi="Times New Roman" w:cs="Times New Roman"/>
          <w:color w:val="000000"/>
          <w:sz w:val="24"/>
          <w:szCs w:val="24"/>
        </w:rPr>
        <w:t xml:space="preserve"> the</w:t>
      </w:r>
      <w:r w:rsidR="00CF544D">
        <w:rPr>
          <w:rFonts w:ascii="Times New Roman" w:hAnsi="Times New Roman" w:cs="Times New Roman"/>
          <w:color w:val="000000"/>
          <w:sz w:val="24"/>
          <w:szCs w:val="24"/>
        </w:rPr>
        <w:t xml:space="preserve"> </w:t>
      </w:r>
      <w:r w:rsidRPr="00CF544D">
        <w:rPr>
          <w:rFonts w:ascii="Times New Roman" w:hAnsi="Times New Roman" w:cs="Times New Roman"/>
          <w:color w:val="000000"/>
          <w:sz w:val="24"/>
          <w:szCs w:val="24"/>
        </w:rPr>
        <w:t>Parliament to establish a common high court for two or more</w:t>
      </w:r>
    </w:p>
    <w:p w:rsidR="009862AE" w:rsidRPr="00CF544D" w:rsidRDefault="009862AE" w:rsidP="009862AE">
      <w:pPr>
        <w:autoSpaceDE w:val="0"/>
        <w:autoSpaceDN w:val="0"/>
        <w:adjustRightInd w:val="0"/>
        <w:spacing w:after="0" w:line="240" w:lineRule="auto"/>
        <w:rPr>
          <w:rFonts w:ascii="Times New Roman" w:hAnsi="Times New Roman" w:cs="Times New Roman"/>
          <w:color w:val="000000"/>
          <w:sz w:val="24"/>
          <w:szCs w:val="24"/>
        </w:rPr>
      </w:pPr>
      <w:proofErr w:type="gramStart"/>
      <w:r w:rsidRPr="00CF544D">
        <w:rPr>
          <w:rFonts w:ascii="Times New Roman" w:hAnsi="Times New Roman" w:cs="Times New Roman"/>
          <w:color w:val="000000"/>
          <w:sz w:val="24"/>
          <w:szCs w:val="24"/>
        </w:rPr>
        <w:t>states</w:t>
      </w:r>
      <w:proofErr w:type="gramEnd"/>
      <w:r w:rsidRPr="00CF544D">
        <w:rPr>
          <w:rFonts w:ascii="Times New Roman" w:hAnsi="Times New Roman" w:cs="Times New Roman"/>
          <w:color w:val="000000"/>
          <w:sz w:val="24"/>
          <w:szCs w:val="24"/>
        </w:rPr>
        <w:t xml:space="preserve"> or for two or more states and a union territory. The territorial</w:t>
      </w:r>
      <w:r w:rsidR="00CF544D">
        <w:rPr>
          <w:rFonts w:ascii="Times New Roman" w:hAnsi="Times New Roman" w:cs="Times New Roman"/>
          <w:color w:val="000000"/>
          <w:sz w:val="24"/>
          <w:szCs w:val="24"/>
        </w:rPr>
        <w:t xml:space="preserve"> </w:t>
      </w:r>
      <w:r w:rsidRPr="00CF544D">
        <w:rPr>
          <w:rFonts w:ascii="Times New Roman" w:hAnsi="Times New Roman" w:cs="Times New Roman"/>
          <w:color w:val="000000"/>
          <w:sz w:val="24"/>
          <w:szCs w:val="24"/>
        </w:rPr>
        <w:t>jurisdiction of a high court is co-terminus with the territory of a</w:t>
      </w:r>
      <w:r w:rsidR="00CF544D">
        <w:rPr>
          <w:rFonts w:ascii="Times New Roman" w:hAnsi="Times New Roman" w:cs="Times New Roman"/>
          <w:color w:val="000000"/>
          <w:sz w:val="24"/>
          <w:szCs w:val="24"/>
        </w:rPr>
        <w:t xml:space="preserve"> </w:t>
      </w:r>
      <w:r w:rsidRPr="00CF544D">
        <w:rPr>
          <w:rFonts w:ascii="Times New Roman" w:hAnsi="Times New Roman" w:cs="Times New Roman"/>
          <w:color w:val="000000"/>
          <w:sz w:val="24"/>
          <w:szCs w:val="24"/>
        </w:rPr>
        <w:t>state. Similarly, the territorial jurisdiction of a common high court is</w:t>
      </w:r>
      <w:r w:rsidR="00CF544D">
        <w:rPr>
          <w:rFonts w:ascii="Times New Roman" w:hAnsi="Times New Roman" w:cs="Times New Roman"/>
          <w:color w:val="000000"/>
          <w:sz w:val="24"/>
          <w:szCs w:val="24"/>
        </w:rPr>
        <w:t xml:space="preserve"> </w:t>
      </w:r>
      <w:r w:rsidRPr="00CF544D">
        <w:rPr>
          <w:rFonts w:ascii="Times New Roman" w:hAnsi="Times New Roman" w:cs="Times New Roman"/>
          <w:color w:val="000000"/>
          <w:sz w:val="24"/>
          <w:szCs w:val="24"/>
        </w:rPr>
        <w:t>co-terminus with the territories of the concerned states and union</w:t>
      </w:r>
    </w:p>
    <w:p w:rsidR="009862AE" w:rsidRPr="00CF544D" w:rsidRDefault="009862AE" w:rsidP="009862AE">
      <w:pPr>
        <w:autoSpaceDE w:val="0"/>
        <w:autoSpaceDN w:val="0"/>
        <w:adjustRightInd w:val="0"/>
        <w:spacing w:after="0" w:line="240" w:lineRule="auto"/>
        <w:rPr>
          <w:rFonts w:ascii="Times New Roman" w:hAnsi="Times New Roman" w:cs="Times New Roman"/>
          <w:color w:val="000000"/>
          <w:sz w:val="24"/>
          <w:szCs w:val="24"/>
        </w:rPr>
      </w:pPr>
      <w:proofErr w:type="gramStart"/>
      <w:r w:rsidRPr="00CF544D">
        <w:rPr>
          <w:rFonts w:ascii="Times New Roman" w:hAnsi="Times New Roman" w:cs="Times New Roman"/>
          <w:color w:val="000000"/>
          <w:sz w:val="24"/>
          <w:szCs w:val="24"/>
        </w:rPr>
        <w:t>territory</w:t>
      </w:r>
      <w:proofErr w:type="gramEnd"/>
      <w:r w:rsidRPr="00CF544D">
        <w:rPr>
          <w:rFonts w:ascii="Times New Roman" w:hAnsi="Times New Roman" w:cs="Times New Roman"/>
          <w:color w:val="000000"/>
          <w:sz w:val="24"/>
          <w:szCs w:val="24"/>
        </w:rPr>
        <w:t>.</w:t>
      </w:r>
    </w:p>
    <w:p w:rsidR="009862AE" w:rsidRPr="00CF544D" w:rsidRDefault="009862AE" w:rsidP="009862AE">
      <w:pPr>
        <w:autoSpaceDE w:val="0"/>
        <w:autoSpaceDN w:val="0"/>
        <w:adjustRightInd w:val="0"/>
        <w:spacing w:after="0" w:line="240" w:lineRule="auto"/>
        <w:rPr>
          <w:rFonts w:ascii="Times New Roman" w:hAnsi="Times New Roman" w:cs="Times New Roman"/>
          <w:color w:val="000000"/>
          <w:sz w:val="24"/>
          <w:szCs w:val="24"/>
        </w:rPr>
      </w:pPr>
      <w:r w:rsidRPr="00CF544D">
        <w:rPr>
          <w:rFonts w:ascii="Times New Roman" w:hAnsi="Times New Roman" w:cs="Times New Roman"/>
          <w:color w:val="000000"/>
          <w:sz w:val="24"/>
          <w:szCs w:val="24"/>
        </w:rPr>
        <w:t>At present (2019), there are 25 high courts in the country. Out</w:t>
      </w:r>
      <w:r w:rsidR="00CF544D">
        <w:rPr>
          <w:rFonts w:ascii="Times New Roman" w:hAnsi="Times New Roman" w:cs="Times New Roman"/>
          <w:color w:val="000000"/>
          <w:sz w:val="24"/>
          <w:szCs w:val="24"/>
        </w:rPr>
        <w:t xml:space="preserve"> </w:t>
      </w:r>
      <w:r w:rsidRPr="00CF544D">
        <w:rPr>
          <w:rFonts w:ascii="Times New Roman" w:hAnsi="Times New Roman" w:cs="Times New Roman"/>
          <w:color w:val="000000"/>
          <w:sz w:val="24"/>
          <w:szCs w:val="24"/>
        </w:rPr>
        <w:t>of them, only three high courts have jurisdiction over more than</w:t>
      </w:r>
      <w:r w:rsidR="00CF544D">
        <w:rPr>
          <w:rFonts w:ascii="Times New Roman" w:hAnsi="Times New Roman" w:cs="Times New Roman"/>
          <w:color w:val="000000"/>
          <w:sz w:val="24"/>
          <w:szCs w:val="24"/>
        </w:rPr>
        <w:t xml:space="preserve"> </w:t>
      </w:r>
      <w:r w:rsidRPr="00CF544D">
        <w:rPr>
          <w:rFonts w:ascii="Times New Roman" w:hAnsi="Times New Roman" w:cs="Times New Roman"/>
          <w:color w:val="000000"/>
          <w:sz w:val="24"/>
          <w:szCs w:val="24"/>
        </w:rPr>
        <w:t>one state. Among the nine union territories, Delhi alone has a</w:t>
      </w:r>
    </w:p>
    <w:p w:rsidR="009862AE" w:rsidRPr="00CF544D" w:rsidRDefault="009862AE" w:rsidP="009862AE">
      <w:pPr>
        <w:autoSpaceDE w:val="0"/>
        <w:autoSpaceDN w:val="0"/>
        <w:adjustRightInd w:val="0"/>
        <w:spacing w:after="0" w:line="240" w:lineRule="auto"/>
        <w:rPr>
          <w:rFonts w:ascii="Times New Roman" w:hAnsi="Times New Roman" w:cs="Times New Roman"/>
          <w:color w:val="000000"/>
          <w:sz w:val="24"/>
          <w:szCs w:val="24"/>
        </w:rPr>
      </w:pPr>
      <w:proofErr w:type="gramStart"/>
      <w:r w:rsidRPr="00CF544D">
        <w:rPr>
          <w:rFonts w:ascii="Times New Roman" w:hAnsi="Times New Roman" w:cs="Times New Roman"/>
          <w:color w:val="000000"/>
          <w:sz w:val="24"/>
          <w:szCs w:val="24"/>
        </w:rPr>
        <w:t>separate</w:t>
      </w:r>
      <w:proofErr w:type="gramEnd"/>
      <w:r w:rsidRPr="00CF544D">
        <w:rPr>
          <w:rFonts w:ascii="Times New Roman" w:hAnsi="Times New Roman" w:cs="Times New Roman"/>
          <w:color w:val="000000"/>
          <w:sz w:val="24"/>
          <w:szCs w:val="24"/>
        </w:rPr>
        <w:t xml:space="preserve"> high court (since 1966). The union territories of Jammu</w:t>
      </w:r>
      <w:r w:rsidR="00CF544D">
        <w:rPr>
          <w:rFonts w:ascii="Times New Roman" w:hAnsi="Times New Roman" w:cs="Times New Roman"/>
          <w:color w:val="000000"/>
          <w:sz w:val="24"/>
          <w:szCs w:val="24"/>
        </w:rPr>
        <w:t xml:space="preserve"> </w:t>
      </w:r>
      <w:r w:rsidRPr="00CF544D">
        <w:rPr>
          <w:rFonts w:ascii="Times New Roman" w:hAnsi="Times New Roman" w:cs="Times New Roman"/>
          <w:color w:val="000000"/>
          <w:sz w:val="24"/>
          <w:szCs w:val="24"/>
        </w:rPr>
        <w:t xml:space="preserve">and Kashmir and </w:t>
      </w:r>
      <w:proofErr w:type="spellStart"/>
      <w:r w:rsidRPr="00CF544D">
        <w:rPr>
          <w:rFonts w:ascii="Times New Roman" w:hAnsi="Times New Roman" w:cs="Times New Roman"/>
          <w:color w:val="000000"/>
          <w:sz w:val="24"/>
          <w:szCs w:val="24"/>
        </w:rPr>
        <w:t>Ladakh</w:t>
      </w:r>
      <w:proofErr w:type="spellEnd"/>
      <w:r w:rsidRPr="00CF544D">
        <w:rPr>
          <w:rFonts w:ascii="Times New Roman" w:hAnsi="Times New Roman" w:cs="Times New Roman"/>
          <w:color w:val="000000"/>
          <w:sz w:val="24"/>
          <w:szCs w:val="24"/>
        </w:rPr>
        <w:t xml:space="preserve"> have a common high court. The other</w:t>
      </w:r>
      <w:r w:rsidR="00CF544D">
        <w:rPr>
          <w:rFonts w:ascii="Times New Roman" w:hAnsi="Times New Roman" w:cs="Times New Roman"/>
          <w:color w:val="000000"/>
          <w:sz w:val="24"/>
          <w:szCs w:val="24"/>
        </w:rPr>
        <w:t xml:space="preserve"> </w:t>
      </w:r>
      <w:r w:rsidRPr="00CF544D">
        <w:rPr>
          <w:rFonts w:ascii="Times New Roman" w:hAnsi="Times New Roman" w:cs="Times New Roman"/>
          <w:color w:val="000000"/>
          <w:sz w:val="24"/>
          <w:szCs w:val="24"/>
        </w:rPr>
        <w:t>union territories fall under the jurisdiction of different state high</w:t>
      </w:r>
    </w:p>
    <w:p w:rsidR="00FD723E" w:rsidRPr="00CF544D" w:rsidRDefault="009862AE" w:rsidP="009862AE">
      <w:pPr>
        <w:rPr>
          <w:rFonts w:ascii="Times New Roman" w:hAnsi="Times New Roman" w:cs="Times New Roman"/>
          <w:color w:val="000000"/>
          <w:sz w:val="24"/>
          <w:szCs w:val="24"/>
        </w:rPr>
      </w:pPr>
      <w:proofErr w:type="gramStart"/>
      <w:r w:rsidRPr="00CF544D">
        <w:rPr>
          <w:rFonts w:ascii="Times New Roman" w:hAnsi="Times New Roman" w:cs="Times New Roman"/>
          <w:color w:val="000000"/>
          <w:sz w:val="24"/>
          <w:szCs w:val="24"/>
        </w:rPr>
        <w:t>courts</w:t>
      </w:r>
      <w:proofErr w:type="gramEnd"/>
      <w:r w:rsidRPr="00CF544D">
        <w:rPr>
          <w:rFonts w:ascii="Times New Roman" w:hAnsi="Times New Roman" w:cs="Times New Roman"/>
          <w:color w:val="000000"/>
          <w:sz w:val="24"/>
          <w:szCs w:val="24"/>
        </w:rPr>
        <w:t>.</w:t>
      </w:r>
    </w:p>
    <w:p w:rsidR="009862AE" w:rsidRPr="00CF544D" w:rsidRDefault="009862AE" w:rsidP="00CF544D">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Articles 214 to 231 in Part VI of the Constitution deal with the</w:t>
      </w:r>
      <w:r w:rsidR="00CF544D">
        <w:rPr>
          <w:rFonts w:ascii="Times New Roman" w:hAnsi="Times New Roman" w:cs="Times New Roman"/>
          <w:sz w:val="24"/>
          <w:szCs w:val="24"/>
        </w:rPr>
        <w:t xml:space="preserve"> </w:t>
      </w:r>
      <w:proofErr w:type="spellStart"/>
      <w:r w:rsidRPr="00CF544D">
        <w:rPr>
          <w:rFonts w:ascii="Times New Roman" w:hAnsi="Times New Roman" w:cs="Times New Roman"/>
          <w:sz w:val="24"/>
          <w:szCs w:val="24"/>
        </w:rPr>
        <w:t>organisation</w:t>
      </w:r>
      <w:proofErr w:type="spellEnd"/>
      <w:r w:rsidRPr="00CF544D">
        <w:rPr>
          <w:rFonts w:ascii="Times New Roman" w:hAnsi="Times New Roman" w:cs="Times New Roman"/>
          <w:sz w:val="24"/>
          <w:szCs w:val="24"/>
        </w:rPr>
        <w:t>, independence, jurisdiction, powers, procedures and</w:t>
      </w:r>
      <w:r w:rsidR="00CF544D">
        <w:rPr>
          <w:rFonts w:ascii="Times New Roman" w:hAnsi="Times New Roman" w:cs="Times New Roman"/>
          <w:sz w:val="24"/>
          <w:szCs w:val="24"/>
        </w:rPr>
        <w:t xml:space="preserve"> </w:t>
      </w:r>
      <w:r w:rsidRPr="00CF544D">
        <w:rPr>
          <w:rFonts w:ascii="Times New Roman" w:hAnsi="Times New Roman" w:cs="Times New Roman"/>
          <w:sz w:val="24"/>
          <w:szCs w:val="24"/>
        </w:rPr>
        <w:t>so on of the high courts</w:t>
      </w:r>
    </w:p>
    <w:p w:rsidR="009862AE" w:rsidRPr="00CF544D" w:rsidRDefault="009862AE" w:rsidP="009862AE">
      <w:pPr>
        <w:rPr>
          <w:rFonts w:ascii="Arial-BoldMT" w:cs="Arial-BoldMT"/>
          <w:b/>
          <w:bCs/>
          <w:i/>
          <w:color w:val="C00000"/>
          <w:sz w:val="28"/>
          <w:szCs w:val="28"/>
          <w:u w:val="single"/>
        </w:rPr>
      </w:pPr>
      <w:r w:rsidRPr="00CF544D">
        <w:rPr>
          <w:rFonts w:ascii="Arial-BoldMT" w:cs="Arial-BoldMT"/>
          <w:b/>
          <w:bCs/>
          <w:i/>
          <w:color w:val="C00000"/>
          <w:sz w:val="28"/>
          <w:szCs w:val="28"/>
          <w:u w:val="single"/>
        </w:rPr>
        <w:t>COMPOSITION AND APPOINTMENT</w:t>
      </w:r>
    </w:p>
    <w:p w:rsidR="009862AE" w:rsidRPr="00CF544D" w:rsidRDefault="009862AE" w:rsidP="009862AE">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Every high court (whether exclusive or common) consists of a</w:t>
      </w:r>
      <w:r w:rsidR="00CF544D">
        <w:rPr>
          <w:rFonts w:ascii="Times New Roman" w:hAnsi="Times New Roman" w:cs="Times New Roman"/>
          <w:sz w:val="24"/>
          <w:szCs w:val="24"/>
        </w:rPr>
        <w:t xml:space="preserve"> </w:t>
      </w:r>
      <w:r w:rsidRPr="00CF544D">
        <w:rPr>
          <w:rFonts w:ascii="Times New Roman" w:hAnsi="Times New Roman" w:cs="Times New Roman"/>
          <w:sz w:val="24"/>
          <w:szCs w:val="24"/>
        </w:rPr>
        <w:t>chief justice and such other judges as the president may from time</w:t>
      </w:r>
      <w:r w:rsidR="00CF544D">
        <w:rPr>
          <w:rFonts w:ascii="Times New Roman" w:hAnsi="Times New Roman" w:cs="Times New Roman"/>
          <w:sz w:val="24"/>
          <w:szCs w:val="24"/>
        </w:rPr>
        <w:t xml:space="preserve"> </w:t>
      </w:r>
      <w:r w:rsidRPr="00CF544D">
        <w:rPr>
          <w:rFonts w:ascii="Times New Roman" w:hAnsi="Times New Roman" w:cs="Times New Roman"/>
          <w:sz w:val="24"/>
          <w:szCs w:val="24"/>
        </w:rPr>
        <w:t>to time deem necessary to appoint. Thus, the Constitution does</w:t>
      </w:r>
    </w:p>
    <w:p w:rsidR="009862AE" w:rsidRPr="00CF544D" w:rsidRDefault="009862AE" w:rsidP="009862AE">
      <w:pPr>
        <w:autoSpaceDE w:val="0"/>
        <w:autoSpaceDN w:val="0"/>
        <w:adjustRightInd w:val="0"/>
        <w:spacing w:after="0" w:line="240" w:lineRule="auto"/>
        <w:rPr>
          <w:rFonts w:ascii="Times New Roman" w:hAnsi="Times New Roman" w:cs="Times New Roman"/>
          <w:sz w:val="24"/>
          <w:szCs w:val="24"/>
        </w:rPr>
      </w:pPr>
      <w:proofErr w:type="gramStart"/>
      <w:r w:rsidRPr="00CF544D">
        <w:rPr>
          <w:rFonts w:ascii="Times New Roman" w:hAnsi="Times New Roman" w:cs="Times New Roman"/>
          <w:sz w:val="24"/>
          <w:szCs w:val="24"/>
        </w:rPr>
        <w:t>not</w:t>
      </w:r>
      <w:proofErr w:type="gramEnd"/>
      <w:r w:rsidRPr="00CF544D">
        <w:rPr>
          <w:rFonts w:ascii="Times New Roman" w:hAnsi="Times New Roman" w:cs="Times New Roman"/>
          <w:sz w:val="24"/>
          <w:szCs w:val="24"/>
        </w:rPr>
        <w:t xml:space="preserve"> specify the strength of a high court and leaves it to the</w:t>
      </w:r>
      <w:r w:rsidR="00CF544D">
        <w:rPr>
          <w:rFonts w:ascii="Times New Roman" w:hAnsi="Times New Roman" w:cs="Times New Roman"/>
          <w:sz w:val="24"/>
          <w:szCs w:val="24"/>
        </w:rPr>
        <w:t xml:space="preserve"> </w:t>
      </w:r>
      <w:r w:rsidRPr="00CF544D">
        <w:rPr>
          <w:rFonts w:ascii="Times New Roman" w:hAnsi="Times New Roman" w:cs="Times New Roman"/>
          <w:sz w:val="24"/>
          <w:szCs w:val="24"/>
        </w:rPr>
        <w:t>discretion of the president. Accordingly, the President determines</w:t>
      </w:r>
      <w:r w:rsidR="00CF544D">
        <w:rPr>
          <w:rFonts w:ascii="Times New Roman" w:hAnsi="Times New Roman" w:cs="Times New Roman"/>
          <w:sz w:val="24"/>
          <w:szCs w:val="24"/>
        </w:rPr>
        <w:t xml:space="preserve"> </w:t>
      </w:r>
      <w:r w:rsidRPr="00CF544D">
        <w:rPr>
          <w:rFonts w:ascii="Times New Roman" w:hAnsi="Times New Roman" w:cs="Times New Roman"/>
          <w:sz w:val="24"/>
          <w:szCs w:val="24"/>
        </w:rPr>
        <w:t>the strength of a high court from time to time depending upon its</w:t>
      </w:r>
      <w:r w:rsidR="00CF544D">
        <w:rPr>
          <w:rFonts w:ascii="Times New Roman" w:hAnsi="Times New Roman" w:cs="Times New Roman"/>
          <w:sz w:val="24"/>
          <w:szCs w:val="24"/>
        </w:rPr>
        <w:t xml:space="preserve"> </w:t>
      </w:r>
      <w:r w:rsidRPr="00CF544D">
        <w:rPr>
          <w:rFonts w:ascii="Times New Roman" w:hAnsi="Times New Roman" w:cs="Times New Roman"/>
          <w:sz w:val="24"/>
          <w:szCs w:val="24"/>
        </w:rPr>
        <w:t>workload.</w:t>
      </w:r>
    </w:p>
    <w:p w:rsidR="009862AE" w:rsidRPr="00CF544D" w:rsidRDefault="009862AE" w:rsidP="009862AE">
      <w:pPr>
        <w:rPr>
          <w:rFonts w:ascii="Arial-BoldMT" w:cs="Arial-BoldMT"/>
          <w:b/>
          <w:bCs/>
          <w:i/>
          <w:sz w:val="30"/>
          <w:szCs w:val="30"/>
          <w:u w:val="single"/>
        </w:rPr>
      </w:pPr>
      <w:r w:rsidRPr="00CF544D">
        <w:rPr>
          <w:rFonts w:ascii="Arial-BoldMT" w:cs="Arial-BoldMT"/>
          <w:b/>
          <w:bCs/>
          <w:i/>
          <w:sz w:val="30"/>
          <w:szCs w:val="30"/>
          <w:u w:val="single"/>
        </w:rPr>
        <w:t>Appointment of Judges</w:t>
      </w:r>
    </w:p>
    <w:p w:rsidR="009862AE" w:rsidRPr="00CF544D" w:rsidRDefault="009862AE" w:rsidP="009862AE">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The judges of a high court are appointed by the President. The</w:t>
      </w:r>
    </w:p>
    <w:p w:rsidR="009862AE" w:rsidRPr="00CF544D" w:rsidRDefault="009862AE" w:rsidP="009862AE">
      <w:pPr>
        <w:autoSpaceDE w:val="0"/>
        <w:autoSpaceDN w:val="0"/>
        <w:adjustRightInd w:val="0"/>
        <w:spacing w:after="0" w:line="240" w:lineRule="auto"/>
        <w:rPr>
          <w:rFonts w:ascii="Times New Roman" w:hAnsi="Times New Roman" w:cs="Times New Roman"/>
          <w:sz w:val="24"/>
          <w:szCs w:val="24"/>
        </w:rPr>
      </w:pPr>
      <w:proofErr w:type="gramStart"/>
      <w:r w:rsidRPr="00CF544D">
        <w:rPr>
          <w:rFonts w:ascii="Times New Roman" w:hAnsi="Times New Roman" w:cs="Times New Roman"/>
          <w:sz w:val="24"/>
          <w:szCs w:val="24"/>
        </w:rPr>
        <w:t>chief</w:t>
      </w:r>
      <w:proofErr w:type="gramEnd"/>
      <w:r w:rsidRPr="00CF544D">
        <w:rPr>
          <w:rFonts w:ascii="Times New Roman" w:hAnsi="Times New Roman" w:cs="Times New Roman"/>
          <w:sz w:val="24"/>
          <w:szCs w:val="24"/>
        </w:rPr>
        <w:t xml:space="preserve"> justice is appointed by the President after consultation with</w:t>
      </w:r>
    </w:p>
    <w:p w:rsidR="009862AE" w:rsidRPr="00CF544D" w:rsidRDefault="009862AE" w:rsidP="009862AE">
      <w:pPr>
        <w:rPr>
          <w:rFonts w:ascii="Times New Roman" w:hAnsi="Times New Roman" w:cs="Times New Roman"/>
          <w:sz w:val="24"/>
          <w:szCs w:val="24"/>
        </w:rPr>
      </w:pPr>
      <w:proofErr w:type="gramStart"/>
      <w:r w:rsidRPr="00CF544D">
        <w:rPr>
          <w:rFonts w:ascii="Times New Roman" w:hAnsi="Times New Roman" w:cs="Times New Roman"/>
          <w:sz w:val="24"/>
          <w:szCs w:val="24"/>
        </w:rPr>
        <w:t>the</w:t>
      </w:r>
      <w:proofErr w:type="gramEnd"/>
      <w:r w:rsidRPr="00CF544D">
        <w:rPr>
          <w:rFonts w:ascii="Times New Roman" w:hAnsi="Times New Roman" w:cs="Times New Roman"/>
          <w:sz w:val="24"/>
          <w:szCs w:val="24"/>
        </w:rPr>
        <w:t xml:space="preserve"> chief justice of India and the governor of the state concerned.</w:t>
      </w:r>
    </w:p>
    <w:p w:rsidR="009862AE" w:rsidRPr="00CF544D" w:rsidRDefault="009862AE" w:rsidP="009862AE">
      <w:pPr>
        <w:autoSpaceDE w:val="0"/>
        <w:autoSpaceDN w:val="0"/>
        <w:adjustRightInd w:val="0"/>
        <w:spacing w:after="0" w:line="240" w:lineRule="auto"/>
        <w:rPr>
          <w:rFonts w:ascii="Times New Roman" w:hAnsi="Times New Roman" w:cs="Times New Roman"/>
          <w:b/>
          <w:bCs/>
          <w:i/>
          <w:sz w:val="28"/>
          <w:szCs w:val="28"/>
          <w:u w:val="single"/>
        </w:rPr>
      </w:pPr>
      <w:r w:rsidRPr="00CF544D">
        <w:rPr>
          <w:rFonts w:ascii="Times New Roman" w:hAnsi="Times New Roman" w:cs="Times New Roman"/>
          <w:b/>
          <w:bCs/>
          <w:i/>
          <w:sz w:val="28"/>
          <w:szCs w:val="28"/>
          <w:u w:val="single"/>
        </w:rPr>
        <w:t>Qualifications of Judges</w:t>
      </w:r>
    </w:p>
    <w:p w:rsidR="009862AE" w:rsidRPr="00CF544D" w:rsidRDefault="009862AE" w:rsidP="009862AE">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A person to be appointed as a judge of a high court, should have</w:t>
      </w:r>
    </w:p>
    <w:p w:rsidR="009862AE" w:rsidRPr="00CF544D" w:rsidRDefault="009862AE" w:rsidP="009862AE">
      <w:pPr>
        <w:autoSpaceDE w:val="0"/>
        <w:autoSpaceDN w:val="0"/>
        <w:adjustRightInd w:val="0"/>
        <w:spacing w:after="0" w:line="240" w:lineRule="auto"/>
        <w:rPr>
          <w:rFonts w:ascii="Times New Roman" w:hAnsi="Times New Roman" w:cs="Times New Roman"/>
          <w:sz w:val="24"/>
          <w:szCs w:val="24"/>
        </w:rPr>
      </w:pPr>
      <w:proofErr w:type="gramStart"/>
      <w:r w:rsidRPr="00CF544D">
        <w:rPr>
          <w:rFonts w:ascii="Times New Roman" w:hAnsi="Times New Roman" w:cs="Times New Roman"/>
          <w:sz w:val="24"/>
          <w:szCs w:val="24"/>
        </w:rPr>
        <w:t>the</w:t>
      </w:r>
      <w:proofErr w:type="gramEnd"/>
      <w:r w:rsidRPr="00CF544D">
        <w:rPr>
          <w:rFonts w:ascii="Times New Roman" w:hAnsi="Times New Roman" w:cs="Times New Roman"/>
          <w:sz w:val="24"/>
          <w:szCs w:val="24"/>
        </w:rPr>
        <w:t xml:space="preserve"> following qualifications:</w:t>
      </w:r>
    </w:p>
    <w:p w:rsidR="009862AE" w:rsidRPr="00CF544D" w:rsidRDefault="009862AE" w:rsidP="009862AE">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1. He should be a citizen of India.</w:t>
      </w:r>
    </w:p>
    <w:p w:rsidR="009862AE" w:rsidRPr="00CF544D" w:rsidRDefault="009862AE" w:rsidP="009862AE">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2. (</w:t>
      </w:r>
      <w:proofErr w:type="gramStart"/>
      <w:r w:rsidRPr="00CF544D">
        <w:rPr>
          <w:rFonts w:ascii="Times New Roman" w:hAnsi="Times New Roman" w:cs="Times New Roman"/>
          <w:sz w:val="24"/>
          <w:szCs w:val="24"/>
        </w:rPr>
        <w:t>a</w:t>
      </w:r>
      <w:proofErr w:type="gramEnd"/>
      <w:r w:rsidRPr="00CF544D">
        <w:rPr>
          <w:rFonts w:ascii="Times New Roman" w:hAnsi="Times New Roman" w:cs="Times New Roman"/>
          <w:sz w:val="24"/>
          <w:szCs w:val="24"/>
        </w:rPr>
        <w:t>) He should have held a judicial office in the territory of</w:t>
      </w:r>
    </w:p>
    <w:p w:rsidR="009862AE" w:rsidRPr="00CF544D" w:rsidRDefault="009862AE" w:rsidP="009862AE">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India for ten years; or</w:t>
      </w:r>
    </w:p>
    <w:p w:rsidR="009862AE" w:rsidRPr="00CF544D" w:rsidRDefault="009862AE" w:rsidP="009862AE">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(b) He should have been an advocate of a high court (or</w:t>
      </w:r>
    </w:p>
    <w:p w:rsidR="009862AE" w:rsidRPr="00CF544D" w:rsidRDefault="009862AE" w:rsidP="009862AE">
      <w:pPr>
        <w:rPr>
          <w:rFonts w:ascii="Times New Roman" w:hAnsi="Times New Roman" w:cs="Times New Roman"/>
          <w:sz w:val="24"/>
          <w:szCs w:val="24"/>
        </w:rPr>
      </w:pPr>
      <w:proofErr w:type="gramStart"/>
      <w:r w:rsidRPr="00CF544D">
        <w:rPr>
          <w:rFonts w:ascii="Times New Roman" w:hAnsi="Times New Roman" w:cs="Times New Roman"/>
          <w:sz w:val="24"/>
          <w:szCs w:val="24"/>
        </w:rPr>
        <w:t>high</w:t>
      </w:r>
      <w:proofErr w:type="gramEnd"/>
      <w:r w:rsidRPr="00CF544D">
        <w:rPr>
          <w:rFonts w:ascii="Times New Roman" w:hAnsi="Times New Roman" w:cs="Times New Roman"/>
          <w:sz w:val="24"/>
          <w:szCs w:val="24"/>
        </w:rPr>
        <w:t xml:space="preserve"> courts in succession) for ten years.</w:t>
      </w:r>
    </w:p>
    <w:p w:rsidR="009862AE" w:rsidRPr="00CF544D" w:rsidRDefault="009862AE" w:rsidP="009862AE">
      <w:pPr>
        <w:rPr>
          <w:rFonts w:ascii="Arial Rounded MT Bold" w:hAnsi="Arial Rounded MT Bold" w:cs="Times New Roman"/>
          <w:b/>
          <w:bCs/>
          <w:sz w:val="28"/>
          <w:szCs w:val="28"/>
          <w:u w:val="single"/>
        </w:rPr>
      </w:pPr>
      <w:r w:rsidRPr="00CF544D">
        <w:rPr>
          <w:rFonts w:ascii="Arial Rounded MT Bold" w:hAnsi="Arial Rounded MT Bold" w:cs="Times New Roman"/>
          <w:b/>
          <w:bCs/>
          <w:sz w:val="28"/>
          <w:szCs w:val="28"/>
          <w:u w:val="single"/>
        </w:rPr>
        <w:t>JURISDICTION AND POWERS OF HIGH COURT</w:t>
      </w:r>
    </w:p>
    <w:p w:rsidR="009862AE" w:rsidRDefault="009862AE" w:rsidP="009862AE">
      <w:pPr>
        <w:rPr>
          <w:rFonts w:ascii="Times New Roman" w:hAnsi="Times New Roman" w:cs="Times New Roman"/>
          <w:b/>
          <w:bCs/>
          <w:sz w:val="24"/>
          <w:szCs w:val="24"/>
          <w:u w:val="single"/>
        </w:rPr>
      </w:pPr>
    </w:p>
    <w:p w:rsidR="009862AE" w:rsidRPr="00CF544D" w:rsidRDefault="009862AE" w:rsidP="009862AE">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lastRenderedPageBreak/>
        <w:t>1. Original jurisdiction.</w:t>
      </w:r>
    </w:p>
    <w:p w:rsidR="009862AE" w:rsidRPr="00CF544D" w:rsidRDefault="009862AE" w:rsidP="009862AE">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2. Writ jurisdiction.</w:t>
      </w:r>
    </w:p>
    <w:p w:rsidR="009862AE" w:rsidRPr="00CF544D" w:rsidRDefault="009862AE" w:rsidP="009862AE">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3. Appellate jurisdiction.</w:t>
      </w:r>
    </w:p>
    <w:p w:rsidR="009862AE" w:rsidRPr="00CF544D" w:rsidRDefault="009862AE" w:rsidP="009862AE">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4. Supervisory jurisdiction.</w:t>
      </w:r>
    </w:p>
    <w:p w:rsidR="009862AE" w:rsidRPr="00CF544D" w:rsidRDefault="009862AE" w:rsidP="009862AE">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5. Control over subordinate courts.</w:t>
      </w:r>
    </w:p>
    <w:p w:rsidR="009862AE" w:rsidRPr="00CF544D" w:rsidRDefault="009862AE" w:rsidP="009862AE">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6. A court of record.</w:t>
      </w:r>
    </w:p>
    <w:p w:rsidR="009862AE" w:rsidRPr="00CF544D" w:rsidRDefault="009862AE" w:rsidP="009862AE">
      <w:pPr>
        <w:rPr>
          <w:rFonts w:ascii="Times New Roman" w:hAnsi="Times New Roman" w:cs="Times New Roman"/>
          <w:sz w:val="24"/>
          <w:szCs w:val="24"/>
        </w:rPr>
      </w:pPr>
      <w:r w:rsidRPr="00CF544D">
        <w:rPr>
          <w:rFonts w:ascii="Times New Roman" w:hAnsi="Times New Roman" w:cs="Times New Roman"/>
          <w:sz w:val="24"/>
          <w:szCs w:val="24"/>
        </w:rPr>
        <w:t>7. Power of judicial review.</w:t>
      </w:r>
    </w:p>
    <w:p w:rsidR="009615FB" w:rsidRPr="00CF544D" w:rsidRDefault="00A07C67" w:rsidP="009615FB">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b/>
          <w:bCs/>
          <w:i/>
          <w:color w:val="C00000"/>
          <w:sz w:val="24"/>
          <w:szCs w:val="24"/>
          <w:u w:val="single"/>
        </w:rPr>
        <w:t>Original Jurisdiction</w:t>
      </w:r>
      <w:proofErr w:type="gramStart"/>
      <w:r w:rsidRPr="00CF544D">
        <w:rPr>
          <w:rFonts w:ascii="Times New Roman" w:hAnsi="Times New Roman" w:cs="Times New Roman"/>
          <w:b/>
          <w:bCs/>
          <w:i/>
          <w:color w:val="C00000"/>
          <w:sz w:val="24"/>
          <w:szCs w:val="24"/>
          <w:u w:val="single"/>
        </w:rPr>
        <w:t>:</w:t>
      </w:r>
      <w:r w:rsidR="009615FB" w:rsidRPr="00CF544D">
        <w:rPr>
          <w:rFonts w:ascii="Times New Roman" w:hAnsi="Times New Roman" w:cs="Times New Roman"/>
          <w:b/>
          <w:bCs/>
          <w:i/>
          <w:color w:val="C00000"/>
          <w:sz w:val="24"/>
          <w:szCs w:val="24"/>
        </w:rPr>
        <w:t>.</w:t>
      </w:r>
      <w:proofErr w:type="gramEnd"/>
      <w:r w:rsidR="009615FB" w:rsidRPr="00CF544D">
        <w:rPr>
          <w:rFonts w:ascii="Times New Roman" w:hAnsi="Times New Roman" w:cs="Times New Roman"/>
          <w:sz w:val="24"/>
          <w:szCs w:val="24"/>
        </w:rPr>
        <w:t xml:space="preserve"> It means the power of a high court to hear disputes in the first</w:t>
      </w:r>
    </w:p>
    <w:p w:rsidR="009615FB" w:rsidRPr="00CF544D" w:rsidRDefault="009615FB" w:rsidP="009615FB">
      <w:pPr>
        <w:autoSpaceDE w:val="0"/>
        <w:autoSpaceDN w:val="0"/>
        <w:adjustRightInd w:val="0"/>
        <w:spacing w:after="0" w:line="240" w:lineRule="auto"/>
        <w:rPr>
          <w:rFonts w:ascii="Times New Roman" w:hAnsi="Times New Roman" w:cs="Times New Roman"/>
          <w:sz w:val="24"/>
          <w:szCs w:val="24"/>
        </w:rPr>
      </w:pPr>
      <w:proofErr w:type="gramStart"/>
      <w:r w:rsidRPr="00CF544D">
        <w:rPr>
          <w:rFonts w:ascii="Times New Roman" w:hAnsi="Times New Roman" w:cs="Times New Roman"/>
          <w:sz w:val="24"/>
          <w:szCs w:val="24"/>
        </w:rPr>
        <w:t>instance</w:t>
      </w:r>
      <w:proofErr w:type="gramEnd"/>
      <w:r w:rsidRPr="00CF544D">
        <w:rPr>
          <w:rFonts w:ascii="Times New Roman" w:hAnsi="Times New Roman" w:cs="Times New Roman"/>
          <w:sz w:val="24"/>
          <w:szCs w:val="24"/>
        </w:rPr>
        <w:t>, not by way of appeal. It extends to the following:</w:t>
      </w:r>
    </w:p>
    <w:p w:rsidR="009615FB" w:rsidRPr="00CF544D" w:rsidRDefault="009615FB" w:rsidP="009615FB">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 xml:space="preserve">(a) Matters of </w:t>
      </w:r>
      <w:proofErr w:type="spellStart"/>
      <w:r w:rsidRPr="00CF544D">
        <w:rPr>
          <w:rFonts w:ascii="Times New Roman" w:hAnsi="Times New Roman" w:cs="Times New Roman"/>
          <w:sz w:val="24"/>
          <w:szCs w:val="24"/>
        </w:rPr>
        <w:t>admirality</w:t>
      </w:r>
      <w:proofErr w:type="spellEnd"/>
      <w:r w:rsidRPr="00CF544D">
        <w:rPr>
          <w:rFonts w:ascii="Times New Roman" w:hAnsi="Times New Roman" w:cs="Times New Roman"/>
          <w:sz w:val="24"/>
          <w:szCs w:val="24"/>
        </w:rPr>
        <w:t xml:space="preserve"> and contempt of court.</w:t>
      </w:r>
    </w:p>
    <w:p w:rsidR="009615FB" w:rsidRPr="00CF544D" w:rsidRDefault="009615FB" w:rsidP="009615FB">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(b) Disputes relating to the election of members of Parliament</w:t>
      </w:r>
    </w:p>
    <w:p w:rsidR="009615FB" w:rsidRPr="00CF544D" w:rsidRDefault="009615FB" w:rsidP="009615FB">
      <w:pPr>
        <w:autoSpaceDE w:val="0"/>
        <w:autoSpaceDN w:val="0"/>
        <w:adjustRightInd w:val="0"/>
        <w:spacing w:after="0" w:line="240" w:lineRule="auto"/>
        <w:rPr>
          <w:rFonts w:ascii="Times New Roman" w:hAnsi="Times New Roman" w:cs="Times New Roman"/>
          <w:sz w:val="24"/>
          <w:szCs w:val="24"/>
        </w:rPr>
      </w:pPr>
      <w:proofErr w:type="gramStart"/>
      <w:r w:rsidRPr="00CF544D">
        <w:rPr>
          <w:rFonts w:ascii="Times New Roman" w:hAnsi="Times New Roman" w:cs="Times New Roman"/>
          <w:sz w:val="24"/>
          <w:szCs w:val="24"/>
        </w:rPr>
        <w:t>and</w:t>
      </w:r>
      <w:proofErr w:type="gramEnd"/>
      <w:r w:rsidRPr="00CF544D">
        <w:rPr>
          <w:rFonts w:ascii="Times New Roman" w:hAnsi="Times New Roman" w:cs="Times New Roman"/>
          <w:sz w:val="24"/>
          <w:szCs w:val="24"/>
        </w:rPr>
        <w:t xml:space="preserve"> state legislatures.</w:t>
      </w:r>
    </w:p>
    <w:p w:rsidR="009615FB" w:rsidRPr="00CF544D" w:rsidRDefault="009615FB" w:rsidP="009615FB">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(c) Regarding revenue matter or an act ordered or done in revenue collection.</w:t>
      </w:r>
    </w:p>
    <w:p w:rsidR="009615FB" w:rsidRPr="00CF544D" w:rsidRDefault="009615FB" w:rsidP="009615FB">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(d) Enforcement of fundamental rights of citizens.</w:t>
      </w:r>
    </w:p>
    <w:p w:rsidR="009615FB" w:rsidRPr="00CF544D" w:rsidRDefault="009615FB" w:rsidP="009615FB">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 xml:space="preserve">(e) Cases ordered to be transferred from a subordinate </w:t>
      </w:r>
      <w:proofErr w:type="gramStart"/>
      <w:r w:rsidRPr="00CF544D">
        <w:rPr>
          <w:rFonts w:ascii="Times New Roman" w:hAnsi="Times New Roman" w:cs="Times New Roman"/>
          <w:sz w:val="24"/>
          <w:szCs w:val="24"/>
        </w:rPr>
        <w:t>court</w:t>
      </w:r>
      <w:r w:rsidR="006020CA">
        <w:rPr>
          <w:rFonts w:ascii="Times New Roman" w:hAnsi="Times New Roman" w:cs="Times New Roman"/>
          <w:sz w:val="24"/>
          <w:szCs w:val="24"/>
        </w:rPr>
        <w:t xml:space="preserve">  </w:t>
      </w:r>
      <w:r w:rsidRPr="00CF544D">
        <w:rPr>
          <w:rFonts w:ascii="Times New Roman" w:hAnsi="Times New Roman" w:cs="Times New Roman"/>
          <w:sz w:val="24"/>
          <w:szCs w:val="24"/>
        </w:rPr>
        <w:t>involving</w:t>
      </w:r>
      <w:proofErr w:type="gramEnd"/>
      <w:r w:rsidRPr="00CF544D">
        <w:rPr>
          <w:rFonts w:ascii="Times New Roman" w:hAnsi="Times New Roman" w:cs="Times New Roman"/>
          <w:sz w:val="24"/>
          <w:szCs w:val="24"/>
        </w:rPr>
        <w:t xml:space="preserve"> the interpretation of the Constitution to its own file.</w:t>
      </w:r>
    </w:p>
    <w:p w:rsidR="003C4C72" w:rsidRPr="006020CA" w:rsidRDefault="009615FB" w:rsidP="006020CA">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(f) The four high courts (i.e., Calcutta, Bombay, Madras and</w:t>
      </w:r>
      <w:r w:rsidR="006020CA">
        <w:rPr>
          <w:rFonts w:ascii="Times New Roman" w:hAnsi="Times New Roman" w:cs="Times New Roman"/>
          <w:sz w:val="24"/>
          <w:szCs w:val="24"/>
        </w:rPr>
        <w:t xml:space="preserve"> </w:t>
      </w:r>
      <w:r w:rsidRPr="00CF544D">
        <w:rPr>
          <w:rFonts w:ascii="Times New Roman" w:hAnsi="Times New Roman" w:cs="Times New Roman"/>
          <w:sz w:val="24"/>
          <w:szCs w:val="24"/>
        </w:rPr>
        <w:t>Delhi High Courts) have original civil jurisdiction in cases of</w:t>
      </w:r>
      <w:r w:rsidR="006020CA">
        <w:rPr>
          <w:rFonts w:ascii="Times New Roman" w:hAnsi="Times New Roman" w:cs="Times New Roman"/>
          <w:sz w:val="24"/>
          <w:szCs w:val="24"/>
        </w:rPr>
        <w:t xml:space="preserve"> </w:t>
      </w:r>
      <w:r w:rsidRPr="00CF544D">
        <w:rPr>
          <w:rFonts w:ascii="Times New Roman" w:hAnsi="Times New Roman" w:cs="Times New Roman"/>
          <w:sz w:val="24"/>
          <w:szCs w:val="24"/>
        </w:rPr>
        <w:t>higher value.</w:t>
      </w:r>
    </w:p>
    <w:p w:rsidR="009615FB" w:rsidRPr="00CF544D" w:rsidRDefault="009615FB" w:rsidP="009615FB">
      <w:pPr>
        <w:ind w:left="720"/>
        <w:rPr>
          <w:rFonts w:ascii="Times New Roman" w:hAnsi="Times New Roman" w:cs="Times New Roman"/>
          <w:bCs/>
          <w:sz w:val="24"/>
          <w:szCs w:val="24"/>
        </w:rPr>
      </w:pPr>
    </w:p>
    <w:p w:rsidR="003C4C72" w:rsidRPr="00FE2116" w:rsidRDefault="00A07C67" w:rsidP="00FE2116">
      <w:pPr>
        <w:autoSpaceDE w:val="0"/>
        <w:autoSpaceDN w:val="0"/>
        <w:adjustRightInd w:val="0"/>
        <w:spacing w:after="0" w:line="240" w:lineRule="auto"/>
        <w:rPr>
          <w:rFonts w:ascii="Times New Roman" w:hAnsi="Times New Roman" w:cs="Times New Roman"/>
          <w:sz w:val="24"/>
          <w:szCs w:val="24"/>
        </w:rPr>
      </w:pPr>
      <w:r w:rsidRPr="00A07C67">
        <w:rPr>
          <w:rFonts w:ascii="Times New Roman" w:hAnsi="Times New Roman" w:cs="Times New Roman"/>
          <w:b/>
          <w:bCs/>
          <w:i/>
          <w:color w:val="C00000"/>
          <w:sz w:val="24"/>
          <w:szCs w:val="24"/>
          <w:u w:val="single"/>
        </w:rPr>
        <w:t>Writ Jurisdiction:</w:t>
      </w:r>
      <w:r w:rsidRPr="00CF544D">
        <w:rPr>
          <w:rFonts w:ascii="Times New Roman" w:hAnsi="Times New Roman" w:cs="Times New Roman"/>
          <w:b/>
          <w:bCs/>
          <w:sz w:val="24"/>
          <w:szCs w:val="24"/>
          <w:u w:val="single"/>
        </w:rPr>
        <w:t xml:space="preserve"> </w:t>
      </w:r>
      <w:r w:rsidRPr="006020CA">
        <w:rPr>
          <w:rFonts w:ascii="Times New Roman" w:hAnsi="Times New Roman" w:cs="Times New Roman"/>
          <w:bCs/>
          <w:sz w:val="24"/>
          <w:szCs w:val="24"/>
        </w:rPr>
        <w:t xml:space="preserve">Article 226 of the Constitution empowers a high court to issue writs including habeas corpus, mandamus, certiorari, prohibition and quo </w:t>
      </w:r>
      <w:proofErr w:type="spellStart"/>
      <w:r w:rsidRPr="006020CA">
        <w:rPr>
          <w:rFonts w:ascii="Times New Roman" w:hAnsi="Times New Roman" w:cs="Times New Roman"/>
          <w:bCs/>
          <w:sz w:val="24"/>
          <w:szCs w:val="24"/>
        </w:rPr>
        <w:t>warranto</w:t>
      </w:r>
      <w:proofErr w:type="spellEnd"/>
      <w:r w:rsidRPr="006020CA">
        <w:rPr>
          <w:rFonts w:ascii="Times New Roman" w:hAnsi="Times New Roman" w:cs="Times New Roman"/>
          <w:bCs/>
          <w:sz w:val="24"/>
          <w:szCs w:val="24"/>
        </w:rPr>
        <w:t xml:space="preserve"> for the enforcement of the fundamental rights of the citizens and for any other purpose.</w:t>
      </w:r>
      <w:r w:rsidRPr="00CF544D">
        <w:rPr>
          <w:rFonts w:ascii="Times New Roman" w:hAnsi="Times New Roman" w:cs="Times New Roman"/>
          <w:b/>
          <w:bCs/>
          <w:sz w:val="24"/>
          <w:szCs w:val="24"/>
        </w:rPr>
        <w:t xml:space="preserve"> </w:t>
      </w:r>
      <w:proofErr w:type="gramStart"/>
      <w:r w:rsidR="004B6ABD" w:rsidRPr="00CF544D">
        <w:rPr>
          <w:rFonts w:ascii="Times New Roman" w:hAnsi="Times New Roman" w:cs="Times New Roman"/>
          <w:sz w:val="24"/>
          <w:szCs w:val="24"/>
        </w:rPr>
        <w:t>when</w:t>
      </w:r>
      <w:proofErr w:type="gramEnd"/>
      <w:r w:rsidR="004B6ABD" w:rsidRPr="00CF544D">
        <w:rPr>
          <w:rFonts w:ascii="Times New Roman" w:hAnsi="Times New Roman" w:cs="Times New Roman"/>
          <w:sz w:val="24"/>
          <w:szCs w:val="24"/>
        </w:rPr>
        <w:t xml:space="preserve"> the fundamental rights of</w:t>
      </w:r>
      <w:r w:rsidR="006020CA">
        <w:rPr>
          <w:rFonts w:ascii="Times New Roman" w:hAnsi="Times New Roman" w:cs="Times New Roman"/>
          <w:sz w:val="24"/>
          <w:szCs w:val="24"/>
        </w:rPr>
        <w:t xml:space="preserve"> </w:t>
      </w:r>
      <w:r w:rsidR="004B6ABD" w:rsidRPr="00CF544D">
        <w:rPr>
          <w:rFonts w:ascii="Times New Roman" w:hAnsi="Times New Roman" w:cs="Times New Roman"/>
          <w:sz w:val="24"/>
          <w:szCs w:val="24"/>
        </w:rPr>
        <w:t>a citizen are violated, the aggrieved party has the option of</w:t>
      </w:r>
      <w:r w:rsidR="00FE2116">
        <w:rPr>
          <w:rFonts w:ascii="Times New Roman" w:hAnsi="Times New Roman" w:cs="Times New Roman"/>
          <w:sz w:val="24"/>
          <w:szCs w:val="24"/>
        </w:rPr>
        <w:t xml:space="preserve"> </w:t>
      </w:r>
      <w:r w:rsidR="004B6ABD" w:rsidRPr="00CF544D">
        <w:rPr>
          <w:rFonts w:ascii="Times New Roman" w:hAnsi="Times New Roman" w:cs="Times New Roman"/>
          <w:sz w:val="24"/>
          <w:szCs w:val="24"/>
        </w:rPr>
        <w:t>movi</w:t>
      </w:r>
      <w:r w:rsidR="00FE2116">
        <w:rPr>
          <w:rFonts w:ascii="Times New Roman" w:hAnsi="Times New Roman" w:cs="Times New Roman"/>
          <w:sz w:val="24"/>
          <w:szCs w:val="24"/>
        </w:rPr>
        <w:t xml:space="preserve">ng either the high court or the </w:t>
      </w:r>
      <w:r w:rsidR="004B6ABD" w:rsidRPr="00CF544D">
        <w:rPr>
          <w:rFonts w:ascii="Times New Roman" w:hAnsi="Times New Roman" w:cs="Times New Roman"/>
          <w:sz w:val="24"/>
          <w:szCs w:val="24"/>
        </w:rPr>
        <w:t>Supreme Court directly.</w:t>
      </w:r>
    </w:p>
    <w:p w:rsidR="009615FB" w:rsidRPr="006020CA" w:rsidRDefault="009615FB" w:rsidP="009615FB">
      <w:pPr>
        <w:rPr>
          <w:rFonts w:ascii="Times New Roman" w:hAnsi="Times New Roman" w:cs="Times New Roman"/>
          <w:bCs/>
          <w:sz w:val="24"/>
          <w:szCs w:val="24"/>
        </w:rPr>
      </w:pPr>
      <w:r w:rsidRPr="006020CA">
        <w:rPr>
          <w:rFonts w:ascii="Times New Roman" w:hAnsi="Times New Roman" w:cs="Times New Roman"/>
          <w:bCs/>
          <w:sz w:val="24"/>
          <w:szCs w:val="24"/>
        </w:rPr>
        <w:t>The high court can issue writs to any person, authority and government not only within its territorial jurisdiction but also outside its territorial jurisdiction</w:t>
      </w:r>
    </w:p>
    <w:p w:rsidR="004B6ABD" w:rsidRPr="00CF544D" w:rsidRDefault="00A07C67" w:rsidP="004B6ABD">
      <w:pPr>
        <w:autoSpaceDE w:val="0"/>
        <w:autoSpaceDN w:val="0"/>
        <w:adjustRightInd w:val="0"/>
        <w:spacing w:after="0" w:line="240" w:lineRule="auto"/>
        <w:rPr>
          <w:rFonts w:ascii="Times New Roman" w:hAnsi="Times New Roman" w:cs="Times New Roman"/>
          <w:sz w:val="24"/>
          <w:szCs w:val="24"/>
        </w:rPr>
      </w:pPr>
      <w:r w:rsidRPr="00A07C67">
        <w:rPr>
          <w:rFonts w:ascii="Times New Roman" w:hAnsi="Times New Roman" w:cs="Times New Roman"/>
          <w:b/>
          <w:bCs/>
          <w:i/>
          <w:color w:val="C00000"/>
          <w:sz w:val="24"/>
          <w:szCs w:val="24"/>
          <w:u w:val="single"/>
        </w:rPr>
        <w:t>Appellate Jurisdiction</w:t>
      </w:r>
      <w:r w:rsidRPr="00A07C67">
        <w:rPr>
          <w:rFonts w:ascii="Times New Roman" w:hAnsi="Times New Roman" w:cs="Times New Roman"/>
          <w:b/>
          <w:bCs/>
          <w:i/>
          <w:sz w:val="24"/>
          <w:szCs w:val="24"/>
        </w:rPr>
        <w:t>:</w:t>
      </w:r>
      <w:r w:rsidRPr="00CF544D">
        <w:rPr>
          <w:rFonts w:ascii="Times New Roman" w:hAnsi="Times New Roman" w:cs="Times New Roman"/>
          <w:b/>
          <w:bCs/>
          <w:sz w:val="24"/>
          <w:szCs w:val="24"/>
        </w:rPr>
        <w:t xml:space="preserve"> </w:t>
      </w:r>
      <w:r w:rsidR="004B6ABD" w:rsidRPr="00CF544D">
        <w:rPr>
          <w:rFonts w:ascii="Times New Roman" w:hAnsi="Times New Roman" w:cs="Times New Roman"/>
          <w:sz w:val="24"/>
          <w:szCs w:val="24"/>
        </w:rPr>
        <w:t>A high court is primarily a court of appeal. It hears appeals against</w:t>
      </w:r>
    </w:p>
    <w:p w:rsidR="004B6ABD" w:rsidRPr="00FE2116" w:rsidRDefault="004B6ABD" w:rsidP="00FE2116">
      <w:pPr>
        <w:autoSpaceDE w:val="0"/>
        <w:autoSpaceDN w:val="0"/>
        <w:adjustRightInd w:val="0"/>
        <w:spacing w:after="0" w:line="240" w:lineRule="auto"/>
        <w:rPr>
          <w:rFonts w:ascii="Times New Roman" w:hAnsi="Times New Roman" w:cs="Times New Roman"/>
          <w:sz w:val="24"/>
          <w:szCs w:val="24"/>
        </w:rPr>
      </w:pPr>
      <w:proofErr w:type="gramStart"/>
      <w:r w:rsidRPr="00CF544D">
        <w:rPr>
          <w:rFonts w:ascii="Times New Roman" w:hAnsi="Times New Roman" w:cs="Times New Roman"/>
          <w:sz w:val="24"/>
          <w:szCs w:val="24"/>
        </w:rPr>
        <w:t>the</w:t>
      </w:r>
      <w:proofErr w:type="gramEnd"/>
      <w:r w:rsidRPr="00CF544D">
        <w:rPr>
          <w:rFonts w:ascii="Times New Roman" w:hAnsi="Times New Roman" w:cs="Times New Roman"/>
          <w:sz w:val="24"/>
          <w:szCs w:val="24"/>
        </w:rPr>
        <w:t xml:space="preserve"> </w:t>
      </w:r>
      <w:proofErr w:type="spellStart"/>
      <w:r w:rsidRPr="00CF544D">
        <w:rPr>
          <w:rFonts w:ascii="Times New Roman" w:hAnsi="Times New Roman" w:cs="Times New Roman"/>
          <w:sz w:val="24"/>
          <w:szCs w:val="24"/>
        </w:rPr>
        <w:t>judgements</w:t>
      </w:r>
      <w:proofErr w:type="spellEnd"/>
      <w:r w:rsidRPr="00CF544D">
        <w:rPr>
          <w:rFonts w:ascii="Times New Roman" w:hAnsi="Times New Roman" w:cs="Times New Roman"/>
          <w:sz w:val="24"/>
          <w:szCs w:val="24"/>
        </w:rPr>
        <w:t xml:space="preserve"> of subordinate courts functioning in its territorial</w:t>
      </w:r>
      <w:r w:rsidR="00FE2116">
        <w:rPr>
          <w:rFonts w:ascii="Times New Roman" w:hAnsi="Times New Roman" w:cs="Times New Roman"/>
          <w:sz w:val="24"/>
          <w:szCs w:val="24"/>
        </w:rPr>
        <w:t xml:space="preserve"> </w:t>
      </w:r>
      <w:r w:rsidRPr="00CF544D">
        <w:rPr>
          <w:rFonts w:ascii="Times New Roman" w:hAnsi="Times New Roman" w:cs="Times New Roman"/>
          <w:sz w:val="24"/>
          <w:szCs w:val="24"/>
        </w:rPr>
        <w:t>jurisdiction. It has appellate jurisdiction in both civil and criminal</w:t>
      </w:r>
      <w:r w:rsidR="00FE2116">
        <w:rPr>
          <w:rFonts w:ascii="Times New Roman" w:hAnsi="Times New Roman" w:cs="Times New Roman"/>
          <w:sz w:val="24"/>
          <w:szCs w:val="24"/>
        </w:rPr>
        <w:t xml:space="preserve"> </w:t>
      </w:r>
      <w:r w:rsidRPr="00CF544D">
        <w:rPr>
          <w:rFonts w:ascii="Times New Roman" w:hAnsi="Times New Roman" w:cs="Times New Roman"/>
          <w:sz w:val="24"/>
          <w:szCs w:val="24"/>
        </w:rPr>
        <w:t>matters. Hence, the appellate jurisdiction of a high court is wider</w:t>
      </w:r>
      <w:r w:rsidR="00FE2116">
        <w:rPr>
          <w:rFonts w:ascii="Times New Roman" w:hAnsi="Times New Roman" w:cs="Times New Roman"/>
          <w:sz w:val="24"/>
          <w:szCs w:val="24"/>
        </w:rPr>
        <w:t xml:space="preserve"> </w:t>
      </w:r>
      <w:r w:rsidRPr="00CF544D">
        <w:rPr>
          <w:rFonts w:ascii="Times New Roman" w:hAnsi="Times New Roman" w:cs="Times New Roman"/>
          <w:sz w:val="24"/>
          <w:szCs w:val="24"/>
        </w:rPr>
        <w:t>than its original jurisdiction.</w:t>
      </w:r>
    </w:p>
    <w:p w:rsidR="004B6ABD" w:rsidRPr="00CF544D" w:rsidRDefault="00A07C67" w:rsidP="004B6ABD">
      <w:pPr>
        <w:autoSpaceDE w:val="0"/>
        <w:autoSpaceDN w:val="0"/>
        <w:adjustRightInd w:val="0"/>
        <w:spacing w:after="0" w:line="240" w:lineRule="auto"/>
        <w:rPr>
          <w:rFonts w:ascii="Times New Roman" w:hAnsi="Times New Roman" w:cs="Times New Roman"/>
          <w:sz w:val="24"/>
          <w:szCs w:val="24"/>
        </w:rPr>
      </w:pPr>
      <w:r w:rsidRPr="00A07C67">
        <w:rPr>
          <w:rFonts w:ascii="Times New Roman" w:hAnsi="Times New Roman" w:cs="Times New Roman"/>
          <w:b/>
          <w:bCs/>
          <w:i/>
          <w:color w:val="C00000"/>
          <w:sz w:val="24"/>
          <w:szCs w:val="24"/>
          <w:u w:val="single"/>
        </w:rPr>
        <w:t>Supervisory Jurisdiction:</w:t>
      </w:r>
      <w:r w:rsidRPr="00CF544D">
        <w:rPr>
          <w:rFonts w:ascii="Times New Roman" w:hAnsi="Times New Roman" w:cs="Times New Roman"/>
          <w:b/>
          <w:bCs/>
          <w:sz w:val="24"/>
          <w:szCs w:val="24"/>
          <w:u w:val="single"/>
        </w:rPr>
        <w:t xml:space="preserve"> </w:t>
      </w:r>
      <w:r w:rsidR="004B6ABD" w:rsidRPr="00CF544D">
        <w:rPr>
          <w:rFonts w:ascii="Times New Roman" w:hAnsi="Times New Roman" w:cs="Times New Roman"/>
          <w:sz w:val="24"/>
          <w:szCs w:val="24"/>
        </w:rPr>
        <w:t>A high court has the power of superintendence over all courts and</w:t>
      </w:r>
    </w:p>
    <w:p w:rsidR="004B6ABD" w:rsidRPr="00CF544D" w:rsidRDefault="004B6ABD" w:rsidP="004B6ABD">
      <w:pPr>
        <w:autoSpaceDE w:val="0"/>
        <w:autoSpaceDN w:val="0"/>
        <w:adjustRightInd w:val="0"/>
        <w:spacing w:after="0" w:line="240" w:lineRule="auto"/>
        <w:rPr>
          <w:rFonts w:ascii="Times New Roman" w:hAnsi="Times New Roman" w:cs="Times New Roman"/>
          <w:sz w:val="24"/>
          <w:szCs w:val="24"/>
        </w:rPr>
      </w:pPr>
      <w:proofErr w:type="gramStart"/>
      <w:r w:rsidRPr="00CF544D">
        <w:rPr>
          <w:rFonts w:ascii="Times New Roman" w:hAnsi="Times New Roman" w:cs="Times New Roman"/>
          <w:sz w:val="24"/>
          <w:szCs w:val="24"/>
        </w:rPr>
        <w:t>tribunals</w:t>
      </w:r>
      <w:proofErr w:type="gramEnd"/>
      <w:r w:rsidRPr="00CF544D">
        <w:rPr>
          <w:rFonts w:ascii="Times New Roman" w:hAnsi="Times New Roman" w:cs="Times New Roman"/>
          <w:sz w:val="24"/>
          <w:szCs w:val="24"/>
        </w:rPr>
        <w:t xml:space="preserve"> functioning in its territorial jurisdiction (except military</w:t>
      </w:r>
      <w:r w:rsidR="00FE2116">
        <w:rPr>
          <w:rFonts w:ascii="Times New Roman" w:hAnsi="Times New Roman" w:cs="Times New Roman"/>
          <w:sz w:val="24"/>
          <w:szCs w:val="24"/>
        </w:rPr>
        <w:t xml:space="preserve"> </w:t>
      </w:r>
      <w:r w:rsidRPr="00CF544D">
        <w:rPr>
          <w:rFonts w:ascii="Times New Roman" w:hAnsi="Times New Roman" w:cs="Times New Roman"/>
          <w:sz w:val="24"/>
          <w:szCs w:val="24"/>
        </w:rPr>
        <w:t>courts or tribunals). Thus, it may–</w:t>
      </w:r>
    </w:p>
    <w:p w:rsidR="004B6ABD" w:rsidRPr="00CF544D" w:rsidRDefault="004B6ABD" w:rsidP="004B6ABD">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 xml:space="preserve">(a) </w:t>
      </w:r>
      <w:proofErr w:type="gramStart"/>
      <w:r w:rsidRPr="00CF544D">
        <w:rPr>
          <w:rFonts w:ascii="Times New Roman" w:hAnsi="Times New Roman" w:cs="Times New Roman"/>
          <w:sz w:val="24"/>
          <w:szCs w:val="24"/>
        </w:rPr>
        <w:t>call</w:t>
      </w:r>
      <w:proofErr w:type="gramEnd"/>
      <w:r w:rsidRPr="00CF544D">
        <w:rPr>
          <w:rFonts w:ascii="Times New Roman" w:hAnsi="Times New Roman" w:cs="Times New Roman"/>
          <w:sz w:val="24"/>
          <w:szCs w:val="24"/>
        </w:rPr>
        <w:t xml:space="preserve"> for returns from them;</w:t>
      </w:r>
    </w:p>
    <w:p w:rsidR="004B6ABD" w:rsidRPr="00CF544D" w:rsidRDefault="004B6ABD" w:rsidP="004B6ABD">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 xml:space="preserve">(b) </w:t>
      </w:r>
      <w:proofErr w:type="gramStart"/>
      <w:r w:rsidRPr="00CF544D">
        <w:rPr>
          <w:rFonts w:ascii="Times New Roman" w:hAnsi="Times New Roman" w:cs="Times New Roman"/>
          <w:sz w:val="24"/>
          <w:szCs w:val="24"/>
        </w:rPr>
        <w:t>make</w:t>
      </w:r>
      <w:proofErr w:type="gramEnd"/>
      <w:r w:rsidRPr="00CF544D">
        <w:rPr>
          <w:rFonts w:ascii="Times New Roman" w:hAnsi="Times New Roman" w:cs="Times New Roman"/>
          <w:sz w:val="24"/>
          <w:szCs w:val="24"/>
        </w:rPr>
        <w:t xml:space="preserve"> </w:t>
      </w:r>
      <w:proofErr w:type="spellStart"/>
      <w:r w:rsidRPr="00CF544D">
        <w:rPr>
          <w:rFonts w:ascii="Times New Roman" w:hAnsi="Times New Roman" w:cs="Times New Roman"/>
          <w:sz w:val="24"/>
          <w:szCs w:val="24"/>
        </w:rPr>
        <w:t>and</w:t>
      </w:r>
      <w:proofErr w:type="spellEnd"/>
      <w:r w:rsidRPr="00CF544D">
        <w:rPr>
          <w:rFonts w:ascii="Times New Roman" w:hAnsi="Times New Roman" w:cs="Times New Roman"/>
          <w:sz w:val="24"/>
          <w:szCs w:val="24"/>
        </w:rPr>
        <w:t xml:space="preserve"> issue, general rules and prescribe forms for</w:t>
      </w:r>
    </w:p>
    <w:p w:rsidR="004B6ABD" w:rsidRPr="00CF544D" w:rsidRDefault="004B6ABD" w:rsidP="004B6ABD">
      <w:pPr>
        <w:autoSpaceDE w:val="0"/>
        <w:autoSpaceDN w:val="0"/>
        <w:adjustRightInd w:val="0"/>
        <w:spacing w:after="0" w:line="240" w:lineRule="auto"/>
        <w:rPr>
          <w:rFonts w:ascii="Times New Roman" w:hAnsi="Times New Roman" w:cs="Times New Roman"/>
          <w:sz w:val="24"/>
          <w:szCs w:val="24"/>
        </w:rPr>
      </w:pPr>
      <w:proofErr w:type="gramStart"/>
      <w:r w:rsidRPr="00CF544D">
        <w:rPr>
          <w:rFonts w:ascii="Times New Roman" w:hAnsi="Times New Roman" w:cs="Times New Roman"/>
          <w:sz w:val="24"/>
          <w:szCs w:val="24"/>
        </w:rPr>
        <w:t>regulating</w:t>
      </w:r>
      <w:proofErr w:type="gramEnd"/>
      <w:r w:rsidRPr="00CF544D">
        <w:rPr>
          <w:rFonts w:ascii="Times New Roman" w:hAnsi="Times New Roman" w:cs="Times New Roman"/>
          <w:sz w:val="24"/>
          <w:szCs w:val="24"/>
        </w:rPr>
        <w:t xml:space="preserve"> the practice and proceedings of them;</w:t>
      </w:r>
    </w:p>
    <w:p w:rsidR="004B6ABD" w:rsidRPr="00CF544D" w:rsidRDefault="004B6ABD" w:rsidP="004B6ABD">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 xml:space="preserve">(c) </w:t>
      </w:r>
      <w:proofErr w:type="gramStart"/>
      <w:r w:rsidRPr="00CF544D">
        <w:rPr>
          <w:rFonts w:ascii="Times New Roman" w:hAnsi="Times New Roman" w:cs="Times New Roman"/>
          <w:sz w:val="24"/>
          <w:szCs w:val="24"/>
        </w:rPr>
        <w:t>prescribe</w:t>
      </w:r>
      <w:proofErr w:type="gramEnd"/>
      <w:r w:rsidRPr="00CF544D">
        <w:rPr>
          <w:rFonts w:ascii="Times New Roman" w:hAnsi="Times New Roman" w:cs="Times New Roman"/>
          <w:sz w:val="24"/>
          <w:szCs w:val="24"/>
        </w:rPr>
        <w:t xml:space="preserve"> forms in which books, entries and accounts are to</w:t>
      </w:r>
    </w:p>
    <w:p w:rsidR="004B6ABD" w:rsidRPr="00CF544D" w:rsidRDefault="004B6ABD" w:rsidP="004B6ABD">
      <w:pPr>
        <w:autoSpaceDE w:val="0"/>
        <w:autoSpaceDN w:val="0"/>
        <w:adjustRightInd w:val="0"/>
        <w:spacing w:after="0" w:line="240" w:lineRule="auto"/>
        <w:rPr>
          <w:rFonts w:ascii="Times New Roman" w:hAnsi="Times New Roman" w:cs="Times New Roman"/>
          <w:sz w:val="24"/>
          <w:szCs w:val="24"/>
        </w:rPr>
      </w:pPr>
      <w:proofErr w:type="gramStart"/>
      <w:r w:rsidRPr="00CF544D">
        <w:rPr>
          <w:rFonts w:ascii="Times New Roman" w:hAnsi="Times New Roman" w:cs="Times New Roman"/>
          <w:sz w:val="24"/>
          <w:szCs w:val="24"/>
        </w:rPr>
        <w:t>be</w:t>
      </w:r>
      <w:proofErr w:type="gramEnd"/>
      <w:r w:rsidRPr="00CF544D">
        <w:rPr>
          <w:rFonts w:ascii="Times New Roman" w:hAnsi="Times New Roman" w:cs="Times New Roman"/>
          <w:sz w:val="24"/>
          <w:szCs w:val="24"/>
        </w:rPr>
        <w:t xml:space="preserve"> kept by them; and</w:t>
      </w:r>
    </w:p>
    <w:p w:rsidR="004B6ABD" w:rsidRPr="00CF544D" w:rsidRDefault="004B6ABD" w:rsidP="004B6ABD">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 xml:space="preserve">(d) </w:t>
      </w:r>
      <w:proofErr w:type="gramStart"/>
      <w:r w:rsidRPr="00CF544D">
        <w:rPr>
          <w:rFonts w:ascii="Times New Roman" w:hAnsi="Times New Roman" w:cs="Times New Roman"/>
          <w:sz w:val="24"/>
          <w:szCs w:val="24"/>
        </w:rPr>
        <w:t>settle</w:t>
      </w:r>
      <w:proofErr w:type="gramEnd"/>
      <w:r w:rsidRPr="00CF544D">
        <w:rPr>
          <w:rFonts w:ascii="Times New Roman" w:hAnsi="Times New Roman" w:cs="Times New Roman"/>
          <w:sz w:val="24"/>
          <w:szCs w:val="24"/>
        </w:rPr>
        <w:t xml:space="preserve"> the fees payable to the sheriff, clerks, officers and legal</w:t>
      </w:r>
    </w:p>
    <w:p w:rsidR="004B6ABD" w:rsidRPr="00CF544D" w:rsidRDefault="004B6ABD" w:rsidP="004B6ABD">
      <w:pPr>
        <w:rPr>
          <w:rFonts w:ascii="Times New Roman" w:hAnsi="Times New Roman" w:cs="Times New Roman"/>
          <w:bCs/>
          <w:sz w:val="24"/>
          <w:szCs w:val="24"/>
        </w:rPr>
      </w:pPr>
      <w:proofErr w:type="gramStart"/>
      <w:r w:rsidRPr="00CF544D">
        <w:rPr>
          <w:rFonts w:ascii="Times New Roman" w:hAnsi="Times New Roman" w:cs="Times New Roman"/>
          <w:sz w:val="24"/>
          <w:szCs w:val="24"/>
        </w:rPr>
        <w:t>practitioners</w:t>
      </w:r>
      <w:proofErr w:type="gramEnd"/>
      <w:r w:rsidRPr="00CF544D">
        <w:rPr>
          <w:rFonts w:ascii="Times New Roman" w:hAnsi="Times New Roman" w:cs="Times New Roman"/>
          <w:sz w:val="24"/>
          <w:szCs w:val="24"/>
        </w:rPr>
        <w:t xml:space="preserve"> of them.</w:t>
      </w:r>
    </w:p>
    <w:p w:rsidR="004B6ABD" w:rsidRPr="00CF544D" w:rsidRDefault="00A07C67" w:rsidP="004B6ABD">
      <w:pPr>
        <w:autoSpaceDE w:val="0"/>
        <w:autoSpaceDN w:val="0"/>
        <w:adjustRightInd w:val="0"/>
        <w:spacing w:after="0" w:line="240" w:lineRule="auto"/>
        <w:rPr>
          <w:rFonts w:ascii="Times New Roman" w:hAnsi="Times New Roman" w:cs="Times New Roman"/>
          <w:sz w:val="24"/>
          <w:szCs w:val="24"/>
        </w:rPr>
      </w:pPr>
      <w:r w:rsidRPr="00A07C67">
        <w:rPr>
          <w:rFonts w:ascii="Times New Roman" w:hAnsi="Times New Roman" w:cs="Times New Roman"/>
          <w:b/>
          <w:bCs/>
          <w:i/>
          <w:color w:val="C00000"/>
          <w:sz w:val="24"/>
          <w:szCs w:val="24"/>
          <w:u w:val="single"/>
        </w:rPr>
        <w:t>Control over Subordinate Courts</w:t>
      </w:r>
      <w:r w:rsidRPr="00CF544D">
        <w:rPr>
          <w:rFonts w:ascii="Times New Roman" w:hAnsi="Times New Roman" w:cs="Times New Roman"/>
          <w:b/>
          <w:bCs/>
          <w:sz w:val="24"/>
          <w:szCs w:val="24"/>
        </w:rPr>
        <w:t xml:space="preserve">: </w:t>
      </w:r>
      <w:r w:rsidR="004B6ABD" w:rsidRPr="00CF544D">
        <w:rPr>
          <w:rFonts w:ascii="Times New Roman" w:hAnsi="Times New Roman" w:cs="Times New Roman"/>
          <w:sz w:val="24"/>
          <w:szCs w:val="24"/>
        </w:rPr>
        <w:t>In addition to its appellate jurisdiction and supervisory jurisdiction</w:t>
      </w:r>
      <w:r>
        <w:rPr>
          <w:rFonts w:ascii="Times New Roman" w:hAnsi="Times New Roman" w:cs="Times New Roman"/>
          <w:sz w:val="24"/>
          <w:szCs w:val="24"/>
        </w:rPr>
        <w:t xml:space="preserve"> </w:t>
      </w:r>
      <w:r w:rsidR="004B6ABD" w:rsidRPr="00CF544D">
        <w:rPr>
          <w:rFonts w:ascii="Times New Roman" w:hAnsi="Times New Roman" w:cs="Times New Roman"/>
          <w:sz w:val="24"/>
          <w:szCs w:val="24"/>
        </w:rPr>
        <w:t>over the subordinate courts as mentioned above, a high court has</w:t>
      </w:r>
    </w:p>
    <w:p w:rsidR="004B6ABD" w:rsidRPr="00CF544D" w:rsidRDefault="004B6ABD" w:rsidP="004B6ABD">
      <w:pPr>
        <w:autoSpaceDE w:val="0"/>
        <w:autoSpaceDN w:val="0"/>
        <w:adjustRightInd w:val="0"/>
        <w:spacing w:after="0" w:line="240" w:lineRule="auto"/>
        <w:rPr>
          <w:rFonts w:ascii="Times New Roman" w:hAnsi="Times New Roman" w:cs="Times New Roman"/>
          <w:sz w:val="24"/>
          <w:szCs w:val="24"/>
        </w:rPr>
      </w:pPr>
      <w:proofErr w:type="gramStart"/>
      <w:r w:rsidRPr="00CF544D">
        <w:rPr>
          <w:rFonts w:ascii="Times New Roman" w:hAnsi="Times New Roman" w:cs="Times New Roman"/>
          <w:sz w:val="24"/>
          <w:szCs w:val="24"/>
        </w:rPr>
        <w:t>an</w:t>
      </w:r>
      <w:proofErr w:type="gramEnd"/>
      <w:r w:rsidRPr="00CF544D">
        <w:rPr>
          <w:rFonts w:ascii="Times New Roman" w:hAnsi="Times New Roman" w:cs="Times New Roman"/>
          <w:sz w:val="24"/>
          <w:szCs w:val="24"/>
        </w:rPr>
        <w:t xml:space="preserve"> administrative control and other powers over them. These</w:t>
      </w:r>
    </w:p>
    <w:p w:rsidR="004B6ABD" w:rsidRPr="00CF544D" w:rsidRDefault="004B6ABD" w:rsidP="004B6ABD">
      <w:pPr>
        <w:autoSpaceDE w:val="0"/>
        <w:autoSpaceDN w:val="0"/>
        <w:adjustRightInd w:val="0"/>
        <w:spacing w:after="0" w:line="240" w:lineRule="auto"/>
        <w:rPr>
          <w:rFonts w:ascii="Times New Roman" w:hAnsi="Times New Roman" w:cs="Times New Roman"/>
          <w:sz w:val="24"/>
          <w:szCs w:val="24"/>
        </w:rPr>
      </w:pPr>
      <w:proofErr w:type="gramStart"/>
      <w:r w:rsidRPr="00CF544D">
        <w:rPr>
          <w:rFonts w:ascii="Times New Roman" w:hAnsi="Times New Roman" w:cs="Times New Roman"/>
          <w:sz w:val="24"/>
          <w:szCs w:val="24"/>
        </w:rPr>
        <w:lastRenderedPageBreak/>
        <w:t>include</w:t>
      </w:r>
      <w:proofErr w:type="gramEnd"/>
      <w:r w:rsidRPr="00CF544D">
        <w:rPr>
          <w:rFonts w:ascii="Times New Roman" w:hAnsi="Times New Roman" w:cs="Times New Roman"/>
          <w:sz w:val="24"/>
          <w:szCs w:val="24"/>
        </w:rPr>
        <w:t xml:space="preserve"> the following:</w:t>
      </w:r>
    </w:p>
    <w:p w:rsidR="004B6ABD" w:rsidRPr="00CF544D" w:rsidRDefault="004B6ABD" w:rsidP="004B6ABD">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(a) It is consulted by the governor in the matters of appointment,</w:t>
      </w:r>
      <w:r w:rsidR="00FE2116">
        <w:rPr>
          <w:rFonts w:ascii="Times New Roman" w:hAnsi="Times New Roman" w:cs="Times New Roman"/>
          <w:sz w:val="24"/>
          <w:szCs w:val="24"/>
        </w:rPr>
        <w:t xml:space="preserve"> </w:t>
      </w:r>
      <w:r w:rsidRPr="00CF544D">
        <w:rPr>
          <w:rFonts w:ascii="Times New Roman" w:hAnsi="Times New Roman" w:cs="Times New Roman"/>
          <w:sz w:val="24"/>
          <w:szCs w:val="24"/>
        </w:rPr>
        <w:t>posting and promotion of district judges and in the</w:t>
      </w:r>
      <w:r w:rsidR="00FE2116">
        <w:rPr>
          <w:rFonts w:ascii="Times New Roman" w:hAnsi="Times New Roman" w:cs="Times New Roman"/>
          <w:sz w:val="24"/>
          <w:szCs w:val="24"/>
        </w:rPr>
        <w:t xml:space="preserve"> </w:t>
      </w:r>
      <w:r w:rsidRPr="00CF544D">
        <w:rPr>
          <w:rFonts w:ascii="Times New Roman" w:hAnsi="Times New Roman" w:cs="Times New Roman"/>
          <w:sz w:val="24"/>
          <w:szCs w:val="24"/>
        </w:rPr>
        <w:t>appointments of persons to the judicial service of the state</w:t>
      </w:r>
    </w:p>
    <w:p w:rsidR="004B6ABD" w:rsidRPr="00CF544D" w:rsidRDefault="004B6ABD" w:rsidP="004B6ABD">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w:t>
      </w:r>
      <w:proofErr w:type="gramStart"/>
      <w:r w:rsidRPr="00CF544D">
        <w:rPr>
          <w:rFonts w:ascii="Times New Roman" w:hAnsi="Times New Roman" w:cs="Times New Roman"/>
          <w:sz w:val="24"/>
          <w:szCs w:val="24"/>
        </w:rPr>
        <w:t>other</w:t>
      </w:r>
      <w:proofErr w:type="gramEnd"/>
      <w:r w:rsidRPr="00CF544D">
        <w:rPr>
          <w:rFonts w:ascii="Times New Roman" w:hAnsi="Times New Roman" w:cs="Times New Roman"/>
          <w:sz w:val="24"/>
          <w:szCs w:val="24"/>
        </w:rPr>
        <w:t xml:space="preserve"> than district judges).</w:t>
      </w:r>
    </w:p>
    <w:p w:rsidR="004B6ABD" w:rsidRPr="00CF544D" w:rsidRDefault="004B6ABD" w:rsidP="004B6ABD">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(b) It deals with the matters of posting, promotion, grant of leave,</w:t>
      </w:r>
      <w:r w:rsidR="00FE2116">
        <w:rPr>
          <w:rFonts w:ascii="Times New Roman" w:hAnsi="Times New Roman" w:cs="Times New Roman"/>
          <w:sz w:val="24"/>
          <w:szCs w:val="24"/>
        </w:rPr>
        <w:t xml:space="preserve"> </w:t>
      </w:r>
      <w:r w:rsidRPr="00CF544D">
        <w:rPr>
          <w:rFonts w:ascii="Times New Roman" w:hAnsi="Times New Roman" w:cs="Times New Roman"/>
          <w:sz w:val="24"/>
          <w:szCs w:val="24"/>
        </w:rPr>
        <w:t>transfers and discipline of the members of the judicial service</w:t>
      </w:r>
      <w:r w:rsidR="00FE2116">
        <w:rPr>
          <w:rFonts w:ascii="Times New Roman" w:hAnsi="Times New Roman" w:cs="Times New Roman"/>
          <w:sz w:val="24"/>
          <w:szCs w:val="24"/>
        </w:rPr>
        <w:t xml:space="preserve"> </w:t>
      </w:r>
      <w:r w:rsidRPr="00CF544D">
        <w:rPr>
          <w:rFonts w:ascii="Times New Roman" w:hAnsi="Times New Roman" w:cs="Times New Roman"/>
          <w:sz w:val="24"/>
          <w:szCs w:val="24"/>
        </w:rPr>
        <w:t>of the state (other than district judges).</w:t>
      </w:r>
    </w:p>
    <w:p w:rsidR="004B6ABD" w:rsidRPr="00CF544D" w:rsidRDefault="004B6ABD" w:rsidP="004B6ABD">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(c) It can withdraw a case pending in a subordinate court if it</w:t>
      </w:r>
      <w:r w:rsidR="00FE2116">
        <w:rPr>
          <w:rFonts w:ascii="Times New Roman" w:hAnsi="Times New Roman" w:cs="Times New Roman"/>
          <w:sz w:val="24"/>
          <w:szCs w:val="24"/>
        </w:rPr>
        <w:t xml:space="preserve"> </w:t>
      </w:r>
      <w:r w:rsidRPr="00CF544D">
        <w:rPr>
          <w:rFonts w:ascii="Times New Roman" w:hAnsi="Times New Roman" w:cs="Times New Roman"/>
          <w:sz w:val="24"/>
          <w:szCs w:val="24"/>
        </w:rPr>
        <w:t xml:space="preserve">involves a substantial question of law that </w:t>
      </w:r>
      <w:proofErr w:type="gramStart"/>
      <w:r w:rsidRPr="00CF544D">
        <w:rPr>
          <w:rFonts w:ascii="Times New Roman" w:hAnsi="Times New Roman" w:cs="Times New Roman"/>
          <w:sz w:val="24"/>
          <w:szCs w:val="24"/>
        </w:rPr>
        <w:t>require</w:t>
      </w:r>
      <w:proofErr w:type="gramEnd"/>
      <w:r w:rsidRPr="00CF544D">
        <w:rPr>
          <w:rFonts w:ascii="Times New Roman" w:hAnsi="Times New Roman" w:cs="Times New Roman"/>
          <w:sz w:val="24"/>
          <w:szCs w:val="24"/>
        </w:rPr>
        <w:t xml:space="preserve"> the</w:t>
      </w:r>
      <w:r w:rsidR="00FE2116">
        <w:rPr>
          <w:rFonts w:ascii="Times New Roman" w:hAnsi="Times New Roman" w:cs="Times New Roman"/>
          <w:sz w:val="24"/>
          <w:szCs w:val="24"/>
        </w:rPr>
        <w:t xml:space="preserve"> </w:t>
      </w:r>
      <w:r w:rsidRPr="00CF544D">
        <w:rPr>
          <w:rFonts w:ascii="Times New Roman" w:hAnsi="Times New Roman" w:cs="Times New Roman"/>
          <w:sz w:val="24"/>
          <w:szCs w:val="24"/>
        </w:rPr>
        <w:t>interpretation of the Constitution. It can then either dispose of</w:t>
      </w:r>
    </w:p>
    <w:p w:rsidR="004B6ABD" w:rsidRPr="00CF544D" w:rsidRDefault="004B6ABD" w:rsidP="004B6ABD">
      <w:pPr>
        <w:autoSpaceDE w:val="0"/>
        <w:autoSpaceDN w:val="0"/>
        <w:adjustRightInd w:val="0"/>
        <w:spacing w:after="0" w:line="240" w:lineRule="auto"/>
        <w:rPr>
          <w:rFonts w:ascii="Times New Roman" w:hAnsi="Times New Roman" w:cs="Times New Roman"/>
          <w:sz w:val="24"/>
          <w:szCs w:val="24"/>
        </w:rPr>
      </w:pPr>
      <w:proofErr w:type="gramStart"/>
      <w:r w:rsidRPr="00CF544D">
        <w:rPr>
          <w:rFonts w:ascii="Times New Roman" w:hAnsi="Times New Roman" w:cs="Times New Roman"/>
          <w:sz w:val="24"/>
          <w:szCs w:val="24"/>
        </w:rPr>
        <w:t>the</w:t>
      </w:r>
      <w:proofErr w:type="gramEnd"/>
      <w:r w:rsidRPr="00CF544D">
        <w:rPr>
          <w:rFonts w:ascii="Times New Roman" w:hAnsi="Times New Roman" w:cs="Times New Roman"/>
          <w:sz w:val="24"/>
          <w:szCs w:val="24"/>
        </w:rPr>
        <w:t xml:space="preserve"> case itself or determine the question of law and return the</w:t>
      </w:r>
      <w:r w:rsidR="00FE2116">
        <w:rPr>
          <w:rFonts w:ascii="Times New Roman" w:hAnsi="Times New Roman" w:cs="Times New Roman"/>
          <w:sz w:val="24"/>
          <w:szCs w:val="24"/>
        </w:rPr>
        <w:t xml:space="preserve"> </w:t>
      </w:r>
      <w:r w:rsidRPr="00CF544D">
        <w:rPr>
          <w:rFonts w:ascii="Times New Roman" w:hAnsi="Times New Roman" w:cs="Times New Roman"/>
          <w:sz w:val="24"/>
          <w:szCs w:val="24"/>
        </w:rPr>
        <w:t xml:space="preserve">case to the subordinate court with its </w:t>
      </w:r>
      <w:proofErr w:type="spellStart"/>
      <w:r w:rsidRPr="00CF544D">
        <w:rPr>
          <w:rFonts w:ascii="Times New Roman" w:hAnsi="Times New Roman" w:cs="Times New Roman"/>
          <w:sz w:val="24"/>
          <w:szCs w:val="24"/>
        </w:rPr>
        <w:t>judgement</w:t>
      </w:r>
      <w:proofErr w:type="spellEnd"/>
      <w:r w:rsidRPr="00CF544D">
        <w:rPr>
          <w:rFonts w:ascii="Times New Roman" w:hAnsi="Times New Roman" w:cs="Times New Roman"/>
          <w:sz w:val="24"/>
          <w:szCs w:val="24"/>
        </w:rPr>
        <w:t>.</w:t>
      </w:r>
    </w:p>
    <w:p w:rsidR="003C4C72" w:rsidRPr="00FE2116" w:rsidRDefault="004B6ABD" w:rsidP="00FE2116">
      <w:pPr>
        <w:autoSpaceDE w:val="0"/>
        <w:autoSpaceDN w:val="0"/>
        <w:adjustRightInd w:val="0"/>
        <w:spacing w:after="0" w:line="240" w:lineRule="auto"/>
        <w:rPr>
          <w:rFonts w:ascii="Times New Roman" w:hAnsi="Times New Roman" w:cs="Times New Roman"/>
          <w:sz w:val="24"/>
          <w:szCs w:val="24"/>
        </w:rPr>
      </w:pPr>
      <w:r w:rsidRPr="00CF544D">
        <w:rPr>
          <w:rFonts w:ascii="Times New Roman" w:hAnsi="Times New Roman" w:cs="Times New Roman"/>
          <w:sz w:val="24"/>
          <w:szCs w:val="24"/>
        </w:rPr>
        <w:t>(d) Its law is binding on all subordinate courts functioning within</w:t>
      </w:r>
      <w:r w:rsidR="00FE2116">
        <w:rPr>
          <w:rFonts w:ascii="Times New Roman" w:hAnsi="Times New Roman" w:cs="Times New Roman"/>
          <w:sz w:val="24"/>
          <w:szCs w:val="24"/>
        </w:rPr>
        <w:t xml:space="preserve"> </w:t>
      </w:r>
      <w:r w:rsidRPr="00CF544D">
        <w:rPr>
          <w:rFonts w:ascii="Times New Roman" w:hAnsi="Times New Roman" w:cs="Times New Roman"/>
          <w:sz w:val="24"/>
          <w:szCs w:val="24"/>
        </w:rPr>
        <w:t>its territorial jurisdiction in the same sense as the law</w:t>
      </w:r>
      <w:r w:rsidR="00FE2116">
        <w:rPr>
          <w:rFonts w:ascii="Times New Roman" w:hAnsi="Times New Roman" w:cs="Times New Roman"/>
          <w:sz w:val="24"/>
          <w:szCs w:val="24"/>
        </w:rPr>
        <w:t xml:space="preserve"> </w:t>
      </w:r>
      <w:r w:rsidRPr="00CF544D">
        <w:rPr>
          <w:rFonts w:ascii="Times New Roman" w:hAnsi="Times New Roman" w:cs="Times New Roman"/>
          <w:sz w:val="24"/>
          <w:szCs w:val="24"/>
        </w:rPr>
        <w:t>declared by the Supreme Court is binding on all courts in</w:t>
      </w:r>
      <w:r w:rsidR="00FE2116">
        <w:rPr>
          <w:rFonts w:ascii="Times New Roman" w:hAnsi="Times New Roman" w:cs="Times New Roman"/>
          <w:sz w:val="24"/>
          <w:szCs w:val="24"/>
        </w:rPr>
        <w:t xml:space="preserve"> </w:t>
      </w:r>
      <w:r w:rsidRPr="00CF544D">
        <w:rPr>
          <w:rFonts w:ascii="Times New Roman" w:hAnsi="Times New Roman" w:cs="Times New Roman"/>
          <w:sz w:val="24"/>
          <w:szCs w:val="24"/>
        </w:rPr>
        <w:t>India.</w:t>
      </w:r>
    </w:p>
    <w:p w:rsidR="004B6ABD" w:rsidRPr="00FE2116" w:rsidRDefault="00A07C67" w:rsidP="004B6ABD">
      <w:pPr>
        <w:autoSpaceDE w:val="0"/>
        <w:autoSpaceDN w:val="0"/>
        <w:adjustRightInd w:val="0"/>
        <w:spacing w:after="0" w:line="240" w:lineRule="auto"/>
        <w:rPr>
          <w:rFonts w:ascii="Times New Roman" w:hAnsi="Times New Roman" w:cs="Times New Roman"/>
          <w:sz w:val="24"/>
          <w:szCs w:val="24"/>
        </w:rPr>
      </w:pPr>
      <w:r w:rsidRPr="00A07C67">
        <w:rPr>
          <w:rFonts w:ascii="Times New Roman" w:hAnsi="Times New Roman" w:cs="Times New Roman"/>
          <w:b/>
          <w:bCs/>
          <w:i/>
          <w:color w:val="C00000"/>
          <w:sz w:val="24"/>
          <w:szCs w:val="24"/>
          <w:u w:val="single"/>
        </w:rPr>
        <w:t>A Court of Record</w:t>
      </w:r>
      <w:r w:rsidRPr="00A07C67">
        <w:rPr>
          <w:rFonts w:ascii="Times New Roman" w:hAnsi="Times New Roman" w:cs="Times New Roman"/>
          <w:b/>
          <w:bCs/>
          <w:i/>
          <w:sz w:val="24"/>
          <w:szCs w:val="24"/>
          <w:u w:val="single"/>
        </w:rPr>
        <w:t>:</w:t>
      </w:r>
      <w:r w:rsidRPr="009615FB">
        <w:rPr>
          <w:rFonts w:ascii="Times New Roman" w:hAnsi="Times New Roman" w:cs="Times New Roman"/>
          <w:b/>
          <w:bCs/>
          <w:sz w:val="24"/>
          <w:szCs w:val="24"/>
          <w:u w:val="single"/>
        </w:rPr>
        <w:t xml:space="preserve"> </w:t>
      </w:r>
      <w:r w:rsidRPr="00FE2116">
        <w:rPr>
          <w:rFonts w:ascii="Times New Roman" w:hAnsi="Times New Roman" w:cs="Times New Roman"/>
          <w:bCs/>
          <w:sz w:val="24"/>
          <w:szCs w:val="24"/>
        </w:rPr>
        <w:t>The judgments, proceedings and acts of the high courts are recorded for perpetual memory and testimony</w:t>
      </w:r>
      <w:r w:rsidRPr="00FE2116">
        <w:rPr>
          <w:rFonts w:ascii="Times New Roman" w:hAnsi="Times New Roman" w:cs="Times New Roman"/>
          <w:b/>
          <w:bCs/>
          <w:sz w:val="24"/>
          <w:szCs w:val="24"/>
        </w:rPr>
        <w:t>.</w:t>
      </w:r>
      <w:r w:rsidR="004B6ABD" w:rsidRPr="00FE2116">
        <w:rPr>
          <w:rFonts w:ascii="Times New Roman" w:hAnsi="Times New Roman" w:cs="Times New Roman"/>
          <w:sz w:val="24"/>
          <w:szCs w:val="24"/>
        </w:rPr>
        <w:t xml:space="preserve"> As a court of record, a high court has two powers:</w:t>
      </w:r>
    </w:p>
    <w:p w:rsidR="004B6ABD" w:rsidRPr="00FE2116" w:rsidRDefault="004B6ABD" w:rsidP="004B6ABD">
      <w:pPr>
        <w:autoSpaceDE w:val="0"/>
        <w:autoSpaceDN w:val="0"/>
        <w:adjustRightInd w:val="0"/>
        <w:spacing w:after="0" w:line="240" w:lineRule="auto"/>
        <w:rPr>
          <w:rFonts w:ascii="Times New Roman" w:hAnsi="Times New Roman" w:cs="Times New Roman"/>
          <w:sz w:val="24"/>
          <w:szCs w:val="24"/>
        </w:rPr>
      </w:pPr>
      <w:r w:rsidRPr="00FE2116">
        <w:rPr>
          <w:rFonts w:ascii="Times New Roman" w:hAnsi="Times New Roman" w:cs="Times New Roman"/>
          <w:sz w:val="24"/>
          <w:szCs w:val="24"/>
        </w:rPr>
        <w:t xml:space="preserve">(a) The </w:t>
      </w:r>
      <w:proofErr w:type="spellStart"/>
      <w:r w:rsidRPr="00FE2116">
        <w:rPr>
          <w:rFonts w:ascii="Times New Roman" w:hAnsi="Times New Roman" w:cs="Times New Roman"/>
          <w:sz w:val="24"/>
          <w:szCs w:val="24"/>
        </w:rPr>
        <w:t>judgements</w:t>
      </w:r>
      <w:proofErr w:type="spellEnd"/>
      <w:r w:rsidRPr="00FE2116">
        <w:rPr>
          <w:rFonts w:ascii="Times New Roman" w:hAnsi="Times New Roman" w:cs="Times New Roman"/>
          <w:sz w:val="24"/>
          <w:szCs w:val="24"/>
        </w:rPr>
        <w:t>, proceedings and acts of the high courts are</w:t>
      </w:r>
      <w:r w:rsidR="00FE2116">
        <w:rPr>
          <w:rFonts w:ascii="Times New Roman" w:hAnsi="Times New Roman" w:cs="Times New Roman"/>
          <w:sz w:val="24"/>
          <w:szCs w:val="24"/>
        </w:rPr>
        <w:t xml:space="preserve"> </w:t>
      </w:r>
      <w:r w:rsidRPr="00FE2116">
        <w:rPr>
          <w:rFonts w:ascii="Times New Roman" w:hAnsi="Times New Roman" w:cs="Times New Roman"/>
          <w:sz w:val="24"/>
          <w:szCs w:val="24"/>
        </w:rPr>
        <w:t>recorded for perpetual memory and testimony. These records</w:t>
      </w:r>
      <w:r w:rsidR="00FE2116">
        <w:rPr>
          <w:rFonts w:ascii="Times New Roman" w:hAnsi="Times New Roman" w:cs="Times New Roman"/>
          <w:sz w:val="24"/>
          <w:szCs w:val="24"/>
        </w:rPr>
        <w:t xml:space="preserve"> </w:t>
      </w:r>
      <w:r w:rsidRPr="00FE2116">
        <w:rPr>
          <w:rFonts w:ascii="Times New Roman" w:hAnsi="Times New Roman" w:cs="Times New Roman"/>
          <w:sz w:val="24"/>
          <w:szCs w:val="24"/>
        </w:rPr>
        <w:t>are admitted to be of evidentiary value and cannot be</w:t>
      </w:r>
    </w:p>
    <w:p w:rsidR="004B6ABD" w:rsidRPr="00FE2116" w:rsidRDefault="004B6ABD" w:rsidP="004B6ABD">
      <w:pPr>
        <w:autoSpaceDE w:val="0"/>
        <w:autoSpaceDN w:val="0"/>
        <w:adjustRightInd w:val="0"/>
        <w:spacing w:after="0" w:line="240" w:lineRule="auto"/>
        <w:rPr>
          <w:rFonts w:ascii="Times New Roman" w:hAnsi="Times New Roman" w:cs="Times New Roman"/>
          <w:sz w:val="24"/>
          <w:szCs w:val="24"/>
        </w:rPr>
      </w:pPr>
      <w:proofErr w:type="gramStart"/>
      <w:r w:rsidRPr="00FE2116">
        <w:rPr>
          <w:rFonts w:ascii="Times New Roman" w:hAnsi="Times New Roman" w:cs="Times New Roman"/>
          <w:sz w:val="24"/>
          <w:szCs w:val="24"/>
        </w:rPr>
        <w:t>questioned</w:t>
      </w:r>
      <w:proofErr w:type="gramEnd"/>
      <w:r w:rsidRPr="00FE2116">
        <w:rPr>
          <w:rFonts w:ascii="Times New Roman" w:hAnsi="Times New Roman" w:cs="Times New Roman"/>
          <w:sz w:val="24"/>
          <w:szCs w:val="24"/>
        </w:rPr>
        <w:t xml:space="preserve"> when produced before any subordinate court.</w:t>
      </w:r>
      <w:r w:rsidR="00FE2116">
        <w:rPr>
          <w:rFonts w:ascii="Times New Roman" w:hAnsi="Times New Roman" w:cs="Times New Roman"/>
          <w:sz w:val="24"/>
          <w:szCs w:val="24"/>
        </w:rPr>
        <w:t xml:space="preserve"> </w:t>
      </w:r>
      <w:r w:rsidRPr="00FE2116">
        <w:rPr>
          <w:rFonts w:ascii="Times New Roman" w:hAnsi="Times New Roman" w:cs="Times New Roman"/>
          <w:sz w:val="24"/>
          <w:szCs w:val="24"/>
        </w:rPr>
        <w:t xml:space="preserve">They are </w:t>
      </w:r>
      <w:proofErr w:type="spellStart"/>
      <w:r w:rsidRPr="00FE2116">
        <w:rPr>
          <w:rFonts w:ascii="Times New Roman" w:hAnsi="Times New Roman" w:cs="Times New Roman"/>
          <w:sz w:val="24"/>
          <w:szCs w:val="24"/>
        </w:rPr>
        <w:t>recognised</w:t>
      </w:r>
      <w:proofErr w:type="spellEnd"/>
      <w:r w:rsidRPr="00FE2116">
        <w:rPr>
          <w:rFonts w:ascii="Times New Roman" w:hAnsi="Times New Roman" w:cs="Times New Roman"/>
          <w:sz w:val="24"/>
          <w:szCs w:val="24"/>
        </w:rPr>
        <w:t xml:space="preserve"> as legal precedents and legal</w:t>
      </w:r>
      <w:r w:rsidR="00FE2116">
        <w:rPr>
          <w:rFonts w:ascii="Times New Roman" w:hAnsi="Times New Roman" w:cs="Times New Roman"/>
          <w:sz w:val="24"/>
          <w:szCs w:val="24"/>
        </w:rPr>
        <w:t xml:space="preserve"> </w:t>
      </w:r>
      <w:r w:rsidRPr="00FE2116">
        <w:rPr>
          <w:rFonts w:ascii="Times New Roman" w:hAnsi="Times New Roman" w:cs="Times New Roman"/>
          <w:sz w:val="24"/>
          <w:szCs w:val="24"/>
        </w:rPr>
        <w:t>references.</w:t>
      </w:r>
    </w:p>
    <w:p w:rsidR="003C4C72" w:rsidRPr="00FE2116" w:rsidRDefault="004B6ABD" w:rsidP="00FE2116">
      <w:pPr>
        <w:autoSpaceDE w:val="0"/>
        <w:autoSpaceDN w:val="0"/>
        <w:adjustRightInd w:val="0"/>
        <w:spacing w:after="0" w:line="240" w:lineRule="auto"/>
        <w:rPr>
          <w:rFonts w:ascii="Times New Roman" w:hAnsi="Times New Roman" w:cs="Times New Roman"/>
          <w:sz w:val="24"/>
          <w:szCs w:val="24"/>
        </w:rPr>
      </w:pPr>
      <w:r w:rsidRPr="00FE2116">
        <w:rPr>
          <w:rFonts w:ascii="Times New Roman" w:hAnsi="Times New Roman" w:cs="Times New Roman"/>
          <w:sz w:val="24"/>
          <w:szCs w:val="24"/>
        </w:rPr>
        <w:t>(b) It has power to punish for contempt of court, either with</w:t>
      </w:r>
      <w:r w:rsidR="00FE2116">
        <w:rPr>
          <w:rFonts w:ascii="Times New Roman" w:hAnsi="Times New Roman" w:cs="Times New Roman"/>
          <w:sz w:val="24"/>
          <w:szCs w:val="24"/>
        </w:rPr>
        <w:t xml:space="preserve"> </w:t>
      </w:r>
      <w:r w:rsidRPr="00FE2116">
        <w:rPr>
          <w:rFonts w:ascii="Times New Roman" w:hAnsi="Times New Roman" w:cs="Times New Roman"/>
          <w:sz w:val="24"/>
          <w:szCs w:val="24"/>
        </w:rPr>
        <w:t>simple imprisonment or with fine or with both</w:t>
      </w:r>
    </w:p>
    <w:p w:rsidR="009615FB" w:rsidRPr="00FE2116" w:rsidRDefault="009615FB" w:rsidP="00FE2116">
      <w:pPr>
        <w:autoSpaceDE w:val="0"/>
        <w:autoSpaceDN w:val="0"/>
        <w:adjustRightInd w:val="0"/>
        <w:spacing w:after="0" w:line="240" w:lineRule="auto"/>
        <w:rPr>
          <w:rFonts w:ascii="Times New Roman" w:hAnsi="Times New Roman" w:cs="Times New Roman"/>
          <w:sz w:val="24"/>
          <w:szCs w:val="24"/>
        </w:rPr>
      </w:pPr>
      <w:r w:rsidRPr="00A07C67">
        <w:rPr>
          <w:rFonts w:ascii="Times New Roman" w:hAnsi="Times New Roman" w:cs="Times New Roman"/>
          <w:b/>
          <w:bCs/>
          <w:i/>
          <w:color w:val="C00000"/>
          <w:sz w:val="24"/>
          <w:szCs w:val="24"/>
          <w:u w:val="single"/>
        </w:rPr>
        <w:t>Power of Judicial Review:</w:t>
      </w:r>
      <w:r w:rsidRPr="004B6ABD">
        <w:rPr>
          <w:rFonts w:ascii="Times New Roman" w:hAnsi="Times New Roman" w:cs="Times New Roman"/>
          <w:b/>
          <w:bCs/>
          <w:sz w:val="24"/>
          <w:szCs w:val="24"/>
          <w:u w:val="single"/>
        </w:rPr>
        <w:t xml:space="preserve"> </w:t>
      </w:r>
      <w:r w:rsidR="004B6ABD" w:rsidRPr="00FE2116">
        <w:rPr>
          <w:rFonts w:ascii="Times New Roman" w:hAnsi="Times New Roman" w:cs="Times New Roman"/>
          <w:sz w:val="24"/>
          <w:szCs w:val="24"/>
        </w:rPr>
        <w:t>Judicial review is the power of a high court to examine the constitutionality of legislative enactments and executive orders of</w:t>
      </w:r>
      <w:r w:rsidR="00FE2116">
        <w:rPr>
          <w:rFonts w:ascii="Times New Roman" w:hAnsi="Times New Roman" w:cs="Times New Roman"/>
          <w:sz w:val="24"/>
          <w:szCs w:val="24"/>
        </w:rPr>
        <w:t xml:space="preserve"> </w:t>
      </w:r>
      <w:r w:rsidR="004B6ABD" w:rsidRPr="00FE2116">
        <w:rPr>
          <w:rFonts w:ascii="Times New Roman" w:hAnsi="Times New Roman" w:cs="Times New Roman"/>
          <w:sz w:val="24"/>
          <w:szCs w:val="24"/>
        </w:rPr>
        <w:t>both the Central and state governments. On examination, if they</w:t>
      </w:r>
      <w:r w:rsidR="00FE2116">
        <w:rPr>
          <w:rFonts w:ascii="Times New Roman" w:hAnsi="Times New Roman" w:cs="Times New Roman"/>
          <w:sz w:val="24"/>
          <w:szCs w:val="24"/>
        </w:rPr>
        <w:t xml:space="preserve"> </w:t>
      </w:r>
      <w:r w:rsidR="004B6ABD" w:rsidRPr="00FE2116">
        <w:rPr>
          <w:rFonts w:ascii="Times New Roman" w:hAnsi="Times New Roman" w:cs="Times New Roman"/>
          <w:sz w:val="24"/>
          <w:szCs w:val="24"/>
        </w:rPr>
        <w:t xml:space="preserve">are found to be </w:t>
      </w:r>
      <w:proofErr w:type="spellStart"/>
      <w:r w:rsidR="004B6ABD" w:rsidRPr="00FE2116">
        <w:rPr>
          <w:rFonts w:ascii="Times New Roman" w:hAnsi="Times New Roman" w:cs="Times New Roman"/>
          <w:sz w:val="24"/>
          <w:szCs w:val="24"/>
        </w:rPr>
        <w:t>violative</w:t>
      </w:r>
      <w:proofErr w:type="spellEnd"/>
      <w:r w:rsidR="004B6ABD" w:rsidRPr="00FE2116">
        <w:rPr>
          <w:rFonts w:ascii="Times New Roman" w:hAnsi="Times New Roman" w:cs="Times New Roman"/>
          <w:sz w:val="24"/>
          <w:szCs w:val="24"/>
        </w:rPr>
        <w:t xml:space="preserve"> of the Constitution (</w:t>
      </w:r>
      <w:r w:rsidR="004B6ABD" w:rsidRPr="00FE2116">
        <w:rPr>
          <w:rFonts w:ascii="Times New Roman" w:hAnsi="Times New Roman" w:cs="Times New Roman"/>
          <w:i/>
          <w:iCs/>
          <w:sz w:val="24"/>
          <w:szCs w:val="24"/>
          <w:lang w:bidi="he-IL"/>
        </w:rPr>
        <w:t>ultra-</w:t>
      </w:r>
      <w:proofErr w:type="spellStart"/>
      <w:r w:rsidR="004B6ABD" w:rsidRPr="00FE2116">
        <w:rPr>
          <w:rFonts w:ascii="Times New Roman" w:hAnsi="Times New Roman" w:cs="Times New Roman"/>
          <w:i/>
          <w:iCs/>
          <w:sz w:val="24"/>
          <w:szCs w:val="24"/>
          <w:lang w:bidi="he-IL"/>
        </w:rPr>
        <w:t>vires</w:t>
      </w:r>
      <w:proofErr w:type="spellEnd"/>
      <w:r w:rsidR="004B6ABD" w:rsidRPr="00FE2116">
        <w:rPr>
          <w:rFonts w:ascii="Times New Roman" w:hAnsi="Times New Roman" w:cs="Times New Roman"/>
          <w:sz w:val="24"/>
          <w:szCs w:val="24"/>
        </w:rPr>
        <w:t>), they can</w:t>
      </w:r>
      <w:r w:rsidR="00FE2116">
        <w:rPr>
          <w:rFonts w:ascii="Times New Roman" w:hAnsi="Times New Roman" w:cs="Times New Roman"/>
          <w:sz w:val="24"/>
          <w:szCs w:val="24"/>
        </w:rPr>
        <w:t xml:space="preserve"> </w:t>
      </w:r>
      <w:r w:rsidR="004B6ABD" w:rsidRPr="00FE2116">
        <w:rPr>
          <w:rFonts w:ascii="Times New Roman" w:hAnsi="Times New Roman" w:cs="Times New Roman"/>
          <w:sz w:val="24"/>
          <w:szCs w:val="24"/>
        </w:rPr>
        <w:t>be declared as illegal, unconstitutional and invalid (null and void)</w:t>
      </w:r>
      <w:r w:rsidR="00FE2116">
        <w:rPr>
          <w:rFonts w:ascii="Times New Roman" w:hAnsi="Times New Roman" w:cs="Times New Roman"/>
          <w:sz w:val="24"/>
          <w:szCs w:val="24"/>
        </w:rPr>
        <w:t xml:space="preserve"> </w:t>
      </w:r>
      <w:r w:rsidR="004B6ABD" w:rsidRPr="00FE2116">
        <w:rPr>
          <w:rFonts w:ascii="Times New Roman" w:hAnsi="Times New Roman" w:cs="Times New Roman"/>
          <w:sz w:val="24"/>
          <w:szCs w:val="24"/>
        </w:rPr>
        <w:t>by the high court. Consequently, they cannot be enforced by the</w:t>
      </w:r>
      <w:r w:rsidR="00FE2116">
        <w:rPr>
          <w:rFonts w:ascii="Times New Roman" w:hAnsi="Times New Roman" w:cs="Times New Roman"/>
          <w:sz w:val="24"/>
          <w:szCs w:val="24"/>
        </w:rPr>
        <w:t xml:space="preserve"> </w:t>
      </w:r>
      <w:r w:rsidR="004B6ABD" w:rsidRPr="00FE2116">
        <w:rPr>
          <w:rFonts w:ascii="Times New Roman" w:hAnsi="Times New Roman" w:cs="Times New Roman"/>
          <w:sz w:val="24"/>
          <w:szCs w:val="24"/>
        </w:rPr>
        <w:t>government.</w:t>
      </w:r>
    </w:p>
    <w:p w:rsidR="00F13F12" w:rsidRPr="00F13F12" w:rsidRDefault="00F13F12" w:rsidP="00F13F12">
      <w:pPr>
        <w:rPr>
          <w:rFonts w:ascii="Times New Roman" w:hAnsi="Times New Roman" w:cs="Times New Roman"/>
          <w:bCs/>
          <w:color w:val="000000" w:themeColor="text1"/>
          <w:sz w:val="24"/>
          <w:szCs w:val="24"/>
        </w:rPr>
      </w:pPr>
    </w:p>
    <w:p w:rsidR="00985E7C" w:rsidRPr="00985E7C" w:rsidRDefault="00985E7C" w:rsidP="00985E7C">
      <w:pPr>
        <w:rPr>
          <w:rFonts w:ascii="Arial Rounded MT Bold" w:hAnsi="Arial Rounded MT Bold" w:cs="Times New Roman"/>
          <w:b/>
          <w:bCs/>
          <w:sz w:val="32"/>
          <w:szCs w:val="32"/>
        </w:rPr>
      </w:pPr>
    </w:p>
    <w:p w:rsidR="000F423D" w:rsidRPr="000F423D" w:rsidRDefault="000F423D" w:rsidP="000F423D">
      <w:pPr>
        <w:rPr>
          <w:rFonts w:ascii="Times New Roman" w:hAnsi="Times New Roman" w:cs="Times New Roman"/>
          <w:b/>
          <w:bCs/>
          <w:sz w:val="28"/>
          <w:szCs w:val="28"/>
          <w:u w:val="single"/>
        </w:rPr>
      </w:pPr>
    </w:p>
    <w:p w:rsidR="000F423D" w:rsidRPr="000F423D" w:rsidRDefault="000F423D" w:rsidP="000F423D">
      <w:pPr>
        <w:rPr>
          <w:rFonts w:ascii="Times New Roman" w:hAnsi="Times New Roman" w:cs="Times New Roman"/>
          <w:b/>
          <w:bCs/>
          <w:sz w:val="28"/>
          <w:szCs w:val="28"/>
          <w:u w:val="single"/>
        </w:rPr>
      </w:pPr>
    </w:p>
    <w:p w:rsidR="000F423D" w:rsidRPr="000F423D" w:rsidRDefault="000F423D" w:rsidP="000F423D">
      <w:pPr>
        <w:rPr>
          <w:rFonts w:ascii="Times New Roman" w:hAnsi="Times New Roman" w:cs="Times New Roman"/>
          <w:b/>
          <w:sz w:val="32"/>
          <w:szCs w:val="32"/>
          <w:u w:val="single"/>
        </w:rPr>
      </w:pPr>
    </w:p>
    <w:p w:rsidR="00DD1306" w:rsidRDefault="00DD1306"/>
    <w:sectPr w:rsidR="00DD1306" w:rsidSect="007467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BoldMT">
    <w:altName w:val="Times New Roman"/>
    <w:panose1 w:val="00000000000000000000"/>
    <w:charset w:val="B2"/>
    <w:family w:val="auto"/>
    <w:notTrueType/>
    <w:pitch w:val="default"/>
    <w:sig w:usb0="00002001" w:usb1="00000000" w:usb2="00000000" w:usb3="00000000" w:csb0="00000040" w:csb1="00000000"/>
  </w:font>
  <w:font w:name="+mn-ea">
    <w:altName w:val="Times New Roman"/>
    <w:panose1 w:val="00000000000000000000"/>
    <w:charset w:val="00"/>
    <w:family w:val="roman"/>
    <w:notTrueType/>
    <w:pitch w:val="default"/>
    <w:sig w:usb0="00000000" w:usb1="00000000" w:usb2="00000000" w:usb3="00000000" w:csb0="00000000" w:csb1="00000000"/>
  </w:font>
  <w:font w:name="ArialMT">
    <w:altName w:val="Times New Roman"/>
    <w:panose1 w:val="00000000000000000000"/>
    <w:charset w:val="B2"/>
    <w:family w:val="auto"/>
    <w:notTrueType/>
    <w:pitch w:val="default"/>
    <w:sig w:usb0="00002001" w:usb1="00000000" w:usb2="00000000" w:usb3="00000000" w:csb0="00000040" w:csb1="00000000"/>
  </w:font>
  <w:font w:name="FrutigerLTStd-Black">
    <w:panose1 w:val="00000000000000000000"/>
    <w:charset w:val="00"/>
    <w:family w:val="swiss"/>
    <w:notTrueType/>
    <w:pitch w:val="default"/>
    <w:sig w:usb0="00000003" w:usb1="00000000" w:usb2="00000000" w:usb3="00000000" w:csb0="00000001" w:csb1="00000000"/>
  </w:font>
  <w:font w:name="BenguiatStd-Book">
    <w:panose1 w:val="00000000000000000000"/>
    <w:charset w:val="00"/>
    <w:family w:val="roman"/>
    <w:notTrueType/>
    <w:pitch w:val="default"/>
    <w:sig w:usb0="00000003" w:usb1="00000000" w:usb2="00000000" w:usb3="00000000" w:csb0="00000001" w:csb1="00000000"/>
  </w:font>
  <w:font w:name="+mn-cs">
    <w:panose1 w:val="00000000000000000000"/>
    <w:charset w:val="00"/>
    <w:family w:val="roman"/>
    <w:notTrueType/>
    <w:pitch w:val="default"/>
    <w:sig w:usb0="00000000" w:usb1="00000000" w:usb2="00000000" w:usb3="00000000" w:csb0="00000000" w:csb1="00000000"/>
  </w:font>
  <w:font w:name="FrutigerLTStd-BlackItalic">
    <w:panose1 w:val="00000000000000000000"/>
    <w:charset w:val="00"/>
    <w:family w:val="swiss"/>
    <w:notTrueType/>
    <w:pitch w:val="default"/>
    <w:sig w:usb0="00000003" w:usb1="00000000" w:usb2="00000000" w:usb3="00000000" w:csb0="00000001" w:csb1="00000000"/>
  </w:font>
  <w:font w:name="+mj-ea">
    <w:altName w:val="Times New Roman"/>
    <w:panose1 w:val="00000000000000000000"/>
    <w:charset w:val="00"/>
    <w:family w:val="roman"/>
    <w:notTrueType/>
    <w:pitch w:val="default"/>
    <w:sig w:usb0="00000000" w:usb1="00000000" w:usb2="00000000" w:usb3="00000000" w:csb0="00000000" w:csb1="00000000"/>
  </w:font>
  <w:font w:name="+mj-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0EC0"/>
    <w:multiLevelType w:val="hybridMultilevel"/>
    <w:tmpl w:val="40A2ED4A"/>
    <w:lvl w:ilvl="0" w:tplc="C888BA48">
      <w:start w:val="1"/>
      <w:numFmt w:val="bullet"/>
      <w:lvlText w:val="•"/>
      <w:lvlJc w:val="left"/>
      <w:pPr>
        <w:tabs>
          <w:tab w:val="num" w:pos="720"/>
        </w:tabs>
        <w:ind w:left="720" w:hanging="360"/>
      </w:pPr>
      <w:rPr>
        <w:rFonts w:ascii="Arial" w:hAnsi="Arial" w:hint="default"/>
      </w:rPr>
    </w:lvl>
    <w:lvl w:ilvl="1" w:tplc="DBD2ABFA" w:tentative="1">
      <w:start w:val="1"/>
      <w:numFmt w:val="bullet"/>
      <w:lvlText w:val="•"/>
      <w:lvlJc w:val="left"/>
      <w:pPr>
        <w:tabs>
          <w:tab w:val="num" w:pos="1440"/>
        </w:tabs>
        <w:ind w:left="1440" w:hanging="360"/>
      </w:pPr>
      <w:rPr>
        <w:rFonts w:ascii="Arial" w:hAnsi="Arial" w:hint="default"/>
      </w:rPr>
    </w:lvl>
    <w:lvl w:ilvl="2" w:tplc="2DFC617C" w:tentative="1">
      <w:start w:val="1"/>
      <w:numFmt w:val="bullet"/>
      <w:lvlText w:val="•"/>
      <w:lvlJc w:val="left"/>
      <w:pPr>
        <w:tabs>
          <w:tab w:val="num" w:pos="2160"/>
        </w:tabs>
        <w:ind w:left="2160" w:hanging="360"/>
      </w:pPr>
      <w:rPr>
        <w:rFonts w:ascii="Arial" w:hAnsi="Arial" w:hint="default"/>
      </w:rPr>
    </w:lvl>
    <w:lvl w:ilvl="3" w:tplc="6EA07448" w:tentative="1">
      <w:start w:val="1"/>
      <w:numFmt w:val="bullet"/>
      <w:lvlText w:val="•"/>
      <w:lvlJc w:val="left"/>
      <w:pPr>
        <w:tabs>
          <w:tab w:val="num" w:pos="2880"/>
        </w:tabs>
        <w:ind w:left="2880" w:hanging="360"/>
      </w:pPr>
      <w:rPr>
        <w:rFonts w:ascii="Arial" w:hAnsi="Arial" w:hint="default"/>
      </w:rPr>
    </w:lvl>
    <w:lvl w:ilvl="4" w:tplc="48CE6306" w:tentative="1">
      <w:start w:val="1"/>
      <w:numFmt w:val="bullet"/>
      <w:lvlText w:val="•"/>
      <w:lvlJc w:val="left"/>
      <w:pPr>
        <w:tabs>
          <w:tab w:val="num" w:pos="3600"/>
        </w:tabs>
        <w:ind w:left="3600" w:hanging="360"/>
      </w:pPr>
      <w:rPr>
        <w:rFonts w:ascii="Arial" w:hAnsi="Arial" w:hint="default"/>
      </w:rPr>
    </w:lvl>
    <w:lvl w:ilvl="5" w:tplc="50A669EC" w:tentative="1">
      <w:start w:val="1"/>
      <w:numFmt w:val="bullet"/>
      <w:lvlText w:val="•"/>
      <w:lvlJc w:val="left"/>
      <w:pPr>
        <w:tabs>
          <w:tab w:val="num" w:pos="4320"/>
        </w:tabs>
        <w:ind w:left="4320" w:hanging="360"/>
      </w:pPr>
      <w:rPr>
        <w:rFonts w:ascii="Arial" w:hAnsi="Arial" w:hint="default"/>
      </w:rPr>
    </w:lvl>
    <w:lvl w:ilvl="6" w:tplc="244CE8B2" w:tentative="1">
      <w:start w:val="1"/>
      <w:numFmt w:val="bullet"/>
      <w:lvlText w:val="•"/>
      <w:lvlJc w:val="left"/>
      <w:pPr>
        <w:tabs>
          <w:tab w:val="num" w:pos="5040"/>
        </w:tabs>
        <w:ind w:left="5040" w:hanging="360"/>
      </w:pPr>
      <w:rPr>
        <w:rFonts w:ascii="Arial" w:hAnsi="Arial" w:hint="default"/>
      </w:rPr>
    </w:lvl>
    <w:lvl w:ilvl="7" w:tplc="7534D270" w:tentative="1">
      <w:start w:val="1"/>
      <w:numFmt w:val="bullet"/>
      <w:lvlText w:val="•"/>
      <w:lvlJc w:val="left"/>
      <w:pPr>
        <w:tabs>
          <w:tab w:val="num" w:pos="5760"/>
        </w:tabs>
        <w:ind w:left="5760" w:hanging="360"/>
      </w:pPr>
      <w:rPr>
        <w:rFonts w:ascii="Arial" w:hAnsi="Arial" w:hint="default"/>
      </w:rPr>
    </w:lvl>
    <w:lvl w:ilvl="8" w:tplc="970AF2D4" w:tentative="1">
      <w:start w:val="1"/>
      <w:numFmt w:val="bullet"/>
      <w:lvlText w:val="•"/>
      <w:lvlJc w:val="left"/>
      <w:pPr>
        <w:tabs>
          <w:tab w:val="num" w:pos="6480"/>
        </w:tabs>
        <w:ind w:left="6480" w:hanging="360"/>
      </w:pPr>
      <w:rPr>
        <w:rFonts w:ascii="Arial" w:hAnsi="Arial" w:hint="default"/>
      </w:rPr>
    </w:lvl>
  </w:abstractNum>
  <w:abstractNum w:abstractNumId="1">
    <w:nsid w:val="0D31430F"/>
    <w:multiLevelType w:val="hybridMultilevel"/>
    <w:tmpl w:val="B09A9852"/>
    <w:lvl w:ilvl="0" w:tplc="1C0C7D08">
      <w:start w:val="1"/>
      <w:numFmt w:val="bullet"/>
      <w:lvlText w:val="•"/>
      <w:lvlJc w:val="left"/>
      <w:pPr>
        <w:tabs>
          <w:tab w:val="num" w:pos="720"/>
        </w:tabs>
        <w:ind w:left="720" w:hanging="360"/>
      </w:pPr>
      <w:rPr>
        <w:rFonts w:ascii="Arial" w:hAnsi="Arial" w:hint="default"/>
      </w:rPr>
    </w:lvl>
    <w:lvl w:ilvl="1" w:tplc="420AE9DC" w:tentative="1">
      <w:start w:val="1"/>
      <w:numFmt w:val="bullet"/>
      <w:lvlText w:val="•"/>
      <w:lvlJc w:val="left"/>
      <w:pPr>
        <w:tabs>
          <w:tab w:val="num" w:pos="1440"/>
        </w:tabs>
        <w:ind w:left="1440" w:hanging="360"/>
      </w:pPr>
      <w:rPr>
        <w:rFonts w:ascii="Arial" w:hAnsi="Arial" w:hint="default"/>
      </w:rPr>
    </w:lvl>
    <w:lvl w:ilvl="2" w:tplc="2BD04A56" w:tentative="1">
      <w:start w:val="1"/>
      <w:numFmt w:val="bullet"/>
      <w:lvlText w:val="•"/>
      <w:lvlJc w:val="left"/>
      <w:pPr>
        <w:tabs>
          <w:tab w:val="num" w:pos="2160"/>
        </w:tabs>
        <w:ind w:left="2160" w:hanging="360"/>
      </w:pPr>
      <w:rPr>
        <w:rFonts w:ascii="Arial" w:hAnsi="Arial" w:hint="default"/>
      </w:rPr>
    </w:lvl>
    <w:lvl w:ilvl="3" w:tplc="198EA980" w:tentative="1">
      <w:start w:val="1"/>
      <w:numFmt w:val="bullet"/>
      <w:lvlText w:val="•"/>
      <w:lvlJc w:val="left"/>
      <w:pPr>
        <w:tabs>
          <w:tab w:val="num" w:pos="2880"/>
        </w:tabs>
        <w:ind w:left="2880" w:hanging="360"/>
      </w:pPr>
      <w:rPr>
        <w:rFonts w:ascii="Arial" w:hAnsi="Arial" w:hint="default"/>
      </w:rPr>
    </w:lvl>
    <w:lvl w:ilvl="4" w:tplc="07082016" w:tentative="1">
      <w:start w:val="1"/>
      <w:numFmt w:val="bullet"/>
      <w:lvlText w:val="•"/>
      <w:lvlJc w:val="left"/>
      <w:pPr>
        <w:tabs>
          <w:tab w:val="num" w:pos="3600"/>
        </w:tabs>
        <w:ind w:left="3600" w:hanging="360"/>
      </w:pPr>
      <w:rPr>
        <w:rFonts w:ascii="Arial" w:hAnsi="Arial" w:hint="default"/>
      </w:rPr>
    </w:lvl>
    <w:lvl w:ilvl="5" w:tplc="6E6EE7BC" w:tentative="1">
      <w:start w:val="1"/>
      <w:numFmt w:val="bullet"/>
      <w:lvlText w:val="•"/>
      <w:lvlJc w:val="left"/>
      <w:pPr>
        <w:tabs>
          <w:tab w:val="num" w:pos="4320"/>
        </w:tabs>
        <w:ind w:left="4320" w:hanging="360"/>
      </w:pPr>
      <w:rPr>
        <w:rFonts w:ascii="Arial" w:hAnsi="Arial" w:hint="default"/>
      </w:rPr>
    </w:lvl>
    <w:lvl w:ilvl="6" w:tplc="A22E6F14" w:tentative="1">
      <w:start w:val="1"/>
      <w:numFmt w:val="bullet"/>
      <w:lvlText w:val="•"/>
      <w:lvlJc w:val="left"/>
      <w:pPr>
        <w:tabs>
          <w:tab w:val="num" w:pos="5040"/>
        </w:tabs>
        <w:ind w:left="5040" w:hanging="360"/>
      </w:pPr>
      <w:rPr>
        <w:rFonts w:ascii="Arial" w:hAnsi="Arial" w:hint="default"/>
      </w:rPr>
    </w:lvl>
    <w:lvl w:ilvl="7" w:tplc="C0D8A27C" w:tentative="1">
      <w:start w:val="1"/>
      <w:numFmt w:val="bullet"/>
      <w:lvlText w:val="•"/>
      <w:lvlJc w:val="left"/>
      <w:pPr>
        <w:tabs>
          <w:tab w:val="num" w:pos="5760"/>
        </w:tabs>
        <w:ind w:left="5760" w:hanging="360"/>
      </w:pPr>
      <w:rPr>
        <w:rFonts w:ascii="Arial" w:hAnsi="Arial" w:hint="default"/>
      </w:rPr>
    </w:lvl>
    <w:lvl w:ilvl="8" w:tplc="DFD45986" w:tentative="1">
      <w:start w:val="1"/>
      <w:numFmt w:val="bullet"/>
      <w:lvlText w:val="•"/>
      <w:lvlJc w:val="left"/>
      <w:pPr>
        <w:tabs>
          <w:tab w:val="num" w:pos="6480"/>
        </w:tabs>
        <w:ind w:left="6480" w:hanging="360"/>
      </w:pPr>
      <w:rPr>
        <w:rFonts w:ascii="Arial" w:hAnsi="Arial" w:hint="default"/>
      </w:rPr>
    </w:lvl>
  </w:abstractNum>
  <w:abstractNum w:abstractNumId="2">
    <w:nsid w:val="15006724"/>
    <w:multiLevelType w:val="hybridMultilevel"/>
    <w:tmpl w:val="3F66B2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A5273ED"/>
    <w:multiLevelType w:val="hybridMultilevel"/>
    <w:tmpl w:val="122A50C8"/>
    <w:lvl w:ilvl="0" w:tplc="9CC01F12">
      <w:start w:val="1"/>
      <w:numFmt w:val="bullet"/>
      <w:lvlText w:val="•"/>
      <w:lvlJc w:val="left"/>
      <w:pPr>
        <w:tabs>
          <w:tab w:val="num" w:pos="360"/>
        </w:tabs>
        <w:ind w:left="360" w:hanging="360"/>
      </w:pPr>
      <w:rPr>
        <w:rFonts w:ascii="Arial" w:hAnsi="Arial" w:hint="default"/>
      </w:rPr>
    </w:lvl>
    <w:lvl w:ilvl="1" w:tplc="46FA32A8" w:tentative="1">
      <w:start w:val="1"/>
      <w:numFmt w:val="bullet"/>
      <w:lvlText w:val="•"/>
      <w:lvlJc w:val="left"/>
      <w:pPr>
        <w:tabs>
          <w:tab w:val="num" w:pos="1080"/>
        </w:tabs>
        <w:ind w:left="1080" w:hanging="360"/>
      </w:pPr>
      <w:rPr>
        <w:rFonts w:ascii="Arial" w:hAnsi="Arial" w:hint="default"/>
      </w:rPr>
    </w:lvl>
    <w:lvl w:ilvl="2" w:tplc="AF5E2D6A" w:tentative="1">
      <w:start w:val="1"/>
      <w:numFmt w:val="bullet"/>
      <w:lvlText w:val="•"/>
      <w:lvlJc w:val="left"/>
      <w:pPr>
        <w:tabs>
          <w:tab w:val="num" w:pos="1800"/>
        </w:tabs>
        <w:ind w:left="1800" w:hanging="360"/>
      </w:pPr>
      <w:rPr>
        <w:rFonts w:ascii="Arial" w:hAnsi="Arial" w:hint="default"/>
      </w:rPr>
    </w:lvl>
    <w:lvl w:ilvl="3" w:tplc="B808898A" w:tentative="1">
      <w:start w:val="1"/>
      <w:numFmt w:val="bullet"/>
      <w:lvlText w:val="•"/>
      <w:lvlJc w:val="left"/>
      <w:pPr>
        <w:tabs>
          <w:tab w:val="num" w:pos="2520"/>
        </w:tabs>
        <w:ind w:left="2520" w:hanging="360"/>
      </w:pPr>
      <w:rPr>
        <w:rFonts w:ascii="Arial" w:hAnsi="Arial" w:hint="default"/>
      </w:rPr>
    </w:lvl>
    <w:lvl w:ilvl="4" w:tplc="F4C0EE5E" w:tentative="1">
      <w:start w:val="1"/>
      <w:numFmt w:val="bullet"/>
      <w:lvlText w:val="•"/>
      <w:lvlJc w:val="left"/>
      <w:pPr>
        <w:tabs>
          <w:tab w:val="num" w:pos="3240"/>
        </w:tabs>
        <w:ind w:left="3240" w:hanging="360"/>
      </w:pPr>
      <w:rPr>
        <w:rFonts w:ascii="Arial" w:hAnsi="Arial" w:hint="default"/>
      </w:rPr>
    </w:lvl>
    <w:lvl w:ilvl="5" w:tplc="2236B72C" w:tentative="1">
      <w:start w:val="1"/>
      <w:numFmt w:val="bullet"/>
      <w:lvlText w:val="•"/>
      <w:lvlJc w:val="left"/>
      <w:pPr>
        <w:tabs>
          <w:tab w:val="num" w:pos="3960"/>
        </w:tabs>
        <w:ind w:left="3960" w:hanging="360"/>
      </w:pPr>
      <w:rPr>
        <w:rFonts w:ascii="Arial" w:hAnsi="Arial" w:hint="default"/>
      </w:rPr>
    </w:lvl>
    <w:lvl w:ilvl="6" w:tplc="B1CC743A" w:tentative="1">
      <w:start w:val="1"/>
      <w:numFmt w:val="bullet"/>
      <w:lvlText w:val="•"/>
      <w:lvlJc w:val="left"/>
      <w:pPr>
        <w:tabs>
          <w:tab w:val="num" w:pos="4680"/>
        </w:tabs>
        <w:ind w:left="4680" w:hanging="360"/>
      </w:pPr>
      <w:rPr>
        <w:rFonts w:ascii="Arial" w:hAnsi="Arial" w:hint="default"/>
      </w:rPr>
    </w:lvl>
    <w:lvl w:ilvl="7" w:tplc="38103120" w:tentative="1">
      <w:start w:val="1"/>
      <w:numFmt w:val="bullet"/>
      <w:lvlText w:val="•"/>
      <w:lvlJc w:val="left"/>
      <w:pPr>
        <w:tabs>
          <w:tab w:val="num" w:pos="5400"/>
        </w:tabs>
        <w:ind w:left="5400" w:hanging="360"/>
      </w:pPr>
      <w:rPr>
        <w:rFonts w:ascii="Arial" w:hAnsi="Arial" w:hint="default"/>
      </w:rPr>
    </w:lvl>
    <w:lvl w:ilvl="8" w:tplc="1EA60746" w:tentative="1">
      <w:start w:val="1"/>
      <w:numFmt w:val="bullet"/>
      <w:lvlText w:val="•"/>
      <w:lvlJc w:val="left"/>
      <w:pPr>
        <w:tabs>
          <w:tab w:val="num" w:pos="6120"/>
        </w:tabs>
        <w:ind w:left="6120" w:hanging="360"/>
      </w:pPr>
      <w:rPr>
        <w:rFonts w:ascii="Arial" w:hAnsi="Arial" w:hint="default"/>
      </w:rPr>
    </w:lvl>
  </w:abstractNum>
  <w:abstractNum w:abstractNumId="4">
    <w:nsid w:val="214212BA"/>
    <w:multiLevelType w:val="hybridMultilevel"/>
    <w:tmpl w:val="2A461AD0"/>
    <w:lvl w:ilvl="0" w:tplc="0E6CC578">
      <w:start w:val="1"/>
      <w:numFmt w:val="bullet"/>
      <w:lvlText w:val="•"/>
      <w:lvlJc w:val="left"/>
      <w:pPr>
        <w:tabs>
          <w:tab w:val="num" w:pos="720"/>
        </w:tabs>
        <w:ind w:left="720" w:hanging="360"/>
      </w:pPr>
      <w:rPr>
        <w:rFonts w:ascii="Arial" w:hAnsi="Arial" w:hint="default"/>
      </w:rPr>
    </w:lvl>
    <w:lvl w:ilvl="1" w:tplc="0E36A296" w:tentative="1">
      <w:start w:val="1"/>
      <w:numFmt w:val="bullet"/>
      <w:lvlText w:val="•"/>
      <w:lvlJc w:val="left"/>
      <w:pPr>
        <w:tabs>
          <w:tab w:val="num" w:pos="1440"/>
        </w:tabs>
        <w:ind w:left="1440" w:hanging="360"/>
      </w:pPr>
      <w:rPr>
        <w:rFonts w:ascii="Arial" w:hAnsi="Arial" w:hint="default"/>
      </w:rPr>
    </w:lvl>
    <w:lvl w:ilvl="2" w:tplc="C26E70E8" w:tentative="1">
      <w:start w:val="1"/>
      <w:numFmt w:val="bullet"/>
      <w:lvlText w:val="•"/>
      <w:lvlJc w:val="left"/>
      <w:pPr>
        <w:tabs>
          <w:tab w:val="num" w:pos="2160"/>
        </w:tabs>
        <w:ind w:left="2160" w:hanging="360"/>
      </w:pPr>
      <w:rPr>
        <w:rFonts w:ascii="Arial" w:hAnsi="Arial" w:hint="default"/>
      </w:rPr>
    </w:lvl>
    <w:lvl w:ilvl="3" w:tplc="00BC8E7A" w:tentative="1">
      <w:start w:val="1"/>
      <w:numFmt w:val="bullet"/>
      <w:lvlText w:val="•"/>
      <w:lvlJc w:val="left"/>
      <w:pPr>
        <w:tabs>
          <w:tab w:val="num" w:pos="2880"/>
        </w:tabs>
        <w:ind w:left="2880" w:hanging="360"/>
      </w:pPr>
      <w:rPr>
        <w:rFonts w:ascii="Arial" w:hAnsi="Arial" w:hint="default"/>
      </w:rPr>
    </w:lvl>
    <w:lvl w:ilvl="4" w:tplc="49BE5864" w:tentative="1">
      <w:start w:val="1"/>
      <w:numFmt w:val="bullet"/>
      <w:lvlText w:val="•"/>
      <w:lvlJc w:val="left"/>
      <w:pPr>
        <w:tabs>
          <w:tab w:val="num" w:pos="3600"/>
        </w:tabs>
        <w:ind w:left="3600" w:hanging="360"/>
      </w:pPr>
      <w:rPr>
        <w:rFonts w:ascii="Arial" w:hAnsi="Arial" w:hint="default"/>
      </w:rPr>
    </w:lvl>
    <w:lvl w:ilvl="5" w:tplc="8558205A" w:tentative="1">
      <w:start w:val="1"/>
      <w:numFmt w:val="bullet"/>
      <w:lvlText w:val="•"/>
      <w:lvlJc w:val="left"/>
      <w:pPr>
        <w:tabs>
          <w:tab w:val="num" w:pos="4320"/>
        </w:tabs>
        <w:ind w:left="4320" w:hanging="360"/>
      </w:pPr>
      <w:rPr>
        <w:rFonts w:ascii="Arial" w:hAnsi="Arial" w:hint="default"/>
      </w:rPr>
    </w:lvl>
    <w:lvl w:ilvl="6" w:tplc="9300FF56" w:tentative="1">
      <w:start w:val="1"/>
      <w:numFmt w:val="bullet"/>
      <w:lvlText w:val="•"/>
      <w:lvlJc w:val="left"/>
      <w:pPr>
        <w:tabs>
          <w:tab w:val="num" w:pos="5040"/>
        </w:tabs>
        <w:ind w:left="5040" w:hanging="360"/>
      </w:pPr>
      <w:rPr>
        <w:rFonts w:ascii="Arial" w:hAnsi="Arial" w:hint="default"/>
      </w:rPr>
    </w:lvl>
    <w:lvl w:ilvl="7" w:tplc="4FE6ADA0" w:tentative="1">
      <w:start w:val="1"/>
      <w:numFmt w:val="bullet"/>
      <w:lvlText w:val="•"/>
      <w:lvlJc w:val="left"/>
      <w:pPr>
        <w:tabs>
          <w:tab w:val="num" w:pos="5760"/>
        </w:tabs>
        <w:ind w:left="5760" w:hanging="360"/>
      </w:pPr>
      <w:rPr>
        <w:rFonts w:ascii="Arial" w:hAnsi="Arial" w:hint="default"/>
      </w:rPr>
    </w:lvl>
    <w:lvl w:ilvl="8" w:tplc="7CECC686" w:tentative="1">
      <w:start w:val="1"/>
      <w:numFmt w:val="bullet"/>
      <w:lvlText w:val="•"/>
      <w:lvlJc w:val="left"/>
      <w:pPr>
        <w:tabs>
          <w:tab w:val="num" w:pos="6480"/>
        </w:tabs>
        <w:ind w:left="6480" w:hanging="360"/>
      </w:pPr>
      <w:rPr>
        <w:rFonts w:ascii="Arial" w:hAnsi="Arial" w:hint="default"/>
      </w:rPr>
    </w:lvl>
  </w:abstractNum>
  <w:abstractNum w:abstractNumId="5">
    <w:nsid w:val="2D9F645B"/>
    <w:multiLevelType w:val="hybridMultilevel"/>
    <w:tmpl w:val="905CB5BC"/>
    <w:lvl w:ilvl="0" w:tplc="59F8FD30">
      <w:start w:val="1"/>
      <w:numFmt w:val="bullet"/>
      <w:lvlText w:val="•"/>
      <w:lvlJc w:val="left"/>
      <w:pPr>
        <w:tabs>
          <w:tab w:val="num" w:pos="720"/>
        </w:tabs>
        <w:ind w:left="720" w:hanging="360"/>
      </w:pPr>
      <w:rPr>
        <w:rFonts w:ascii="Arial" w:hAnsi="Arial" w:hint="default"/>
      </w:rPr>
    </w:lvl>
    <w:lvl w:ilvl="1" w:tplc="B394AB28" w:tentative="1">
      <w:start w:val="1"/>
      <w:numFmt w:val="bullet"/>
      <w:lvlText w:val="•"/>
      <w:lvlJc w:val="left"/>
      <w:pPr>
        <w:tabs>
          <w:tab w:val="num" w:pos="1440"/>
        </w:tabs>
        <w:ind w:left="1440" w:hanging="360"/>
      </w:pPr>
      <w:rPr>
        <w:rFonts w:ascii="Arial" w:hAnsi="Arial" w:hint="default"/>
      </w:rPr>
    </w:lvl>
    <w:lvl w:ilvl="2" w:tplc="94CE2062" w:tentative="1">
      <w:start w:val="1"/>
      <w:numFmt w:val="bullet"/>
      <w:lvlText w:val="•"/>
      <w:lvlJc w:val="left"/>
      <w:pPr>
        <w:tabs>
          <w:tab w:val="num" w:pos="2160"/>
        </w:tabs>
        <w:ind w:left="2160" w:hanging="360"/>
      </w:pPr>
      <w:rPr>
        <w:rFonts w:ascii="Arial" w:hAnsi="Arial" w:hint="default"/>
      </w:rPr>
    </w:lvl>
    <w:lvl w:ilvl="3" w:tplc="A2AC486E" w:tentative="1">
      <w:start w:val="1"/>
      <w:numFmt w:val="bullet"/>
      <w:lvlText w:val="•"/>
      <w:lvlJc w:val="left"/>
      <w:pPr>
        <w:tabs>
          <w:tab w:val="num" w:pos="2880"/>
        </w:tabs>
        <w:ind w:left="2880" w:hanging="360"/>
      </w:pPr>
      <w:rPr>
        <w:rFonts w:ascii="Arial" w:hAnsi="Arial" w:hint="default"/>
      </w:rPr>
    </w:lvl>
    <w:lvl w:ilvl="4" w:tplc="FB86D27C" w:tentative="1">
      <w:start w:val="1"/>
      <w:numFmt w:val="bullet"/>
      <w:lvlText w:val="•"/>
      <w:lvlJc w:val="left"/>
      <w:pPr>
        <w:tabs>
          <w:tab w:val="num" w:pos="3600"/>
        </w:tabs>
        <w:ind w:left="3600" w:hanging="360"/>
      </w:pPr>
      <w:rPr>
        <w:rFonts w:ascii="Arial" w:hAnsi="Arial" w:hint="default"/>
      </w:rPr>
    </w:lvl>
    <w:lvl w:ilvl="5" w:tplc="7938C22A" w:tentative="1">
      <w:start w:val="1"/>
      <w:numFmt w:val="bullet"/>
      <w:lvlText w:val="•"/>
      <w:lvlJc w:val="left"/>
      <w:pPr>
        <w:tabs>
          <w:tab w:val="num" w:pos="4320"/>
        </w:tabs>
        <w:ind w:left="4320" w:hanging="360"/>
      </w:pPr>
      <w:rPr>
        <w:rFonts w:ascii="Arial" w:hAnsi="Arial" w:hint="default"/>
      </w:rPr>
    </w:lvl>
    <w:lvl w:ilvl="6" w:tplc="4412F7F8" w:tentative="1">
      <w:start w:val="1"/>
      <w:numFmt w:val="bullet"/>
      <w:lvlText w:val="•"/>
      <w:lvlJc w:val="left"/>
      <w:pPr>
        <w:tabs>
          <w:tab w:val="num" w:pos="5040"/>
        </w:tabs>
        <w:ind w:left="5040" w:hanging="360"/>
      </w:pPr>
      <w:rPr>
        <w:rFonts w:ascii="Arial" w:hAnsi="Arial" w:hint="default"/>
      </w:rPr>
    </w:lvl>
    <w:lvl w:ilvl="7" w:tplc="78C80016" w:tentative="1">
      <w:start w:val="1"/>
      <w:numFmt w:val="bullet"/>
      <w:lvlText w:val="•"/>
      <w:lvlJc w:val="left"/>
      <w:pPr>
        <w:tabs>
          <w:tab w:val="num" w:pos="5760"/>
        </w:tabs>
        <w:ind w:left="5760" w:hanging="360"/>
      </w:pPr>
      <w:rPr>
        <w:rFonts w:ascii="Arial" w:hAnsi="Arial" w:hint="default"/>
      </w:rPr>
    </w:lvl>
    <w:lvl w:ilvl="8" w:tplc="C5421E04" w:tentative="1">
      <w:start w:val="1"/>
      <w:numFmt w:val="bullet"/>
      <w:lvlText w:val="•"/>
      <w:lvlJc w:val="left"/>
      <w:pPr>
        <w:tabs>
          <w:tab w:val="num" w:pos="6480"/>
        </w:tabs>
        <w:ind w:left="6480" w:hanging="360"/>
      </w:pPr>
      <w:rPr>
        <w:rFonts w:ascii="Arial" w:hAnsi="Arial" w:hint="default"/>
      </w:rPr>
    </w:lvl>
  </w:abstractNum>
  <w:abstractNum w:abstractNumId="6">
    <w:nsid w:val="491737E8"/>
    <w:multiLevelType w:val="hybridMultilevel"/>
    <w:tmpl w:val="EA601F46"/>
    <w:lvl w:ilvl="0" w:tplc="16AC21C4">
      <w:start w:val="1"/>
      <w:numFmt w:val="bullet"/>
      <w:lvlText w:val="•"/>
      <w:lvlJc w:val="left"/>
      <w:pPr>
        <w:tabs>
          <w:tab w:val="num" w:pos="720"/>
        </w:tabs>
        <w:ind w:left="720" w:hanging="360"/>
      </w:pPr>
      <w:rPr>
        <w:rFonts w:ascii="Arial" w:hAnsi="Arial" w:hint="default"/>
      </w:rPr>
    </w:lvl>
    <w:lvl w:ilvl="1" w:tplc="B7A493CC" w:tentative="1">
      <w:start w:val="1"/>
      <w:numFmt w:val="bullet"/>
      <w:lvlText w:val="•"/>
      <w:lvlJc w:val="left"/>
      <w:pPr>
        <w:tabs>
          <w:tab w:val="num" w:pos="1440"/>
        </w:tabs>
        <w:ind w:left="1440" w:hanging="360"/>
      </w:pPr>
      <w:rPr>
        <w:rFonts w:ascii="Arial" w:hAnsi="Arial" w:hint="default"/>
      </w:rPr>
    </w:lvl>
    <w:lvl w:ilvl="2" w:tplc="A63A677E" w:tentative="1">
      <w:start w:val="1"/>
      <w:numFmt w:val="bullet"/>
      <w:lvlText w:val="•"/>
      <w:lvlJc w:val="left"/>
      <w:pPr>
        <w:tabs>
          <w:tab w:val="num" w:pos="2160"/>
        </w:tabs>
        <w:ind w:left="2160" w:hanging="360"/>
      </w:pPr>
      <w:rPr>
        <w:rFonts w:ascii="Arial" w:hAnsi="Arial" w:hint="default"/>
      </w:rPr>
    </w:lvl>
    <w:lvl w:ilvl="3" w:tplc="B622B53E" w:tentative="1">
      <w:start w:val="1"/>
      <w:numFmt w:val="bullet"/>
      <w:lvlText w:val="•"/>
      <w:lvlJc w:val="left"/>
      <w:pPr>
        <w:tabs>
          <w:tab w:val="num" w:pos="2880"/>
        </w:tabs>
        <w:ind w:left="2880" w:hanging="360"/>
      </w:pPr>
      <w:rPr>
        <w:rFonts w:ascii="Arial" w:hAnsi="Arial" w:hint="default"/>
      </w:rPr>
    </w:lvl>
    <w:lvl w:ilvl="4" w:tplc="B26690EA" w:tentative="1">
      <w:start w:val="1"/>
      <w:numFmt w:val="bullet"/>
      <w:lvlText w:val="•"/>
      <w:lvlJc w:val="left"/>
      <w:pPr>
        <w:tabs>
          <w:tab w:val="num" w:pos="3600"/>
        </w:tabs>
        <w:ind w:left="3600" w:hanging="360"/>
      </w:pPr>
      <w:rPr>
        <w:rFonts w:ascii="Arial" w:hAnsi="Arial" w:hint="default"/>
      </w:rPr>
    </w:lvl>
    <w:lvl w:ilvl="5" w:tplc="E69C71EA" w:tentative="1">
      <w:start w:val="1"/>
      <w:numFmt w:val="bullet"/>
      <w:lvlText w:val="•"/>
      <w:lvlJc w:val="left"/>
      <w:pPr>
        <w:tabs>
          <w:tab w:val="num" w:pos="4320"/>
        </w:tabs>
        <w:ind w:left="4320" w:hanging="360"/>
      </w:pPr>
      <w:rPr>
        <w:rFonts w:ascii="Arial" w:hAnsi="Arial" w:hint="default"/>
      </w:rPr>
    </w:lvl>
    <w:lvl w:ilvl="6" w:tplc="BF70DC32" w:tentative="1">
      <w:start w:val="1"/>
      <w:numFmt w:val="bullet"/>
      <w:lvlText w:val="•"/>
      <w:lvlJc w:val="left"/>
      <w:pPr>
        <w:tabs>
          <w:tab w:val="num" w:pos="5040"/>
        </w:tabs>
        <w:ind w:left="5040" w:hanging="360"/>
      </w:pPr>
      <w:rPr>
        <w:rFonts w:ascii="Arial" w:hAnsi="Arial" w:hint="default"/>
      </w:rPr>
    </w:lvl>
    <w:lvl w:ilvl="7" w:tplc="F760BE1E" w:tentative="1">
      <w:start w:val="1"/>
      <w:numFmt w:val="bullet"/>
      <w:lvlText w:val="•"/>
      <w:lvlJc w:val="left"/>
      <w:pPr>
        <w:tabs>
          <w:tab w:val="num" w:pos="5760"/>
        </w:tabs>
        <w:ind w:left="5760" w:hanging="360"/>
      </w:pPr>
      <w:rPr>
        <w:rFonts w:ascii="Arial" w:hAnsi="Arial" w:hint="default"/>
      </w:rPr>
    </w:lvl>
    <w:lvl w:ilvl="8" w:tplc="1182081E" w:tentative="1">
      <w:start w:val="1"/>
      <w:numFmt w:val="bullet"/>
      <w:lvlText w:val="•"/>
      <w:lvlJc w:val="left"/>
      <w:pPr>
        <w:tabs>
          <w:tab w:val="num" w:pos="6480"/>
        </w:tabs>
        <w:ind w:left="6480" w:hanging="360"/>
      </w:pPr>
      <w:rPr>
        <w:rFonts w:ascii="Arial" w:hAnsi="Arial" w:hint="default"/>
      </w:rPr>
    </w:lvl>
  </w:abstractNum>
  <w:abstractNum w:abstractNumId="7">
    <w:nsid w:val="4DAB6D75"/>
    <w:multiLevelType w:val="hybridMultilevel"/>
    <w:tmpl w:val="C1160A4A"/>
    <w:lvl w:ilvl="0" w:tplc="30B85F7C">
      <w:start w:val="1"/>
      <w:numFmt w:val="bullet"/>
      <w:lvlText w:val="•"/>
      <w:lvlJc w:val="left"/>
      <w:pPr>
        <w:tabs>
          <w:tab w:val="num" w:pos="720"/>
        </w:tabs>
        <w:ind w:left="720" w:hanging="360"/>
      </w:pPr>
      <w:rPr>
        <w:rFonts w:ascii="Arial" w:hAnsi="Arial" w:hint="default"/>
      </w:rPr>
    </w:lvl>
    <w:lvl w:ilvl="1" w:tplc="7BE44962" w:tentative="1">
      <w:start w:val="1"/>
      <w:numFmt w:val="bullet"/>
      <w:lvlText w:val="•"/>
      <w:lvlJc w:val="left"/>
      <w:pPr>
        <w:tabs>
          <w:tab w:val="num" w:pos="1440"/>
        </w:tabs>
        <w:ind w:left="1440" w:hanging="360"/>
      </w:pPr>
      <w:rPr>
        <w:rFonts w:ascii="Arial" w:hAnsi="Arial" w:hint="default"/>
      </w:rPr>
    </w:lvl>
    <w:lvl w:ilvl="2" w:tplc="A3AEFBF0" w:tentative="1">
      <w:start w:val="1"/>
      <w:numFmt w:val="bullet"/>
      <w:lvlText w:val="•"/>
      <w:lvlJc w:val="left"/>
      <w:pPr>
        <w:tabs>
          <w:tab w:val="num" w:pos="2160"/>
        </w:tabs>
        <w:ind w:left="2160" w:hanging="360"/>
      </w:pPr>
      <w:rPr>
        <w:rFonts w:ascii="Arial" w:hAnsi="Arial" w:hint="default"/>
      </w:rPr>
    </w:lvl>
    <w:lvl w:ilvl="3" w:tplc="AAC48CD0" w:tentative="1">
      <w:start w:val="1"/>
      <w:numFmt w:val="bullet"/>
      <w:lvlText w:val="•"/>
      <w:lvlJc w:val="left"/>
      <w:pPr>
        <w:tabs>
          <w:tab w:val="num" w:pos="2880"/>
        </w:tabs>
        <w:ind w:left="2880" w:hanging="360"/>
      </w:pPr>
      <w:rPr>
        <w:rFonts w:ascii="Arial" w:hAnsi="Arial" w:hint="default"/>
      </w:rPr>
    </w:lvl>
    <w:lvl w:ilvl="4" w:tplc="A9F6DEDA" w:tentative="1">
      <w:start w:val="1"/>
      <w:numFmt w:val="bullet"/>
      <w:lvlText w:val="•"/>
      <w:lvlJc w:val="left"/>
      <w:pPr>
        <w:tabs>
          <w:tab w:val="num" w:pos="3600"/>
        </w:tabs>
        <w:ind w:left="3600" w:hanging="360"/>
      </w:pPr>
      <w:rPr>
        <w:rFonts w:ascii="Arial" w:hAnsi="Arial" w:hint="default"/>
      </w:rPr>
    </w:lvl>
    <w:lvl w:ilvl="5" w:tplc="08C26C90" w:tentative="1">
      <w:start w:val="1"/>
      <w:numFmt w:val="bullet"/>
      <w:lvlText w:val="•"/>
      <w:lvlJc w:val="left"/>
      <w:pPr>
        <w:tabs>
          <w:tab w:val="num" w:pos="4320"/>
        </w:tabs>
        <w:ind w:left="4320" w:hanging="360"/>
      </w:pPr>
      <w:rPr>
        <w:rFonts w:ascii="Arial" w:hAnsi="Arial" w:hint="default"/>
      </w:rPr>
    </w:lvl>
    <w:lvl w:ilvl="6" w:tplc="39D277AC" w:tentative="1">
      <w:start w:val="1"/>
      <w:numFmt w:val="bullet"/>
      <w:lvlText w:val="•"/>
      <w:lvlJc w:val="left"/>
      <w:pPr>
        <w:tabs>
          <w:tab w:val="num" w:pos="5040"/>
        </w:tabs>
        <w:ind w:left="5040" w:hanging="360"/>
      </w:pPr>
      <w:rPr>
        <w:rFonts w:ascii="Arial" w:hAnsi="Arial" w:hint="default"/>
      </w:rPr>
    </w:lvl>
    <w:lvl w:ilvl="7" w:tplc="6FC454DE" w:tentative="1">
      <w:start w:val="1"/>
      <w:numFmt w:val="bullet"/>
      <w:lvlText w:val="•"/>
      <w:lvlJc w:val="left"/>
      <w:pPr>
        <w:tabs>
          <w:tab w:val="num" w:pos="5760"/>
        </w:tabs>
        <w:ind w:left="5760" w:hanging="360"/>
      </w:pPr>
      <w:rPr>
        <w:rFonts w:ascii="Arial" w:hAnsi="Arial" w:hint="default"/>
      </w:rPr>
    </w:lvl>
    <w:lvl w:ilvl="8" w:tplc="44D06A7E" w:tentative="1">
      <w:start w:val="1"/>
      <w:numFmt w:val="bullet"/>
      <w:lvlText w:val="•"/>
      <w:lvlJc w:val="left"/>
      <w:pPr>
        <w:tabs>
          <w:tab w:val="num" w:pos="6480"/>
        </w:tabs>
        <w:ind w:left="6480" w:hanging="360"/>
      </w:pPr>
      <w:rPr>
        <w:rFonts w:ascii="Arial" w:hAnsi="Arial" w:hint="default"/>
      </w:rPr>
    </w:lvl>
  </w:abstractNum>
  <w:abstractNum w:abstractNumId="8">
    <w:nsid w:val="4EB82EC3"/>
    <w:multiLevelType w:val="hybridMultilevel"/>
    <w:tmpl w:val="583688E8"/>
    <w:lvl w:ilvl="0" w:tplc="B76ACE50">
      <w:start w:val="1"/>
      <w:numFmt w:val="decimal"/>
      <w:lvlText w:val="%1."/>
      <w:lvlJc w:val="left"/>
      <w:pPr>
        <w:tabs>
          <w:tab w:val="num" w:pos="720"/>
        </w:tabs>
        <w:ind w:left="720" w:hanging="360"/>
      </w:pPr>
    </w:lvl>
    <w:lvl w:ilvl="1" w:tplc="6D9A110C" w:tentative="1">
      <w:start w:val="1"/>
      <w:numFmt w:val="decimal"/>
      <w:lvlText w:val="%2."/>
      <w:lvlJc w:val="left"/>
      <w:pPr>
        <w:tabs>
          <w:tab w:val="num" w:pos="1440"/>
        </w:tabs>
        <w:ind w:left="1440" w:hanging="360"/>
      </w:pPr>
    </w:lvl>
    <w:lvl w:ilvl="2" w:tplc="63CC0442" w:tentative="1">
      <w:start w:val="1"/>
      <w:numFmt w:val="decimal"/>
      <w:lvlText w:val="%3."/>
      <w:lvlJc w:val="left"/>
      <w:pPr>
        <w:tabs>
          <w:tab w:val="num" w:pos="2160"/>
        </w:tabs>
        <w:ind w:left="2160" w:hanging="360"/>
      </w:pPr>
    </w:lvl>
    <w:lvl w:ilvl="3" w:tplc="D0947214" w:tentative="1">
      <w:start w:val="1"/>
      <w:numFmt w:val="decimal"/>
      <w:lvlText w:val="%4."/>
      <w:lvlJc w:val="left"/>
      <w:pPr>
        <w:tabs>
          <w:tab w:val="num" w:pos="2880"/>
        </w:tabs>
        <w:ind w:left="2880" w:hanging="360"/>
      </w:pPr>
    </w:lvl>
    <w:lvl w:ilvl="4" w:tplc="F3DE0C5A" w:tentative="1">
      <w:start w:val="1"/>
      <w:numFmt w:val="decimal"/>
      <w:lvlText w:val="%5."/>
      <w:lvlJc w:val="left"/>
      <w:pPr>
        <w:tabs>
          <w:tab w:val="num" w:pos="3600"/>
        </w:tabs>
        <w:ind w:left="3600" w:hanging="360"/>
      </w:pPr>
    </w:lvl>
    <w:lvl w:ilvl="5" w:tplc="573C181C" w:tentative="1">
      <w:start w:val="1"/>
      <w:numFmt w:val="decimal"/>
      <w:lvlText w:val="%6."/>
      <w:lvlJc w:val="left"/>
      <w:pPr>
        <w:tabs>
          <w:tab w:val="num" w:pos="4320"/>
        </w:tabs>
        <w:ind w:left="4320" w:hanging="360"/>
      </w:pPr>
    </w:lvl>
    <w:lvl w:ilvl="6" w:tplc="497EEA3C" w:tentative="1">
      <w:start w:val="1"/>
      <w:numFmt w:val="decimal"/>
      <w:lvlText w:val="%7."/>
      <w:lvlJc w:val="left"/>
      <w:pPr>
        <w:tabs>
          <w:tab w:val="num" w:pos="5040"/>
        </w:tabs>
        <w:ind w:left="5040" w:hanging="360"/>
      </w:pPr>
    </w:lvl>
    <w:lvl w:ilvl="7" w:tplc="976C8C28" w:tentative="1">
      <w:start w:val="1"/>
      <w:numFmt w:val="decimal"/>
      <w:lvlText w:val="%8."/>
      <w:lvlJc w:val="left"/>
      <w:pPr>
        <w:tabs>
          <w:tab w:val="num" w:pos="5760"/>
        </w:tabs>
        <w:ind w:left="5760" w:hanging="360"/>
      </w:pPr>
    </w:lvl>
    <w:lvl w:ilvl="8" w:tplc="4E9E5ACA" w:tentative="1">
      <w:start w:val="1"/>
      <w:numFmt w:val="decimal"/>
      <w:lvlText w:val="%9."/>
      <w:lvlJc w:val="left"/>
      <w:pPr>
        <w:tabs>
          <w:tab w:val="num" w:pos="6480"/>
        </w:tabs>
        <w:ind w:left="6480" w:hanging="360"/>
      </w:pPr>
    </w:lvl>
  </w:abstractNum>
  <w:abstractNum w:abstractNumId="9">
    <w:nsid w:val="569678CF"/>
    <w:multiLevelType w:val="hybridMultilevel"/>
    <w:tmpl w:val="020030E2"/>
    <w:lvl w:ilvl="0" w:tplc="9E9E9B3C">
      <w:start w:val="1"/>
      <w:numFmt w:val="bullet"/>
      <w:lvlText w:val="•"/>
      <w:lvlJc w:val="left"/>
      <w:pPr>
        <w:tabs>
          <w:tab w:val="num" w:pos="720"/>
        </w:tabs>
        <w:ind w:left="720" w:hanging="360"/>
      </w:pPr>
      <w:rPr>
        <w:rFonts w:ascii="Arial" w:hAnsi="Arial" w:hint="default"/>
      </w:rPr>
    </w:lvl>
    <w:lvl w:ilvl="1" w:tplc="C468403C" w:tentative="1">
      <w:start w:val="1"/>
      <w:numFmt w:val="bullet"/>
      <w:lvlText w:val="•"/>
      <w:lvlJc w:val="left"/>
      <w:pPr>
        <w:tabs>
          <w:tab w:val="num" w:pos="1440"/>
        </w:tabs>
        <w:ind w:left="1440" w:hanging="360"/>
      </w:pPr>
      <w:rPr>
        <w:rFonts w:ascii="Arial" w:hAnsi="Arial" w:hint="default"/>
      </w:rPr>
    </w:lvl>
    <w:lvl w:ilvl="2" w:tplc="9F94A220" w:tentative="1">
      <w:start w:val="1"/>
      <w:numFmt w:val="bullet"/>
      <w:lvlText w:val="•"/>
      <w:lvlJc w:val="left"/>
      <w:pPr>
        <w:tabs>
          <w:tab w:val="num" w:pos="2160"/>
        </w:tabs>
        <w:ind w:left="2160" w:hanging="360"/>
      </w:pPr>
      <w:rPr>
        <w:rFonts w:ascii="Arial" w:hAnsi="Arial" w:hint="default"/>
      </w:rPr>
    </w:lvl>
    <w:lvl w:ilvl="3" w:tplc="4910640C" w:tentative="1">
      <w:start w:val="1"/>
      <w:numFmt w:val="bullet"/>
      <w:lvlText w:val="•"/>
      <w:lvlJc w:val="left"/>
      <w:pPr>
        <w:tabs>
          <w:tab w:val="num" w:pos="2880"/>
        </w:tabs>
        <w:ind w:left="2880" w:hanging="360"/>
      </w:pPr>
      <w:rPr>
        <w:rFonts w:ascii="Arial" w:hAnsi="Arial" w:hint="default"/>
      </w:rPr>
    </w:lvl>
    <w:lvl w:ilvl="4" w:tplc="B07403CE" w:tentative="1">
      <w:start w:val="1"/>
      <w:numFmt w:val="bullet"/>
      <w:lvlText w:val="•"/>
      <w:lvlJc w:val="left"/>
      <w:pPr>
        <w:tabs>
          <w:tab w:val="num" w:pos="3600"/>
        </w:tabs>
        <w:ind w:left="3600" w:hanging="360"/>
      </w:pPr>
      <w:rPr>
        <w:rFonts w:ascii="Arial" w:hAnsi="Arial" w:hint="default"/>
      </w:rPr>
    </w:lvl>
    <w:lvl w:ilvl="5" w:tplc="3CAC2062" w:tentative="1">
      <w:start w:val="1"/>
      <w:numFmt w:val="bullet"/>
      <w:lvlText w:val="•"/>
      <w:lvlJc w:val="left"/>
      <w:pPr>
        <w:tabs>
          <w:tab w:val="num" w:pos="4320"/>
        </w:tabs>
        <w:ind w:left="4320" w:hanging="360"/>
      </w:pPr>
      <w:rPr>
        <w:rFonts w:ascii="Arial" w:hAnsi="Arial" w:hint="default"/>
      </w:rPr>
    </w:lvl>
    <w:lvl w:ilvl="6" w:tplc="A6C0A7BE" w:tentative="1">
      <w:start w:val="1"/>
      <w:numFmt w:val="bullet"/>
      <w:lvlText w:val="•"/>
      <w:lvlJc w:val="left"/>
      <w:pPr>
        <w:tabs>
          <w:tab w:val="num" w:pos="5040"/>
        </w:tabs>
        <w:ind w:left="5040" w:hanging="360"/>
      </w:pPr>
      <w:rPr>
        <w:rFonts w:ascii="Arial" w:hAnsi="Arial" w:hint="default"/>
      </w:rPr>
    </w:lvl>
    <w:lvl w:ilvl="7" w:tplc="96C4689C" w:tentative="1">
      <w:start w:val="1"/>
      <w:numFmt w:val="bullet"/>
      <w:lvlText w:val="•"/>
      <w:lvlJc w:val="left"/>
      <w:pPr>
        <w:tabs>
          <w:tab w:val="num" w:pos="5760"/>
        </w:tabs>
        <w:ind w:left="5760" w:hanging="360"/>
      </w:pPr>
      <w:rPr>
        <w:rFonts w:ascii="Arial" w:hAnsi="Arial" w:hint="default"/>
      </w:rPr>
    </w:lvl>
    <w:lvl w:ilvl="8" w:tplc="868654E6" w:tentative="1">
      <w:start w:val="1"/>
      <w:numFmt w:val="bullet"/>
      <w:lvlText w:val="•"/>
      <w:lvlJc w:val="left"/>
      <w:pPr>
        <w:tabs>
          <w:tab w:val="num" w:pos="6480"/>
        </w:tabs>
        <w:ind w:left="6480" w:hanging="360"/>
      </w:pPr>
      <w:rPr>
        <w:rFonts w:ascii="Arial" w:hAnsi="Arial" w:hint="default"/>
      </w:rPr>
    </w:lvl>
  </w:abstractNum>
  <w:abstractNum w:abstractNumId="10">
    <w:nsid w:val="6F2F203E"/>
    <w:multiLevelType w:val="hybridMultilevel"/>
    <w:tmpl w:val="5F827568"/>
    <w:lvl w:ilvl="0" w:tplc="7B04EAA4">
      <w:start w:val="1"/>
      <w:numFmt w:val="bullet"/>
      <w:lvlText w:val="•"/>
      <w:lvlJc w:val="left"/>
      <w:pPr>
        <w:tabs>
          <w:tab w:val="num" w:pos="720"/>
        </w:tabs>
        <w:ind w:left="720" w:hanging="360"/>
      </w:pPr>
      <w:rPr>
        <w:rFonts w:ascii="Arial" w:hAnsi="Arial" w:hint="default"/>
      </w:rPr>
    </w:lvl>
    <w:lvl w:ilvl="1" w:tplc="4C7C9C78" w:tentative="1">
      <w:start w:val="1"/>
      <w:numFmt w:val="bullet"/>
      <w:lvlText w:val="•"/>
      <w:lvlJc w:val="left"/>
      <w:pPr>
        <w:tabs>
          <w:tab w:val="num" w:pos="1440"/>
        </w:tabs>
        <w:ind w:left="1440" w:hanging="360"/>
      </w:pPr>
      <w:rPr>
        <w:rFonts w:ascii="Arial" w:hAnsi="Arial" w:hint="default"/>
      </w:rPr>
    </w:lvl>
    <w:lvl w:ilvl="2" w:tplc="3822C5EE" w:tentative="1">
      <w:start w:val="1"/>
      <w:numFmt w:val="bullet"/>
      <w:lvlText w:val="•"/>
      <w:lvlJc w:val="left"/>
      <w:pPr>
        <w:tabs>
          <w:tab w:val="num" w:pos="2160"/>
        </w:tabs>
        <w:ind w:left="2160" w:hanging="360"/>
      </w:pPr>
      <w:rPr>
        <w:rFonts w:ascii="Arial" w:hAnsi="Arial" w:hint="default"/>
      </w:rPr>
    </w:lvl>
    <w:lvl w:ilvl="3" w:tplc="CA64E73C" w:tentative="1">
      <w:start w:val="1"/>
      <w:numFmt w:val="bullet"/>
      <w:lvlText w:val="•"/>
      <w:lvlJc w:val="left"/>
      <w:pPr>
        <w:tabs>
          <w:tab w:val="num" w:pos="2880"/>
        </w:tabs>
        <w:ind w:left="2880" w:hanging="360"/>
      </w:pPr>
      <w:rPr>
        <w:rFonts w:ascii="Arial" w:hAnsi="Arial" w:hint="default"/>
      </w:rPr>
    </w:lvl>
    <w:lvl w:ilvl="4" w:tplc="834439B2" w:tentative="1">
      <w:start w:val="1"/>
      <w:numFmt w:val="bullet"/>
      <w:lvlText w:val="•"/>
      <w:lvlJc w:val="left"/>
      <w:pPr>
        <w:tabs>
          <w:tab w:val="num" w:pos="3600"/>
        </w:tabs>
        <w:ind w:left="3600" w:hanging="360"/>
      </w:pPr>
      <w:rPr>
        <w:rFonts w:ascii="Arial" w:hAnsi="Arial" w:hint="default"/>
      </w:rPr>
    </w:lvl>
    <w:lvl w:ilvl="5" w:tplc="AD24F2E6" w:tentative="1">
      <w:start w:val="1"/>
      <w:numFmt w:val="bullet"/>
      <w:lvlText w:val="•"/>
      <w:lvlJc w:val="left"/>
      <w:pPr>
        <w:tabs>
          <w:tab w:val="num" w:pos="4320"/>
        </w:tabs>
        <w:ind w:left="4320" w:hanging="360"/>
      </w:pPr>
      <w:rPr>
        <w:rFonts w:ascii="Arial" w:hAnsi="Arial" w:hint="default"/>
      </w:rPr>
    </w:lvl>
    <w:lvl w:ilvl="6" w:tplc="E946E8F6" w:tentative="1">
      <w:start w:val="1"/>
      <w:numFmt w:val="bullet"/>
      <w:lvlText w:val="•"/>
      <w:lvlJc w:val="left"/>
      <w:pPr>
        <w:tabs>
          <w:tab w:val="num" w:pos="5040"/>
        </w:tabs>
        <w:ind w:left="5040" w:hanging="360"/>
      </w:pPr>
      <w:rPr>
        <w:rFonts w:ascii="Arial" w:hAnsi="Arial" w:hint="default"/>
      </w:rPr>
    </w:lvl>
    <w:lvl w:ilvl="7" w:tplc="BC9085EA" w:tentative="1">
      <w:start w:val="1"/>
      <w:numFmt w:val="bullet"/>
      <w:lvlText w:val="•"/>
      <w:lvlJc w:val="left"/>
      <w:pPr>
        <w:tabs>
          <w:tab w:val="num" w:pos="5760"/>
        </w:tabs>
        <w:ind w:left="5760" w:hanging="360"/>
      </w:pPr>
      <w:rPr>
        <w:rFonts w:ascii="Arial" w:hAnsi="Arial" w:hint="default"/>
      </w:rPr>
    </w:lvl>
    <w:lvl w:ilvl="8" w:tplc="063440B8" w:tentative="1">
      <w:start w:val="1"/>
      <w:numFmt w:val="bullet"/>
      <w:lvlText w:val="•"/>
      <w:lvlJc w:val="left"/>
      <w:pPr>
        <w:tabs>
          <w:tab w:val="num" w:pos="6480"/>
        </w:tabs>
        <w:ind w:left="6480" w:hanging="360"/>
      </w:pPr>
      <w:rPr>
        <w:rFonts w:ascii="Arial" w:hAnsi="Arial" w:hint="default"/>
      </w:rPr>
    </w:lvl>
  </w:abstractNum>
  <w:abstractNum w:abstractNumId="11">
    <w:nsid w:val="73683C33"/>
    <w:multiLevelType w:val="hybridMultilevel"/>
    <w:tmpl w:val="6E44BF44"/>
    <w:lvl w:ilvl="0" w:tplc="1A5ECE18">
      <w:start w:val="1"/>
      <w:numFmt w:val="bullet"/>
      <w:lvlText w:val="•"/>
      <w:lvlJc w:val="left"/>
      <w:pPr>
        <w:tabs>
          <w:tab w:val="num" w:pos="720"/>
        </w:tabs>
        <w:ind w:left="720" w:hanging="360"/>
      </w:pPr>
      <w:rPr>
        <w:rFonts w:ascii="Arial" w:hAnsi="Arial" w:hint="default"/>
      </w:rPr>
    </w:lvl>
    <w:lvl w:ilvl="1" w:tplc="F4CE220A" w:tentative="1">
      <w:start w:val="1"/>
      <w:numFmt w:val="bullet"/>
      <w:lvlText w:val="•"/>
      <w:lvlJc w:val="left"/>
      <w:pPr>
        <w:tabs>
          <w:tab w:val="num" w:pos="1440"/>
        </w:tabs>
        <w:ind w:left="1440" w:hanging="360"/>
      </w:pPr>
      <w:rPr>
        <w:rFonts w:ascii="Arial" w:hAnsi="Arial" w:hint="default"/>
      </w:rPr>
    </w:lvl>
    <w:lvl w:ilvl="2" w:tplc="36BE7700" w:tentative="1">
      <w:start w:val="1"/>
      <w:numFmt w:val="bullet"/>
      <w:lvlText w:val="•"/>
      <w:lvlJc w:val="left"/>
      <w:pPr>
        <w:tabs>
          <w:tab w:val="num" w:pos="2160"/>
        </w:tabs>
        <w:ind w:left="2160" w:hanging="360"/>
      </w:pPr>
      <w:rPr>
        <w:rFonts w:ascii="Arial" w:hAnsi="Arial" w:hint="default"/>
      </w:rPr>
    </w:lvl>
    <w:lvl w:ilvl="3" w:tplc="D3003936" w:tentative="1">
      <w:start w:val="1"/>
      <w:numFmt w:val="bullet"/>
      <w:lvlText w:val="•"/>
      <w:lvlJc w:val="left"/>
      <w:pPr>
        <w:tabs>
          <w:tab w:val="num" w:pos="2880"/>
        </w:tabs>
        <w:ind w:left="2880" w:hanging="360"/>
      </w:pPr>
      <w:rPr>
        <w:rFonts w:ascii="Arial" w:hAnsi="Arial" w:hint="default"/>
      </w:rPr>
    </w:lvl>
    <w:lvl w:ilvl="4" w:tplc="1D12911C" w:tentative="1">
      <w:start w:val="1"/>
      <w:numFmt w:val="bullet"/>
      <w:lvlText w:val="•"/>
      <w:lvlJc w:val="left"/>
      <w:pPr>
        <w:tabs>
          <w:tab w:val="num" w:pos="3600"/>
        </w:tabs>
        <w:ind w:left="3600" w:hanging="360"/>
      </w:pPr>
      <w:rPr>
        <w:rFonts w:ascii="Arial" w:hAnsi="Arial" w:hint="default"/>
      </w:rPr>
    </w:lvl>
    <w:lvl w:ilvl="5" w:tplc="6B66AA32" w:tentative="1">
      <w:start w:val="1"/>
      <w:numFmt w:val="bullet"/>
      <w:lvlText w:val="•"/>
      <w:lvlJc w:val="left"/>
      <w:pPr>
        <w:tabs>
          <w:tab w:val="num" w:pos="4320"/>
        </w:tabs>
        <w:ind w:left="4320" w:hanging="360"/>
      </w:pPr>
      <w:rPr>
        <w:rFonts w:ascii="Arial" w:hAnsi="Arial" w:hint="default"/>
      </w:rPr>
    </w:lvl>
    <w:lvl w:ilvl="6" w:tplc="D8724362" w:tentative="1">
      <w:start w:val="1"/>
      <w:numFmt w:val="bullet"/>
      <w:lvlText w:val="•"/>
      <w:lvlJc w:val="left"/>
      <w:pPr>
        <w:tabs>
          <w:tab w:val="num" w:pos="5040"/>
        </w:tabs>
        <w:ind w:left="5040" w:hanging="360"/>
      </w:pPr>
      <w:rPr>
        <w:rFonts w:ascii="Arial" w:hAnsi="Arial" w:hint="default"/>
      </w:rPr>
    </w:lvl>
    <w:lvl w:ilvl="7" w:tplc="6ED0B73C" w:tentative="1">
      <w:start w:val="1"/>
      <w:numFmt w:val="bullet"/>
      <w:lvlText w:val="•"/>
      <w:lvlJc w:val="left"/>
      <w:pPr>
        <w:tabs>
          <w:tab w:val="num" w:pos="5760"/>
        </w:tabs>
        <w:ind w:left="5760" w:hanging="360"/>
      </w:pPr>
      <w:rPr>
        <w:rFonts w:ascii="Arial" w:hAnsi="Arial" w:hint="default"/>
      </w:rPr>
    </w:lvl>
    <w:lvl w:ilvl="8" w:tplc="F6280852" w:tentative="1">
      <w:start w:val="1"/>
      <w:numFmt w:val="bullet"/>
      <w:lvlText w:val="•"/>
      <w:lvlJc w:val="left"/>
      <w:pPr>
        <w:tabs>
          <w:tab w:val="num" w:pos="6480"/>
        </w:tabs>
        <w:ind w:left="6480" w:hanging="360"/>
      </w:pPr>
      <w:rPr>
        <w:rFonts w:ascii="Arial" w:hAnsi="Arial" w:hint="default"/>
      </w:rPr>
    </w:lvl>
  </w:abstractNum>
  <w:abstractNum w:abstractNumId="12">
    <w:nsid w:val="73A55DBA"/>
    <w:multiLevelType w:val="hybridMultilevel"/>
    <w:tmpl w:val="FBEA0AE2"/>
    <w:lvl w:ilvl="0" w:tplc="EFE49892">
      <w:start w:val="1"/>
      <w:numFmt w:val="bullet"/>
      <w:lvlText w:val="•"/>
      <w:lvlJc w:val="left"/>
      <w:pPr>
        <w:tabs>
          <w:tab w:val="num" w:pos="720"/>
        </w:tabs>
        <w:ind w:left="720" w:hanging="360"/>
      </w:pPr>
      <w:rPr>
        <w:rFonts w:ascii="Arial" w:hAnsi="Arial" w:hint="default"/>
      </w:rPr>
    </w:lvl>
    <w:lvl w:ilvl="1" w:tplc="7D20B23E" w:tentative="1">
      <w:start w:val="1"/>
      <w:numFmt w:val="bullet"/>
      <w:lvlText w:val="•"/>
      <w:lvlJc w:val="left"/>
      <w:pPr>
        <w:tabs>
          <w:tab w:val="num" w:pos="1440"/>
        </w:tabs>
        <w:ind w:left="1440" w:hanging="360"/>
      </w:pPr>
      <w:rPr>
        <w:rFonts w:ascii="Arial" w:hAnsi="Arial" w:hint="default"/>
      </w:rPr>
    </w:lvl>
    <w:lvl w:ilvl="2" w:tplc="8E049E62" w:tentative="1">
      <w:start w:val="1"/>
      <w:numFmt w:val="bullet"/>
      <w:lvlText w:val="•"/>
      <w:lvlJc w:val="left"/>
      <w:pPr>
        <w:tabs>
          <w:tab w:val="num" w:pos="2160"/>
        </w:tabs>
        <w:ind w:left="2160" w:hanging="360"/>
      </w:pPr>
      <w:rPr>
        <w:rFonts w:ascii="Arial" w:hAnsi="Arial" w:hint="default"/>
      </w:rPr>
    </w:lvl>
    <w:lvl w:ilvl="3" w:tplc="BCA0CD5C" w:tentative="1">
      <w:start w:val="1"/>
      <w:numFmt w:val="bullet"/>
      <w:lvlText w:val="•"/>
      <w:lvlJc w:val="left"/>
      <w:pPr>
        <w:tabs>
          <w:tab w:val="num" w:pos="2880"/>
        </w:tabs>
        <w:ind w:left="2880" w:hanging="360"/>
      </w:pPr>
      <w:rPr>
        <w:rFonts w:ascii="Arial" w:hAnsi="Arial" w:hint="default"/>
      </w:rPr>
    </w:lvl>
    <w:lvl w:ilvl="4" w:tplc="D884F21A" w:tentative="1">
      <w:start w:val="1"/>
      <w:numFmt w:val="bullet"/>
      <w:lvlText w:val="•"/>
      <w:lvlJc w:val="left"/>
      <w:pPr>
        <w:tabs>
          <w:tab w:val="num" w:pos="3600"/>
        </w:tabs>
        <w:ind w:left="3600" w:hanging="360"/>
      </w:pPr>
      <w:rPr>
        <w:rFonts w:ascii="Arial" w:hAnsi="Arial" w:hint="default"/>
      </w:rPr>
    </w:lvl>
    <w:lvl w:ilvl="5" w:tplc="66D091E4" w:tentative="1">
      <w:start w:val="1"/>
      <w:numFmt w:val="bullet"/>
      <w:lvlText w:val="•"/>
      <w:lvlJc w:val="left"/>
      <w:pPr>
        <w:tabs>
          <w:tab w:val="num" w:pos="4320"/>
        </w:tabs>
        <w:ind w:left="4320" w:hanging="360"/>
      </w:pPr>
      <w:rPr>
        <w:rFonts w:ascii="Arial" w:hAnsi="Arial" w:hint="default"/>
      </w:rPr>
    </w:lvl>
    <w:lvl w:ilvl="6" w:tplc="43BE44C8" w:tentative="1">
      <w:start w:val="1"/>
      <w:numFmt w:val="bullet"/>
      <w:lvlText w:val="•"/>
      <w:lvlJc w:val="left"/>
      <w:pPr>
        <w:tabs>
          <w:tab w:val="num" w:pos="5040"/>
        </w:tabs>
        <w:ind w:left="5040" w:hanging="360"/>
      </w:pPr>
      <w:rPr>
        <w:rFonts w:ascii="Arial" w:hAnsi="Arial" w:hint="default"/>
      </w:rPr>
    </w:lvl>
    <w:lvl w:ilvl="7" w:tplc="3CB689F2" w:tentative="1">
      <w:start w:val="1"/>
      <w:numFmt w:val="bullet"/>
      <w:lvlText w:val="•"/>
      <w:lvlJc w:val="left"/>
      <w:pPr>
        <w:tabs>
          <w:tab w:val="num" w:pos="5760"/>
        </w:tabs>
        <w:ind w:left="5760" w:hanging="360"/>
      </w:pPr>
      <w:rPr>
        <w:rFonts w:ascii="Arial" w:hAnsi="Arial" w:hint="default"/>
      </w:rPr>
    </w:lvl>
    <w:lvl w:ilvl="8" w:tplc="AA5AB9D0" w:tentative="1">
      <w:start w:val="1"/>
      <w:numFmt w:val="bullet"/>
      <w:lvlText w:val="•"/>
      <w:lvlJc w:val="left"/>
      <w:pPr>
        <w:tabs>
          <w:tab w:val="num" w:pos="6480"/>
        </w:tabs>
        <w:ind w:left="6480" w:hanging="360"/>
      </w:pPr>
      <w:rPr>
        <w:rFonts w:ascii="Arial" w:hAnsi="Arial" w:hint="default"/>
      </w:rPr>
    </w:lvl>
  </w:abstractNum>
  <w:abstractNum w:abstractNumId="13">
    <w:nsid w:val="77B4797D"/>
    <w:multiLevelType w:val="hybridMultilevel"/>
    <w:tmpl w:val="1C86B96E"/>
    <w:lvl w:ilvl="0" w:tplc="29A406D4">
      <w:start w:val="1"/>
      <w:numFmt w:val="bullet"/>
      <w:lvlText w:val=""/>
      <w:lvlJc w:val="left"/>
      <w:pPr>
        <w:tabs>
          <w:tab w:val="num" w:pos="720"/>
        </w:tabs>
        <w:ind w:left="720" w:hanging="360"/>
      </w:pPr>
      <w:rPr>
        <w:rFonts w:ascii="Wingdings" w:hAnsi="Wingdings" w:hint="default"/>
      </w:rPr>
    </w:lvl>
    <w:lvl w:ilvl="1" w:tplc="683C4B84" w:tentative="1">
      <w:start w:val="1"/>
      <w:numFmt w:val="bullet"/>
      <w:lvlText w:val=""/>
      <w:lvlJc w:val="left"/>
      <w:pPr>
        <w:tabs>
          <w:tab w:val="num" w:pos="1440"/>
        </w:tabs>
        <w:ind w:left="1440" w:hanging="360"/>
      </w:pPr>
      <w:rPr>
        <w:rFonts w:ascii="Wingdings" w:hAnsi="Wingdings" w:hint="default"/>
      </w:rPr>
    </w:lvl>
    <w:lvl w:ilvl="2" w:tplc="5A40E5F8" w:tentative="1">
      <w:start w:val="1"/>
      <w:numFmt w:val="bullet"/>
      <w:lvlText w:val=""/>
      <w:lvlJc w:val="left"/>
      <w:pPr>
        <w:tabs>
          <w:tab w:val="num" w:pos="2160"/>
        </w:tabs>
        <w:ind w:left="2160" w:hanging="360"/>
      </w:pPr>
      <w:rPr>
        <w:rFonts w:ascii="Wingdings" w:hAnsi="Wingdings" w:hint="default"/>
      </w:rPr>
    </w:lvl>
    <w:lvl w:ilvl="3" w:tplc="21CCD198" w:tentative="1">
      <w:start w:val="1"/>
      <w:numFmt w:val="bullet"/>
      <w:lvlText w:val=""/>
      <w:lvlJc w:val="left"/>
      <w:pPr>
        <w:tabs>
          <w:tab w:val="num" w:pos="2880"/>
        </w:tabs>
        <w:ind w:left="2880" w:hanging="360"/>
      </w:pPr>
      <w:rPr>
        <w:rFonts w:ascii="Wingdings" w:hAnsi="Wingdings" w:hint="default"/>
      </w:rPr>
    </w:lvl>
    <w:lvl w:ilvl="4" w:tplc="4B209F48" w:tentative="1">
      <w:start w:val="1"/>
      <w:numFmt w:val="bullet"/>
      <w:lvlText w:val=""/>
      <w:lvlJc w:val="left"/>
      <w:pPr>
        <w:tabs>
          <w:tab w:val="num" w:pos="3600"/>
        </w:tabs>
        <w:ind w:left="3600" w:hanging="360"/>
      </w:pPr>
      <w:rPr>
        <w:rFonts w:ascii="Wingdings" w:hAnsi="Wingdings" w:hint="default"/>
      </w:rPr>
    </w:lvl>
    <w:lvl w:ilvl="5" w:tplc="00D8CE92" w:tentative="1">
      <w:start w:val="1"/>
      <w:numFmt w:val="bullet"/>
      <w:lvlText w:val=""/>
      <w:lvlJc w:val="left"/>
      <w:pPr>
        <w:tabs>
          <w:tab w:val="num" w:pos="4320"/>
        </w:tabs>
        <w:ind w:left="4320" w:hanging="360"/>
      </w:pPr>
      <w:rPr>
        <w:rFonts w:ascii="Wingdings" w:hAnsi="Wingdings" w:hint="default"/>
      </w:rPr>
    </w:lvl>
    <w:lvl w:ilvl="6" w:tplc="4648AD08" w:tentative="1">
      <w:start w:val="1"/>
      <w:numFmt w:val="bullet"/>
      <w:lvlText w:val=""/>
      <w:lvlJc w:val="left"/>
      <w:pPr>
        <w:tabs>
          <w:tab w:val="num" w:pos="5040"/>
        </w:tabs>
        <w:ind w:left="5040" w:hanging="360"/>
      </w:pPr>
      <w:rPr>
        <w:rFonts w:ascii="Wingdings" w:hAnsi="Wingdings" w:hint="default"/>
      </w:rPr>
    </w:lvl>
    <w:lvl w:ilvl="7" w:tplc="A2F86EB0" w:tentative="1">
      <w:start w:val="1"/>
      <w:numFmt w:val="bullet"/>
      <w:lvlText w:val=""/>
      <w:lvlJc w:val="left"/>
      <w:pPr>
        <w:tabs>
          <w:tab w:val="num" w:pos="5760"/>
        </w:tabs>
        <w:ind w:left="5760" w:hanging="360"/>
      </w:pPr>
      <w:rPr>
        <w:rFonts w:ascii="Wingdings" w:hAnsi="Wingdings" w:hint="default"/>
      </w:rPr>
    </w:lvl>
    <w:lvl w:ilvl="8" w:tplc="CD8E6DB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8"/>
  </w:num>
  <w:num w:numId="3">
    <w:abstractNumId w:val="2"/>
  </w:num>
  <w:num w:numId="4">
    <w:abstractNumId w:val="13"/>
  </w:num>
  <w:num w:numId="5">
    <w:abstractNumId w:val="10"/>
  </w:num>
  <w:num w:numId="6">
    <w:abstractNumId w:val="6"/>
  </w:num>
  <w:num w:numId="7">
    <w:abstractNumId w:val="9"/>
  </w:num>
  <w:num w:numId="8">
    <w:abstractNumId w:val="11"/>
  </w:num>
  <w:num w:numId="9">
    <w:abstractNumId w:val="12"/>
  </w:num>
  <w:num w:numId="10">
    <w:abstractNumId w:val="3"/>
  </w:num>
  <w:num w:numId="11">
    <w:abstractNumId w:val="5"/>
  </w:num>
  <w:num w:numId="12">
    <w:abstractNumId w:val="7"/>
  </w:num>
  <w:num w:numId="13">
    <w:abstractNumId w:val="4"/>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D1306"/>
    <w:rsid w:val="000C60A9"/>
    <w:rsid w:val="000F423D"/>
    <w:rsid w:val="003410B9"/>
    <w:rsid w:val="003C4C72"/>
    <w:rsid w:val="004B6ABD"/>
    <w:rsid w:val="006020CA"/>
    <w:rsid w:val="00746723"/>
    <w:rsid w:val="007818A1"/>
    <w:rsid w:val="007B3202"/>
    <w:rsid w:val="007E23E1"/>
    <w:rsid w:val="008476F9"/>
    <w:rsid w:val="009615FB"/>
    <w:rsid w:val="00985E7C"/>
    <w:rsid w:val="009862AE"/>
    <w:rsid w:val="00A0448A"/>
    <w:rsid w:val="00A07C67"/>
    <w:rsid w:val="00A4762C"/>
    <w:rsid w:val="00A63002"/>
    <w:rsid w:val="00CF544D"/>
    <w:rsid w:val="00D70C73"/>
    <w:rsid w:val="00D92DC3"/>
    <w:rsid w:val="00DC382F"/>
    <w:rsid w:val="00DD1306"/>
    <w:rsid w:val="00F13F12"/>
    <w:rsid w:val="00FD723E"/>
    <w:rsid w:val="00FE106D"/>
    <w:rsid w:val="00FE2116"/>
    <w:rsid w:val="00FE22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7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0C7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382F"/>
    <w:pPr>
      <w:ind w:left="720"/>
      <w:contextualSpacing/>
    </w:pPr>
  </w:style>
</w:styles>
</file>

<file path=word/webSettings.xml><?xml version="1.0" encoding="utf-8"?>
<w:webSettings xmlns:r="http://schemas.openxmlformats.org/officeDocument/2006/relationships" xmlns:w="http://schemas.openxmlformats.org/wordprocessingml/2006/main">
  <w:divs>
    <w:div w:id="213659639">
      <w:bodyDiv w:val="1"/>
      <w:marLeft w:val="0"/>
      <w:marRight w:val="0"/>
      <w:marTop w:val="0"/>
      <w:marBottom w:val="0"/>
      <w:divBdr>
        <w:top w:val="none" w:sz="0" w:space="0" w:color="auto"/>
        <w:left w:val="none" w:sz="0" w:space="0" w:color="auto"/>
        <w:bottom w:val="none" w:sz="0" w:space="0" w:color="auto"/>
        <w:right w:val="none" w:sz="0" w:space="0" w:color="auto"/>
      </w:divBdr>
      <w:divsChild>
        <w:div w:id="666059922">
          <w:marLeft w:val="806"/>
          <w:marRight w:val="0"/>
          <w:marTop w:val="144"/>
          <w:marBottom w:val="0"/>
          <w:divBdr>
            <w:top w:val="none" w:sz="0" w:space="0" w:color="auto"/>
            <w:left w:val="none" w:sz="0" w:space="0" w:color="auto"/>
            <w:bottom w:val="none" w:sz="0" w:space="0" w:color="auto"/>
            <w:right w:val="none" w:sz="0" w:space="0" w:color="auto"/>
          </w:divBdr>
        </w:div>
        <w:div w:id="1119182036">
          <w:marLeft w:val="806"/>
          <w:marRight w:val="0"/>
          <w:marTop w:val="144"/>
          <w:marBottom w:val="0"/>
          <w:divBdr>
            <w:top w:val="none" w:sz="0" w:space="0" w:color="auto"/>
            <w:left w:val="none" w:sz="0" w:space="0" w:color="auto"/>
            <w:bottom w:val="none" w:sz="0" w:space="0" w:color="auto"/>
            <w:right w:val="none" w:sz="0" w:space="0" w:color="auto"/>
          </w:divBdr>
        </w:div>
        <w:div w:id="1175455054">
          <w:marLeft w:val="806"/>
          <w:marRight w:val="0"/>
          <w:marTop w:val="144"/>
          <w:marBottom w:val="0"/>
          <w:divBdr>
            <w:top w:val="none" w:sz="0" w:space="0" w:color="auto"/>
            <w:left w:val="none" w:sz="0" w:space="0" w:color="auto"/>
            <w:bottom w:val="none" w:sz="0" w:space="0" w:color="auto"/>
            <w:right w:val="none" w:sz="0" w:space="0" w:color="auto"/>
          </w:divBdr>
        </w:div>
        <w:div w:id="47001817">
          <w:marLeft w:val="806"/>
          <w:marRight w:val="0"/>
          <w:marTop w:val="144"/>
          <w:marBottom w:val="0"/>
          <w:divBdr>
            <w:top w:val="none" w:sz="0" w:space="0" w:color="auto"/>
            <w:left w:val="none" w:sz="0" w:space="0" w:color="auto"/>
            <w:bottom w:val="none" w:sz="0" w:space="0" w:color="auto"/>
            <w:right w:val="none" w:sz="0" w:space="0" w:color="auto"/>
          </w:divBdr>
        </w:div>
      </w:divsChild>
    </w:div>
    <w:div w:id="283738035">
      <w:bodyDiv w:val="1"/>
      <w:marLeft w:val="0"/>
      <w:marRight w:val="0"/>
      <w:marTop w:val="0"/>
      <w:marBottom w:val="0"/>
      <w:divBdr>
        <w:top w:val="none" w:sz="0" w:space="0" w:color="auto"/>
        <w:left w:val="none" w:sz="0" w:space="0" w:color="auto"/>
        <w:bottom w:val="none" w:sz="0" w:space="0" w:color="auto"/>
        <w:right w:val="none" w:sz="0" w:space="0" w:color="auto"/>
      </w:divBdr>
      <w:divsChild>
        <w:div w:id="469592055">
          <w:marLeft w:val="547"/>
          <w:marRight w:val="0"/>
          <w:marTop w:val="154"/>
          <w:marBottom w:val="0"/>
          <w:divBdr>
            <w:top w:val="none" w:sz="0" w:space="0" w:color="auto"/>
            <w:left w:val="none" w:sz="0" w:space="0" w:color="auto"/>
            <w:bottom w:val="none" w:sz="0" w:space="0" w:color="auto"/>
            <w:right w:val="none" w:sz="0" w:space="0" w:color="auto"/>
          </w:divBdr>
        </w:div>
      </w:divsChild>
    </w:div>
    <w:div w:id="510996017">
      <w:bodyDiv w:val="1"/>
      <w:marLeft w:val="0"/>
      <w:marRight w:val="0"/>
      <w:marTop w:val="0"/>
      <w:marBottom w:val="0"/>
      <w:divBdr>
        <w:top w:val="none" w:sz="0" w:space="0" w:color="auto"/>
        <w:left w:val="none" w:sz="0" w:space="0" w:color="auto"/>
        <w:bottom w:val="none" w:sz="0" w:space="0" w:color="auto"/>
        <w:right w:val="none" w:sz="0" w:space="0" w:color="auto"/>
      </w:divBdr>
      <w:divsChild>
        <w:div w:id="885723774">
          <w:marLeft w:val="547"/>
          <w:marRight w:val="0"/>
          <w:marTop w:val="154"/>
          <w:marBottom w:val="0"/>
          <w:divBdr>
            <w:top w:val="none" w:sz="0" w:space="0" w:color="auto"/>
            <w:left w:val="none" w:sz="0" w:space="0" w:color="auto"/>
            <w:bottom w:val="none" w:sz="0" w:space="0" w:color="auto"/>
            <w:right w:val="none" w:sz="0" w:space="0" w:color="auto"/>
          </w:divBdr>
        </w:div>
        <w:div w:id="2095739232">
          <w:marLeft w:val="547"/>
          <w:marRight w:val="0"/>
          <w:marTop w:val="154"/>
          <w:marBottom w:val="0"/>
          <w:divBdr>
            <w:top w:val="none" w:sz="0" w:space="0" w:color="auto"/>
            <w:left w:val="none" w:sz="0" w:space="0" w:color="auto"/>
            <w:bottom w:val="none" w:sz="0" w:space="0" w:color="auto"/>
            <w:right w:val="none" w:sz="0" w:space="0" w:color="auto"/>
          </w:divBdr>
        </w:div>
      </w:divsChild>
    </w:div>
    <w:div w:id="545722319">
      <w:bodyDiv w:val="1"/>
      <w:marLeft w:val="0"/>
      <w:marRight w:val="0"/>
      <w:marTop w:val="0"/>
      <w:marBottom w:val="0"/>
      <w:divBdr>
        <w:top w:val="none" w:sz="0" w:space="0" w:color="auto"/>
        <w:left w:val="none" w:sz="0" w:space="0" w:color="auto"/>
        <w:bottom w:val="none" w:sz="0" w:space="0" w:color="auto"/>
        <w:right w:val="none" w:sz="0" w:space="0" w:color="auto"/>
      </w:divBdr>
      <w:divsChild>
        <w:div w:id="715356654">
          <w:marLeft w:val="547"/>
          <w:marRight w:val="0"/>
          <w:marTop w:val="154"/>
          <w:marBottom w:val="0"/>
          <w:divBdr>
            <w:top w:val="none" w:sz="0" w:space="0" w:color="auto"/>
            <w:left w:val="none" w:sz="0" w:space="0" w:color="auto"/>
            <w:bottom w:val="none" w:sz="0" w:space="0" w:color="auto"/>
            <w:right w:val="none" w:sz="0" w:space="0" w:color="auto"/>
          </w:divBdr>
        </w:div>
        <w:div w:id="1274241142">
          <w:marLeft w:val="547"/>
          <w:marRight w:val="0"/>
          <w:marTop w:val="154"/>
          <w:marBottom w:val="0"/>
          <w:divBdr>
            <w:top w:val="none" w:sz="0" w:space="0" w:color="auto"/>
            <w:left w:val="none" w:sz="0" w:space="0" w:color="auto"/>
            <w:bottom w:val="none" w:sz="0" w:space="0" w:color="auto"/>
            <w:right w:val="none" w:sz="0" w:space="0" w:color="auto"/>
          </w:divBdr>
        </w:div>
        <w:div w:id="1108427792">
          <w:marLeft w:val="547"/>
          <w:marRight w:val="0"/>
          <w:marTop w:val="154"/>
          <w:marBottom w:val="0"/>
          <w:divBdr>
            <w:top w:val="none" w:sz="0" w:space="0" w:color="auto"/>
            <w:left w:val="none" w:sz="0" w:space="0" w:color="auto"/>
            <w:bottom w:val="none" w:sz="0" w:space="0" w:color="auto"/>
            <w:right w:val="none" w:sz="0" w:space="0" w:color="auto"/>
          </w:divBdr>
        </w:div>
        <w:div w:id="608585390">
          <w:marLeft w:val="547"/>
          <w:marRight w:val="0"/>
          <w:marTop w:val="154"/>
          <w:marBottom w:val="0"/>
          <w:divBdr>
            <w:top w:val="none" w:sz="0" w:space="0" w:color="auto"/>
            <w:left w:val="none" w:sz="0" w:space="0" w:color="auto"/>
            <w:bottom w:val="none" w:sz="0" w:space="0" w:color="auto"/>
            <w:right w:val="none" w:sz="0" w:space="0" w:color="auto"/>
          </w:divBdr>
        </w:div>
      </w:divsChild>
    </w:div>
    <w:div w:id="777065946">
      <w:bodyDiv w:val="1"/>
      <w:marLeft w:val="0"/>
      <w:marRight w:val="0"/>
      <w:marTop w:val="0"/>
      <w:marBottom w:val="0"/>
      <w:divBdr>
        <w:top w:val="none" w:sz="0" w:space="0" w:color="auto"/>
        <w:left w:val="none" w:sz="0" w:space="0" w:color="auto"/>
        <w:bottom w:val="none" w:sz="0" w:space="0" w:color="auto"/>
        <w:right w:val="none" w:sz="0" w:space="0" w:color="auto"/>
      </w:divBdr>
      <w:divsChild>
        <w:div w:id="2000957696">
          <w:marLeft w:val="547"/>
          <w:marRight w:val="0"/>
          <w:marTop w:val="144"/>
          <w:marBottom w:val="0"/>
          <w:divBdr>
            <w:top w:val="none" w:sz="0" w:space="0" w:color="auto"/>
            <w:left w:val="none" w:sz="0" w:space="0" w:color="auto"/>
            <w:bottom w:val="none" w:sz="0" w:space="0" w:color="auto"/>
            <w:right w:val="none" w:sz="0" w:space="0" w:color="auto"/>
          </w:divBdr>
        </w:div>
        <w:div w:id="1553811245">
          <w:marLeft w:val="547"/>
          <w:marRight w:val="0"/>
          <w:marTop w:val="144"/>
          <w:marBottom w:val="0"/>
          <w:divBdr>
            <w:top w:val="none" w:sz="0" w:space="0" w:color="auto"/>
            <w:left w:val="none" w:sz="0" w:space="0" w:color="auto"/>
            <w:bottom w:val="none" w:sz="0" w:space="0" w:color="auto"/>
            <w:right w:val="none" w:sz="0" w:space="0" w:color="auto"/>
          </w:divBdr>
        </w:div>
      </w:divsChild>
    </w:div>
    <w:div w:id="821970365">
      <w:bodyDiv w:val="1"/>
      <w:marLeft w:val="0"/>
      <w:marRight w:val="0"/>
      <w:marTop w:val="0"/>
      <w:marBottom w:val="0"/>
      <w:divBdr>
        <w:top w:val="none" w:sz="0" w:space="0" w:color="auto"/>
        <w:left w:val="none" w:sz="0" w:space="0" w:color="auto"/>
        <w:bottom w:val="none" w:sz="0" w:space="0" w:color="auto"/>
        <w:right w:val="none" w:sz="0" w:space="0" w:color="auto"/>
      </w:divBdr>
    </w:div>
    <w:div w:id="897479461">
      <w:bodyDiv w:val="1"/>
      <w:marLeft w:val="0"/>
      <w:marRight w:val="0"/>
      <w:marTop w:val="0"/>
      <w:marBottom w:val="0"/>
      <w:divBdr>
        <w:top w:val="none" w:sz="0" w:space="0" w:color="auto"/>
        <w:left w:val="none" w:sz="0" w:space="0" w:color="auto"/>
        <w:bottom w:val="none" w:sz="0" w:space="0" w:color="auto"/>
        <w:right w:val="none" w:sz="0" w:space="0" w:color="auto"/>
      </w:divBdr>
    </w:div>
    <w:div w:id="1283533417">
      <w:bodyDiv w:val="1"/>
      <w:marLeft w:val="0"/>
      <w:marRight w:val="0"/>
      <w:marTop w:val="0"/>
      <w:marBottom w:val="0"/>
      <w:divBdr>
        <w:top w:val="none" w:sz="0" w:space="0" w:color="auto"/>
        <w:left w:val="none" w:sz="0" w:space="0" w:color="auto"/>
        <w:bottom w:val="none" w:sz="0" w:space="0" w:color="auto"/>
        <w:right w:val="none" w:sz="0" w:space="0" w:color="auto"/>
      </w:divBdr>
      <w:divsChild>
        <w:div w:id="1623724806">
          <w:marLeft w:val="547"/>
          <w:marRight w:val="0"/>
          <w:marTop w:val="130"/>
          <w:marBottom w:val="0"/>
          <w:divBdr>
            <w:top w:val="none" w:sz="0" w:space="0" w:color="auto"/>
            <w:left w:val="none" w:sz="0" w:space="0" w:color="auto"/>
            <w:bottom w:val="none" w:sz="0" w:space="0" w:color="auto"/>
            <w:right w:val="none" w:sz="0" w:space="0" w:color="auto"/>
          </w:divBdr>
        </w:div>
        <w:div w:id="1778136974">
          <w:marLeft w:val="547"/>
          <w:marRight w:val="0"/>
          <w:marTop w:val="130"/>
          <w:marBottom w:val="0"/>
          <w:divBdr>
            <w:top w:val="none" w:sz="0" w:space="0" w:color="auto"/>
            <w:left w:val="none" w:sz="0" w:space="0" w:color="auto"/>
            <w:bottom w:val="none" w:sz="0" w:space="0" w:color="auto"/>
            <w:right w:val="none" w:sz="0" w:space="0" w:color="auto"/>
          </w:divBdr>
        </w:div>
      </w:divsChild>
    </w:div>
    <w:div w:id="1352030339">
      <w:bodyDiv w:val="1"/>
      <w:marLeft w:val="0"/>
      <w:marRight w:val="0"/>
      <w:marTop w:val="0"/>
      <w:marBottom w:val="0"/>
      <w:divBdr>
        <w:top w:val="none" w:sz="0" w:space="0" w:color="auto"/>
        <w:left w:val="none" w:sz="0" w:space="0" w:color="auto"/>
        <w:bottom w:val="none" w:sz="0" w:space="0" w:color="auto"/>
        <w:right w:val="none" w:sz="0" w:space="0" w:color="auto"/>
      </w:divBdr>
      <w:divsChild>
        <w:div w:id="690959121">
          <w:marLeft w:val="547"/>
          <w:marRight w:val="0"/>
          <w:marTop w:val="154"/>
          <w:marBottom w:val="0"/>
          <w:divBdr>
            <w:top w:val="none" w:sz="0" w:space="0" w:color="auto"/>
            <w:left w:val="none" w:sz="0" w:space="0" w:color="auto"/>
            <w:bottom w:val="none" w:sz="0" w:space="0" w:color="auto"/>
            <w:right w:val="none" w:sz="0" w:space="0" w:color="auto"/>
          </w:divBdr>
        </w:div>
        <w:div w:id="501051210">
          <w:marLeft w:val="547"/>
          <w:marRight w:val="0"/>
          <w:marTop w:val="154"/>
          <w:marBottom w:val="0"/>
          <w:divBdr>
            <w:top w:val="none" w:sz="0" w:space="0" w:color="auto"/>
            <w:left w:val="none" w:sz="0" w:space="0" w:color="auto"/>
            <w:bottom w:val="none" w:sz="0" w:space="0" w:color="auto"/>
            <w:right w:val="none" w:sz="0" w:space="0" w:color="auto"/>
          </w:divBdr>
        </w:div>
        <w:div w:id="105124762">
          <w:marLeft w:val="547"/>
          <w:marRight w:val="0"/>
          <w:marTop w:val="154"/>
          <w:marBottom w:val="0"/>
          <w:divBdr>
            <w:top w:val="none" w:sz="0" w:space="0" w:color="auto"/>
            <w:left w:val="none" w:sz="0" w:space="0" w:color="auto"/>
            <w:bottom w:val="none" w:sz="0" w:space="0" w:color="auto"/>
            <w:right w:val="none" w:sz="0" w:space="0" w:color="auto"/>
          </w:divBdr>
        </w:div>
        <w:div w:id="295568576">
          <w:marLeft w:val="547"/>
          <w:marRight w:val="0"/>
          <w:marTop w:val="154"/>
          <w:marBottom w:val="0"/>
          <w:divBdr>
            <w:top w:val="none" w:sz="0" w:space="0" w:color="auto"/>
            <w:left w:val="none" w:sz="0" w:space="0" w:color="auto"/>
            <w:bottom w:val="none" w:sz="0" w:space="0" w:color="auto"/>
            <w:right w:val="none" w:sz="0" w:space="0" w:color="auto"/>
          </w:divBdr>
        </w:div>
      </w:divsChild>
    </w:div>
    <w:div w:id="1365255995">
      <w:bodyDiv w:val="1"/>
      <w:marLeft w:val="0"/>
      <w:marRight w:val="0"/>
      <w:marTop w:val="0"/>
      <w:marBottom w:val="0"/>
      <w:divBdr>
        <w:top w:val="none" w:sz="0" w:space="0" w:color="auto"/>
        <w:left w:val="none" w:sz="0" w:space="0" w:color="auto"/>
        <w:bottom w:val="none" w:sz="0" w:space="0" w:color="auto"/>
        <w:right w:val="none" w:sz="0" w:space="0" w:color="auto"/>
      </w:divBdr>
      <w:divsChild>
        <w:div w:id="32271190">
          <w:marLeft w:val="547"/>
          <w:marRight w:val="0"/>
          <w:marTop w:val="144"/>
          <w:marBottom w:val="0"/>
          <w:divBdr>
            <w:top w:val="none" w:sz="0" w:space="0" w:color="auto"/>
            <w:left w:val="none" w:sz="0" w:space="0" w:color="auto"/>
            <w:bottom w:val="none" w:sz="0" w:space="0" w:color="auto"/>
            <w:right w:val="none" w:sz="0" w:space="0" w:color="auto"/>
          </w:divBdr>
        </w:div>
        <w:div w:id="2092311097">
          <w:marLeft w:val="547"/>
          <w:marRight w:val="0"/>
          <w:marTop w:val="144"/>
          <w:marBottom w:val="0"/>
          <w:divBdr>
            <w:top w:val="none" w:sz="0" w:space="0" w:color="auto"/>
            <w:left w:val="none" w:sz="0" w:space="0" w:color="auto"/>
            <w:bottom w:val="none" w:sz="0" w:space="0" w:color="auto"/>
            <w:right w:val="none" w:sz="0" w:space="0" w:color="auto"/>
          </w:divBdr>
        </w:div>
        <w:div w:id="163709848">
          <w:marLeft w:val="547"/>
          <w:marRight w:val="0"/>
          <w:marTop w:val="144"/>
          <w:marBottom w:val="0"/>
          <w:divBdr>
            <w:top w:val="none" w:sz="0" w:space="0" w:color="auto"/>
            <w:left w:val="none" w:sz="0" w:space="0" w:color="auto"/>
            <w:bottom w:val="none" w:sz="0" w:space="0" w:color="auto"/>
            <w:right w:val="none" w:sz="0" w:space="0" w:color="auto"/>
          </w:divBdr>
        </w:div>
        <w:div w:id="1743021679">
          <w:marLeft w:val="547"/>
          <w:marRight w:val="0"/>
          <w:marTop w:val="144"/>
          <w:marBottom w:val="0"/>
          <w:divBdr>
            <w:top w:val="none" w:sz="0" w:space="0" w:color="auto"/>
            <w:left w:val="none" w:sz="0" w:space="0" w:color="auto"/>
            <w:bottom w:val="none" w:sz="0" w:space="0" w:color="auto"/>
            <w:right w:val="none" w:sz="0" w:space="0" w:color="auto"/>
          </w:divBdr>
        </w:div>
      </w:divsChild>
    </w:div>
    <w:div w:id="1467745600">
      <w:bodyDiv w:val="1"/>
      <w:marLeft w:val="0"/>
      <w:marRight w:val="0"/>
      <w:marTop w:val="0"/>
      <w:marBottom w:val="0"/>
      <w:divBdr>
        <w:top w:val="none" w:sz="0" w:space="0" w:color="auto"/>
        <w:left w:val="none" w:sz="0" w:space="0" w:color="auto"/>
        <w:bottom w:val="none" w:sz="0" w:space="0" w:color="auto"/>
        <w:right w:val="none" w:sz="0" w:space="0" w:color="auto"/>
      </w:divBdr>
      <w:divsChild>
        <w:div w:id="1649674858">
          <w:marLeft w:val="547"/>
          <w:marRight w:val="0"/>
          <w:marTop w:val="154"/>
          <w:marBottom w:val="0"/>
          <w:divBdr>
            <w:top w:val="none" w:sz="0" w:space="0" w:color="auto"/>
            <w:left w:val="none" w:sz="0" w:space="0" w:color="auto"/>
            <w:bottom w:val="none" w:sz="0" w:space="0" w:color="auto"/>
            <w:right w:val="none" w:sz="0" w:space="0" w:color="auto"/>
          </w:divBdr>
        </w:div>
        <w:div w:id="263927537">
          <w:marLeft w:val="547"/>
          <w:marRight w:val="0"/>
          <w:marTop w:val="154"/>
          <w:marBottom w:val="0"/>
          <w:divBdr>
            <w:top w:val="none" w:sz="0" w:space="0" w:color="auto"/>
            <w:left w:val="none" w:sz="0" w:space="0" w:color="auto"/>
            <w:bottom w:val="none" w:sz="0" w:space="0" w:color="auto"/>
            <w:right w:val="none" w:sz="0" w:space="0" w:color="auto"/>
          </w:divBdr>
        </w:div>
      </w:divsChild>
    </w:div>
    <w:div w:id="1547327660">
      <w:bodyDiv w:val="1"/>
      <w:marLeft w:val="0"/>
      <w:marRight w:val="0"/>
      <w:marTop w:val="0"/>
      <w:marBottom w:val="0"/>
      <w:divBdr>
        <w:top w:val="none" w:sz="0" w:space="0" w:color="auto"/>
        <w:left w:val="none" w:sz="0" w:space="0" w:color="auto"/>
        <w:bottom w:val="none" w:sz="0" w:space="0" w:color="auto"/>
        <w:right w:val="none" w:sz="0" w:space="0" w:color="auto"/>
      </w:divBdr>
      <w:divsChild>
        <w:div w:id="1186021991">
          <w:marLeft w:val="547"/>
          <w:marRight w:val="0"/>
          <w:marTop w:val="154"/>
          <w:marBottom w:val="0"/>
          <w:divBdr>
            <w:top w:val="none" w:sz="0" w:space="0" w:color="auto"/>
            <w:left w:val="none" w:sz="0" w:space="0" w:color="auto"/>
            <w:bottom w:val="none" w:sz="0" w:space="0" w:color="auto"/>
            <w:right w:val="none" w:sz="0" w:space="0" w:color="auto"/>
          </w:divBdr>
        </w:div>
        <w:div w:id="2781391">
          <w:marLeft w:val="547"/>
          <w:marRight w:val="0"/>
          <w:marTop w:val="154"/>
          <w:marBottom w:val="0"/>
          <w:divBdr>
            <w:top w:val="none" w:sz="0" w:space="0" w:color="auto"/>
            <w:left w:val="none" w:sz="0" w:space="0" w:color="auto"/>
            <w:bottom w:val="none" w:sz="0" w:space="0" w:color="auto"/>
            <w:right w:val="none" w:sz="0" w:space="0" w:color="auto"/>
          </w:divBdr>
        </w:div>
      </w:divsChild>
    </w:div>
    <w:div w:id="1861700711">
      <w:bodyDiv w:val="1"/>
      <w:marLeft w:val="0"/>
      <w:marRight w:val="0"/>
      <w:marTop w:val="0"/>
      <w:marBottom w:val="0"/>
      <w:divBdr>
        <w:top w:val="none" w:sz="0" w:space="0" w:color="auto"/>
        <w:left w:val="none" w:sz="0" w:space="0" w:color="auto"/>
        <w:bottom w:val="none" w:sz="0" w:space="0" w:color="auto"/>
        <w:right w:val="none" w:sz="0" w:space="0" w:color="auto"/>
      </w:divBdr>
      <w:divsChild>
        <w:div w:id="1737239822">
          <w:marLeft w:val="547"/>
          <w:marRight w:val="0"/>
          <w:marTop w:val="144"/>
          <w:marBottom w:val="0"/>
          <w:divBdr>
            <w:top w:val="none" w:sz="0" w:space="0" w:color="auto"/>
            <w:left w:val="none" w:sz="0" w:space="0" w:color="auto"/>
            <w:bottom w:val="none" w:sz="0" w:space="0" w:color="auto"/>
            <w:right w:val="none" w:sz="0" w:space="0" w:color="auto"/>
          </w:divBdr>
        </w:div>
        <w:div w:id="2134595892">
          <w:marLeft w:val="547"/>
          <w:marRight w:val="0"/>
          <w:marTop w:val="144"/>
          <w:marBottom w:val="0"/>
          <w:divBdr>
            <w:top w:val="none" w:sz="0" w:space="0" w:color="auto"/>
            <w:left w:val="none" w:sz="0" w:space="0" w:color="auto"/>
            <w:bottom w:val="none" w:sz="0" w:space="0" w:color="auto"/>
            <w:right w:val="none" w:sz="0" w:space="0" w:color="auto"/>
          </w:divBdr>
        </w:div>
        <w:div w:id="817962047">
          <w:marLeft w:val="547"/>
          <w:marRight w:val="0"/>
          <w:marTop w:val="144"/>
          <w:marBottom w:val="0"/>
          <w:divBdr>
            <w:top w:val="none" w:sz="0" w:space="0" w:color="auto"/>
            <w:left w:val="none" w:sz="0" w:space="0" w:color="auto"/>
            <w:bottom w:val="none" w:sz="0" w:space="0" w:color="auto"/>
            <w:right w:val="none" w:sz="0" w:space="0" w:color="auto"/>
          </w:divBdr>
        </w:div>
        <w:div w:id="674839062">
          <w:marLeft w:val="547"/>
          <w:marRight w:val="0"/>
          <w:marTop w:val="144"/>
          <w:marBottom w:val="0"/>
          <w:divBdr>
            <w:top w:val="none" w:sz="0" w:space="0" w:color="auto"/>
            <w:left w:val="none" w:sz="0" w:space="0" w:color="auto"/>
            <w:bottom w:val="none" w:sz="0" w:space="0" w:color="auto"/>
            <w:right w:val="none" w:sz="0" w:space="0" w:color="auto"/>
          </w:divBdr>
        </w:div>
      </w:divsChild>
    </w:div>
    <w:div w:id="1890341389">
      <w:bodyDiv w:val="1"/>
      <w:marLeft w:val="0"/>
      <w:marRight w:val="0"/>
      <w:marTop w:val="0"/>
      <w:marBottom w:val="0"/>
      <w:divBdr>
        <w:top w:val="none" w:sz="0" w:space="0" w:color="auto"/>
        <w:left w:val="none" w:sz="0" w:space="0" w:color="auto"/>
        <w:bottom w:val="none" w:sz="0" w:space="0" w:color="auto"/>
        <w:right w:val="none" w:sz="0" w:space="0" w:color="auto"/>
      </w:divBdr>
      <w:divsChild>
        <w:div w:id="1458449064">
          <w:marLeft w:val="547"/>
          <w:marRight w:val="0"/>
          <w:marTop w:val="154"/>
          <w:marBottom w:val="0"/>
          <w:divBdr>
            <w:top w:val="none" w:sz="0" w:space="0" w:color="auto"/>
            <w:left w:val="none" w:sz="0" w:space="0" w:color="auto"/>
            <w:bottom w:val="none" w:sz="0" w:space="0" w:color="auto"/>
            <w:right w:val="none" w:sz="0" w:space="0" w:color="auto"/>
          </w:divBdr>
        </w:div>
      </w:divsChild>
    </w:div>
    <w:div w:id="1995645344">
      <w:bodyDiv w:val="1"/>
      <w:marLeft w:val="0"/>
      <w:marRight w:val="0"/>
      <w:marTop w:val="0"/>
      <w:marBottom w:val="0"/>
      <w:divBdr>
        <w:top w:val="none" w:sz="0" w:space="0" w:color="auto"/>
        <w:left w:val="none" w:sz="0" w:space="0" w:color="auto"/>
        <w:bottom w:val="none" w:sz="0" w:space="0" w:color="auto"/>
        <w:right w:val="none" w:sz="0" w:space="0" w:color="auto"/>
      </w:divBdr>
    </w:div>
    <w:div w:id="2109767462">
      <w:bodyDiv w:val="1"/>
      <w:marLeft w:val="0"/>
      <w:marRight w:val="0"/>
      <w:marTop w:val="0"/>
      <w:marBottom w:val="0"/>
      <w:divBdr>
        <w:top w:val="none" w:sz="0" w:space="0" w:color="auto"/>
        <w:left w:val="none" w:sz="0" w:space="0" w:color="auto"/>
        <w:bottom w:val="none" w:sz="0" w:space="0" w:color="auto"/>
        <w:right w:val="none" w:sz="0" w:space="0" w:color="auto"/>
      </w:divBdr>
      <w:divsChild>
        <w:div w:id="331569432">
          <w:marLeft w:val="547"/>
          <w:marRight w:val="0"/>
          <w:marTop w:val="154"/>
          <w:marBottom w:val="0"/>
          <w:divBdr>
            <w:top w:val="none" w:sz="0" w:space="0" w:color="auto"/>
            <w:left w:val="none" w:sz="0" w:space="0" w:color="auto"/>
            <w:bottom w:val="none" w:sz="0" w:space="0" w:color="auto"/>
            <w:right w:val="none" w:sz="0" w:space="0" w:color="auto"/>
          </w:divBdr>
        </w:div>
        <w:div w:id="46696817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F7E05F0F230141BF3D73FC6DCA9766" ma:contentTypeVersion="4" ma:contentTypeDescription="Create a new document." ma:contentTypeScope="" ma:versionID="893340b3dc76272c0f6db5d6eac793b1">
  <xsd:schema xmlns:xsd="http://www.w3.org/2001/XMLSchema" xmlns:xs="http://www.w3.org/2001/XMLSchema" xmlns:p="http://schemas.microsoft.com/office/2006/metadata/properties" xmlns:ns2="fca83e87-a2ae-48e4-97a7-59b6501c6c0a" targetNamespace="http://schemas.microsoft.com/office/2006/metadata/properties" ma:root="true" ma:fieldsID="bcc5be3e717aef857598886c03450ae2" ns2:_="">
    <xsd:import namespace="fca83e87-a2ae-48e4-97a7-59b6501c6c0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a83e87-a2ae-48e4-97a7-59b6501c6c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26E65B-BE64-49CB-81D5-0AF4AD9B9912}"/>
</file>

<file path=customXml/itemProps2.xml><?xml version="1.0" encoding="utf-8"?>
<ds:datastoreItem xmlns:ds="http://schemas.openxmlformats.org/officeDocument/2006/customXml" ds:itemID="{653190D4-6843-482A-9B3C-C973E09C4B92}"/>
</file>

<file path=customXml/itemProps3.xml><?xml version="1.0" encoding="utf-8"?>
<ds:datastoreItem xmlns:ds="http://schemas.openxmlformats.org/officeDocument/2006/customXml" ds:itemID="{AE3C8202-9C6E-4C06-835E-8176F44ACBB8}"/>
</file>

<file path=docProps/app.xml><?xml version="1.0" encoding="utf-8"?>
<Properties xmlns="http://schemas.openxmlformats.org/officeDocument/2006/extended-properties" xmlns:vt="http://schemas.openxmlformats.org/officeDocument/2006/docPropsVTypes">
  <Template>Normal</Template>
  <TotalTime>399</TotalTime>
  <Pages>17</Pages>
  <Words>5468</Words>
  <Characters>31172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2021-09-21T03:18:00Z</dcterms:created>
  <dcterms:modified xsi:type="dcterms:W3CDTF">2021-09-21T09:57:00Z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0x010100B5F7E05F0F230141BF3D73FC6DCA9766</vt:lpwstr>
  </property>
</Properties>
</file>