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address | Phone number | LinkedIn Profile Link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(complete all placeholders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College/University Name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City, State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</w:t>
        <w:tab/>
        <w:t xml:space="preserve">   </w:t>
        <w:tab/>
        <w:tab/>
        <w:t xml:space="preserve">Expected graduation: Date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Degree Name (e.g. Bachelor of Sciences in Computer Science)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X.XX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Honors: List relevant honors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coursework: List coursework that might be relevant to the role you are applying 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abroad: List any study abroad experiences, if any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 SUMMARY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(complete all placeholders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 List any programming languages you know (Ex: C++, Visual Basic, Java, HTML, JavaScript)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List any relevant software you know</w:t>
      </w:r>
      <w:r w:rsidDel="00000000" w:rsidR="00000000" w:rsidRPr="00000000">
        <w:rPr>
          <w:sz w:val="20"/>
          <w:szCs w:val="20"/>
          <w:rtl w:val="0"/>
        </w:rPr>
        <w:t xml:space="preserve"> (Github, LeanKit, Codenvy)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sz w:val="20"/>
          <w:szCs w:val="20"/>
          <w:rtl w:val="0"/>
        </w:rPr>
        <w:t xml:space="preserve">: List any OS you know: (Ex: Windows, UNIX)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: List any databases you know (Ex: Access, SQL)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NAM</w:t>
      </w:r>
      <w:r w:rsidDel="00000000" w:rsidR="00000000" w:rsidRPr="00000000">
        <w:rPr>
          <w:b w:val="1"/>
          <w:sz w:val="20"/>
          <w:szCs w:val="20"/>
          <w:rtl w:val="0"/>
        </w:rPr>
        <w:t xml:space="preserve">E OR EMPLOYER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(complete all placeholders and include relevant jobs, internships, and/or projects)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Name or Employer Name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City, 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</w:t>
        <w:tab/>
        <w:t xml:space="preserve">     </w:t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Start date – End date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title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(Insert impact statements starting with a strong action verb and following the X by Y by Z format AND delete brackets [ ] once done)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Name or  Employer Name 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City, 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</w:t>
        <w:tab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Start date – End date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title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[X = accomplishment starting with strong action verb] by [Y= measurable result], by [Z = how you did it].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 ACTIVITIES &amp; VOLUNTEER EXPERIENCE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(complete all placeholders below)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Braven Accelerator </w:t>
      </w:r>
      <w:r w:rsidDel="00000000" w:rsidR="00000000" w:rsidRPr="00000000">
        <w:rPr>
          <w:sz w:val="20"/>
          <w:szCs w:val="20"/>
          <w:rtl w:val="0"/>
        </w:rPr>
        <w:t xml:space="preserve">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City, State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</w:t>
        <w:tab/>
        <w:tab/>
        <w:t xml:space="preserve">     </w:t>
        <w:tab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Start date – End date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workforce skills such as leadership, operating and managing, communicating and networking, working in teams, and problem solving by completing a 14-week leadership and professional development course.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career roadmap by outlining 3 specific, short-term goals and identifying possible obstacles, strengths and support systems to help achieve each goal.  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 &amp; AWARDS | SKILLS &amp; INTERESTS |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(&lt;- Choose one or more of these, update section title with your choice(s) and complete all placeholders below)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 &amp; Awards</w:t>
      </w:r>
      <w:r w:rsidDel="00000000" w:rsidR="00000000" w:rsidRPr="00000000">
        <w:rPr>
          <w:sz w:val="20"/>
          <w:szCs w:val="20"/>
          <w:rtl w:val="0"/>
        </w:rPr>
        <w:t xml:space="preserve">: List any awards that you didn’t list in the Education section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List them here, including proficiency, separated by commas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REMINDER: Review your resume carefully to ensure all placeholders are filled AND delete all highlighted text – including this reminder– from your resume before submitting. Not doing so will impact your grade.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