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color w:val="31353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13537"/>
          <w:highlight w:val="white"/>
          <w:rtl w:val="0"/>
        </w:rPr>
        <w:t xml:space="preserve">Here's a checklist to ensure you've covered all your bases in your LinkedIn profile. Refer to the </w:t>
      </w:r>
      <w:r w:rsidDel="00000000" w:rsidR="00000000" w:rsidRPr="00000000">
        <w:rPr>
          <w:rFonts w:ascii="Roboto" w:cs="Roboto" w:eastAsia="Roboto" w:hAnsi="Roboto"/>
          <w:b w:val="1"/>
          <w:color w:val="313537"/>
          <w:highlight w:val="white"/>
          <w:rtl w:val="0"/>
        </w:rPr>
        <w:t xml:space="preserve">Network Like A Pro module </w:t>
      </w:r>
      <w:r w:rsidDel="00000000" w:rsidR="00000000" w:rsidRPr="00000000">
        <w:rPr>
          <w:rFonts w:ascii="Roboto" w:cs="Roboto" w:eastAsia="Roboto" w:hAnsi="Roboto"/>
          <w:color w:val="313537"/>
          <w:highlight w:val="white"/>
          <w:rtl w:val="0"/>
        </w:rPr>
        <w:t xml:space="preserve">to learn more about how to complete each step below.</w:t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color w:val="31353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13537"/>
          <w:highlight w:val="white"/>
        </w:rPr>
      </w:pPr>
      <w:r w:rsidDel="00000000" w:rsidR="00000000" w:rsidRPr="00000000">
        <w:rPr>
          <w:b w:val="1"/>
          <w:rtl w:val="0"/>
        </w:rPr>
        <w:t xml:space="preserve">You can check off each checkbox as you complete each criteria.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8670"/>
        <w:tblGridChange w:id="0">
          <w:tblGrid>
            <w:gridCol w:w="1740"/>
            <w:gridCol w:w="867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2e6d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2"/>
              <w:spacing w:after="0" w:before="0" w:line="240" w:lineRule="auto"/>
              <w:rPr>
                <w:rFonts w:ascii="Oswald Medium" w:cs="Oswald Medium" w:eastAsia="Oswald Medium" w:hAnsi="Oswald Medium"/>
                <w:color w:val="ffffff"/>
                <w:sz w:val="22"/>
                <w:szCs w:val="22"/>
              </w:rPr>
            </w:pPr>
            <w:bookmarkStart w:colFirst="0" w:colLast="0" w:name="_8oreph6pgtbx" w:id="0"/>
            <w:bookmarkEnd w:id="0"/>
            <w:r w:rsidDel="00000000" w:rsidR="00000000" w:rsidRPr="00000000">
              <w:rPr>
                <w:rFonts w:ascii="Oswald Medium" w:cs="Oswald Medium" w:eastAsia="Oswald Medium" w:hAnsi="Oswald Medium"/>
                <w:color w:val="ffffff"/>
                <w:sz w:val="22"/>
                <w:szCs w:val="22"/>
                <w:rtl w:val="0"/>
              </w:rPr>
              <w:t xml:space="preserve">LINKEDIN CHECKLIST </w:t>
            </w:r>
          </w:p>
        </w:tc>
      </w:tr>
      <w:tr>
        <w:trPr>
          <w:cantSplit w:val="0"/>
          <w:trHeight w:val="542.79296875" w:hRule="atLeast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2"/>
              <w:spacing w:after="0" w:before="0" w:line="240" w:lineRule="auto"/>
              <w:rPr>
                <w:rFonts w:ascii="Oswald Medium" w:cs="Oswald Medium" w:eastAsia="Oswald Medium" w:hAnsi="Oswald Medium"/>
                <w:sz w:val="22"/>
                <w:szCs w:val="22"/>
              </w:rPr>
            </w:pPr>
            <w:bookmarkStart w:colFirst="0" w:colLast="0" w:name="_rgmcaab965xi" w:id="1"/>
            <w:bookmarkEnd w:id="1"/>
            <w:r w:rsidDel="00000000" w:rsidR="00000000" w:rsidRPr="00000000">
              <w:rPr>
                <w:rFonts w:ascii="Oswald Medium" w:cs="Oswald Medium" w:eastAsia="Oswald Medium" w:hAnsi="Oswald Medium"/>
                <w:sz w:val="22"/>
                <w:szCs w:val="22"/>
                <w:rtl w:val="0"/>
              </w:rPr>
              <w:t xml:space="preserve">1. DEVELOP A PROFESSIONAL ONLINE BRAND THROUGH LINKEDIN PROFILE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Create a LinkedIn account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Upload  a high resolution photo with a simple background that is of the student only from the shoulders up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Make basic information (name, title or headline, and location) easy to view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a headline that stands out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Create a customized profile URL that is short and include first and/or last name in it.</w:t>
            </w:r>
          </w:p>
        </w:tc>
      </w:tr>
      <w:tr>
        <w:trPr>
          <w:cantSplit w:val="0"/>
          <w:trHeight w:val="542.79296875" w:hRule="atLeast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spacing w:after="0" w:before="0" w:line="240" w:lineRule="auto"/>
              <w:rPr>
                <w:rFonts w:ascii="Oswald Medium" w:cs="Oswald Medium" w:eastAsia="Oswald Medium" w:hAnsi="Oswald Medium"/>
                <w:sz w:val="22"/>
                <w:szCs w:val="22"/>
              </w:rPr>
            </w:pPr>
            <w:bookmarkStart w:colFirst="0" w:colLast="0" w:name="_rgmcaab965xi" w:id="1"/>
            <w:bookmarkEnd w:id="1"/>
            <w:r w:rsidDel="00000000" w:rsidR="00000000" w:rsidRPr="00000000">
              <w:rPr>
                <w:rFonts w:ascii="Oswald Medium" w:cs="Oswald Medium" w:eastAsia="Oswald Medium" w:hAnsi="Oswald Medium"/>
                <w:sz w:val="22"/>
                <w:szCs w:val="22"/>
                <w:rtl w:val="0"/>
              </w:rPr>
              <w:t xml:space="preserve">2. WRITE AN ABOUT SECTION THAT INCLUDES ALL THE NECESSARY COMPONENTS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Customize the About section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Explicitly state your intentions and goals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what type of opportunities you’re looking for </w:t>
            </w:r>
          </w:p>
        </w:tc>
      </w:tr>
      <w:tr>
        <w:trPr>
          <w:cantSplit w:val="0"/>
          <w:trHeight w:val="542.79296875" w:hRule="atLeast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2"/>
              <w:spacing w:after="0" w:before="0" w:line="240" w:lineRule="auto"/>
              <w:rPr>
                <w:rFonts w:ascii="Oswald Medium" w:cs="Oswald Medium" w:eastAsia="Oswald Medium" w:hAnsi="Oswald Medium"/>
                <w:sz w:val="22"/>
                <w:szCs w:val="22"/>
              </w:rPr>
            </w:pPr>
            <w:bookmarkStart w:colFirst="0" w:colLast="0" w:name="_rgmcaab965xi" w:id="1"/>
            <w:bookmarkEnd w:id="1"/>
            <w:r w:rsidDel="00000000" w:rsidR="00000000" w:rsidRPr="00000000">
              <w:rPr>
                <w:rFonts w:ascii="Oswald Medium" w:cs="Oswald Medium" w:eastAsia="Oswald Medium" w:hAnsi="Oswald Medium"/>
                <w:sz w:val="22"/>
                <w:szCs w:val="22"/>
                <w:rtl w:val="0"/>
              </w:rPr>
              <w:t xml:space="preserve">3. WRITE A STRONG, COMPELLING ABOUT SECTION THAT INVITES PEOPLE TO GET IN TOUCH WITH YOU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it in the first person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Start with an engaging hook to interest readers AND differentiate yourself from the crowd (explains unique qualities)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at least 40 words</w:t>
            </w:r>
          </w:p>
        </w:tc>
      </w:tr>
      <w:tr>
        <w:trPr>
          <w:cantSplit w:val="0"/>
          <w:trHeight w:val="542.79296875" w:hRule="atLeast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2"/>
              <w:spacing w:after="0" w:before="0" w:line="240" w:lineRule="auto"/>
              <w:rPr>
                <w:rFonts w:ascii="Oswald Medium" w:cs="Oswald Medium" w:eastAsia="Oswald Medium" w:hAnsi="Oswald Medium"/>
                <w:sz w:val="22"/>
                <w:szCs w:val="22"/>
              </w:rPr>
            </w:pPr>
            <w:bookmarkStart w:colFirst="0" w:colLast="0" w:name="_rgmcaab965xi" w:id="1"/>
            <w:bookmarkEnd w:id="1"/>
            <w:r w:rsidDel="00000000" w:rsidR="00000000" w:rsidRPr="00000000">
              <w:rPr>
                <w:rFonts w:ascii="Oswald Medium" w:cs="Oswald Medium" w:eastAsia="Oswald Medium" w:hAnsi="Oswald Medium"/>
                <w:sz w:val="22"/>
                <w:szCs w:val="22"/>
                <w:rtl w:val="0"/>
              </w:rPr>
              <w:t xml:space="preserve">4. COMPLETE EDUCATION SECTION OF PROFILE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Include institution(s) of higher education attends/ed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Includes degree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Include expected graduation dates</w:t>
            </w:r>
          </w:p>
        </w:tc>
      </w:tr>
      <w:tr>
        <w:trPr>
          <w:cantSplit w:val="0"/>
          <w:trHeight w:val="542.79296875" w:hRule="atLeast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2"/>
              <w:spacing w:after="0" w:before="0" w:line="240" w:lineRule="auto"/>
              <w:rPr>
                <w:rFonts w:ascii="Oswald Medium" w:cs="Oswald Medium" w:eastAsia="Oswald Medium" w:hAnsi="Oswald Medium"/>
                <w:sz w:val="22"/>
                <w:szCs w:val="22"/>
              </w:rPr>
            </w:pPr>
            <w:bookmarkStart w:colFirst="0" w:colLast="0" w:name="_rgmcaab965xi" w:id="1"/>
            <w:bookmarkEnd w:id="1"/>
            <w:r w:rsidDel="00000000" w:rsidR="00000000" w:rsidRPr="00000000">
              <w:rPr>
                <w:rFonts w:ascii="Oswald Medium" w:cs="Oswald Medium" w:eastAsia="Oswald Medium" w:hAnsi="Oswald Medium"/>
                <w:sz w:val="22"/>
                <w:szCs w:val="22"/>
                <w:rtl w:val="0"/>
              </w:rPr>
              <w:t xml:space="preserve">5. COMPLETE EXPERIENCE SECTION OF PROFILE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Completes experience section with at least 2 experiences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Include 1+ impact statements for each experience</w:t>
            </w:r>
          </w:p>
        </w:tc>
      </w:tr>
      <w:tr>
        <w:trPr>
          <w:cantSplit w:val="0"/>
          <w:trHeight w:val="542.79296875" w:hRule="atLeast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2"/>
              <w:spacing w:after="0" w:before="0" w:line="240" w:lineRule="auto"/>
              <w:rPr>
                <w:rFonts w:ascii="Oswald Medium" w:cs="Oswald Medium" w:eastAsia="Oswald Medium" w:hAnsi="Oswald Medium"/>
                <w:sz w:val="22"/>
                <w:szCs w:val="22"/>
              </w:rPr>
            </w:pPr>
            <w:bookmarkStart w:colFirst="0" w:colLast="0" w:name="_rgmcaab965xi" w:id="1"/>
            <w:bookmarkEnd w:id="1"/>
            <w:r w:rsidDel="00000000" w:rsidR="00000000" w:rsidRPr="00000000">
              <w:rPr>
                <w:rFonts w:ascii="Oswald Medium" w:cs="Oswald Medium" w:eastAsia="Oswald Medium" w:hAnsi="Oswald Medium"/>
                <w:sz w:val="22"/>
                <w:szCs w:val="22"/>
                <w:rtl w:val="0"/>
              </w:rPr>
              <w:t xml:space="preserve">6. INCLUDE</w:t>
            </w:r>
          </w:p>
          <w:p w:rsidR="00000000" w:rsidDel="00000000" w:rsidP="00000000" w:rsidRDefault="00000000" w:rsidRPr="00000000" w14:paraId="0000001F">
            <w:pPr>
              <w:pStyle w:val="Heading2"/>
              <w:spacing w:after="0" w:before="0" w:line="240" w:lineRule="auto"/>
              <w:rPr>
                <w:rFonts w:ascii="Oswald Medium" w:cs="Oswald Medium" w:eastAsia="Oswald Medium" w:hAnsi="Oswald Medium"/>
                <w:sz w:val="22"/>
                <w:szCs w:val="22"/>
              </w:rPr>
            </w:pPr>
            <w:bookmarkStart w:colFirst="0" w:colLast="0" w:name="_om9gqg8n4xdw" w:id="2"/>
            <w:bookmarkEnd w:id="2"/>
            <w:r w:rsidDel="00000000" w:rsidR="00000000" w:rsidRPr="00000000">
              <w:rPr>
                <w:rFonts w:ascii="Oswald Medium" w:cs="Oswald Medium" w:eastAsia="Oswald Medium" w:hAnsi="Oswald Medium"/>
                <w:sz w:val="22"/>
                <w:szCs w:val="22"/>
                <w:rtl w:val="0"/>
              </w:rPr>
              <w:t xml:space="preserve">SKILLS AND ENDORSEMENTS ON PROFILE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Add 3+ skills under the Skills section that are related to industry or occupation of interest 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Have endorsements for 3+ of these skills from other people</w:t>
            </w:r>
          </w:p>
          <w:p w:rsidR="00000000" w:rsidDel="00000000" w:rsidP="00000000" w:rsidRDefault="00000000" w:rsidRPr="00000000" w14:paraId="00000022">
            <w:pPr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.79296875" w:hRule="atLeast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2"/>
              <w:spacing w:after="0" w:before="0" w:line="240" w:lineRule="auto"/>
              <w:rPr>
                <w:rFonts w:ascii="Oswald Medium" w:cs="Oswald Medium" w:eastAsia="Oswald Medium" w:hAnsi="Oswald Medium"/>
                <w:sz w:val="22"/>
                <w:szCs w:val="22"/>
              </w:rPr>
            </w:pPr>
            <w:bookmarkStart w:colFirst="0" w:colLast="0" w:name="_rgmcaab965xi" w:id="1"/>
            <w:bookmarkEnd w:id="1"/>
            <w:r w:rsidDel="00000000" w:rsidR="00000000" w:rsidRPr="00000000">
              <w:rPr>
                <w:rFonts w:ascii="Oswald Medium" w:cs="Oswald Medium" w:eastAsia="Oswald Medium" w:hAnsi="Oswald Medium"/>
                <w:sz w:val="22"/>
                <w:szCs w:val="22"/>
                <w:rtl w:val="0"/>
              </w:rPr>
              <w:t xml:space="preserve">7. DEVELOP A</w:t>
            </w:r>
          </w:p>
          <w:p w:rsidR="00000000" w:rsidDel="00000000" w:rsidP="00000000" w:rsidRDefault="00000000" w:rsidRPr="00000000" w14:paraId="00000024">
            <w:pPr>
              <w:pStyle w:val="Heading2"/>
              <w:spacing w:after="0" w:before="0" w:line="240" w:lineRule="auto"/>
              <w:rPr>
                <w:rFonts w:ascii="Oswald Medium" w:cs="Oswald Medium" w:eastAsia="Oswald Medium" w:hAnsi="Oswald Medium"/>
                <w:sz w:val="22"/>
                <w:szCs w:val="22"/>
              </w:rPr>
            </w:pPr>
            <w:bookmarkStart w:colFirst="0" w:colLast="0" w:name="_bv1xyzyjan2" w:id="3"/>
            <w:bookmarkEnd w:id="3"/>
            <w:r w:rsidDel="00000000" w:rsidR="00000000" w:rsidRPr="00000000">
              <w:rPr>
                <w:rFonts w:ascii="Oswald Medium" w:cs="Oswald Medium" w:eastAsia="Oswald Medium" w:hAnsi="Oswald Medium"/>
                <w:sz w:val="22"/>
                <w:szCs w:val="22"/>
                <w:rtl w:val="0"/>
              </w:rPr>
              <w:t xml:space="preserve">EXTENSIVE PROFESSIONAL NETWORK ON LINKEDIN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7"/>
              </w:numPr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Have 30-50+ first-degree connections. We recommend only inviting people you know and trust first. Here are some tips: 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7"/>
              </w:numPr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Sync your email contacts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7"/>
              </w:numPr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Share your LinkedIn profile with your cohort, LC, Braven staff, and volunteers you've met at Braven events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7"/>
              </w:numPr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Share your LinkedIn profile with your family, friends, classmates, teachers, work colleagues. 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7"/>
              </w:numPr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Join 3+ industry-, interest-, or school-related LinkedIn groups</w:t>
            </w:r>
          </w:p>
          <w:p w:rsidR="00000000" w:rsidDel="00000000" w:rsidP="00000000" w:rsidRDefault="00000000" w:rsidRPr="00000000" w14:paraId="0000002A">
            <w:pPr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.79296875" w:hRule="atLeast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2"/>
              <w:spacing w:after="0" w:before="0" w:line="240" w:lineRule="auto"/>
              <w:rPr>
                <w:rFonts w:ascii="Oswald Medium" w:cs="Oswald Medium" w:eastAsia="Oswald Medium" w:hAnsi="Oswald Medium"/>
                <w:sz w:val="22"/>
                <w:szCs w:val="22"/>
              </w:rPr>
            </w:pPr>
            <w:bookmarkStart w:colFirst="0" w:colLast="0" w:name="_rgmcaab965xi" w:id="1"/>
            <w:bookmarkEnd w:id="1"/>
            <w:r w:rsidDel="00000000" w:rsidR="00000000" w:rsidRPr="00000000">
              <w:rPr>
                <w:rFonts w:ascii="Oswald Medium" w:cs="Oswald Medium" w:eastAsia="Oswald Medium" w:hAnsi="Oswald Medium"/>
                <w:sz w:val="22"/>
                <w:szCs w:val="22"/>
                <w:rtl w:val="0"/>
              </w:rPr>
              <w:t xml:space="preserve">8. MAKE AN EFFORT TO SET APART FROM THE CROWD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Include 3+ additional sections offered by LinkedIn, which include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5"/>
              </w:numPr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Recommendation from a colleague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5"/>
              </w:numPr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Courses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5"/>
              </w:numPr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Honors and awards</w:t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5"/>
              </w:numPr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5"/>
              </w:numPr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Volunteer experiences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5"/>
              </w:numPr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Interests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5"/>
              </w:numPr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Causes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5"/>
              </w:numPr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Certifications</w:t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5"/>
              </w:numPr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Posts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5"/>
              </w:numPr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Project</w:t>
            </w:r>
          </w:p>
          <w:p w:rsidR="00000000" w:rsidDel="00000000" w:rsidP="00000000" w:rsidRDefault="00000000" w:rsidRPr="00000000" w14:paraId="00000037">
            <w:pPr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.79296875" w:hRule="atLeast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2"/>
              <w:spacing w:after="0" w:before="0" w:line="240" w:lineRule="auto"/>
              <w:rPr>
                <w:rFonts w:ascii="Oswald Medium" w:cs="Oswald Medium" w:eastAsia="Oswald Medium" w:hAnsi="Oswald Medium"/>
                <w:sz w:val="22"/>
                <w:szCs w:val="22"/>
              </w:rPr>
            </w:pPr>
            <w:bookmarkStart w:colFirst="0" w:colLast="0" w:name="_rgmcaab965xi" w:id="1"/>
            <w:bookmarkEnd w:id="1"/>
            <w:r w:rsidDel="00000000" w:rsidR="00000000" w:rsidRPr="00000000">
              <w:rPr>
                <w:rFonts w:ascii="Oswald Medium" w:cs="Oswald Medium" w:eastAsia="Oswald Medium" w:hAnsi="Oswald Medium"/>
                <w:sz w:val="22"/>
                <w:szCs w:val="22"/>
                <w:rtl w:val="0"/>
              </w:rPr>
              <w:t xml:space="preserve">9. PROFILE IS FREE OF SPELLING AND GRAMMATICAL ERRORS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8"/>
              </w:numPr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Complete LinkedIn profile free of spelling and grammatical errors.</w:t>
            </w:r>
          </w:p>
          <w:p w:rsidR="00000000" w:rsidDel="00000000" w:rsidP="00000000" w:rsidRDefault="00000000" w:rsidRPr="00000000" w14:paraId="0000003B">
            <w:pPr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31353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480" w:lineRule="auto"/>
        <w:ind w:left="0" w:firstLine="0"/>
        <w:rPr>
          <w:rFonts w:ascii="Roboto" w:cs="Roboto" w:eastAsia="Roboto" w:hAnsi="Roboto"/>
          <w:color w:val="313537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 Medium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swald">
    <w:embedRegular w:fontKey="{00000000-0000-0000-0000-000000000000}" r:id="rId7" w:subsetted="0"/>
    <w:embedBold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ageBreakBefore w:val="0"/>
      <w:rPr/>
    </w:pP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© Copyright 2022 Braven Inc. Reproducing, copying or distributing this material, or any part thereof, without explicit written permission is strictly prohibited.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ageBreakBefore w:val="0"/>
      <w:rPr>
        <w:rFonts w:ascii="Oswald" w:cs="Oswald" w:eastAsia="Oswald" w:hAnsi="Oswald"/>
        <w:sz w:val="36"/>
        <w:szCs w:val="36"/>
      </w:rPr>
    </w:pPr>
    <w:r w:rsidDel="00000000" w:rsidR="00000000" w:rsidRPr="00000000">
      <w:rPr>
        <w:rFonts w:ascii="Oswald" w:cs="Oswald" w:eastAsia="Oswald" w:hAnsi="Oswald"/>
        <w:sz w:val="36"/>
        <w:szCs w:val="36"/>
        <w:rtl w:val="0"/>
      </w:rPr>
      <w:t xml:space="preserve">LINKEDIN</w:t>
    </w:r>
    <w:r w:rsidDel="00000000" w:rsidR="00000000" w:rsidRPr="00000000">
      <w:rPr>
        <w:rFonts w:ascii="Oswald" w:cs="Oswald" w:eastAsia="Oswald" w:hAnsi="Oswald"/>
        <w:sz w:val="36"/>
        <w:szCs w:val="36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5543550</wp:posOffset>
          </wp:positionH>
          <wp:positionV relativeFrom="page">
            <wp:posOffset>332453</wp:posOffset>
          </wp:positionV>
          <wp:extent cx="1766888" cy="517138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66888" cy="5171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Oswald" w:cs="Oswald" w:eastAsia="Oswald" w:hAnsi="Oswald"/>
        <w:sz w:val="36"/>
        <w:szCs w:val="36"/>
        <w:rtl w:val="0"/>
      </w:rPr>
      <w:t xml:space="preserve"> CHECKLIST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Medium-regular.ttf"/><Relationship Id="rId2" Type="http://schemas.openxmlformats.org/officeDocument/2006/relationships/font" Target="fonts/OswaldMedium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Oswald-regular.ttf"/><Relationship Id="rId8" Type="http://schemas.openxmlformats.org/officeDocument/2006/relationships/font" Target="fonts/Oswa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