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54F5" w14:textId="77777777" w:rsidR="001D2656" w:rsidRPr="00D21BA2" w:rsidRDefault="001D2656" w:rsidP="001D2656">
      <w:pPr>
        <w:jc w:val="center"/>
        <w:rPr>
          <w:rFonts w:ascii="Times New Roman" w:hAnsi="Times New Roman" w:cs="Times New Roman"/>
          <w:sz w:val="72"/>
          <w:szCs w:val="72"/>
        </w:rPr>
      </w:pPr>
      <w:r w:rsidRPr="00D21BA2"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2BEF3BC4" wp14:editId="30F13797">
            <wp:extent cx="3409950" cy="3409950"/>
            <wp:effectExtent l="0" t="0" r="0" b="0"/>
            <wp:docPr id="1482200087" name="Resim 2" descr="logo, simge, sembol, amblem, ticari mark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 descr="logo, simge, sembol, amblem, ticari mark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1BE4" w14:textId="77777777" w:rsidR="001D2656" w:rsidRPr="00D21BA2" w:rsidRDefault="001D2656" w:rsidP="001D2656">
      <w:pPr>
        <w:jc w:val="center"/>
        <w:rPr>
          <w:rFonts w:ascii="Times New Roman" w:hAnsi="Times New Roman" w:cs="Times New Roman"/>
          <w:sz w:val="72"/>
          <w:szCs w:val="72"/>
        </w:rPr>
      </w:pPr>
      <w:r w:rsidRPr="00D21BA2">
        <w:rPr>
          <w:rFonts w:ascii="Times New Roman" w:hAnsi="Times New Roman" w:cs="Times New Roman"/>
          <w:sz w:val="72"/>
          <w:szCs w:val="72"/>
        </w:rPr>
        <w:t>CMPE360</w:t>
      </w:r>
    </w:p>
    <w:p w14:paraId="4539A7FC" w14:textId="77777777" w:rsidR="001D2656" w:rsidRPr="00D21BA2" w:rsidRDefault="001D2656" w:rsidP="001D2656">
      <w:pPr>
        <w:jc w:val="center"/>
        <w:rPr>
          <w:rFonts w:ascii="Times New Roman" w:hAnsi="Times New Roman" w:cs="Times New Roman"/>
          <w:sz w:val="72"/>
          <w:szCs w:val="72"/>
        </w:rPr>
      </w:pPr>
      <w:r w:rsidRPr="00D21BA2">
        <w:rPr>
          <w:rFonts w:ascii="Times New Roman" w:hAnsi="Times New Roman" w:cs="Times New Roman"/>
          <w:sz w:val="72"/>
          <w:szCs w:val="72"/>
        </w:rPr>
        <w:t>Project 4</w:t>
      </w:r>
    </w:p>
    <w:p w14:paraId="4FEE4431" w14:textId="6319C44B" w:rsidR="001D2656" w:rsidRPr="00D21BA2" w:rsidRDefault="001D2656" w:rsidP="001D2656">
      <w:pPr>
        <w:jc w:val="center"/>
        <w:rPr>
          <w:rFonts w:ascii="Times New Roman" w:hAnsi="Times New Roman" w:cs="Times New Roman"/>
          <w:sz w:val="72"/>
          <w:szCs w:val="72"/>
        </w:rPr>
      </w:pPr>
      <w:r w:rsidRPr="00D21BA2">
        <w:rPr>
          <w:rFonts w:ascii="Times New Roman" w:hAnsi="Times New Roman" w:cs="Times New Roman"/>
          <w:sz w:val="72"/>
          <w:szCs w:val="72"/>
        </w:rPr>
        <w:t>Ray Tracing I</w:t>
      </w:r>
      <w:r>
        <w:rPr>
          <w:rFonts w:ascii="Times New Roman" w:hAnsi="Times New Roman" w:cs="Times New Roman"/>
          <w:sz w:val="72"/>
          <w:szCs w:val="72"/>
        </w:rPr>
        <w:t>I</w:t>
      </w:r>
    </w:p>
    <w:p w14:paraId="02BAE485" w14:textId="77777777" w:rsidR="001D2656" w:rsidRPr="00D21BA2" w:rsidRDefault="001D2656" w:rsidP="001D2656">
      <w:pPr>
        <w:jc w:val="center"/>
        <w:rPr>
          <w:rFonts w:ascii="Times New Roman" w:hAnsi="Times New Roman" w:cs="Times New Roman"/>
          <w:sz w:val="72"/>
          <w:szCs w:val="72"/>
        </w:rPr>
      </w:pPr>
      <w:r w:rsidRPr="00D21BA2">
        <w:rPr>
          <w:rFonts w:ascii="Times New Roman" w:hAnsi="Times New Roman" w:cs="Times New Roman"/>
          <w:sz w:val="72"/>
          <w:szCs w:val="72"/>
        </w:rPr>
        <w:t>Section 02</w:t>
      </w:r>
    </w:p>
    <w:p w14:paraId="56DD7830" w14:textId="386E7E79" w:rsidR="001D2656" w:rsidRDefault="001D2656" w:rsidP="001D2656">
      <w:pPr>
        <w:jc w:val="center"/>
        <w:rPr>
          <w:rFonts w:ascii="Times New Roman" w:hAnsi="Times New Roman" w:cs="Times New Roman"/>
          <w:sz w:val="40"/>
          <w:szCs w:val="40"/>
        </w:rPr>
      </w:pPr>
      <w:r w:rsidRPr="00D21BA2">
        <w:rPr>
          <w:rFonts w:ascii="Times New Roman" w:hAnsi="Times New Roman" w:cs="Times New Roman"/>
          <w:sz w:val="40"/>
          <w:szCs w:val="40"/>
        </w:rPr>
        <w:t>Erkan Sancak</w:t>
      </w:r>
      <w:r w:rsidR="00656177">
        <w:rPr>
          <w:rFonts w:ascii="Times New Roman" w:hAnsi="Times New Roman" w:cs="Times New Roman"/>
          <w:sz w:val="40"/>
          <w:szCs w:val="40"/>
        </w:rPr>
        <w:t xml:space="preserve"> </w:t>
      </w:r>
      <w:r w:rsidR="00656177">
        <w:rPr>
          <w:rFonts w:ascii="Times New Roman" w:hAnsi="Times New Roman" w:cs="Times New Roman"/>
          <w:sz w:val="40"/>
          <w:szCs w:val="40"/>
        </w:rPr>
        <w:tab/>
      </w:r>
      <w:r w:rsidR="00803AF7">
        <w:rPr>
          <w:rFonts w:ascii="Times New Roman" w:hAnsi="Times New Roman" w:cs="Times New Roman"/>
          <w:sz w:val="40"/>
          <w:szCs w:val="40"/>
        </w:rPr>
        <w:t xml:space="preserve">     </w:t>
      </w:r>
      <w:r w:rsidR="00656177">
        <w:rPr>
          <w:rFonts w:ascii="Times New Roman" w:hAnsi="Times New Roman" w:cs="Times New Roman"/>
          <w:sz w:val="40"/>
          <w:szCs w:val="40"/>
        </w:rPr>
        <w:t>-</w:t>
      </w:r>
      <w:r w:rsidR="00656177">
        <w:rPr>
          <w:rFonts w:ascii="Times New Roman" w:hAnsi="Times New Roman" w:cs="Times New Roman"/>
          <w:sz w:val="40"/>
          <w:szCs w:val="40"/>
        </w:rPr>
        <w:tab/>
      </w:r>
      <w:r w:rsidR="00803AF7">
        <w:rPr>
          <w:rFonts w:ascii="Times New Roman" w:hAnsi="Times New Roman" w:cs="Times New Roman"/>
          <w:sz w:val="40"/>
          <w:szCs w:val="40"/>
        </w:rPr>
        <w:tab/>
      </w:r>
      <w:r w:rsidR="00656177">
        <w:rPr>
          <w:rFonts w:ascii="Times New Roman" w:hAnsi="Times New Roman" w:cs="Times New Roman"/>
          <w:sz w:val="40"/>
          <w:szCs w:val="40"/>
        </w:rPr>
        <w:t>Elif Aysu Kürşad</w:t>
      </w:r>
    </w:p>
    <w:p w14:paraId="72FE30EC" w14:textId="7F88AAF1" w:rsidR="00656177" w:rsidRPr="00D21BA2" w:rsidRDefault="00656177" w:rsidP="0065617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</w:t>
      </w:r>
      <w:r w:rsidRPr="00D21BA2">
        <w:rPr>
          <w:rFonts w:ascii="Times New Roman" w:hAnsi="Times New Roman" w:cs="Times New Roman"/>
          <w:sz w:val="40"/>
          <w:szCs w:val="40"/>
        </w:rPr>
        <w:t>442935667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="00803AF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</w:rPr>
        <w:tab/>
      </w:r>
      <w:r w:rsidR="00803AF7">
        <w:rPr>
          <w:rFonts w:ascii="Times New Roman" w:hAnsi="Times New Roman" w:cs="Times New Roman"/>
          <w:sz w:val="40"/>
          <w:szCs w:val="40"/>
        </w:rPr>
        <w:tab/>
      </w:r>
      <w:r w:rsidR="00803AF7" w:rsidRPr="00803AF7">
        <w:rPr>
          <w:rFonts w:ascii="Times New Roman" w:hAnsi="Times New Roman" w:cs="Times New Roman"/>
          <w:sz w:val="40"/>
          <w:szCs w:val="40"/>
        </w:rPr>
        <w:t>14162766452</w:t>
      </w:r>
    </w:p>
    <w:p w14:paraId="47E40260" w14:textId="5D122FE0" w:rsidR="001D2656" w:rsidRDefault="00656177" w:rsidP="001D265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14:paraId="42B15075" w14:textId="77777777" w:rsidR="001D2656" w:rsidRDefault="001D2656">
      <w:pPr>
        <w:spacing w:line="259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6C1FD556" w14:textId="77777777" w:rsidR="001D2656" w:rsidRDefault="001D2656" w:rsidP="001D2656">
      <w:pPr>
        <w:jc w:val="center"/>
        <w:rPr>
          <w:rFonts w:ascii="Times New Roman" w:hAnsi="Times New Roman" w:cs="Times New Roman"/>
          <w:sz w:val="40"/>
          <w:szCs w:val="40"/>
        </w:rPr>
      </w:pPr>
    </w:p>
    <w:sdt>
      <w:sdtPr>
        <w:id w:val="4034964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A87597" w14:textId="5B7EB662" w:rsidR="001D2656" w:rsidRPr="00803AF7" w:rsidRDefault="00803AF7" w:rsidP="00803AF7">
          <w:pPr>
            <w:rPr>
              <w:rFonts w:ascii="Times New Roman" w:hAnsi="Times New Roman" w:cs="Times New Roman"/>
              <w:sz w:val="52"/>
              <w:szCs w:val="52"/>
            </w:rPr>
          </w:pPr>
          <w:r w:rsidRPr="00803AF7">
            <w:rPr>
              <w:rFonts w:ascii="Times New Roman" w:hAnsi="Times New Roman" w:cs="Times New Roman"/>
              <w:sz w:val="52"/>
              <w:szCs w:val="52"/>
            </w:rPr>
            <w:t xml:space="preserve">Table of </w:t>
          </w:r>
          <w:r w:rsidRPr="00803AF7">
            <w:rPr>
              <w:rFonts w:ascii="Times New Roman" w:hAnsi="Times New Roman" w:cs="Times New Roman"/>
              <w:sz w:val="52"/>
              <w:szCs w:val="52"/>
            </w:rPr>
            <w:t>C</w:t>
          </w:r>
          <w:r w:rsidRPr="00803AF7">
            <w:rPr>
              <w:rFonts w:ascii="Times New Roman" w:hAnsi="Times New Roman" w:cs="Times New Roman"/>
              <w:sz w:val="52"/>
              <w:szCs w:val="52"/>
            </w:rPr>
            <w:t>ontents</w:t>
          </w:r>
        </w:p>
        <w:p w14:paraId="1389D2DE" w14:textId="003F401F" w:rsidR="00803AF7" w:rsidRPr="00803AF7" w:rsidRDefault="001D2656">
          <w:pPr>
            <w:pStyle w:val="T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tr-TR"/>
            </w:rPr>
          </w:pPr>
          <w:r w:rsidRPr="00803AF7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803AF7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803AF7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51233354" w:history="1">
            <w:r w:rsidR="00803AF7" w:rsidRPr="00803AF7">
              <w:rPr>
                <w:rStyle w:val="Kpr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Part I</w:t>
            </w:r>
            <w:r w:rsidR="00803AF7"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803AF7"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803AF7"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_Toc151233354 \h </w:instrText>
            </w:r>
            <w:r w:rsidR="00803AF7"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803AF7"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8057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="00803AF7"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96B4CB1" w14:textId="15ACD9CC" w:rsidR="00803AF7" w:rsidRPr="00803AF7" w:rsidRDefault="00803AF7">
          <w:pPr>
            <w:pStyle w:val="T2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tr-TR"/>
            </w:rPr>
          </w:pPr>
          <w:hyperlink w:anchor="_Toc151233355" w:history="1">
            <w:r w:rsidRPr="00803AF7">
              <w:rPr>
                <w:rStyle w:val="Kpr"/>
                <w:rFonts w:ascii="Times New Roman" w:hAnsi="Times New Roman" w:cs="Times New Roman"/>
                <w:noProof/>
                <w:sz w:val="36"/>
                <w:szCs w:val="36"/>
              </w:rPr>
              <w:t>A) Reflection</w: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_Toc151233355 \h </w:instrTex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8057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469E511" w14:textId="72013040" w:rsidR="00803AF7" w:rsidRPr="00803AF7" w:rsidRDefault="00803AF7">
          <w:pPr>
            <w:pStyle w:val="T2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tr-TR"/>
            </w:rPr>
          </w:pPr>
          <w:hyperlink w:anchor="_Toc151233356" w:history="1">
            <w:r w:rsidRPr="00803AF7">
              <w:rPr>
                <w:rStyle w:val="Kpr"/>
                <w:rFonts w:ascii="Times New Roman" w:hAnsi="Times New Roman" w:cs="Times New Roman"/>
                <w:noProof/>
                <w:sz w:val="36"/>
                <w:szCs w:val="36"/>
              </w:rPr>
              <w:t>B) Explanation</w: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_Toc151233356 \h </w:instrTex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8057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D856A95" w14:textId="7F442882" w:rsidR="00803AF7" w:rsidRPr="00803AF7" w:rsidRDefault="00803AF7">
          <w:pPr>
            <w:pStyle w:val="T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tr-TR"/>
            </w:rPr>
          </w:pPr>
          <w:hyperlink w:anchor="_Toc151233357" w:history="1">
            <w:r w:rsidRPr="00803AF7">
              <w:rPr>
                <w:rStyle w:val="Kpr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Part II</w: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_Toc151233357 \h </w:instrTex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8057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256B2D1" w14:textId="5E7981CE" w:rsidR="00803AF7" w:rsidRPr="00803AF7" w:rsidRDefault="00803AF7">
          <w:pPr>
            <w:pStyle w:val="T2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tr-TR"/>
            </w:rPr>
          </w:pPr>
          <w:hyperlink w:anchor="_Toc151233358" w:history="1">
            <w:r w:rsidRPr="00803AF7">
              <w:rPr>
                <w:rStyle w:val="Kpr"/>
                <w:rFonts w:ascii="Times New Roman" w:hAnsi="Times New Roman" w:cs="Times New Roman"/>
                <w:noProof/>
                <w:sz w:val="36"/>
                <w:szCs w:val="36"/>
              </w:rPr>
              <w:t>A) Fresnel</w: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_Toc151233358 \h </w:instrTex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8057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316C9DB" w14:textId="1D0F2511" w:rsidR="00803AF7" w:rsidRPr="00803AF7" w:rsidRDefault="00803AF7">
          <w:pPr>
            <w:pStyle w:val="T2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tr-TR"/>
            </w:rPr>
          </w:pPr>
          <w:hyperlink w:anchor="_Toc151233359" w:history="1">
            <w:r w:rsidRPr="00803AF7">
              <w:rPr>
                <w:rStyle w:val="Kpr"/>
                <w:rFonts w:ascii="Times New Roman" w:hAnsi="Times New Roman" w:cs="Times New Roman"/>
                <w:noProof/>
                <w:sz w:val="36"/>
                <w:szCs w:val="36"/>
              </w:rPr>
              <w:t>B) Explanation</w: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_Toc151233359 \h </w:instrTex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8057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C4A866F" w14:textId="4FC2AB5F" w:rsidR="00803AF7" w:rsidRPr="00803AF7" w:rsidRDefault="00803AF7">
          <w:pPr>
            <w:pStyle w:val="T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tr-TR"/>
            </w:rPr>
          </w:pPr>
          <w:hyperlink w:anchor="_Toc151233360" w:history="1">
            <w:r w:rsidRPr="00803AF7">
              <w:rPr>
                <w:rStyle w:val="Kpr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Part III</w: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_Toc151233360 \h </w:instrTex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8057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2145327" w14:textId="65DF5448" w:rsidR="00803AF7" w:rsidRPr="00803AF7" w:rsidRDefault="00803AF7">
          <w:pPr>
            <w:pStyle w:val="T2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tr-TR"/>
            </w:rPr>
          </w:pPr>
          <w:hyperlink w:anchor="_Toc151233361" w:history="1">
            <w:r w:rsidRPr="00803AF7">
              <w:rPr>
                <w:rStyle w:val="Kpr"/>
                <w:rFonts w:ascii="Times New Roman" w:hAnsi="Times New Roman" w:cs="Times New Roman"/>
                <w:noProof/>
                <w:sz w:val="36"/>
                <w:szCs w:val="36"/>
              </w:rPr>
              <w:t>A) Transm</w:t>
            </w:r>
            <w:r w:rsidRPr="00803AF7">
              <w:rPr>
                <w:rStyle w:val="Kpr"/>
                <w:rFonts w:ascii="Times New Roman" w:hAnsi="Times New Roman" w:cs="Times New Roman"/>
                <w:noProof/>
                <w:sz w:val="36"/>
                <w:szCs w:val="36"/>
              </w:rPr>
              <w:t>i</w:t>
            </w:r>
            <w:r w:rsidRPr="00803AF7">
              <w:rPr>
                <w:rStyle w:val="Kpr"/>
                <w:rFonts w:ascii="Times New Roman" w:hAnsi="Times New Roman" w:cs="Times New Roman"/>
                <w:noProof/>
                <w:sz w:val="36"/>
                <w:szCs w:val="36"/>
              </w:rPr>
              <w:t>ssion</w: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_Toc151233361 \h </w:instrTex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8057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0C6B856" w14:textId="7EBFAEA6" w:rsidR="00803AF7" w:rsidRPr="00803AF7" w:rsidRDefault="00803AF7">
          <w:pPr>
            <w:pStyle w:val="T2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tr-TR"/>
            </w:rPr>
          </w:pPr>
          <w:hyperlink w:anchor="_Toc151233362" w:history="1">
            <w:r w:rsidRPr="00803AF7">
              <w:rPr>
                <w:rStyle w:val="Kpr"/>
                <w:rFonts w:ascii="Times New Roman" w:hAnsi="Times New Roman" w:cs="Times New Roman"/>
                <w:noProof/>
                <w:sz w:val="36"/>
                <w:szCs w:val="36"/>
              </w:rPr>
              <w:t>B) Explanation</w: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_Toc151233362 \h </w:instrTex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780570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Pr="00803AF7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1B40B94" w14:textId="429AABC9" w:rsidR="001D2656" w:rsidRDefault="001D2656">
          <w:r w:rsidRPr="00803AF7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5FA8BFF8" w14:textId="6868F045" w:rsidR="001D2656" w:rsidRDefault="001D2656" w:rsidP="001D2656">
      <w:pPr>
        <w:spacing w:line="259" w:lineRule="auto"/>
        <w:rPr>
          <w:rFonts w:ascii="Times New Roman" w:hAnsi="Times New Roman" w:cs="Times New Roman"/>
          <w:sz w:val="40"/>
          <w:szCs w:val="40"/>
        </w:rPr>
      </w:pPr>
    </w:p>
    <w:p w14:paraId="1CD6839A" w14:textId="77777777" w:rsidR="001D2656" w:rsidRDefault="001D2656">
      <w:pPr>
        <w:spacing w:line="259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06236E69" w14:textId="77777777" w:rsidR="001D2656" w:rsidRDefault="001D2656" w:rsidP="001D2656">
      <w:pPr>
        <w:pStyle w:val="Balk1"/>
        <w:rPr>
          <w:rFonts w:ascii="Times New Roman" w:hAnsi="Times New Roman" w:cs="Times New Roman"/>
          <w:b/>
          <w:bCs/>
          <w:color w:val="auto"/>
          <w:sz w:val="48"/>
          <w:szCs w:val="44"/>
        </w:rPr>
      </w:pPr>
      <w:bookmarkStart w:id="0" w:name="_Toc150721777"/>
      <w:bookmarkStart w:id="1" w:name="_Toc151233354"/>
      <w:r w:rsidRPr="001D2656">
        <w:rPr>
          <w:rFonts w:ascii="Times New Roman" w:hAnsi="Times New Roman" w:cs="Times New Roman"/>
          <w:b/>
          <w:bCs/>
          <w:color w:val="auto"/>
          <w:sz w:val="48"/>
          <w:szCs w:val="44"/>
        </w:rPr>
        <w:lastRenderedPageBreak/>
        <w:t>Part I</w:t>
      </w:r>
      <w:bookmarkEnd w:id="0"/>
      <w:bookmarkEnd w:id="1"/>
    </w:p>
    <w:p w14:paraId="5FDF0165" w14:textId="77777777" w:rsidR="00F2604D" w:rsidRPr="00F2604D" w:rsidRDefault="00F2604D" w:rsidP="00F2604D"/>
    <w:p w14:paraId="3BE81F68" w14:textId="76813D9A" w:rsidR="001D2656" w:rsidRDefault="009F3E21" w:rsidP="009F3E21">
      <w:pPr>
        <w:pStyle w:val="Balk2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151233355"/>
      <w:r w:rsidRPr="009F3E21">
        <w:rPr>
          <w:rFonts w:ascii="Times New Roman" w:hAnsi="Times New Roman" w:cs="Times New Roman"/>
          <w:color w:val="auto"/>
          <w:sz w:val="36"/>
          <w:szCs w:val="36"/>
        </w:rPr>
        <w:t>A)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1D2656">
        <w:rPr>
          <w:rFonts w:ascii="Times New Roman" w:hAnsi="Times New Roman" w:cs="Times New Roman"/>
          <w:color w:val="auto"/>
          <w:sz w:val="36"/>
          <w:szCs w:val="36"/>
        </w:rPr>
        <w:t>R</w:t>
      </w:r>
      <w:r w:rsidR="001D2656" w:rsidRPr="001D2656">
        <w:rPr>
          <w:rFonts w:ascii="Times New Roman" w:hAnsi="Times New Roman" w:cs="Times New Roman"/>
          <w:color w:val="auto"/>
          <w:sz w:val="36"/>
          <w:szCs w:val="36"/>
        </w:rPr>
        <w:t>eflection</w:t>
      </w:r>
      <w:bookmarkEnd w:id="2"/>
    </w:p>
    <w:p w14:paraId="0E19E367" w14:textId="77777777" w:rsidR="009F3E21" w:rsidRPr="009F3E21" w:rsidRDefault="009F3E21" w:rsidP="009F3E21"/>
    <w:p w14:paraId="625BC185" w14:textId="33F6ECB3" w:rsidR="001D2656" w:rsidRDefault="001D2656" w:rsidP="001D2656">
      <w:r>
        <w:rPr>
          <w:noProof/>
        </w:rPr>
        <w:drawing>
          <wp:inline distT="0" distB="0" distL="0" distR="0" wp14:anchorId="22E3505E" wp14:editId="0511337F">
            <wp:extent cx="6645910" cy="3777615"/>
            <wp:effectExtent l="0" t="0" r="2540" b="0"/>
            <wp:docPr id="1600227823" name="Resim 2" descr="iç mekan, oyunca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27823" name="Resim 2" descr="iç mekan, oyuncak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7AF5" w14:textId="77777777" w:rsidR="00F2604D" w:rsidRDefault="00F2604D" w:rsidP="001D2656"/>
    <w:p w14:paraId="654F6848" w14:textId="2E385123" w:rsidR="001D2656" w:rsidRDefault="001D2656" w:rsidP="001D2656">
      <w:pPr>
        <w:pStyle w:val="Balk2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151233356"/>
      <w:r>
        <w:rPr>
          <w:rFonts w:ascii="Times New Roman" w:hAnsi="Times New Roman" w:cs="Times New Roman"/>
          <w:color w:val="auto"/>
          <w:sz w:val="36"/>
          <w:szCs w:val="36"/>
        </w:rPr>
        <w:t>B)</w:t>
      </w:r>
      <w:r w:rsidRPr="001D2656">
        <w:t xml:space="preserve"> </w:t>
      </w:r>
      <w:r w:rsidRPr="001D2656">
        <w:rPr>
          <w:rFonts w:ascii="Times New Roman" w:hAnsi="Times New Roman" w:cs="Times New Roman"/>
          <w:color w:val="auto"/>
          <w:sz w:val="36"/>
          <w:szCs w:val="36"/>
        </w:rPr>
        <w:t>Explanation</w:t>
      </w:r>
      <w:bookmarkEnd w:id="3"/>
    </w:p>
    <w:p w14:paraId="12DD7096" w14:textId="77777777" w:rsidR="009F3E21" w:rsidRPr="009F3E21" w:rsidRDefault="009F3E21" w:rsidP="009F3E21"/>
    <w:p w14:paraId="6655EA0A" w14:textId="3F6BCF15" w:rsidR="001D2656" w:rsidRDefault="00C8466C" w:rsidP="001D2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Reflection is o</w:t>
      </w:r>
      <w:r w:rsidRPr="003B616E">
        <w:rPr>
          <w:rFonts w:ascii="Times New Roman" w:hAnsi="Times New Roman" w:cs="Times New Roman"/>
        </w:rPr>
        <w:t xml:space="preserve">btained by transforming the object in the </w:t>
      </w:r>
      <w:r>
        <w:rPr>
          <w:rFonts w:ascii="Times New Roman" w:hAnsi="Times New Roman" w:cs="Times New Roman"/>
        </w:rPr>
        <w:t>X</w:t>
      </w:r>
      <w:r w:rsidRPr="003B616E"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</w:rPr>
        <w:t>Y</w:t>
      </w:r>
      <w:r w:rsidRPr="003B616E">
        <w:rPr>
          <w:rFonts w:ascii="Times New Roman" w:hAnsi="Times New Roman" w:cs="Times New Roman"/>
        </w:rPr>
        <w:t xml:space="preserve"> axis</w:t>
      </w:r>
      <w:r>
        <w:rPr>
          <w:rFonts w:ascii="Times New Roman" w:hAnsi="Times New Roman" w:cs="Times New Roman"/>
        </w:rPr>
        <w:t xml:space="preserve">. </w:t>
      </w:r>
      <w:r w:rsidR="00241B8F">
        <w:rPr>
          <w:rFonts w:ascii="Times New Roman" w:hAnsi="Times New Roman" w:cs="Times New Roman"/>
        </w:rPr>
        <w:t>With the addition of refleciton objects now reflect their surroundings.</w:t>
      </w:r>
      <w:r w:rsidR="003B616E">
        <w:rPr>
          <w:rFonts w:ascii="Times New Roman" w:hAnsi="Times New Roman" w:cs="Times New Roman"/>
        </w:rPr>
        <w:t xml:space="preserve"> </w:t>
      </w:r>
      <w:r w:rsidR="003B616E" w:rsidRPr="003B616E">
        <w:rPr>
          <w:rFonts w:ascii="Times New Roman" w:hAnsi="Times New Roman" w:cs="Times New Roman"/>
        </w:rPr>
        <w:t>The overall visual appeal of the scene is significantly improved with the addition of reflection.</w:t>
      </w:r>
      <w:r w:rsidR="003B616E">
        <w:rPr>
          <w:rFonts w:ascii="Times New Roman" w:hAnsi="Times New Roman" w:cs="Times New Roman"/>
        </w:rPr>
        <w:t xml:space="preserve"> </w:t>
      </w:r>
    </w:p>
    <w:p w14:paraId="6A3B8D6F" w14:textId="52555DED" w:rsidR="001D2656" w:rsidRDefault="00C8466C" w:rsidP="009F3E2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9F3E21">
        <w:rPr>
          <w:rStyle w:val="HTMLKodu"/>
          <w:rFonts w:eastAsiaTheme="minorHAnsi"/>
          <w:b/>
          <w:bCs/>
        </w:rPr>
        <w:t xml:space="preserve">D_reflect </w:t>
      </w:r>
      <w:r w:rsidRPr="009F3E21">
        <w:rPr>
          <w:rFonts w:ascii="Times New Roman" w:hAnsi="Times New Roman" w:cs="Times New Roman"/>
        </w:rPr>
        <w:t>represents the direction vector of the reflected ray in the ray tracing process.</w:t>
      </w:r>
      <w:r w:rsidR="009F3E21" w:rsidRPr="009F3E21">
        <w:rPr>
          <w:rFonts w:ascii="Times New Roman" w:hAnsi="Times New Roman" w:cs="Times New Roman"/>
        </w:rPr>
        <w:t xml:space="preserve"> Then it is used to trace the reflected ray recursively to simulate multiple reflections in the scene. Also reflection direction is normalized to ensure it has unit length.</w:t>
      </w:r>
    </w:p>
    <w:p w14:paraId="13D71937" w14:textId="77777777" w:rsidR="009F3E21" w:rsidRPr="009F3E21" w:rsidRDefault="009F3E21" w:rsidP="009F3E21">
      <w:pPr>
        <w:pStyle w:val="ListeParagraf"/>
        <w:rPr>
          <w:rFonts w:ascii="Times New Roman" w:hAnsi="Times New Roman" w:cs="Times New Roman"/>
        </w:rPr>
      </w:pPr>
    </w:p>
    <w:p w14:paraId="38CF24E2" w14:textId="40BF4A97" w:rsidR="009F3E21" w:rsidRDefault="009F3E21" w:rsidP="009F3E2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9F3E21">
        <w:rPr>
          <w:rStyle w:val="HTMLKodu"/>
          <w:rFonts w:eastAsiaTheme="minorHAnsi"/>
          <w:b/>
          <w:bCs/>
        </w:rPr>
        <w:t xml:space="preserve">RT_trace_ray </w:t>
      </w:r>
      <w:r w:rsidRPr="009F3E21">
        <w:rPr>
          <w:rFonts w:ascii="Times New Roman" w:hAnsi="Times New Roman" w:cs="Times New Roman"/>
        </w:rPr>
        <w:t>helps to recursively trace the reflected ray until it becomes zero.</w:t>
      </w:r>
    </w:p>
    <w:p w14:paraId="139F7C5D" w14:textId="77777777" w:rsidR="009F3E21" w:rsidRPr="009F3E21" w:rsidRDefault="009F3E21" w:rsidP="009F3E21">
      <w:pPr>
        <w:pStyle w:val="ListeParagraf"/>
        <w:rPr>
          <w:rFonts w:ascii="Times New Roman" w:hAnsi="Times New Roman" w:cs="Times New Roman"/>
        </w:rPr>
      </w:pPr>
    </w:p>
    <w:p w14:paraId="5CA5EAD7" w14:textId="414D728B" w:rsidR="009F3E21" w:rsidRDefault="009F3E21" w:rsidP="009F3E21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9F3E21">
        <w:rPr>
          <w:rStyle w:val="HTMLKodu"/>
          <w:rFonts w:eastAsiaTheme="minorHAnsi"/>
          <w:b/>
          <w:bCs/>
        </w:rPr>
        <w:t xml:space="preserve">color += reflectivity * reflect_color </w:t>
      </w:r>
      <w:r w:rsidRPr="009F3E21">
        <w:rPr>
          <w:rFonts w:ascii="Times New Roman" w:hAnsi="Times New Roman" w:cs="Times New Roman"/>
        </w:rPr>
        <w:t>combines reflection with pixel color.</w:t>
      </w:r>
    </w:p>
    <w:p w14:paraId="7567C0D4" w14:textId="77777777" w:rsidR="009F3E21" w:rsidRPr="009F3E21" w:rsidRDefault="009F3E21" w:rsidP="009F3E21">
      <w:pPr>
        <w:rPr>
          <w:rFonts w:ascii="Times New Roman" w:hAnsi="Times New Roman" w:cs="Times New Roman"/>
        </w:rPr>
      </w:pPr>
    </w:p>
    <w:p w14:paraId="13CDB931" w14:textId="11BD0F14" w:rsidR="009F3E21" w:rsidRDefault="009F3E21" w:rsidP="001D2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</w:t>
      </w:r>
      <w:r w:rsidRPr="009F3E21">
        <w:t xml:space="preserve"> </w:t>
      </w:r>
      <w:r>
        <w:rPr>
          <w:rFonts w:ascii="Times New Roman" w:hAnsi="Times New Roman" w:cs="Times New Roman"/>
        </w:rPr>
        <w:t>t</w:t>
      </w:r>
      <w:r w:rsidRPr="009F3E21">
        <w:rPr>
          <w:rFonts w:ascii="Times New Roman" w:hAnsi="Times New Roman" w:cs="Times New Roman"/>
        </w:rPr>
        <w:t>his implementation captured the way light interacts with surfaces</w:t>
      </w:r>
      <w:r>
        <w:rPr>
          <w:rFonts w:ascii="Times New Roman" w:hAnsi="Times New Roman" w:cs="Times New Roman"/>
        </w:rPr>
        <w:t xml:space="preserve"> and</w:t>
      </w:r>
      <w:r w:rsidRPr="009F3E21">
        <w:rPr>
          <w:rFonts w:ascii="Times New Roman" w:hAnsi="Times New Roman" w:cs="Times New Roman"/>
        </w:rPr>
        <w:t xml:space="preserve"> contributes to achieving realistic reflections in the rendered scene, enhancing the visual quality and realism.</w:t>
      </w:r>
    </w:p>
    <w:p w14:paraId="1CF83375" w14:textId="77777777" w:rsidR="009F3E21" w:rsidRDefault="009F3E21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A9BD6B" w14:textId="4671D51F" w:rsidR="009F3E21" w:rsidRDefault="009F3E21" w:rsidP="009F3E21">
      <w:pPr>
        <w:pStyle w:val="Balk1"/>
        <w:rPr>
          <w:rFonts w:ascii="Times New Roman" w:hAnsi="Times New Roman" w:cs="Times New Roman"/>
          <w:b/>
          <w:bCs/>
          <w:color w:val="auto"/>
          <w:sz w:val="48"/>
          <w:szCs w:val="44"/>
        </w:rPr>
      </w:pPr>
      <w:bookmarkStart w:id="4" w:name="_Toc151233357"/>
      <w:r w:rsidRPr="001D2656">
        <w:rPr>
          <w:rFonts w:ascii="Times New Roman" w:hAnsi="Times New Roman" w:cs="Times New Roman"/>
          <w:b/>
          <w:bCs/>
          <w:color w:val="auto"/>
          <w:sz w:val="48"/>
          <w:szCs w:val="44"/>
        </w:rPr>
        <w:lastRenderedPageBreak/>
        <w:t>Part</w:t>
      </w:r>
      <w:r>
        <w:rPr>
          <w:rFonts w:ascii="Times New Roman" w:hAnsi="Times New Roman" w:cs="Times New Roman"/>
          <w:b/>
          <w:bCs/>
          <w:color w:val="auto"/>
          <w:sz w:val="48"/>
          <w:szCs w:val="44"/>
        </w:rPr>
        <w:t xml:space="preserve"> II</w:t>
      </w:r>
      <w:bookmarkEnd w:id="4"/>
    </w:p>
    <w:p w14:paraId="462F1511" w14:textId="77777777" w:rsidR="00F2604D" w:rsidRPr="00F2604D" w:rsidRDefault="00F2604D" w:rsidP="00F2604D"/>
    <w:p w14:paraId="22DA0FC4" w14:textId="79552347" w:rsidR="009F3E21" w:rsidRDefault="009F3E21" w:rsidP="009F3E21">
      <w:pPr>
        <w:pStyle w:val="Balk2"/>
        <w:rPr>
          <w:rFonts w:ascii="Times New Roman" w:hAnsi="Times New Roman" w:cs="Times New Roman"/>
          <w:color w:val="auto"/>
          <w:sz w:val="36"/>
          <w:szCs w:val="36"/>
        </w:rPr>
      </w:pPr>
      <w:bookmarkStart w:id="5" w:name="_Toc151233358"/>
      <w:r w:rsidRPr="009F3E21">
        <w:rPr>
          <w:rFonts w:ascii="Times New Roman" w:hAnsi="Times New Roman" w:cs="Times New Roman"/>
          <w:color w:val="auto"/>
          <w:sz w:val="36"/>
          <w:szCs w:val="36"/>
        </w:rPr>
        <w:t>A)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AC7CA4" w:rsidRPr="00AC7CA4">
        <w:rPr>
          <w:rFonts w:ascii="Times New Roman" w:hAnsi="Times New Roman" w:cs="Times New Roman"/>
          <w:color w:val="auto"/>
          <w:sz w:val="36"/>
          <w:szCs w:val="36"/>
        </w:rPr>
        <w:t>Fresnel</w:t>
      </w:r>
      <w:bookmarkEnd w:id="5"/>
    </w:p>
    <w:p w14:paraId="59EE2DD1" w14:textId="77777777" w:rsidR="00BD13A2" w:rsidRPr="00BD13A2" w:rsidRDefault="00BD13A2" w:rsidP="00BD13A2"/>
    <w:p w14:paraId="09D89DFE" w14:textId="1EDFD8FB" w:rsidR="00BD13A2" w:rsidRDefault="00BD13A2" w:rsidP="00BD13A2">
      <w:r>
        <w:rPr>
          <w:noProof/>
        </w:rPr>
        <w:drawing>
          <wp:inline distT="0" distB="0" distL="0" distR="0" wp14:anchorId="0C93CA89" wp14:editId="6A1EB49C">
            <wp:extent cx="6645910" cy="3777615"/>
            <wp:effectExtent l="0" t="0" r="2540" b="0"/>
            <wp:docPr id="1490553381" name="Resim 3" descr="oyuncak, çizgi film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53381" name="Resim 3" descr="oyuncak, çizgi film, iç meka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1DD8" w14:textId="77777777" w:rsidR="00F2604D" w:rsidRPr="00BD13A2" w:rsidRDefault="00F2604D" w:rsidP="00BD13A2"/>
    <w:p w14:paraId="6B40963E" w14:textId="5BD2C74F" w:rsidR="00BD13A2" w:rsidRDefault="00BD13A2" w:rsidP="00BD13A2">
      <w:pPr>
        <w:pStyle w:val="Balk2"/>
        <w:rPr>
          <w:rFonts w:ascii="Times New Roman" w:hAnsi="Times New Roman" w:cs="Times New Roman"/>
          <w:color w:val="auto"/>
          <w:sz w:val="36"/>
          <w:szCs w:val="36"/>
        </w:rPr>
      </w:pPr>
      <w:bookmarkStart w:id="6" w:name="_Toc151233359"/>
      <w:r>
        <w:rPr>
          <w:rFonts w:ascii="Times New Roman" w:hAnsi="Times New Roman" w:cs="Times New Roman"/>
          <w:color w:val="auto"/>
          <w:sz w:val="36"/>
          <w:szCs w:val="36"/>
        </w:rPr>
        <w:t>B)</w:t>
      </w:r>
      <w:r w:rsidRPr="001D2656">
        <w:t xml:space="preserve"> </w:t>
      </w:r>
      <w:r w:rsidRPr="001D2656">
        <w:rPr>
          <w:rFonts w:ascii="Times New Roman" w:hAnsi="Times New Roman" w:cs="Times New Roman"/>
          <w:color w:val="auto"/>
          <w:sz w:val="36"/>
          <w:szCs w:val="36"/>
        </w:rPr>
        <w:t>Explanation</w:t>
      </w:r>
      <w:bookmarkEnd w:id="6"/>
    </w:p>
    <w:p w14:paraId="7118F177" w14:textId="77777777" w:rsidR="00BD13A2" w:rsidRDefault="00BD13A2" w:rsidP="00BD13A2"/>
    <w:p w14:paraId="2A22AA70" w14:textId="76114C75" w:rsidR="00BD13A2" w:rsidRPr="008E0853" w:rsidRDefault="00BD13A2" w:rsidP="00BD13A2">
      <w:pPr>
        <w:rPr>
          <w:rFonts w:ascii="Times New Roman" w:hAnsi="Times New Roman" w:cs="Times New Roman"/>
        </w:rPr>
      </w:pPr>
      <w:r w:rsidRPr="008E0853">
        <w:rPr>
          <w:rFonts w:ascii="Times New Roman" w:hAnsi="Times New Roman" w:cs="Times New Roman"/>
        </w:rPr>
        <w:t>The Fresnel effect describes how the reflectivity of a surface changes with the viewing angle. At normal incidence less ligt is reflected however, while at grazing angles, more light is reflected.</w:t>
      </w:r>
      <w:r w:rsidR="009A425B" w:rsidRPr="008E0853">
        <w:rPr>
          <w:rFonts w:ascii="Times New Roman" w:hAnsi="Times New Roman" w:cs="Times New Roman"/>
        </w:rPr>
        <w:t xml:space="preserve"> </w:t>
      </w:r>
    </w:p>
    <w:p w14:paraId="187B9913" w14:textId="1B5D6C5F" w:rsidR="008E0853" w:rsidRPr="008E0853" w:rsidRDefault="009A425B" w:rsidP="008E0853">
      <w:pPr>
        <w:pStyle w:val="ListeParagraf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E0853">
        <w:rPr>
          <w:rStyle w:val="HTMLKodu"/>
          <w:rFonts w:eastAsiaTheme="minorHAnsi"/>
          <w:b/>
          <w:bCs/>
        </w:rPr>
        <w:t xml:space="preserve">R_0 = ((1 - mat.ior) / (1 + mat.ior))**2 means </w:t>
      </w:r>
      <m:oMath>
        <m:sSub>
          <m:sSubPr>
            <m:ctrlPr>
              <w:rPr>
                <w:rStyle w:val="HTMLKodu"/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HTMLKodu"/>
                <w:rFonts w:ascii="Cambria Math" w:eastAsiaTheme="minorHAnsi" w:hAnsi="Cambria Math"/>
                <w:sz w:val="24"/>
                <w:szCs w:val="24"/>
              </w:rPr>
              <m:t>R</m:t>
            </m:r>
          </m:e>
          <m:sub>
            <m:r>
              <w:rPr>
                <w:rStyle w:val="HTMLKodu"/>
                <w:rFonts w:ascii="Cambria Math" w:eastAsiaTheme="minorHAnsi" w:hAnsi="Cambria Math"/>
                <w:sz w:val="24"/>
                <w:szCs w:val="24"/>
              </w:rPr>
              <m:t>0</m:t>
            </m:r>
          </m:sub>
        </m:sSub>
        <m:r>
          <w:rPr>
            <w:rStyle w:val="HTMLKodu"/>
            <w:rFonts w:ascii="Cambria Math" w:eastAsiaTheme="minorHAnsi" w:hAnsi="Cambria Math"/>
            <w:sz w:val="24"/>
            <w:szCs w:val="24"/>
          </w:rPr>
          <m:t>=</m:t>
        </m:r>
        <m:sSup>
          <m:sSupPr>
            <m:ctrlPr>
              <w:rPr>
                <w:rStyle w:val="HTMLKodu"/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Style w:val="HTMLKodu"/>
                <w:rFonts w:ascii="Cambria Math" w:eastAsiaTheme="minorHAnsi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Style w:val="HTMLKodu"/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Style w:val="HTMLKodu"/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HTMLKodu"/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Style w:val="HTMLKodu"/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Style w:val="HTMLKodu"/>
                    <w:rFonts w:ascii="Cambria Math" w:eastAsiaTheme="minorHAnsi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Style w:val="HTMLKodu"/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HTMLKodu"/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Style w:val="HTMLKodu"/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Style w:val="HTMLKodu"/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HTMLKodu"/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Style w:val="HTMLKodu"/>
                        <w:rFonts w:ascii="Cambria Math" w:eastAsiaTheme="minorHAnsi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Style w:val="HTMLKodu"/>
                    <w:rFonts w:ascii="Cambria Math" w:eastAsiaTheme="minorHAnsi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Style w:val="HTMLKodu"/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Style w:val="HTMLKodu"/>
                        <w:rFonts w:ascii="Cambria Math" w:eastAsiaTheme="minorHAnsi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Style w:val="HTMLKodu"/>
                        <w:rFonts w:ascii="Cambria Math" w:eastAsiaTheme="minorHAnsi" w:hAnsi="Cambria Math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Style w:val="HTMLKodu"/>
                <w:rFonts w:ascii="Cambria Math" w:eastAsiaTheme="minorHAnsi" w:hAnsi="Cambria Math"/>
                <w:sz w:val="24"/>
                <w:szCs w:val="24"/>
              </w:rPr>
              <m:t>)</m:t>
            </m:r>
          </m:e>
          <m:sup>
            <m:r>
              <w:rPr>
                <w:rStyle w:val="HTMLKodu"/>
                <w:rFonts w:ascii="Cambria Math" w:eastAsiaTheme="minorHAnsi" w:hAnsi="Cambria Math"/>
                <w:sz w:val="24"/>
                <w:szCs w:val="24"/>
              </w:rPr>
              <m:t>2</m:t>
            </m:r>
          </m:sup>
        </m:sSup>
      </m:oMath>
      <w:r w:rsidRPr="008E0853">
        <w:rPr>
          <w:rStyle w:val="HTMLKodu"/>
          <w:rFonts w:eastAsiaTheme="minorEastAsia"/>
          <w:sz w:val="24"/>
          <w:szCs w:val="24"/>
        </w:rPr>
        <w:t xml:space="preserve"> </w:t>
      </w:r>
      <w:r w:rsidRPr="008E0853">
        <w:rPr>
          <w:rFonts w:ascii="Times New Roman" w:hAnsi="Times New Roman" w:cs="Times New Roman"/>
        </w:rPr>
        <w:t>it is formula for Fresnel reflection at normal incidence.</w:t>
      </w:r>
      <w:r w:rsidR="008E0853">
        <w:t xml:space="preserve"> </w:t>
      </w:r>
      <m:oMath>
        <m:sSub>
          <m:sSubPr>
            <m:ctrlPr>
              <w:rPr>
                <w:rStyle w:val="HTMLKodu"/>
                <w:rFonts w:ascii="Cambria Math" w:eastAsiaTheme="minorHAnsi" w:hAnsi="Cambria Math"/>
                <w:i/>
                <w:sz w:val="22"/>
                <w:szCs w:val="22"/>
              </w:rPr>
            </m:ctrlPr>
          </m:sSubPr>
          <m:e>
            <m:r>
              <w:rPr>
                <w:rStyle w:val="HTMLKodu"/>
                <w:rFonts w:ascii="Cambria Math" w:eastAsiaTheme="minorHAnsi" w:hAnsi="Cambria Math"/>
                <w:sz w:val="22"/>
                <w:szCs w:val="22"/>
              </w:rPr>
              <m:t>R</m:t>
            </m:r>
          </m:e>
          <m:sub>
            <m:r>
              <w:rPr>
                <w:rStyle w:val="HTMLKodu"/>
                <w:rFonts w:ascii="Cambria Math" w:eastAsiaTheme="minorHAnsi" w:hAnsi="Cambria Math"/>
                <w:sz w:val="22"/>
                <w:szCs w:val="22"/>
              </w:rPr>
              <m:t>0</m:t>
            </m:r>
          </m:sub>
        </m:sSub>
      </m:oMath>
      <w:r w:rsidR="008E0853" w:rsidRPr="008E0853">
        <w:t xml:space="preserve">​ </w:t>
      </w:r>
      <w:r w:rsidR="008E0853" w:rsidRPr="008E0853">
        <w:rPr>
          <w:rFonts w:ascii="Times New Roman" w:hAnsi="Times New Roman" w:cs="Times New Roman"/>
        </w:rPr>
        <w:t>is the reflection coefficient for transitioning.</w:t>
      </w:r>
    </w:p>
    <w:p w14:paraId="00626E5B" w14:textId="0324C367" w:rsidR="008E0853" w:rsidRPr="008E0853" w:rsidRDefault="008E0853" w:rsidP="008E0853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asciiTheme="minorHAnsi" w:eastAsiaTheme="minorHAnsi" w:hAnsiTheme="minorHAnsi" w:cstheme="minorBidi"/>
          <w:sz w:val="22"/>
          <w:szCs w:val="22"/>
        </w:rPr>
      </w:pPr>
    </w:p>
    <w:p w14:paraId="7821D1C5" w14:textId="29032A60" w:rsidR="008E0853" w:rsidRPr="008E0853" w:rsidRDefault="008E0853" w:rsidP="008E0853">
      <w:pPr>
        <w:pStyle w:val="HTMLncedenBiimlendirilmi"/>
        <w:numPr>
          <w:ilvl w:val="0"/>
          <w:numId w:val="3"/>
        </w:numPr>
        <w:rPr>
          <w:rStyle w:val="HTMLKodu"/>
        </w:rPr>
      </w:pPr>
      <w:r w:rsidRPr="008E0853">
        <w:rPr>
          <w:rStyle w:val="HTMLKodu"/>
          <w:rFonts w:eastAsiaTheme="minorHAnsi"/>
          <w:b/>
          <w:bCs/>
          <w:kern w:val="2"/>
          <w:lang w:eastAsia="en-US"/>
          <w14:ligatures w14:val="standardContextual"/>
        </w:rPr>
        <w:t>cos_theta = -ray_dir.dot(hit_norm)</w:t>
      </w:r>
      <w:r>
        <w:rPr>
          <w:rStyle w:val="HTMLKodu"/>
          <w:rFonts w:eastAsiaTheme="majorEastAsia"/>
        </w:rPr>
        <w:t xml:space="preserve"> </w:t>
      </w:r>
      <w:r w:rsidRPr="008E085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calculates </w:t>
      </w: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ϴ </w:t>
      </w:r>
      <w:r w:rsidRPr="008E0853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between ray direction</w:t>
      </w:r>
      <w:r w:rsidRPr="008E0853">
        <w:rPr>
          <w:rStyle w:val="HTMLKodu"/>
          <w:rFonts w:eastAsiaTheme="minorHAnsi"/>
          <w:b/>
          <w:bCs/>
          <w:kern w:val="2"/>
          <w:lang w:eastAsia="en-US"/>
          <w14:ligatures w14:val="standardContextual"/>
        </w:rPr>
        <w:t>(ray_dir)</w:t>
      </w:r>
      <w:r w:rsidRPr="008E0853">
        <w:rPr>
          <w:rFonts w:ascii="Times New Roman" w:hAnsi="Times New Roman" w:cs="Times New Roman"/>
          <w:sz w:val="22"/>
          <w:szCs w:val="22"/>
        </w:rPr>
        <w:t>and surface normal</w:t>
      </w:r>
      <w:r w:rsidRPr="008E0853">
        <w:rPr>
          <w:sz w:val="22"/>
          <w:szCs w:val="22"/>
        </w:rPr>
        <w:t xml:space="preserve"> </w:t>
      </w:r>
      <w:r w:rsidRPr="008E0853">
        <w:rPr>
          <w:rStyle w:val="HTMLKodu"/>
          <w:rFonts w:eastAsiaTheme="minorHAnsi"/>
          <w:b/>
          <w:bCs/>
          <w:kern w:val="2"/>
          <w:lang w:eastAsia="en-US"/>
          <w14:ligatures w14:val="standardContextual"/>
        </w:rPr>
        <w:t>(hit_norm)</w:t>
      </w:r>
    </w:p>
    <w:p w14:paraId="44F9C2FE" w14:textId="77777777" w:rsidR="008E0853" w:rsidRDefault="008E0853" w:rsidP="008E0853">
      <w:pPr>
        <w:pStyle w:val="HTMLncedenBiimlendirilmi"/>
      </w:pPr>
    </w:p>
    <w:p w14:paraId="01ADC9D6" w14:textId="3CBF855B" w:rsidR="008E0853" w:rsidRPr="00AC7CA4" w:rsidRDefault="008E0853" w:rsidP="008E0853">
      <w:pPr>
        <w:pStyle w:val="ListeParagraf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eastAsiaTheme="minorHAnsi"/>
          <w:b/>
          <w:bCs/>
        </w:rPr>
      </w:pPr>
      <w:r w:rsidRPr="008E0853">
        <w:rPr>
          <w:rStyle w:val="HTMLKodu"/>
          <w:rFonts w:eastAsiaTheme="minorHAnsi"/>
          <w:b/>
          <w:bCs/>
        </w:rPr>
        <w:t>fresnel_factor = R_0 + (1 - R_0) * (1 - cos_theta)**5</w:t>
      </w:r>
      <w:r>
        <w:rPr>
          <w:rStyle w:val="HTMLKodu"/>
          <w:rFonts w:eastAsiaTheme="minorHAnsi"/>
          <w:b/>
          <w:bCs/>
        </w:rPr>
        <w:t xml:space="preserve"> </w:t>
      </w:r>
      <w:r>
        <w:t xml:space="preserve">Schlick's approximation for Fresnel reflection. Combines </w:t>
      </w:r>
      <m:oMath>
        <m:sSub>
          <m:sSubPr>
            <m:ctrlPr>
              <w:rPr>
                <w:rStyle w:val="HTMLKodu"/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Style w:val="HTMLKodu"/>
                <w:rFonts w:ascii="Cambria Math" w:eastAsiaTheme="minorHAnsi" w:hAnsi="Cambria Math"/>
                <w:sz w:val="24"/>
                <w:szCs w:val="24"/>
              </w:rPr>
              <m:t>R</m:t>
            </m:r>
          </m:e>
          <m:sub>
            <m:r>
              <w:rPr>
                <w:rStyle w:val="HTMLKodu"/>
                <w:rFonts w:ascii="Cambria Math" w:eastAsiaTheme="minorHAnsi" w:hAnsi="Cambria Math"/>
                <w:sz w:val="24"/>
                <w:szCs w:val="24"/>
              </w:rPr>
              <m:t>0</m:t>
            </m:r>
          </m:sub>
        </m:sSub>
      </m:oMath>
      <w:r>
        <w:rPr>
          <w:rStyle w:val="HTMLKodu"/>
          <w:rFonts w:asciiTheme="minorHAnsi" w:eastAsiaTheme="minorEastAsia" w:hAnsiTheme="minorHAnsi" w:cstheme="minorBidi"/>
          <w:sz w:val="24"/>
          <w:szCs w:val="24"/>
        </w:rPr>
        <w:t xml:space="preserve"> with </w:t>
      </w:r>
      <m:oMath>
        <m:r>
          <m:rPr>
            <m:sty m:val="p"/>
          </m:rPr>
          <w:rPr>
            <w:rStyle w:val="HTMLKodu"/>
            <w:rFonts w:ascii="Cambria Math" w:eastAsiaTheme="minorEastAsia" w:hAnsi="Cambria Math" w:cstheme="minorBidi"/>
            <w:sz w:val="28"/>
            <w:szCs w:val="28"/>
          </w:rPr>
          <m:t>cos</m:t>
        </m:r>
        <m:r>
          <w:rPr>
            <w:rStyle w:val="HTMLKodu"/>
            <w:rFonts w:ascii="Cambria Math" w:eastAsiaTheme="minorEastAsia" w:hAnsi="Cambria Math" w:cstheme="minorBidi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Style w:val="HTMLKodu"/>
            <w:rFonts w:ascii="Cambria Math" w:eastAsiaTheme="minorEastAsia" w:hAnsi="Cambria Math" w:cstheme="minorBidi"/>
            <w:sz w:val="28"/>
            <w:szCs w:val="28"/>
          </w:rPr>
          <m:t>)</m:t>
        </m:r>
      </m:oMath>
      <w:r>
        <w:rPr>
          <w:rStyle w:val="HTMLKodu"/>
          <w:rFonts w:asciiTheme="minorHAnsi" w:eastAsiaTheme="minorEastAsia" w:hAnsiTheme="minorHAnsi" w:cstheme="minorBidi"/>
          <w:sz w:val="28"/>
          <w:szCs w:val="28"/>
        </w:rPr>
        <w:t>.</w:t>
      </w:r>
    </w:p>
    <w:p w14:paraId="7D46F33E" w14:textId="77777777" w:rsidR="00AC7CA4" w:rsidRPr="00AC7CA4" w:rsidRDefault="00AC7CA4" w:rsidP="00AC7CA4">
      <w:pPr>
        <w:pStyle w:val="ListeParagraf"/>
        <w:rPr>
          <w:rStyle w:val="HTMLKodu"/>
          <w:rFonts w:eastAsiaTheme="minorHAnsi"/>
          <w:b/>
          <w:bCs/>
        </w:rPr>
      </w:pPr>
    </w:p>
    <w:p w14:paraId="56079E0B" w14:textId="6A8C8495" w:rsidR="00AC7CA4" w:rsidRPr="00AC7CA4" w:rsidRDefault="00AC7CA4" w:rsidP="00AC7C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 t</w:t>
      </w:r>
      <w:r w:rsidRPr="009F3E21">
        <w:rPr>
          <w:rFonts w:ascii="Times New Roman" w:hAnsi="Times New Roman" w:cs="Times New Roman"/>
        </w:rPr>
        <w:t>his implementation</w:t>
      </w:r>
      <w:r>
        <w:rPr>
          <w:rFonts w:ascii="Times New Roman" w:hAnsi="Times New Roman" w:cs="Times New Roman"/>
        </w:rPr>
        <w:t xml:space="preserve"> </w:t>
      </w:r>
      <w:r w:rsidRPr="00AC7CA4">
        <w:rPr>
          <w:rFonts w:ascii="Times New Roman" w:hAnsi="Times New Roman" w:cs="Times New Roman"/>
        </w:rPr>
        <w:t xml:space="preserve">determine the reflectivity of a surface based on Fresnel effect </w:t>
      </w:r>
      <w:r>
        <w:rPr>
          <w:rFonts w:ascii="Times New Roman" w:hAnsi="Times New Roman" w:cs="Times New Roman"/>
        </w:rPr>
        <w:t>with</w:t>
      </w:r>
      <w:r w:rsidRPr="00AC7CA4">
        <w:rPr>
          <w:rFonts w:ascii="Times New Roman" w:hAnsi="Times New Roman" w:cs="Times New Roman"/>
        </w:rPr>
        <w:t xml:space="preserve"> Schlick's approximation.</w:t>
      </w:r>
      <w:r>
        <w:rPr>
          <w:rFonts w:ascii="Times New Roman" w:hAnsi="Times New Roman" w:cs="Times New Roman"/>
        </w:rPr>
        <w:t xml:space="preserve"> C</w:t>
      </w:r>
      <w:r w:rsidRPr="00AC7CA4">
        <w:rPr>
          <w:rFonts w:ascii="Times New Roman" w:hAnsi="Times New Roman" w:cs="Times New Roman"/>
        </w:rPr>
        <w:t>alculates the reflectivity based on the angle of incidence and the material properties</w:t>
      </w:r>
      <w:r>
        <w:rPr>
          <w:rFonts w:ascii="Times New Roman" w:hAnsi="Times New Roman" w:cs="Times New Roman"/>
        </w:rPr>
        <w:t xml:space="preserve"> with </w:t>
      </w:r>
      <w:r w:rsidRPr="00AC7CA4">
        <w:rPr>
          <w:rFonts w:ascii="Times New Roman" w:hAnsi="Times New Roman" w:cs="Times New Roman"/>
        </w:rPr>
        <w:t>contributing to the overall visual fidelity of the scene.</w:t>
      </w:r>
    </w:p>
    <w:p w14:paraId="36B9C5AC" w14:textId="77777777" w:rsidR="008E0853" w:rsidRPr="008E0853" w:rsidRDefault="008E0853" w:rsidP="008E0853">
      <w:pPr>
        <w:pStyle w:val="ListeParagraf"/>
        <w:rPr>
          <w:rStyle w:val="HTMLKodu"/>
          <w:rFonts w:eastAsiaTheme="minorHAnsi"/>
          <w:b/>
          <w:bCs/>
        </w:rPr>
      </w:pPr>
    </w:p>
    <w:p w14:paraId="32991B51" w14:textId="6D0372A1" w:rsidR="008E0853" w:rsidRPr="008E0853" w:rsidRDefault="008E0853" w:rsidP="008E0853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Kodu"/>
          <w:rFonts w:eastAsiaTheme="minorHAnsi"/>
          <w:b/>
          <w:bCs/>
        </w:rPr>
      </w:pPr>
    </w:p>
    <w:p w14:paraId="5FDF6885" w14:textId="77777777" w:rsidR="008E0853" w:rsidRPr="009A425B" w:rsidRDefault="008E0853" w:rsidP="008E0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417B192" w14:textId="63A5A11F" w:rsidR="00AC7CA4" w:rsidRDefault="00AC7CA4">
      <w:pPr>
        <w:spacing w:line="259" w:lineRule="auto"/>
      </w:pPr>
    </w:p>
    <w:p w14:paraId="0467E54D" w14:textId="2A3DE439" w:rsidR="00AC7CA4" w:rsidRDefault="00AC7CA4" w:rsidP="00AC7CA4">
      <w:pPr>
        <w:pStyle w:val="Balk1"/>
        <w:rPr>
          <w:rFonts w:ascii="Times New Roman" w:hAnsi="Times New Roman" w:cs="Times New Roman"/>
          <w:b/>
          <w:bCs/>
          <w:color w:val="auto"/>
          <w:sz w:val="48"/>
          <w:szCs w:val="44"/>
        </w:rPr>
      </w:pPr>
      <w:bookmarkStart w:id="7" w:name="_Toc151233360"/>
      <w:r w:rsidRPr="001D2656">
        <w:rPr>
          <w:rFonts w:ascii="Times New Roman" w:hAnsi="Times New Roman" w:cs="Times New Roman"/>
          <w:b/>
          <w:bCs/>
          <w:color w:val="auto"/>
          <w:sz w:val="48"/>
          <w:szCs w:val="44"/>
        </w:rPr>
        <w:lastRenderedPageBreak/>
        <w:t>Part</w:t>
      </w:r>
      <w:r>
        <w:rPr>
          <w:rFonts w:ascii="Times New Roman" w:hAnsi="Times New Roman" w:cs="Times New Roman"/>
          <w:b/>
          <w:bCs/>
          <w:color w:val="auto"/>
          <w:sz w:val="48"/>
          <w:szCs w:val="44"/>
        </w:rPr>
        <w:t xml:space="preserve"> III</w:t>
      </w:r>
      <w:bookmarkEnd w:id="7"/>
    </w:p>
    <w:p w14:paraId="3DDB788F" w14:textId="77777777" w:rsidR="00656177" w:rsidRPr="00656177" w:rsidRDefault="00656177" w:rsidP="00656177"/>
    <w:p w14:paraId="6C0CF4A8" w14:textId="461A5CE7" w:rsidR="00F1072C" w:rsidRDefault="00656177" w:rsidP="00656177">
      <w:pPr>
        <w:pStyle w:val="Balk2"/>
        <w:rPr>
          <w:rFonts w:ascii="Times New Roman" w:hAnsi="Times New Roman" w:cs="Times New Roman"/>
          <w:color w:val="auto"/>
          <w:sz w:val="36"/>
          <w:szCs w:val="36"/>
        </w:rPr>
      </w:pPr>
      <w:bookmarkStart w:id="8" w:name="_Toc151233361"/>
      <w:r w:rsidRPr="00656177">
        <w:rPr>
          <w:rFonts w:ascii="Times New Roman" w:hAnsi="Times New Roman" w:cs="Times New Roman"/>
          <w:color w:val="auto"/>
          <w:sz w:val="36"/>
          <w:szCs w:val="36"/>
        </w:rPr>
        <w:t>A)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F1072C">
        <w:rPr>
          <w:rFonts w:ascii="Times New Roman" w:hAnsi="Times New Roman" w:cs="Times New Roman"/>
          <w:color w:val="auto"/>
          <w:sz w:val="36"/>
          <w:szCs w:val="36"/>
        </w:rPr>
        <w:t>T</w:t>
      </w:r>
      <w:r w:rsidR="00F1072C" w:rsidRPr="00F1072C">
        <w:rPr>
          <w:rFonts w:ascii="Times New Roman" w:hAnsi="Times New Roman" w:cs="Times New Roman"/>
          <w:color w:val="auto"/>
          <w:sz w:val="36"/>
          <w:szCs w:val="36"/>
        </w:rPr>
        <w:t>ransmission</w:t>
      </w:r>
      <w:bookmarkEnd w:id="8"/>
    </w:p>
    <w:p w14:paraId="41847EF8" w14:textId="77777777" w:rsidR="00656177" w:rsidRPr="00656177" w:rsidRDefault="00656177" w:rsidP="00656177"/>
    <w:p w14:paraId="30673E00" w14:textId="7B59D9B0" w:rsidR="00BC7E55" w:rsidRDefault="00BC7E55" w:rsidP="00BC7E55">
      <w:r>
        <w:rPr>
          <w:noProof/>
        </w:rPr>
        <w:drawing>
          <wp:inline distT="0" distB="0" distL="0" distR="0" wp14:anchorId="41013EF5" wp14:editId="583D52CF">
            <wp:extent cx="6645910" cy="3777615"/>
            <wp:effectExtent l="0" t="0" r="2540" b="0"/>
            <wp:docPr id="838749183" name="Resim 6" descr="oyuncak, çizgi film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49183" name="Resim 6" descr="oyuncak, çizgi film, iç mekan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C6D5" w14:textId="77777777" w:rsidR="00656177" w:rsidRPr="00BC7E55" w:rsidRDefault="00656177" w:rsidP="00BC7E55"/>
    <w:p w14:paraId="27ACE1AA" w14:textId="69553F9D" w:rsidR="00656177" w:rsidRDefault="00656177" w:rsidP="00656177">
      <w:pPr>
        <w:pStyle w:val="Balk2"/>
        <w:rPr>
          <w:rFonts w:ascii="Times New Roman" w:hAnsi="Times New Roman" w:cs="Times New Roman"/>
          <w:color w:val="auto"/>
          <w:sz w:val="36"/>
          <w:szCs w:val="36"/>
        </w:rPr>
      </w:pPr>
      <w:bookmarkStart w:id="9" w:name="_Toc151233362"/>
      <w:r>
        <w:rPr>
          <w:rFonts w:ascii="Times New Roman" w:hAnsi="Times New Roman" w:cs="Times New Roman"/>
          <w:color w:val="auto"/>
          <w:sz w:val="36"/>
          <w:szCs w:val="36"/>
        </w:rPr>
        <w:t>B)</w:t>
      </w:r>
      <w:r w:rsidRPr="001D2656">
        <w:t xml:space="preserve"> </w:t>
      </w:r>
      <w:r w:rsidRPr="001D2656">
        <w:rPr>
          <w:rFonts w:ascii="Times New Roman" w:hAnsi="Times New Roman" w:cs="Times New Roman"/>
          <w:color w:val="auto"/>
          <w:sz w:val="36"/>
          <w:szCs w:val="36"/>
        </w:rPr>
        <w:t>Explanation</w:t>
      </w:r>
      <w:bookmarkEnd w:id="9"/>
    </w:p>
    <w:p w14:paraId="5453FA0E" w14:textId="77777777" w:rsidR="00656177" w:rsidRPr="00656177" w:rsidRDefault="00656177" w:rsidP="00656177"/>
    <w:p w14:paraId="2A180C0A" w14:textId="1322F5DA" w:rsidR="00656177" w:rsidRPr="00C05284" w:rsidRDefault="00656177" w:rsidP="00656177">
      <w:pPr>
        <w:rPr>
          <w:rFonts w:ascii="Times New Roman" w:hAnsi="Times New Roman" w:cs="Times New Roman"/>
        </w:rPr>
      </w:pPr>
      <w:r w:rsidRPr="00754BA3">
        <w:rPr>
          <w:rFonts w:ascii="Times New Roman" w:hAnsi="Times New Roman" w:cs="Times New Roman"/>
        </w:rPr>
        <w:t>T</w:t>
      </w:r>
      <w:r w:rsidRPr="00754BA3">
        <w:rPr>
          <w:rFonts w:ascii="Times New Roman" w:hAnsi="Times New Roman" w:cs="Times New Roman"/>
        </w:rPr>
        <w:t>ransmission effect</w:t>
      </w:r>
      <w:r w:rsidRPr="00754BA3">
        <w:rPr>
          <w:rFonts w:ascii="Times New Roman" w:hAnsi="Times New Roman" w:cs="Times New Roman"/>
        </w:rPr>
        <w:t xml:space="preserve"> </w:t>
      </w:r>
      <w:r w:rsidRPr="00754BA3">
        <w:rPr>
          <w:rFonts w:ascii="Times New Roman" w:hAnsi="Times New Roman" w:cs="Times New Roman"/>
        </w:rPr>
        <w:t>simulates the behavior of light passing through transparent</w:t>
      </w:r>
      <w:r w:rsidRPr="00754BA3">
        <w:rPr>
          <w:rFonts w:ascii="Times New Roman" w:hAnsi="Times New Roman" w:cs="Times New Roman"/>
        </w:rPr>
        <w:t xml:space="preserve"> </w:t>
      </w:r>
      <w:r w:rsidRPr="00754BA3">
        <w:rPr>
          <w:rFonts w:ascii="Times New Roman" w:hAnsi="Times New Roman" w:cs="Times New Roman"/>
        </w:rPr>
        <w:t>materials</w:t>
      </w:r>
      <w:r w:rsidRPr="00754BA3">
        <w:rPr>
          <w:rFonts w:ascii="Times New Roman" w:hAnsi="Times New Roman" w:cs="Times New Roman"/>
        </w:rPr>
        <w:t xml:space="preserve">. This effect achived by calculation of color contribution of transmitted ray. So, the black block turned into </w:t>
      </w:r>
      <w:r w:rsidRPr="00754BA3">
        <w:rPr>
          <w:rFonts w:ascii="Times New Roman" w:hAnsi="Times New Roman" w:cs="Times New Roman"/>
        </w:rPr>
        <w:t>transparent</w:t>
      </w:r>
      <w:r w:rsidRPr="00754BA3">
        <w:rPr>
          <w:rFonts w:ascii="Times New Roman" w:hAnsi="Times New Roman" w:cs="Times New Roman"/>
        </w:rPr>
        <w:t xml:space="preserve"> material, showing what is through it.</w:t>
      </w:r>
    </w:p>
    <w:p w14:paraId="50ADA71F" w14:textId="769D57FF" w:rsidR="00656177" w:rsidRPr="00656177" w:rsidRDefault="00754BA3" w:rsidP="00C05284">
      <w:pPr>
        <w:pStyle w:val="ListeParagraf"/>
        <w:numPr>
          <w:ilvl w:val="0"/>
          <w:numId w:val="6"/>
        </w:numPr>
      </w:pPr>
      <w:r w:rsidRPr="00C05284">
        <w:rPr>
          <w:rStyle w:val="HTMLKodu"/>
          <w:rFonts w:eastAsiaTheme="minorHAnsi"/>
          <w:b/>
          <w:bCs/>
        </w:rPr>
        <w:t>n1</w:t>
      </w:r>
      <w:r>
        <w:t xml:space="preserve"> and </w:t>
      </w:r>
      <w:r w:rsidRPr="00C05284">
        <w:rPr>
          <w:rStyle w:val="HTMLKodu"/>
          <w:rFonts w:eastAsiaTheme="minorHAnsi"/>
          <w:b/>
          <w:bCs/>
        </w:rPr>
        <w:t>n2</w:t>
      </w:r>
      <w:r w:rsidRPr="00C05284">
        <w:rPr>
          <w:rStyle w:val="HTMLKodu"/>
          <w:rFonts w:eastAsiaTheme="minorHAnsi"/>
          <w:b/>
          <w:bCs/>
        </w:rPr>
        <w:t xml:space="preserve"> are the </w:t>
      </w:r>
      <w:r w:rsidRPr="00C05284">
        <w:rPr>
          <w:rFonts w:ascii="Times New Roman" w:hAnsi="Times New Roman" w:cs="Times New Roman"/>
        </w:rPr>
        <w:t>refractive indices</w:t>
      </w:r>
      <w:r w:rsidRPr="00C05284">
        <w:rPr>
          <w:rFonts w:ascii="Times New Roman" w:hAnsi="Times New Roman" w:cs="Times New Roman"/>
        </w:rPr>
        <w:t xml:space="preserve"> and checks if the ray is inside of object or not.</w:t>
      </w:r>
    </w:p>
    <w:p w14:paraId="4C5EBBBE" w14:textId="5A48CC38" w:rsidR="00656177" w:rsidRPr="00656177" w:rsidRDefault="00754BA3" w:rsidP="00C05284">
      <w:pPr>
        <w:pStyle w:val="ListeParagraf"/>
        <w:numPr>
          <w:ilvl w:val="0"/>
          <w:numId w:val="6"/>
        </w:numPr>
      </w:pPr>
      <w:r w:rsidRPr="00C05284">
        <w:rPr>
          <w:rStyle w:val="HTMLKodu"/>
          <w:rFonts w:eastAsiaTheme="minorHAnsi"/>
          <w:b/>
          <w:bCs/>
        </w:rPr>
        <w:t>cos_theta_i</w:t>
      </w:r>
      <w:r w:rsidRPr="00C05284">
        <w:rPr>
          <w:rStyle w:val="HTMLKodu"/>
          <w:rFonts w:eastAsiaTheme="minorHAnsi"/>
        </w:rPr>
        <w:t xml:space="preserve"> </w:t>
      </w:r>
      <w:r w:rsidRPr="00C05284">
        <w:rPr>
          <w:rFonts w:ascii="Times New Roman" w:hAnsi="Times New Roman" w:cs="Times New Roman"/>
        </w:rPr>
        <w:t xml:space="preserve">calculates incident angle and sin_theta_t calculates </w:t>
      </w:r>
      <w:r w:rsidRPr="00C05284">
        <w:rPr>
          <w:rFonts w:ascii="Times New Roman" w:hAnsi="Times New Roman" w:cs="Times New Roman"/>
        </w:rPr>
        <w:t>transmi</w:t>
      </w:r>
      <w:r w:rsidRPr="00C05284">
        <w:rPr>
          <w:rFonts w:ascii="Times New Roman" w:hAnsi="Times New Roman" w:cs="Times New Roman"/>
        </w:rPr>
        <w:t>ssion</w:t>
      </w:r>
      <w:r w:rsidRPr="00C05284">
        <w:rPr>
          <w:rFonts w:ascii="Times New Roman" w:hAnsi="Times New Roman" w:cs="Times New Roman"/>
        </w:rPr>
        <w:t xml:space="preserve"> angle</w:t>
      </w:r>
    </w:p>
    <w:p w14:paraId="5EA875F0" w14:textId="2A7C08CC" w:rsidR="00C05284" w:rsidRDefault="00754BA3" w:rsidP="00C05284">
      <w:pPr>
        <w:pStyle w:val="HTMLncedenBiimlendirilmi"/>
        <w:numPr>
          <w:ilvl w:val="0"/>
          <w:numId w:val="6"/>
        </w:numPr>
        <w:rPr>
          <w:rStyle w:val="hljs-number"/>
          <w:b/>
          <w:bCs/>
        </w:rPr>
      </w:pPr>
      <w:r w:rsidRPr="00C05284">
        <w:rPr>
          <w:rStyle w:val="HTMLKodu"/>
          <w:rFonts w:eastAsiaTheme="minorHAnsi"/>
          <w:b/>
          <w:bCs/>
        </w:rPr>
        <w:t>if</w:t>
      </w:r>
      <w:r w:rsidRPr="00C05284">
        <w:rPr>
          <w:rStyle w:val="HTMLKodu"/>
          <w:rFonts w:eastAsiaTheme="minorHAnsi"/>
          <w:b/>
          <w:bCs/>
        </w:rPr>
        <w:t xml:space="preserve"> </w:t>
      </w:r>
      <w:r w:rsidRPr="00C05284">
        <w:rPr>
          <w:rStyle w:val="HTMLKodu"/>
          <w:b/>
          <w:bCs/>
        </w:rPr>
        <w:t>sin_theta_t</w:t>
      </w:r>
      <w:r w:rsidRPr="00C05284">
        <w:rPr>
          <w:rStyle w:val="HTMLKodu"/>
          <w:rFonts w:eastAsiaTheme="minorHAnsi"/>
          <w:b/>
          <w:bCs/>
        </w:rPr>
        <w:t xml:space="preserve"> </w:t>
      </w:r>
      <w:r w:rsidRPr="00C05284">
        <w:rPr>
          <w:rStyle w:val="HTMLKodu"/>
          <w:rFonts w:eastAsiaTheme="majorEastAsia"/>
          <w:b/>
          <w:bCs/>
        </w:rPr>
        <w:t xml:space="preserve">&gt; </w:t>
      </w:r>
      <w:r w:rsidRPr="00C05284">
        <w:rPr>
          <w:rStyle w:val="hljs-number"/>
          <w:b/>
          <w:bCs/>
        </w:rPr>
        <w:t>1.0</w:t>
      </w:r>
      <w:r w:rsidR="00C05284" w:rsidRPr="00C05284">
        <w:rPr>
          <w:rStyle w:val="hljs-number"/>
          <w:b/>
          <w:bCs/>
        </w:rPr>
        <w:t xml:space="preserve"> </w:t>
      </w:r>
    </w:p>
    <w:p w14:paraId="2AC7563A" w14:textId="77777777" w:rsidR="00C05284" w:rsidRPr="00C05284" w:rsidRDefault="00C05284" w:rsidP="00C05284">
      <w:pPr>
        <w:pStyle w:val="HTMLncedenBiimlendirilmi"/>
        <w:ind w:left="720"/>
        <w:rPr>
          <w:rStyle w:val="hljs-number"/>
          <w:b/>
          <w:bCs/>
        </w:rPr>
      </w:pPr>
    </w:p>
    <w:p w14:paraId="4DEA7F11" w14:textId="25872C7E" w:rsidR="00C05284" w:rsidRDefault="00C05284" w:rsidP="00C05284">
      <w:pPr>
        <w:pStyle w:val="HTMLncedenBiimlendirilmi"/>
        <w:numPr>
          <w:ilvl w:val="1"/>
          <w:numId w:val="6"/>
        </w:numPr>
      </w:pPr>
      <w:r w:rsidRPr="00C0528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internal reflection occurs</w:t>
      </w:r>
      <w:r w:rsidRPr="00C0528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and calculates the</w:t>
      </w:r>
      <w:r>
        <w:t xml:space="preserve"> </w:t>
      </w:r>
      <w:r w:rsidRPr="00C05284">
        <w:rPr>
          <w:rStyle w:val="HTMLKodu"/>
          <w:b/>
          <w:bCs/>
        </w:rPr>
        <w:t>D_transmit</w:t>
      </w:r>
      <w:r>
        <w:rPr>
          <w:rStyle w:val="HTMLKodu"/>
        </w:rPr>
        <w:t xml:space="preserve"> </w:t>
      </w:r>
      <w:r w:rsidRPr="00C0528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(</w:t>
      </w:r>
      <w:r w:rsidRPr="00C0528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transmitted direction</w:t>
      </w:r>
      <w:r w:rsidRPr="00C0528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) as reflected direction</w:t>
      </w:r>
      <w: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7413B310" w14:textId="77777777" w:rsidR="00C05284" w:rsidRDefault="00C05284" w:rsidP="00C05284">
      <w:pPr>
        <w:pStyle w:val="HTMLncedenBiimlendirilmi"/>
        <w:ind w:left="1440"/>
      </w:pPr>
    </w:p>
    <w:p w14:paraId="7F4DE252" w14:textId="0683B208" w:rsidR="00C05284" w:rsidRDefault="00C05284" w:rsidP="00C05284">
      <w:pPr>
        <w:pStyle w:val="HTMLncedenBiimlendirilmi"/>
        <w:numPr>
          <w:ilvl w:val="1"/>
          <w:numId w:val="6"/>
        </w:numP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C05284">
        <w:rPr>
          <w:b/>
          <w:bCs/>
        </w:rPr>
        <w:t>else</w:t>
      </w:r>
      <w:r>
        <w:t xml:space="preserve">  </w:t>
      </w:r>
      <w:r w:rsidRPr="00C0528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calculates the transmitted direction</w:t>
      </w:r>
      <w:r w:rsidRPr="00E666E5">
        <w:rPr>
          <w:b/>
          <w:bCs/>
        </w:rPr>
        <w:t>(</w:t>
      </w:r>
      <w:r w:rsidRPr="00E666E5">
        <w:rPr>
          <w:rStyle w:val="HTMLKodu"/>
          <w:b/>
          <w:bCs/>
        </w:rPr>
        <w:t>D_transmit</w:t>
      </w:r>
      <w:r w:rsidRPr="00E666E5">
        <w:rPr>
          <w:b/>
          <w:bCs/>
        </w:rPr>
        <w:t>)</w:t>
      </w:r>
      <w:r w:rsidRPr="00C0528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>based on Snell's Law.</w:t>
      </w:r>
    </w:p>
    <w:p w14:paraId="29886FF5" w14:textId="77777777" w:rsidR="00C05284" w:rsidRDefault="00C05284" w:rsidP="00C05284">
      <w:pPr>
        <w:pStyle w:val="ListeParagraf"/>
        <w:rPr>
          <w:rFonts w:ascii="Times New Roman" w:hAnsi="Times New Roman" w:cs="Times New Roman"/>
        </w:rPr>
      </w:pPr>
    </w:p>
    <w:p w14:paraId="4AF163A4" w14:textId="69A34FFD" w:rsidR="00C05284" w:rsidRDefault="00C05284" w:rsidP="00C05284">
      <w:pPr>
        <w:pStyle w:val="HTMLncedenBiimlendirilmi"/>
        <w:numPr>
          <w:ilvl w:val="0"/>
          <w:numId w:val="6"/>
        </w:numPr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  <w:r w:rsidRPr="00C0528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The color contribution of the transmitted ray </w:t>
      </w:r>
      <w:r w:rsidRPr="00C05284">
        <w:rPr>
          <w:rFonts w:eastAsiaTheme="minorHAnsi"/>
          <w:b/>
          <w:bCs/>
          <w:kern w:val="2"/>
          <w:lang w:eastAsia="en-US"/>
          <w14:ligatures w14:val="standardContextual"/>
        </w:rPr>
        <w:t>(transmit_color)</w:t>
      </w:r>
      <w:r w:rsidRPr="00C0528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is multiplied by </w:t>
      </w:r>
      <w:r w:rsidRPr="00C05284">
        <w:rPr>
          <w:rFonts w:eastAsiaTheme="minorHAnsi"/>
          <w:b/>
          <w:bCs/>
          <w:kern w:val="2"/>
          <w:lang w:eastAsia="en-US"/>
          <w14:ligatures w14:val="standardContextual"/>
        </w:rPr>
        <w:t>(</w:t>
      </w:r>
      <w:r w:rsidRPr="00C05284">
        <w:rPr>
          <w:rFonts w:eastAsiaTheme="minorHAnsi"/>
          <w:b/>
          <w:bCs/>
          <w:kern w:val="2"/>
          <w:lang w:eastAsia="en-US"/>
          <w14:ligatures w14:val="standardContextual"/>
        </w:rPr>
        <w:t>1 - reflectivity) * mat.transmission</w:t>
      </w:r>
      <w:r w:rsidRPr="00C05284"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  <w:t xml:space="preserve"> and added to the pixel color</w:t>
      </w:r>
    </w:p>
    <w:p w14:paraId="0B850FF2" w14:textId="77777777" w:rsidR="00C05284" w:rsidRPr="00C05284" w:rsidRDefault="00C05284" w:rsidP="00C05284">
      <w:pPr>
        <w:pStyle w:val="HTMLncedenBiimlendirilmi"/>
        <w:ind w:left="720"/>
        <w:rPr>
          <w:rFonts w:ascii="Times New Roman" w:eastAsiaTheme="minorHAnsi" w:hAnsi="Times New Roman" w:cs="Times New Roman"/>
          <w:kern w:val="2"/>
          <w:sz w:val="22"/>
          <w:szCs w:val="22"/>
          <w:lang w:eastAsia="en-US"/>
          <w14:ligatures w14:val="standardContextual"/>
        </w:rPr>
      </w:pPr>
    </w:p>
    <w:p w14:paraId="7D6A24A6" w14:textId="6F9137EF" w:rsidR="00F1072C" w:rsidRPr="00421AE2" w:rsidRDefault="00C05284" w:rsidP="00F1072C">
      <w:pPr>
        <w:rPr>
          <w:rFonts w:ascii="Times New Roman" w:hAnsi="Times New Roman" w:cs="Times New Roman"/>
        </w:rPr>
      </w:pPr>
      <w:r w:rsidRPr="00421AE2">
        <w:rPr>
          <w:rFonts w:ascii="Times New Roman" w:hAnsi="Times New Roman" w:cs="Times New Roman"/>
        </w:rPr>
        <w:t xml:space="preserve">Overall, </w:t>
      </w:r>
      <w:r w:rsidR="00421AE2">
        <w:rPr>
          <w:rFonts w:ascii="Times New Roman" w:hAnsi="Times New Roman" w:cs="Times New Roman"/>
        </w:rPr>
        <w:t>t</w:t>
      </w:r>
      <w:r w:rsidRPr="00421AE2">
        <w:rPr>
          <w:rFonts w:ascii="Times New Roman" w:hAnsi="Times New Roman" w:cs="Times New Roman"/>
        </w:rPr>
        <w:t xml:space="preserve">his </w:t>
      </w:r>
      <w:r w:rsidRPr="009F3E21">
        <w:rPr>
          <w:rFonts w:ascii="Times New Roman" w:hAnsi="Times New Roman" w:cs="Times New Roman"/>
        </w:rPr>
        <w:t>implementation</w:t>
      </w:r>
      <w:r>
        <w:rPr>
          <w:rFonts w:ascii="Times New Roman" w:hAnsi="Times New Roman" w:cs="Times New Roman"/>
        </w:rPr>
        <w:t xml:space="preserve"> </w:t>
      </w:r>
      <w:r w:rsidRPr="00421AE2">
        <w:rPr>
          <w:rFonts w:ascii="Times New Roman" w:hAnsi="Times New Roman" w:cs="Times New Roman"/>
        </w:rPr>
        <w:t>simulates the transmission of light through transparent materials, and the effect is observed in the final rendered image.</w:t>
      </w:r>
    </w:p>
    <w:p w14:paraId="68089084" w14:textId="77777777" w:rsidR="001D2656" w:rsidRPr="001D2656" w:rsidRDefault="001D2656" w:rsidP="001D2656"/>
    <w:sectPr w:rsidR="001D2656" w:rsidRPr="001D2656" w:rsidSect="001D2656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A1C76" w14:textId="77777777" w:rsidR="005A0436" w:rsidRDefault="005A0436" w:rsidP="009F3E21">
      <w:pPr>
        <w:spacing w:after="0" w:line="240" w:lineRule="auto"/>
      </w:pPr>
      <w:r>
        <w:separator/>
      </w:r>
    </w:p>
  </w:endnote>
  <w:endnote w:type="continuationSeparator" w:id="0">
    <w:p w14:paraId="28B1B8CE" w14:textId="77777777" w:rsidR="005A0436" w:rsidRDefault="005A0436" w:rsidP="009F3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1773544"/>
      <w:docPartObj>
        <w:docPartGallery w:val="Page Numbers (Bottom of Page)"/>
        <w:docPartUnique/>
      </w:docPartObj>
    </w:sdtPr>
    <w:sdtContent>
      <w:p w14:paraId="75530D77" w14:textId="17DF4ADC" w:rsidR="009F3E21" w:rsidRDefault="009F3E21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4C21C8" w14:textId="77777777" w:rsidR="009F3E21" w:rsidRDefault="009F3E2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5E80B" w14:textId="77777777" w:rsidR="005A0436" w:rsidRDefault="005A0436" w:rsidP="009F3E21">
      <w:pPr>
        <w:spacing w:after="0" w:line="240" w:lineRule="auto"/>
      </w:pPr>
      <w:r>
        <w:separator/>
      </w:r>
    </w:p>
  </w:footnote>
  <w:footnote w:type="continuationSeparator" w:id="0">
    <w:p w14:paraId="2B16E6DC" w14:textId="77777777" w:rsidR="005A0436" w:rsidRDefault="005A0436" w:rsidP="009F3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068BF"/>
    <w:multiLevelType w:val="hybridMultilevel"/>
    <w:tmpl w:val="6B283C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5C49"/>
    <w:multiLevelType w:val="hybridMultilevel"/>
    <w:tmpl w:val="796A51E4"/>
    <w:lvl w:ilvl="0" w:tplc="48844408">
      <w:start w:val="1"/>
      <w:numFmt w:val="upperLetter"/>
      <w:lvlText w:val="%1)"/>
      <w:lvlJc w:val="left"/>
      <w:pPr>
        <w:ind w:left="825" w:hanging="46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67F94"/>
    <w:multiLevelType w:val="hybridMultilevel"/>
    <w:tmpl w:val="5CA204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81F30"/>
    <w:multiLevelType w:val="hybridMultilevel"/>
    <w:tmpl w:val="9D38DF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70AB0C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933FC"/>
    <w:multiLevelType w:val="hybridMultilevel"/>
    <w:tmpl w:val="8D264D00"/>
    <w:lvl w:ilvl="0" w:tplc="93D49638">
      <w:start w:val="1"/>
      <w:numFmt w:val="upperLetter"/>
      <w:lvlText w:val="%1)"/>
      <w:lvlJc w:val="left"/>
      <w:pPr>
        <w:ind w:left="825" w:hanging="46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E5617"/>
    <w:multiLevelType w:val="hybridMultilevel"/>
    <w:tmpl w:val="5EA07B3E"/>
    <w:lvl w:ilvl="0" w:tplc="D5440F8A">
      <w:start w:val="1"/>
      <w:numFmt w:val="upperLetter"/>
      <w:lvlText w:val="%1)"/>
      <w:lvlJc w:val="left"/>
      <w:pPr>
        <w:ind w:left="795" w:hanging="43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017251">
    <w:abstractNumId w:val="0"/>
  </w:num>
  <w:num w:numId="2" w16cid:durableId="2099981654">
    <w:abstractNumId w:val="5"/>
  </w:num>
  <w:num w:numId="3" w16cid:durableId="285045222">
    <w:abstractNumId w:val="2"/>
  </w:num>
  <w:num w:numId="4" w16cid:durableId="21707790">
    <w:abstractNumId w:val="1"/>
  </w:num>
  <w:num w:numId="5" w16cid:durableId="756512634">
    <w:abstractNumId w:val="4"/>
  </w:num>
  <w:num w:numId="6" w16cid:durableId="2109302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56"/>
    <w:rsid w:val="00175F8A"/>
    <w:rsid w:val="00180882"/>
    <w:rsid w:val="001D2656"/>
    <w:rsid w:val="0021318B"/>
    <w:rsid w:val="00241B8F"/>
    <w:rsid w:val="003B616E"/>
    <w:rsid w:val="00421AE2"/>
    <w:rsid w:val="005A0436"/>
    <w:rsid w:val="00656177"/>
    <w:rsid w:val="00754BA3"/>
    <w:rsid w:val="00780570"/>
    <w:rsid w:val="00803AF7"/>
    <w:rsid w:val="008E0853"/>
    <w:rsid w:val="009A425B"/>
    <w:rsid w:val="009F3E21"/>
    <w:rsid w:val="00A173E5"/>
    <w:rsid w:val="00AC7CA4"/>
    <w:rsid w:val="00BC7E55"/>
    <w:rsid w:val="00BD13A2"/>
    <w:rsid w:val="00C05284"/>
    <w:rsid w:val="00C8466C"/>
    <w:rsid w:val="00CC15F6"/>
    <w:rsid w:val="00D8269F"/>
    <w:rsid w:val="00E666E5"/>
    <w:rsid w:val="00F1072C"/>
    <w:rsid w:val="00F2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D5EA"/>
  <w15:chartTrackingRefBased/>
  <w15:docId w15:val="{0ACEF01A-D0A1-4DBA-89A7-E6DF5970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656"/>
    <w:pPr>
      <w:spacing w:line="256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1D2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D26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26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2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1D2656"/>
    <w:pPr>
      <w:spacing w:line="259" w:lineRule="auto"/>
      <w:outlineLvl w:val="9"/>
    </w:pPr>
    <w:rPr>
      <w:kern w:val="0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rsid w:val="001D26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26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Kodu">
    <w:name w:val="HTML Code"/>
    <w:basedOn w:val="VarsaylanParagrafYazTipi"/>
    <w:uiPriority w:val="99"/>
    <w:semiHidden/>
    <w:unhideWhenUsed/>
    <w:rsid w:val="00C8466C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9F3E2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F3E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F3E21"/>
  </w:style>
  <w:style w:type="paragraph" w:styleId="AltBilgi">
    <w:name w:val="footer"/>
    <w:basedOn w:val="Normal"/>
    <w:link w:val="AltBilgiChar"/>
    <w:uiPriority w:val="99"/>
    <w:unhideWhenUsed/>
    <w:rsid w:val="009F3E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F3E21"/>
  </w:style>
  <w:style w:type="paragraph" w:styleId="T1">
    <w:name w:val="toc 1"/>
    <w:basedOn w:val="Normal"/>
    <w:next w:val="Normal"/>
    <w:autoRedefine/>
    <w:uiPriority w:val="39"/>
    <w:unhideWhenUsed/>
    <w:rsid w:val="009F3E2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9F3E21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9F3E21"/>
    <w:rPr>
      <w:color w:val="0563C1" w:themeColor="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A4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A425B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ljs-number">
    <w:name w:val="hljs-number"/>
    <w:basedOn w:val="VarsaylanParagrafYazTipi"/>
    <w:rsid w:val="009A425B"/>
  </w:style>
  <w:style w:type="character" w:styleId="YerTutucuMetni">
    <w:name w:val="Placeholder Text"/>
    <w:basedOn w:val="VarsaylanParagrafYazTipi"/>
    <w:uiPriority w:val="99"/>
    <w:semiHidden/>
    <w:rsid w:val="009A425B"/>
    <w:rPr>
      <w:color w:val="666666"/>
    </w:rPr>
  </w:style>
  <w:style w:type="character" w:customStyle="1" w:styleId="katex-mathml">
    <w:name w:val="katex-mathml"/>
    <w:basedOn w:val="VarsaylanParagrafYazTipi"/>
    <w:rsid w:val="008E0853"/>
  </w:style>
  <w:style w:type="character" w:customStyle="1" w:styleId="mord">
    <w:name w:val="mord"/>
    <w:basedOn w:val="VarsaylanParagrafYazTipi"/>
    <w:rsid w:val="008E0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4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3954A-DA91-43D6-BDF7-3A10D28C0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Sancak;Elif Aysu Kürşad</dc:creator>
  <cp:keywords/>
  <dc:description/>
  <cp:lastModifiedBy>Erkan Sancak</cp:lastModifiedBy>
  <cp:revision>10</cp:revision>
  <cp:lastPrinted>2023-11-18T17:59:00Z</cp:lastPrinted>
  <dcterms:created xsi:type="dcterms:W3CDTF">2023-11-18T12:11:00Z</dcterms:created>
  <dcterms:modified xsi:type="dcterms:W3CDTF">2023-11-18T18:06:00Z</dcterms:modified>
</cp:coreProperties>
</file>