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DC5" w:rsidRDefault="008A1DC5" w:rsidP="008A1DC5">
      <w:pPr>
        <w:pStyle w:val="a3"/>
      </w:pPr>
      <w:r>
        <w:t>201</w:t>
      </w:r>
      <w:r w:rsidR="00213E37">
        <w:t>7 г.</w:t>
      </w:r>
    </w:p>
    <w:p w:rsidR="008A1DC5" w:rsidRDefault="008A1DC5" w:rsidP="008A1DC5">
      <w:pPr>
        <w:jc w:val="center"/>
        <w:rPr>
          <w:b/>
          <w:sz w:val="28"/>
        </w:rPr>
      </w:pPr>
    </w:p>
    <w:p w:rsidR="003E4811" w:rsidRPr="001D7C1D" w:rsidRDefault="008A1DC5" w:rsidP="008A1DC5">
      <w:pPr>
        <w:jc w:val="center"/>
        <w:rPr>
          <w:b/>
          <w:sz w:val="28"/>
        </w:rPr>
      </w:pPr>
      <w:r w:rsidRPr="002B79BB">
        <w:rPr>
          <w:b/>
          <w:sz w:val="28"/>
        </w:rPr>
        <w:t xml:space="preserve">Трудоемкость проведения </w:t>
      </w:r>
      <w:r w:rsidR="00AB6E00" w:rsidRPr="00AB6E00">
        <w:rPr>
          <w:b/>
          <w:sz w:val="28"/>
        </w:rPr>
        <w:t>{</w:t>
      </w:r>
      <w:r w:rsidR="00AB6E00">
        <w:rPr>
          <w:b/>
          <w:sz w:val="28"/>
          <w:lang w:val="en-US"/>
        </w:rPr>
        <w:t>report</w:t>
      </w:r>
      <w:r w:rsidR="00AB6E00" w:rsidRPr="00AB6E00">
        <w:rPr>
          <w:b/>
          <w:sz w:val="28"/>
        </w:rPr>
        <w:t>.</w:t>
      </w:r>
      <w:r w:rsidR="00AB6E00">
        <w:rPr>
          <w:b/>
          <w:sz w:val="28"/>
          <w:lang w:val="en-US"/>
        </w:rPr>
        <w:t>type</w:t>
      </w:r>
      <w:r w:rsidR="00AB6E00" w:rsidRPr="00AB6E00">
        <w:rPr>
          <w:b/>
          <w:sz w:val="28"/>
        </w:rPr>
        <w:t>}</w:t>
      </w:r>
      <w:r w:rsidRPr="002B79BB">
        <w:rPr>
          <w:b/>
          <w:sz w:val="28"/>
        </w:rPr>
        <w:t xml:space="preserve"> испытаний изделия </w:t>
      </w:r>
      <w:r>
        <w:rPr>
          <w:b/>
          <w:sz w:val="28"/>
        </w:rPr>
        <w:t xml:space="preserve">                       </w:t>
      </w:r>
    </w:p>
    <w:p w:rsidR="00081871" w:rsidRDefault="008A1DC5" w:rsidP="008A1DC5">
      <w:pPr>
        <w:jc w:val="center"/>
        <w:rPr>
          <w:b/>
          <w:sz w:val="28"/>
        </w:rPr>
      </w:pP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name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</w:t>
      </w:r>
    </w:p>
    <w:p w:rsidR="008A1DC5" w:rsidRPr="00077F81" w:rsidRDefault="008A1DC5" w:rsidP="008A1DC5">
      <w:pPr>
        <w:jc w:val="center"/>
        <w:rPr>
          <w:b/>
          <w:sz w:val="28"/>
        </w:rPr>
      </w:pP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document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                       </w:t>
      </w:r>
    </w:p>
    <w:p w:rsidR="008A1DC5" w:rsidRDefault="008A1DC5" w:rsidP="008A1DC5">
      <w:pPr>
        <w:ind w:firstLine="720"/>
        <w:rPr>
          <w:sz w:val="28"/>
        </w:rPr>
      </w:pPr>
    </w:p>
    <w:p w:rsidR="008A1DC5" w:rsidRDefault="008A1DC5" w:rsidP="008A1DC5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tbl>
      <w:tblPr>
        <w:tblW w:w="10649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2688"/>
        <w:gridCol w:w="1984"/>
        <w:gridCol w:w="1985"/>
        <w:gridCol w:w="3017"/>
      </w:tblGrid>
      <w:tr w:rsidR="00317042" w:rsidRPr="00B84CE5" w:rsidTr="00317042">
        <w:trPr>
          <w:trHeight w:val="649"/>
        </w:trPr>
        <w:tc>
          <w:tcPr>
            <w:tcW w:w="975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№</w:t>
            </w:r>
            <w:proofErr w:type="gramStart"/>
            <w:r w:rsidRPr="00B84CE5">
              <w:rPr>
                <w:b w:val="0"/>
                <w:szCs w:val="28"/>
              </w:rPr>
              <w:t>п</w:t>
            </w:r>
            <w:proofErr w:type="gramEnd"/>
            <w:r w:rsidRPr="00B84CE5">
              <w:rPr>
                <w:b w:val="0"/>
                <w:szCs w:val="28"/>
              </w:rPr>
              <w:t>/п</w:t>
            </w:r>
          </w:p>
        </w:tc>
        <w:tc>
          <w:tcPr>
            <w:tcW w:w="2688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Вид испытаний</w:t>
            </w:r>
          </w:p>
        </w:tc>
        <w:tc>
          <w:tcPr>
            <w:tcW w:w="1984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Трудоемкость        </w:t>
            </w:r>
            <w:proofErr w:type="gramStart"/>
            <w:r w:rsidRPr="00B84CE5">
              <w:rPr>
                <w:b w:val="0"/>
                <w:szCs w:val="28"/>
              </w:rPr>
              <w:t xml:space="preserve">( </w:t>
            </w:r>
            <w:proofErr w:type="gramEnd"/>
            <w:r w:rsidRPr="00B84CE5">
              <w:rPr>
                <w:b w:val="0"/>
                <w:szCs w:val="28"/>
              </w:rPr>
              <w:t>ч/мес.)</w:t>
            </w:r>
          </w:p>
        </w:tc>
        <w:tc>
          <w:tcPr>
            <w:tcW w:w="1985" w:type="dxa"/>
          </w:tcPr>
          <w:p w:rsidR="00317042" w:rsidRPr="00B84CE5" w:rsidRDefault="00317042" w:rsidP="00317042">
            <w:pPr>
              <w:pStyle w:val="a5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Трудоемкость        </w:t>
            </w:r>
            <w:proofErr w:type="gramStart"/>
            <w:r>
              <w:rPr>
                <w:b w:val="0"/>
                <w:szCs w:val="28"/>
              </w:rPr>
              <w:t xml:space="preserve">( </w:t>
            </w:r>
            <w:proofErr w:type="gramEnd"/>
            <w:r>
              <w:rPr>
                <w:b w:val="0"/>
                <w:szCs w:val="28"/>
              </w:rPr>
              <w:t>н</w:t>
            </w:r>
            <w:r w:rsidRPr="00B84CE5">
              <w:rPr>
                <w:b w:val="0"/>
                <w:szCs w:val="28"/>
              </w:rPr>
              <w:t>/</w:t>
            </w:r>
            <w:r>
              <w:rPr>
                <w:b w:val="0"/>
                <w:szCs w:val="28"/>
              </w:rPr>
              <w:t xml:space="preserve">ч </w:t>
            </w:r>
            <w:r w:rsidRPr="00B84CE5">
              <w:rPr>
                <w:b w:val="0"/>
                <w:szCs w:val="28"/>
              </w:rPr>
              <w:t>)</w:t>
            </w:r>
          </w:p>
        </w:tc>
        <w:tc>
          <w:tcPr>
            <w:tcW w:w="3017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Примечание </w:t>
            </w:r>
          </w:p>
        </w:tc>
      </w:tr>
      <w:tr w:rsidR="00317042" w:rsidRPr="00B84CE5" w:rsidTr="00CB4F37">
        <w:trPr>
          <w:trHeight w:val="567"/>
        </w:trPr>
        <w:tc>
          <w:tcPr>
            <w:tcW w:w="975" w:type="dxa"/>
            <w:shd w:val="clear" w:color="auto" w:fill="auto"/>
          </w:tcPr>
          <w:p w:rsidR="00317042" w:rsidRPr="001D7C1D" w:rsidRDefault="00317042" w:rsidP="001D7C1D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{#</w:t>
            </w:r>
            <w:proofErr w:type="spellStart"/>
            <w:r>
              <w:rPr>
                <w:b w:val="0"/>
                <w:szCs w:val="28"/>
                <w:lang w:val="en-US"/>
              </w:rPr>
              <w:t>totalTable.rows</w:t>
            </w:r>
            <w:proofErr w:type="spellEnd"/>
            <w:r>
              <w:rPr>
                <w:b w:val="0"/>
                <w:szCs w:val="28"/>
                <w:lang w:val="en-US"/>
              </w:rPr>
              <w:t>}{index}</w:t>
            </w:r>
          </w:p>
        </w:tc>
        <w:tc>
          <w:tcPr>
            <w:tcW w:w="2688" w:type="dxa"/>
            <w:shd w:val="clear" w:color="auto" w:fill="auto"/>
          </w:tcPr>
          <w:p w:rsidR="00317042" w:rsidRPr="003E4811" w:rsidRDefault="00317042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{type}</w:t>
            </w:r>
          </w:p>
        </w:tc>
        <w:tc>
          <w:tcPr>
            <w:tcW w:w="1984" w:type="dxa"/>
            <w:shd w:val="clear" w:color="auto" w:fill="auto"/>
          </w:tcPr>
          <w:p w:rsidR="00317042" w:rsidRPr="003E4811" w:rsidRDefault="00317042" w:rsidP="00EB727A">
            <w:pPr>
              <w:pStyle w:val="a5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{labor}</w:t>
            </w:r>
          </w:p>
        </w:tc>
        <w:tc>
          <w:tcPr>
            <w:tcW w:w="1985" w:type="dxa"/>
          </w:tcPr>
          <w:p w:rsidR="00317042" w:rsidRDefault="00317042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</w:t>
            </w:r>
            <w:proofErr w:type="spellStart"/>
            <w:r>
              <w:rPr>
                <w:b w:val="0"/>
                <w:szCs w:val="28"/>
                <w:lang w:val="en-US"/>
              </w:rPr>
              <w:t>laborNh</w:t>
            </w:r>
            <w:proofErr w:type="spellEnd"/>
            <w:r>
              <w:rPr>
                <w:b w:val="0"/>
                <w:szCs w:val="28"/>
                <w:lang w:val="en-US"/>
              </w:rPr>
              <w:t>}</w:t>
            </w:r>
          </w:p>
        </w:tc>
        <w:tc>
          <w:tcPr>
            <w:tcW w:w="3017" w:type="dxa"/>
            <w:shd w:val="clear" w:color="auto" w:fill="auto"/>
          </w:tcPr>
          <w:p w:rsidR="00317042" w:rsidRPr="003E4811" w:rsidRDefault="00317042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{/</w:t>
            </w:r>
            <w:proofErr w:type="spellStart"/>
            <w:r>
              <w:rPr>
                <w:b w:val="0"/>
                <w:szCs w:val="28"/>
                <w:lang w:val="en-US"/>
              </w:rPr>
              <w:t>totalTable.rows</w:t>
            </w:r>
            <w:proofErr w:type="spellEnd"/>
            <w:r>
              <w:rPr>
                <w:b w:val="0"/>
                <w:szCs w:val="28"/>
                <w:lang w:val="en-US"/>
              </w:rPr>
              <w:t>}</w:t>
            </w:r>
          </w:p>
        </w:tc>
      </w:tr>
      <w:tr w:rsidR="00317042" w:rsidRPr="00B84CE5" w:rsidTr="00317042">
        <w:trPr>
          <w:trHeight w:val="661"/>
        </w:trPr>
        <w:tc>
          <w:tcPr>
            <w:tcW w:w="975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</w:p>
        </w:tc>
        <w:tc>
          <w:tcPr>
            <w:tcW w:w="2688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1984" w:type="dxa"/>
            <w:shd w:val="clear" w:color="auto" w:fill="auto"/>
          </w:tcPr>
          <w:p w:rsidR="00317042" w:rsidRPr="003E4811" w:rsidRDefault="00317042" w:rsidP="00EB727A">
            <w:pPr>
              <w:pStyle w:val="a5"/>
              <w:jc w:val="center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  <w:proofErr w:type="spellStart"/>
            <w:r>
              <w:rPr>
                <w:szCs w:val="28"/>
                <w:lang w:val="en-US"/>
              </w:rPr>
              <w:t>totalTable.total</w:t>
            </w:r>
            <w:proofErr w:type="spellEnd"/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:rsidR="00317042" w:rsidRPr="00317042" w:rsidRDefault="00317042" w:rsidP="00EB727A">
            <w:pPr>
              <w:pStyle w:val="a5"/>
              <w:rPr>
                <w:szCs w:val="28"/>
                <w:lang w:val="en-US"/>
              </w:rPr>
            </w:pPr>
            <w:r w:rsidRPr="00317042">
              <w:rPr>
                <w:szCs w:val="28"/>
                <w:lang w:val="en-US"/>
              </w:rPr>
              <w:t>{</w:t>
            </w:r>
            <w:proofErr w:type="spellStart"/>
            <w:r w:rsidRPr="00317042">
              <w:rPr>
                <w:szCs w:val="28"/>
                <w:lang w:val="en-US"/>
              </w:rPr>
              <w:t>totalTable.totalNh</w:t>
            </w:r>
            <w:proofErr w:type="spellEnd"/>
            <w:r w:rsidRPr="00317042">
              <w:rPr>
                <w:szCs w:val="28"/>
                <w:lang w:val="en-US"/>
              </w:rPr>
              <w:t>}</w:t>
            </w:r>
          </w:p>
        </w:tc>
        <w:tc>
          <w:tcPr>
            <w:tcW w:w="3017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</w:p>
        </w:tc>
      </w:tr>
    </w:tbl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CB4F37" w:rsidRDefault="008A1DC5" w:rsidP="008A1DC5">
      <w:pPr>
        <w:pStyle w:val="a5"/>
        <w:jc w:val="center"/>
        <w:rPr>
          <w:b w:val="0"/>
          <w:szCs w:val="28"/>
        </w:rPr>
      </w:pPr>
      <w:r w:rsidRPr="007E2348">
        <w:rPr>
          <w:b w:val="0"/>
          <w:szCs w:val="28"/>
        </w:rPr>
        <w:t>Расшифровка трудоемкости</w:t>
      </w:r>
      <w:r>
        <w:rPr>
          <w:b w:val="0"/>
          <w:szCs w:val="28"/>
        </w:rPr>
        <w:t xml:space="preserve"> в соответствии </w:t>
      </w:r>
      <w:proofErr w:type="gramStart"/>
      <w:r>
        <w:rPr>
          <w:b w:val="0"/>
          <w:szCs w:val="28"/>
        </w:rPr>
        <w:t>с</w:t>
      </w:r>
      <w:proofErr w:type="gramEnd"/>
      <w:r>
        <w:rPr>
          <w:b w:val="0"/>
          <w:szCs w:val="28"/>
        </w:rPr>
        <w:t xml:space="preserve"> </w:t>
      </w:r>
    </w:p>
    <w:p w:rsidR="008A1DC5" w:rsidRPr="007E2348" w:rsidRDefault="008A1DC5" w:rsidP="008A1DC5">
      <w:pPr>
        <w:pStyle w:val="a5"/>
        <w:jc w:val="center"/>
        <w:rPr>
          <w:b w:val="0"/>
          <w:szCs w:val="28"/>
        </w:rPr>
      </w:pPr>
      <w:r w:rsidRPr="008A1DC5">
        <w:rPr>
          <w:b w:val="0"/>
        </w:rPr>
        <w:t>{</w:t>
      </w:r>
      <w:r w:rsidR="003E4811">
        <w:rPr>
          <w:b w:val="0"/>
          <w:lang w:val="en-US"/>
        </w:rPr>
        <w:t>report</w:t>
      </w:r>
      <w:r w:rsidRPr="008A1DC5">
        <w:rPr>
          <w:b w:val="0"/>
        </w:rPr>
        <w:t>.</w:t>
      </w:r>
      <w:r>
        <w:rPr>
          <w:b w:val="0"/>
          <w:lang w:val="en-US"/>
        </w:rPr>
        <w:t>document</w:t>
      </w:r>
      <w:r w:rsidRPr="008A1DC5">
        <w:rPr>
          <w:b w:val="0"/>
        </w:rPr>
        <w:t>}</w:t>
      </w:r>
      <w:r w:rsidRPr="007E2348">
        <w:rPr>
          <w:b w:val="0"/>
          <w:szCs w:val="28"/>
        </w:rPr>
        <w:t>:</w:t>
      </w:r>
    </w:p>
    <w:p w:rsidR="008A1DC5" w:rsidRDefault="008A1DC5" w:rsidP="008A1DC5">
      <w:pPr>
        <w:pStyle w:val="a5"/>
        <w:rPr>
          <w:b w:val="0"/>
          <w:sz w:val="20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09"/>
        <w:gridCol w:w="1418"/>
        <w:gridCol w:w="4536"/>
        <w:gridCol w:w="992"/>
      </w:tblGrid>
      <w:tr w:rsidR="008A1DC5" w:rsidTr="00E42042">
        <w:trPr>
          <w:trHeight w:val="390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>
            <w:tcW w:w="2409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Вид испытаний</w:t>
            </w:r>
          </w:p>
        </w:tc>
        <w:tc>
          <w:tcPr>
            <w:tcW w:w="1418" w:type="dxa"/>
          </w:tcPr>
          <w:p w:rsidR="008A1DC5" w:rsidRPr="001E21EF" w:rsidRDefault="001E21EF" w:rsidP="00EB727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требований</w:t>
            </w:r>
          </w:p>
        </w:tc>
        <w:tc>
          <w:tcPr>
            <w:tcW w:w="4536" w:type="dxa"/>
          </w:tcPr>
          <w:p w:rsidR="008A1DC5" w:rsidRPr="00D56D30" w:rsidRDefault="00D56D30" w:rsidP="00EB727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Комментарий</w:t>
            </w:r>
          </w:p>
        </w:tc>
        <w:tc>
          <w:tcPr>
            <w:tcW w:w="992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Трудоемкость</w:t>
            </w:r>
          </w:p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 xml:space="preserve">( </w:t>
            </w:r>
            <w:proofErr w:type="gramStart"/>
            <w:r w:rsidRPr="00EA244F">
              <w:rPr>
                <w:b w:val="0"/>
                <w:sz w:val="24"/>
                <w:szCs w:val="24"/>
              </w:rPr>
              <w:t>ч</w:t>
            </w:r>
            <w:proofErr w:type="gramEnd"/>
            <w:r w:rsidRPr="00EA244F">
              <w:rPr>
                <w:b w:val="0"/>
                <w:sz w:val="24"/>
                <w:szCs w:val="24"/>
              </w:rPr>
              <w:t>/</w:t>
            </w:r>
            <w:proofErr w:type="spellStart"/>
            <w:r w:rsidRPr="00EA244F">
              <w:rPr>
                <w:b w:val="0"/>
                <w:sz w:val="24"/>
                <w:szCs w:val="24"/>
              </w:rPr>
              <w:t>дн</w:t>
            </w:r>
            <w:proofErr w:type="spellEnd"/>
            <w:r w:rsidRPr="00EA244F">
              <w:rPr>
                <w:b w:val="0"/>
                <w:sz w:val="24"/>
                <w:szCs w:val="24"/>
              </w:rPr>
              <w:t>.)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Pr="009B69F2" w:rsidRDefault="009B69F2" w:rsidP="009B69F2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{#</w:t>
            </w:r>
            <w:proofErr w:type="spellStart"/>
            <w:r>
              <w:rPr>
                <w:b w:val="0"/>
                <w:sz w:val="24"/>
                <w:lang w:val="en-US"/>
              </w:rPr>
              <w:t>detailTable.rows</w:t>
            </w:r>
            <w:proofErr w:type="spellEnd"/>
            <w:r>
              <w:rPr>
                <w:b w:val="0"/>
                <w:sz w:val="24"/>
                <w:lang w:val="en-US"/>
              </w:rPr>
              <w:t>}{index}</w:t>
            </w:r>
          </w:p>
        </w:tc>
        <w:tc>
          <w:tcPr>
            <w:tcW w:w="2409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{type}</w:t>
            </w:r>
          </w:p>
        </w:tc>
        <w:tc>
          <w:tcPr>
            <w:tcW w:w="1418" w:type="dxa"/>
          </w:tcPr>
          <w:p w:rsidR="008A1DC5" w:rsidRDefault="004A4B97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2"/>
                <w:lang w:val="en-US"/>
              </w:rPr>
              <w:t>{</w:t>
            </w:r>
            <w:proofErr w:type="spellStart"/>
            <w:r>
              <w:rPr>
                <w:b w:val="0"/>
                <w:sz w:val="22"/>
                <w:lang w:val="en-US"/>
              </w:rPr>
              <w:t>documentItem</w:t>
            </w:r>
            <w:proofErr w:type="spellEnd"/>
            <w:r>
              <w:rPr>
                <w:b w:val="0"/>
                <w:sz w:val="22"/>
                <w:lang w:val="en-US"/>
              </w:rPr>
              <w:t>}</w:t>
            </w:r>
          </w:p>
        </w:tc>
        <w:tc>
          <w:tcPr>
            <w:tcW w:w="4536" w:type="dxa"/>
          </w:tcPr>
          <w:p w:rsidR="008A1DC5" w:rsidRPr="009B69F2" w:rsidRDefault="00606D8B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{comment}</w:t>
            </w: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{labor}</w:t>
            </w:r>
            <w:r w:rsidR="00D64608">
              <w:rPr>
                <w:b w:val="0"/>
                <w:sz w:val="24"/>
                <w:lang w:val="en-US"/>
              </w:rPr>
              <w:t>{/</w:t>
            </w:r>
            <w:proofErr w:type="spellStart"/>
            <w:r w:rsidR="00D64608">
              <w:rPr>
                <w:b w:val="0"/>
                <w:sz w:val="24"/>
                <w:lang w:val="en-US"/>
              </w:rPr>
              <w:t>detailTable.rows</w:t>
            </w:r>
            <w:proofErr w:type="spellEnd"/>
            <w:r w:rsidR="00D64608">
              <w:rPr>
                <w:b w:val="0"/>
                <w:sz w:val="24"/>
                <w:lang w:val="en-US"/>
              </w:rPr>
              <w:t>}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2409" w:type="dxa"/>
          </w:tcPr>
          <w:p w:rsidR="008A1DC5" w:rsidRPr="00B84CE5" w:rsidRDefault="008A1DC5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141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4536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</w:t>
            </w:r>
            <w:proofErr w:type="spellStart"/>
            <w:r>
              <w:rPr>
                <w:b w:val="0"/>
                <w:sz w:val="24"/>
                <w:lang w:val="en-US"/>
              </w:rPr>
              <w:t>detailTable.total</w:t>
            </w:r>
            <w:proofErr w:type="spellEnd"/>
            <w:r>
              <w:rPr>
                <w:b w:val="0"/>
                <w:sz w:val="24"/>
                <w:lang w:val="en-US"/>
              </w:rPr>
              <w:t>}</w:t>
            </w:r>
          </w:p>
        </w:tc>
      </w:tr>
    </w:tbl>
    <w:p w:rsidR="00D07C40" w:rsidRDefault="00D07C40" w:rsidP="00D07C40">
      <w:pPr>
        <w:pStyle w:val="a5"/>
        <w:jc w:val="both"/>
        <w:rPr>
          <w:b w:val="0"/>
          <w:sz w:val="24"/>
        </w:rPr>
      </w:pPr>
    </w:p>
    <w:p w:rsidR="00CB4F37" w:rsidRDefault="00CB4F37" w:rsidP="00D07C40">
      <w:pPr>
        <w:pStyle w:val="a5"/>
        <w:jc w:val="both"/>
        <w:rPr>
          <w:b w:val="0"/>
          <w:sz w:val="24"/>
        </w:rPr>
      </w:pPr>
      <w:bookmarkStart w:id="0" w:name="_GoBack"/>
      <w:bookmarkEnd w:id="0"/>
    </w:p>
    <w:p w:rsidR="00CB4F37" w:rsidRPr="0024179B" w:rsidRDefault="00D07C40" w:rsidP="00D07C40">
      <w:pPr>
        <w:pStyle w:val="a5"/>
        <w:jc w:val="both"/>
        <w:rPr>
          <w:b w:val="0"/>
          <w:sz w:val="24"/>
          <w:lang w:val="en-US"/>
        </w:rPr>
      </w:pPr>
      <w:r w:rsidRPr="00CB4F37">
        <w:rPr>
          <w:sz w:val="24"/>
        </w:rPr>
        <w:t>Комментарий к ра</w:t>
      </w:r>
      <w:r w:rsidR="00081871">
        <w:rPr>
          <w:sz w:val="24"/>
        </w:rPr>
        <w:t>с</w:t>
      </w:r>
      <w:r w:rsidRPr="00CB4F37">
        <w:rPr>
          <w:sz w:val="24"/>
        </w:rPr>
        <w:t>чёту:</w:t>
      </w:r>
      <w:r w:rsidRPr="00D07C40">
        <w:rPr>
          <w:b w:val="0"/>
          <w:sz w:val="24"/>
        </w:rPr>
        <w:t xml:space="preserve"> </w:t>
      </w:r>
    </w:p>
    <w:p w:rsidR="00B6442B" w:rsidRDefault="00B6442B" w:rsidP="00D07C40">
      <w:pPr>
        <w:pStyle w:val="a5"/>
        <w:jc w:val="both"/>
        <w:rPr>
          <w:b w:val="0"/>
          <w:sz w:val="24"/>
          <w:lang w:val="en-US"/>
        </w:rPr>
      </w:pPr>
      <w:r w:rsidRPr="00B6442B">
        <w:rPr>
          <w:b w:val="0"/>
          <w:sz w:val="24"/>
          <w:lang w:val="en-US"/>
        </w:rPr>
        <w:t>{#</w:t>
      </w:r>
      <w:proofErr w:type="spellStart"/>
      <w:r>
        <w:rPr>
          <w:b w:val="0"/>
          <w:sz w:val="24"/>
          <w:lang w:val="en-US"/>
        </w:rPr>
        <w:t>commentRows</w:t>
      </w:r>
      <w:proofErr w:type="spellEnd"/>
      <w:r>
        <w:rPr>
          <w:b w:val="0"/>
          <w:sz w:val="24"/>
          <w:lang w:val="en-US"/>
        </w:rPr>
        <w:t xml:space="preserve">} </w:t>
      </w:r>
    </w:p>
    <w:p w:rsidR="00B6442B" w:rsidRDefault="00B6442B" w:rsidP="00D07C40">
      <w:pPr>
        <w:pStyle w:val="a5"/>
        <w:jc w:val="both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{</w:t>
      </w:r>
      <w:proofErr w:type="gramStart"/>
      <w:r>
        <w:rPr>
          <w:b w:val="0"/>
          <w:sz w:val="24"/>
          <w:lang w:val="en-US"/>
        </w:rPr>
        <w:t>text</w:t>
      </w:r>
      <w:proofErr w:type="gramEnd"/>
      <w:r>
        <w:rPr>
          <w:b w:val="0"/>
          <w:sz w:val="24"/>
          <w:lang w:val="en-US"/>
        </w:rPr>
        <w:t>}</w:t>
      </w:r>
    </w:p>
    <w:p w:rsidR="00D07C40" w:rsidRPr="00B6442B" w:rsidRDefault="00B6442B" w:rsidP="00D07C40">
      <w:pPr>
        <w:pStyle w:val="a5"/>
        <w:jc w:val="both"/>
        <w:rPr>
          <w:lang w:val="en-US"/>
        </w:rPr>
      </w:pPr>
      <w:r>
        <w:rPr>
          <w:b w:val="0"/>
          <w:sz w:val="24"/>
          <w:lang w:val="en-US"/>
        </w:rPr>
        <w:t>{/</w:t>
      </w:r>
      <w:proofErr w:type="spellStart"/>
      <w:r w:rsidR="00D07C40">
        <w:rPr>
          <w:b w:val="0"/>
          <w:sz w:val="24"/>
          <w:lang w:val="en-US"/>
        </w:rPr>
        <w:t>comment</w:t>
      </w:r>
      <w:r>
        <w:rPr>
          <w:b w:val="0"/>
          <w:sz w:val="24"/>
          <w:lang w:val="en-US"/>
        </w:rPr>
        <w:t>Rows</w:t>
      </w:r>
      <w:proofErr w:type="spellEnd"/>
      <w:r w:rsidR="00D07C40" w:rsidRPr="00B6442B">
        <w:rPr>
          <w:b w:val="0"/>
          <w:sz w:val="24"/>
          <w:lang w:val="en-US"/>
        </w:rPr>
        <w:t>}</w:t>
      </w:r>
    </w:p>
    <w:p w:rsidR="008A1DC5" w:rsidRPr="00B6442B" w:rsidRDefault="008A1DC5" w:rsidP="00CB4F37">
      <w:pPr>
        <w:pStyle w:val="a5"/>
        <w:ind w:left="4320" w:firstLine="720"/>
        <w:jc w:val="both"/>
        <w:rPr>
          <w:lang w:val="en-US"/>
        </w:rPr>
      </w:pPr>
    </w:p>
    <w:p w:rsidR="008A1DC5" w:rsidRPr="0078450E" w:rsidRDefault="008A1DC5" w:rsidP="00CB4F37">
      <w:pPr>
        <w:pStyle w:val="a5"/>
        <w:ind w:left="5652" w:firstLine="720"/>
        <w:jc w:val="right"/>
        <w:rPr>
          <w:b w:val="0"/>
        </w:rPr>
      </w:pPr>
      <w:r w:rsidRPr="00B6442B">
        <w:rPr>
          <w:b w:val="0"/>
          <w:lang w:val="en-US"/>
        </w:rPr>
        <w:t xml:space="preserve"> </w:t>
      </w:r>
      <w:r w:rsidRPr="0078450E">
        <w:rPr>
          <w:b w:val="0"/>
        </w:rPr>
        <w:t>Б.А. Ксенофонтов</w:t>
      </w:r>
    </w:p>
    <w:p w:rsidR="00336131" w:rsidRPr="008A1DC5" w:rsidRDefault="00336131" w:rsidP="008A1DC5"/>
    <w:sectPr w:rsidR="00336131" w:rsidRPr="008A1DC5" w:rsidSect="00D15FA0">
      <w:pgSz w:w="11906" w:h="16838"/>
      <w:pgMar w:top="1276" w:right="849" w:bottom="284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7414"/>
    <w:rsid w:val="00081871"/>
    <w:rsid w:val="001D7C1D"/>
    <w:rsid w:val="001E21EF"/>
    <w:rsid w:val="00213E37"/>
    <w:rsid w:val="0024179B"/>
    <w:rsid w:val="00317042"/>
    <w:rsid w:val="00330CA0"/>
    <w:rsid w:val="00336131"/>
    <w:rsid w:val="003E4811"/>
    <w:rsid w:val="004A4B97"/>
    <w:rsid w:val="00596D8A"/>
    <w:rsid w:val="00606D8B"/>
    <w:rsid w:val="006A6F9E"/>
    <w:rsid w:val="00820EE2"/>
    <w:rsid w:val="00895350"/>
    <w:rsid w:val="008A1DC5"/>
    <w:rsid w:val="008B0BEC"/>
    <w:rsid w:val="008C6F37"/>
    <w:rsid w:val="009B69F2"/>
    <w:rsid w:val="00AB6E00"/>
    <w:rsid w:val="00B6442B"/>
    <w:rsid w:val="00C20C08"/>
    <w:rsid w:val="00C404A5"/>
    <w:rsid w:val="00C47394"/>
    <w:rsid w:val="00CB4F37"/>
    <w:rsid w:val="00CE1370"/>
    <w:rsid w:val="00D07C40"/>
    <w:rsid w:val="00D37414"/>
    <w:rsid w:val="00D56D30"/>
    <w:rsid w:val="00D64608"/>
    <w:rsid w:val="00E42042"/>
    <w:rsid w:val="00EB3E5C"/>
    <w:rsid w:val="00F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D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A1DC5"/>
    <w:pPr>
      <w:jc w:val="center"/>
    </w:pPr>
    <w:rPr>
      <w:b/>
      <w:sz w:val="28"/>
    </w:rPr>
  </w:style>
  <w:style w:type="character" w:customStyle="1" w:styleId="a4">
    <w:name w:val="Название Знак"/>
    <w:basedOn w:val="a0"/>
    <w:link w:val="a3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rsid w:val="008A1DC5"/>
    <w:rPr>
      <w:b/>
      <w:sz w:val="28"/>
    </w:rPr>
  </w:style>
  <w:style w:type="character" w:customStyle="1" w:styleId="a6">
    <w:name w:val="Основной текст Знак"/>
    <w:basedOn w:val="a0"/>
    <w:link w:val="a5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</Words>
  <Characters>602</Characters>
  <Application>Microsoft Office Word</Application>
  <DocSecurity>0</DocSecurity>
  <Lines>5</Lines>
  <Paragraphs>1</Paragraphs>
  <ScaleCrop>false</ScaleCrop>
  <Company>RePack by SPecialiST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Sancau</dc:creator>
  <cp:lastModifiedBy>Татчин Александр Валерьевич</cp:lastModifiedBy>
  <cp:revision>25</cp:revision>
  <dcterms:created xsi:type="dcterms:W3CDTF">2016-04-22T08:08:00Z</dcterms:created>
  <dcterms:modified xsi:type="dcterms:W3CDTF">2017-04-18T09:58:00Z</dcterms:modified>
</cp:coreProperties>
</file>