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 w:rsidRPr="0051768D">
        <w:rPr>
          <w:szCs w:val="28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5D4644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color w:val="000000" w:themeColor="text1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5D4644" w:rsidRPr="00743C3D">
        <w:rPr>
          <w:b w:val="0"/>
          <w:sz w:val="32"/>
          <w:szCs w:val="32"/>
        </w:rPr>
        <w:t xml:space="preserve"> </w:t>
      </w:r>
      <w:r w:rsidR="005D4644" w:rsidRPr="005D4644">
        <w:rPr>
          <w:b w:val="0"/>
          <w:color w:val="000000" w:themeColor="text1"/>
          <w:sz w:val="32"/>
          <w:szCs w:val="32"/>
          <w:highlight w:val="red"/>
        </w:rPr>
        <w:t>ЗАПОЛНИТЬ</w:t>
      </w:r>
    </w:p>
    <w:p w:rsidR="00C9218A" w:rsidRDefault="00FA76C7" w:rsidP="000179AD">
      <w:pPr>
        <w:pStyle w:val="a7"/>
        <w:jc w:val="center"/>
        <w:rPr>
          <w:sz w:val="28"/>
          <w:szCs w:val="28"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>климатической камеры</w:t>
      </w:r>
      <w:r w:rsidR="001E6062">
        <w:rPr>
          <w:sz w:val="28"/>
          <w:szCs w:val="28"/>
        </w:rPr>
        <w:t xml:space="preserve"> </w:t>
      </w:r>
      <w:r w:rsidR="003672E0" w:rsidRPr="003672E0">
        <w:rPr>
          <w:sz w:val="28"/>
          <w:szCs w:val="28"/>
        </w:rPr>
        <w:t xml:space="preserve"> </w:t>
      </w:r>
    </w:p>
    <w:p w:rsidR="0096304B" w:rsidRPr="003814DE" w:rsidRDefault="008304B4" w:rsidP="000179AD">
      <w:pPr>
        <w:pStyle w:val="a7"/>
        <w:jc w:val="center"/>
        <w:rPr>
          <w:b/>
        </w:rPr>
      </w:pPr>
      <w:r w:rsidRPr="008304B4">
        <w:rPr>
          <w:b/>
          <w:highlight w:val="yellow"/>
        </w:rPr>
        <w:t>{{</w:t>
      </w:r>
      <w:r w:rsidRPr="008304B4">
        <w:rPr>
          <w:b/>
          <w:highlight w:val="yellow"/>
          <w:lang w:val="en-US"/>
        </w:rPr>
        <w:t>system</w:t>
      </w:r>
      <w:r w:rsidR="00F63F6D">
        <w:rPr>
          <w:b/>
          <w:highlight w:val="yellow"/>
        </w:rPr>
        <w:t>.</w:t>
      </w:r>
      <w:r w:rsidRPr="008304B4">
        <w:rPr>
          <w:b/>
          <w:highlight w:val="yellow"/>
          <w:lang w:val="en-US"/>
        </w:rPr>
        <w:t>name</w:t>
      </w:r>
      <w:r w:rsidRPr="008304B4">
        <w:rPr>
          <w:b/>
          <w:highlight w:val="yellow"/>
        </w:rPr>
        <w:t>}}</w:t>
      </w:r>
    </w:p>
    <w:p w:rsidR="000179AD" w:rsidRPr="0051768D" w:rsidRDefault="000179AD" w:rsidP="000179AD"/>
    <w:p w:rsidR="00F96DEE" w:rsidRPr="0051768D" w:rsidRDefault="00E8068C" w:rsidP="00F96DEE">
      <w:pPr>
        <w:numPr>
          <w:ilvl w:val="0"/>
          <w:numId w:val="1"/>
        </w:numPr>
      </w:pP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name</w:t>
      </w:r>
      <w:r w:rsidRPr="0051768D">
        <w:rPr>
          <w:highlight w:val="yellow"/>
        </w:rPr>
        <w:t>}}</w:t>
      </w:r>
      <w:r w:rsidR="00F96DEE" w:rsidRPr="0051768D">
        <w:t xml:space="preserve">,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year</w:t>
      </w:r>
      <w:r w:rsidR="00F63F6D">
        <w:rPr>
          <w:highlight w:val="yellow"/>
          <w:lang w:val="en-US"/>
        </w:rPr>
        <w:t>O</w:t>
      </w:r>
      <w:r w:rsidRPr="00E8068C">
        <w:rPr>
          <w:highlight w:val="yellow"/>
          <w:lang w:val="en-US"/>
        </w:rPr>
        <w:t>f</w:t>
      </w:r>
      <w:r w:rsidR="00F63F6D">
        <w:rPr>
          <w:highlight w:val="yellow"/>
          <w:lang w:val="en-US"/>
        </w:rPr>
        <w:t>P</w:t>
      </w:r>
      <w:r w:rsidRPr="00E8068C">
        <w:rPr>
          <w:highlight w:val="yellow"/>
          <w:lang w:val="en-US"/>
        </w:rPr>
        <w:t>roduction</w:t>
      </w:r>
      <w:r w:rsidRPr="0051768D">
        <w:rPr>
          <w:highlight w:val="yellow"/>
        </w:rPr>
        <w:t>}}</w:t>
      </w:r>
      <w:r w:rsidRPr="0051768D">
        <w:t xml:space="preserve"> </w:t>
      </w:r>
      <w:r w:rsidR="001E6062">
        <w:t xml:space="preserve"> </w:t>
      </w:r>
      <w:r w:rsidR="00162FC2">
        <w:t>года</w:t>
      </w:r>
      <w:r w:rsidR="00162FC2" w:rsidRPr="0051768D">
        <w:t xml:space="preserve"> </w:t>
      </w:r>
      <w:r w:rsidR="00162FC2">
        <w:t>выпуска</w:t>
      </w:r>
      <w:r w:rsidR="00162FC2" w:rsidRPr="0051768D">
        <w:t xml:space="preserve">, </w:t>
      </w:r>
      <w:r w:rsidR="00F96DEE">
        <w:t>зав</w:t>
      </w:r>
      <w:r w:rsidR="00F96DEE" w:rsidRPr="0051768D">
        <w:t>.</w:t>
      </w:r>
      <w:r w:rsidR="000547C2" w:rsidRPr="0051768D">
        <w:t>№</w:t>
      </w:r>
      <w:r w:rsidRPr="0051768D">
        <w:rPr>
          <w:szCs w:val="24"/>
          <w:highlight w:val="yellow"/>
        </w:rPr>
        <w:t>{{</w:t>
      </w:r>
      <w:r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="00F63F6D">
        <w:rPr>
          <w:szCs w:val="24"/>
          <w:highlight w:val="yellow"/>
          <w:lang w:val="en-US"/>
        </w:rPr>
        <w:t>N</w:t>
      </w:r>
      <w:r w:rsidRPr="00E8068C">
        <w:rPr>
          <w:szCs w:val="24"/>
          <w:highlight w:val="yellow"/>
          <w:lang w:val="en-US"/>
        </w:rPr>
        <w:t>um</w:t>
      </w:r>
      <w:r w:rsidR="002B64DB">
        <w:rPr>
          <w:szCs w:val="24"/>
          <w:highlight w:val="yellow"/>
          <w:lang w:val="en-US"/>
        </w:rPr>
        <w:t>ber</w:t>
      </w:r>
      <w:r w:rsidRPr="0051768D">
        <w:rPr>
          <w:szCs w:val="24"/>
          <w:highlight w:val="yellow"/>
        </w:rPr>
        <w:t>}</w:t>
      </w:r>
      <w:r w:rsidRPr="0051768D">
        <w:rPr>
          <w:szCs w:val="24"/>
        </w:rPr>
        <w:t>}</w:t>
      </w:r>
      <w:r w:rsidR="00127948" w:rsidRPr="0051768D">
        <w:t xml:space="preserve">, </w:t>
      </w:r>
      <w:r w:rsidR="001E6062">
        <w:t xml:space="preserve"> </w:t>
      </w:r>
      <w:r w:rsidR="00127948">
        <w:t>изготовитель</w:t>
      </w:r>
      <w:r w:rsidR="001E6062">
        <w:t xml:space="preserve"> </w:t>
      </w:r>
      <w:r w:rsidR="00127948" w:rsidRPr="0051768D">
        <w:t xml:space="preserve"> –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manufacturer</w:t>
      </w:r>
      <w:r w:rsidRPr="0051768D">
        <w:rPr>
          <w:highlight w:val="yellow"/>
        </w:rPr>
        <w:t>}}</w:t>
      </w:r>
      <w:r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F63F6D">
        <w:rPr>
          <w:highlight w:val="yellow"/>
          <w:lang w:val="en-US"/>
        </w:rPr>
        <w:t>techDetails</w:t>
      </w:r>
      <w:r w:rsidRPr="0051768D">
        <w:rPr>
          <w:highlight w:val="yellow"/>
        </w:rPr>
        <w:t>}}</w:t>
      </w:r>
      <w:r w:rsidR="00127948" w:rsidRPr="0051768D">
        <w:t xml:space="preserve"> </w:t>
      </w:r>
      <w:r w:rsidR="00F96DEE" w:rsidRPr="0051768D">
        <w:t xml:space="preserve"> </w:t>
      </w:r>
    </w:p>
    <w:p w:rsidR="000179AD" w:rsidRPr="0051768D" w:rsidRDefault="000179AD" w:rsidP="000179AD">
      <w:pPr>
        <w:ind w:left="720"/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P</w:t>
      </w:r>
      <w:r w:rsidRPr="003A31FA">
        <w:rPr>
          <w:highlight w:val="yellow"/>
          <w:lang w:val="en-US"/>
        </w:rPr>
        <w:t>rogram</w:t>
      </w:r>
      <w:r w:rsidR="00EA6136">
        <w:rPr>
          <w:highlight w:val="yellow"/>
          <w:lang w:val="en-US"/>
        </w:rPr>
        <w:t>}</w:t>
      </w:r>
      <w:r w:rsidRPr="003A31FA">
        <w:rPr>
          <w:highlight w:val="yellow"/>
        </w:rPr>
        <w:t>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>ГОСТ Р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>ГОСТ Р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r w:rsidRPr="00863D34">
        <w:t>Р</w:t>
      </w:r>
      <w:r w:rsidR="00746669" w:rsidRPr="00863D34">
        <w:t xml:space="preserve"> </w:t>
      </w:r>
      <w:r w:rsidRPr="00863D34">
        <w:t>= 740...760 мм.рт.ст</w:t>
      </w:r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1E6062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5D4644" w:rsidRDefault="00F46AED" w:rsidP="00387973">
      <w:pPr>
        <w:ind w:firstLine="426"/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r w:rsidR="002150F5">
        <w:rPr>
          <w:szCs w:val="24"/>
        </w:rPr>
        <w:t>Р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743C3D" w:rsidRDefault="002150F5" w:rsidP="00387973">
      <w:pPr>
        <w:ind w:firstLine="426"/>
      </w:pPr>
      <w:r>
        <w:t xml:space="preserve">     </w:t>
      </w:r>
      <w:r w:rsidRPr="00743C3D">
        <w:t xml:space="preserve">- </w:t>
      </w:r>
      <w:r w:rsidRPr="00B0482C">
        <w:rPr>
          <w:szCs w:val="24"/>
        </w:rPr>
        <w:t>ГОСТ</w:t>
      </w:r>
      <w:r w:rsidRPr="00743C3D">
        <w:rPr>
          <w:szCs w:val="24"/>
        </w:rPr>
        <w:t xml:space="preserve"> </w:t>
      </w:r>
      <w:r>
        <w:rPr>
          <w:szCs w:val="24"/>
        </w:rPr>
        <w:t>Р</w:t>
      </w:r>
      <w:r w:rsidRPr="00743C3D">
        <w:rPr>
          <w:szCs w:val="24"/>
        </w:rPr>
        <w:t xml:space="preserve"> 53616-2009 (</w:t>
      </w:r>
      <w:r>
        <w:rPr>
          <w:szCs w:val="24"/>
        </w:rPr>
        <w:t>МЭК</w:t>
      </w:r>
      <w:r w:rsidRPr="00743C3D">
        <w:rPr>
          <w:szCs w:val="24"/>
        </w:rPr>
        <w:t xml:space="preserve"> 60068-3-6:2001)</w:t>
      </w:r>
    </w:p>
    <w:p w:rsidR="00F46AED" w:rsidRPr="00C9218A" w:rsidRDefault="00E4514C" w:rsidP="001F10D9">
      <w:pPr>
        <w:ind w:firstLine="426"/>
      </w:pPr>
      <w:r w:rsidRPr="00743C3D">
        <w:t xml:space="preserve">     </w:t>
      </w:r>
      <w:r w:rsidR="00F46AED" w:rsidRPr="00C9218A">
        <w:t xml:space="preserve">- </w:t>
      </w:r>
      <w:r w:rsidR="008304B4" w:rsidRPr="00C9218A">
        <w:rPr>
          <w:highlight w:val="yellow"/>
        </w:rPr>
        <w:t>{{</w:t>
      </w:r>
      <w:r w:rsidR="008304B4" w:rsidRPr="008304B4">
        <w:rPr>
          <w:highlight w:val="yellow"/>
          <w:lang w:val="en-US"/>
        </w:rPr>
        <w:t>system</w:t>
      </w:r>
      <w:r w:rsidR="002B64DB" w:rsidRPr="00C9218A">
        <w:rPr>
          <w:highlight w:val="yellow"/>
        </w:rPr>
        <w:t>.</w:t>
      </w:r>
      <w:r w:rsidR="008304B4" w:rsidRPr="008304B4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P</w:t>
      </w:r>
      <w:r w:rsidR="008304B4" w:rsidRPr="008304B4">
        <w:rPr>
          <w:highlight w:val="yellow"/>
          <w:lang w:val="en-US"/>
        </w:rPr>
        <w:t>rogram</w:t>
      </w:r>
      <w:r w:rsidR="008304B4" w:rsidRPr="00C9218A">
        <w:rPr>
          <w:highlight w:val="yellow"/>
        </w:rPr>
        <w:t>}}</w:t>
      </w:r>
    </w:p>
    <w:p w:rsidR="00291228" w:rsidRPr="00C9218A" w:rsidRDefault="00291228" w:rsidP="00291228">
      <w:pPr>
        <w:ind w:left="709"/>
      </w:pPr>
      <w:r w:rsidRPr="00C9218A">
        <w:t xml:space="preserve">- </w:t>
      </w:r>
      <w:r w:rsidR="008304B4" w:rsidRPr="00C9218A">
        <w:rPr>
          <w:highlight w:val="yellow"/>
        </w:rPr>
        <w:t>{{</w:t>
      </w:r>
      <w:r w:rsidR="008304B4" w:rsidRPr="008304B4">
        <w:rPr>
          <w:highlight w:val="yellow"/>
          <w:lang w:val="en-US"/>
        </w:rPr>
        <w:t>system</w:t>
      </w:r>
      <w:r w:rsidR="002B64DB" w:rsidRPr="00C9218A">
        <w:rPr>
          <w:highlight w:val="yellow"/>
        </w:rPr>
        <w:t>.</w:t>
      </w:r>
      <w:r w:rsidR="008304B4" w:rsidRPr="008304B4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M</w:t>
      </w:r>
      <w:r w:rsidR="008304B4" w:rsidRPr="008304B4">
        <w:rPr>
          <w:highlight w:val="yellow"/>
          <w:lang w:val="en-US"/>
        </w:rPr>
        <w:t>ethod</w:t>
      </w:r>
      <w:r w:rsidR="008304B4" w:rsidRPr="00C9218A">
        <w:rPr>
          <w:highlight w:val="yellow"/>
        </w:rPr>
        <w:t>}}</w:t>
      </w:r>
    </w:p>
    <w:p w:rsidR="00CE2C51" w:rsidRPr="00C9218A" w:rsidRDefault="00CE2C51" w:rsidP="00291228">
      <w:pPr>
        <w:ind w:left="709"/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>{% endfor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Pr="00FE13D0" w:rsidRDefault="003360BE" w:rsidP="003360BE">
      <w:pPr>
        <w:tabs>
          <w:tab w:val="left" w:pos="400"/>
        </w:tabs>
        <w:ind w:left="360"/>
        <w:rPr>
          <w:szCs w:val="24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314EA4" w:rsidRDefault="006F7C6D" w:rsidP="006F7C6D">
      <w:pPr>
        <w:tabs>
          <w:tab w:val="left" w:pos="0"/>
        </w:tabs>
        <w:rPr>
          <w:szCs w:val="24"/>
          <w:lang w:val="en-US"/>
        </w:rPr>
      </w:pPr>
      <w:r w:rsidRPr="00314EA4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314EA4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314EA4">
        <w:rPr>
          <w:szCs w:val="24"/>
          <w:lang w:val="en-US"/>
        </w:rPr>
        <w:t xml:space="preserve">: </w:t>
      </w:r>
      <w:r w:rsidR="00C746A7" w:rsidRPr="00314EA4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314EA4">
        <w:rPr>
          <w:lang w:val="en-US"/>
        </w:rPr>
        <w:t xml:space="preserve"> </w:t>
      </w:r>
      <w:r w:rsidR="003A31FA">
        <w:rPr>
          <w:lang w:val="en-US"/>
        </w:rPr>
        <w:t>tmode</w:t>
      </w:r>
      <w:r w:rsidR="00C746A7" w:rsidRPr="00314EA4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314EA4">
        <w:rPr>
          <w:lang w:val="en-US"/>
        </w:rPr>
        <w:t xml:space="preserve"> </w:t>
      </w:r>
      <w:r w:rsidR="005943C0">
        <w:rPr>
          <w:lang w:val="en-US"/>
        </w:rPr>
        <w:t>modes</w:t>
      </w:r>
      <w:r w:rsidR="005943C0" w:rsidRPr="00314EA4">
        <w:rPr>
          <w:lang w:val="en-US"/>
        </w:rPr>
        <w:t>.</w:t>
      </w:r>
      <w:r w:rsidR="005943C0">
        <w:rPr>
          <w:lang w:val="en-US"/>
        </w:rPr>
        <w:t>t</w:t>
      </w:r>
      <w:r w:rsidR="003A31FA">
        <w:rPr>
          <w:lang w:val="en-US"/>
        </w:rPr>
        <w:t>modes</w:t>
      </w:r>
      <w:r w:rsidR="00C746A7" w:rsidRPr="00314EA4">
        <w:rPr>
          <w:lang w:val="en-US"/>
        </w:rPr>
        <w:t xml:space="preserve"> %}</w:t>
      </w:r>
    </w:p>
    <w:p w:rsidR="00C746A7" w:rsidRPr="00314EA4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lastRenderedPageBreak/>
        <w:t>Т</w:t>
      </w:r>
      <w:r w:rsidR="00C746A7" w:rsidRPr="00314EA4">
        <w:rPr>
          <w:szCs w:val="24"/>
          <w:lang w:val="en-US"/>
        </w:rPr>
        <w:t xml:space="preserve"> </w:t>
      </w:r>
      <w:r w:rsidRPr="00314EA4">
        <w:rPr>
          <w:szCs w:val="24"/>
          <w:lang w:val="en-US"/>
        </w:rPr>
        <w:t xml:space="preserve">= </w:t>
      </w:r>
      <w:r w:rsidR="003A31FA" w:rsidRPr="00314EA4">
        <w:rPr>
          <w:szCs w:val="24"/>
          <w:highlight w:val="yellow"/>
          <w:lang w:val="en-US"/>
        </w:rPr>
        <w:t>{{</w:t>
      </w:r>
      <w:r w:rsidR="003A31FA" w:rsidRPr="003A31FA">
        <w:rPr>
          <w:szCs w:val="24"/>
          <w:highlight w:val="yellow"/>
          <w:lang w:val="en-US"/>
        </w:rPr>
        <w:t>tmode</w:t>
      </w:r>
      <w:r w:rsidR="003A31FA" w:rsidRPr="00314EA4">
        <w:rPr>
          <w:szCs w:val="24"/>
          <w:highlight w:val="yellow"/>
          <w:lang w:val="en-US"/>
        </w:rPr>
        <w:t>.</w:t>
      </w:r>
      <w:r w:rsidR="00D07DA3">
        <w:rPr>
          <w:szCs w:val="24"/>
          <w:highlight w:val="yellow"/>
          <w:lang w:val="en-US"/>
        </w:rPr>
        <w:t>target</w:t>
      </w:r>
      <w:r w:rsidR="003A31FA" w:rsidRPr="00314EA4">
        <w:rPr>
          <w:szCs w:val="24"/>
          <w:highlight w:val="yellow"/>
          <w:lang w:val="en-US"/>
        </w:rPr>
        <w:t>}}</w:t>
      </w:r>
      <w:r w:rsidR="00B9398B" w:rsidRPr="00314EA4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14EA4">
        <w:rPr>
          <w:szCs w:val="24"/>
          <w:lang w:val="en-US"/>
        </w:rPr>
        <w:t xml:space="preserve">; </w:t>
      </w:r>
      <w:r w:rsidR="003A31FA" w:rsidRPr="00314EA4">
        <w:rPr>
          <w:szCs w:val="24"/>
          <w:lang w:val="en-US"/>
        </w:rPr>
        <w:t xml:space="preserve"> {% </w:t>
      </w:r>
      <w:r w:rsidR="003A31FA">
        <w:rPr>
          <w:szCs w:val="24"/>
          <w:lang w:val="en-US"/>
        </w:rPr>
        <w:t>endfor</w:t>
      </w:r>
      <w:r w:rsidR="003A31FA" w:rsidRPr="00314EA4">
        <w:rPr>
          <w:szCs w:val="24"/>
          <w:lang w:val="en-US"/>
        </w:rPr>
        <w:t xml:space="preserve"> %}</w:t>
      </w:r>
    </w:p>
    <w:p w:rsidR="003A31FA" w:rsidRPr="00314EA4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14EA4">
        <w:rPr>
          <w:szCs w:val="24"/>
          <w:lang w:val="en-US"/>
        </w:rPr>
        <w:t xml:space="preserve">     </w:t>
      </w:r>
      <w:r w:rsidR="00C746A7" w:rsidRPr="00314EA4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 xml:space="preserve">25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r w:rsidRPr="00C746A7">
        <w:rPr>
          <w:szCs w:val="24"/>
          <w:highlight w:val="yellow"/>
          <w:lang w:val="en-US"/>
        </w:rPr>
        <w:t>tmode</w:t>
      </w:r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 xml:space="preserve">25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r w:rsidRPr="00C746A7">
        <w:rPr>
          <w:szCs w:val="24"/>
          <w:highlight w:val="yellow"/>
          <w:lang w:val="en-US"/>
        </w:rPr>
        <w:t>tmode</w:t>
      </w:r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r>
        <w:rPr>
          <w:lang w:val="en-US"/>
        </w:rPr>
        <w:t>hmode</w:t>
      </w:r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r>
        <w:rPr>
          <w:lang w:val="en-US"/>
        </w:rPr>
        <w:t>hmodes</w:t>
      </w:r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r w:rsidR="003A31FA" w:rsidRPr="003A31FA">
        <w:rPr>
          <w:szCs w:val="24"/>
          <w:highlight w:val="yellow"/>
          <w:lang w:val="en-US"/>
        </w:rPr>
        <w:t>hmode</w:t>
      </w:r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 xml:space="preserve">при Т= </w:t>
      </w:r>
      <w:r w:rsidR="003A31FA" w:rsidRPr="003A31FA">
        <w:rPr>
          <w:szCs w:val="24"/>
          <w:highlight w:val="yellow"/>
        </w:rPr>
        <w:t>{{</w:t>
      </w:r>
      <w:r w:rsidR="003A31FA" w:rsidRPr="003A31FA">
        <w:rPr>
          <w:szCs w:val="24"/>
          <w:highlight w:val="yellow"/>
          <w:lang w:val="en-US"/>
        </w:rPr>
        <w:t>hmode</w:t>
      </w:r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r w:rsidR="003A31FA">
        <w:rPr>
          <w:szCs w:val="24"/>
          <w:lang w:val="en-US"/>
        </w:rPr>
        <w:t>endfor</w:t>
      </w:r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Pr="0051768D" w:rsidRDefault="006F7C6D" w:rsidP="00136754">
      <w:pPr>
        <w:ind w:firstLine="426"/>
        <w:rPr>
          <w:color w:val="FF0000"/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С,</w:t>
      </w:r>
      <w:r w:rsidR="00CB4AFA" w:rsidRPr="006F7C6D">
        <w:rPr>
          <w:szCs w:val="24"/>
        </w:rPr>
        <w:t xml:space="preserve"> ампл</w:t>
      </w:r>
      <w:r w:rsidR="00E21675" w:rsidRPr="006F7C6D">
        <w:rPr>
          <w:szCs w:val="24"/>
        </w:rPr>
        <w:t xml:space="preserve">итуда колебаний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Pr="0051768D" w:rsidRDefault="00597B7F" w:rsidP="00597B7F">
      <w:pPr>
        <w:rPr>
          <w:color w:val="FF0000"/>
          <w:szCs w:val="24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>превышает</w:t>
      </w:r>
      <w:r w:rsidR="001E6062">
        <w:rPr>
          <w:szCs w:val="24"/>
        </w:rPr>
        <w:t xml:space="preserve"> </w:t>
      </w:r>
      <w:r w:rsidRPr="00CB7179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Pr="0051768D" w:rsidRDefault="00A665C7" w:rsidP="006F7C6D">
      <w:pPr>
        <w:ind w:firstLine="426"/>
        <w:rPr>
          <w:szCs w:val="24"/>
        </w:rPr>
      </w:pPr>
    </w:p>
    <w:p w:rsidR="003764C5" w:rsidRPr="0051768D" w:rsidRDefault="003764C5" w:rsidP="006F7C6D">
      <w:pPr>
        <w:ind w:firstLine="426"/>
        <w:rPr>
          <w:szCs w:val="24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>Действительные значения точностных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314EA4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{%tr  for tmode in modes.tmodes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BC6974" w:rsidRDefault="001B409D" w:rsidP="00743C3D">
            <w:pPr>
              <w:tabs>
                <w:tab w:val="left" w:pos="400"/>
              </w:tabs>
              <w:ind w:right="-132"/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</w:rPr>
              <w:t>Т</w:t>
            </w:r>
            <w:r w:rsidRPr="00BC6974">
              <w:rPr>
                <w:szCs w:val="24"/>
                <w:lang w:val="en-US"/>
              </w:rPr>
              <w:t xml:space="preserve">= </w:t>
            </w:r>
            <w:r w:rsidR="00EC3D96" w:rsidRPr="00BC6974">
              <w:rPr>
                <w:szCs w:val="24"/>
                <w:highlight w:val="yellow"/>
                <w:lang w:val="en-US"/>
              </w:rPr>
              <w:t>{{</w:t>
            </w:r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r w:rsidR="00DA09E5">
              <w:rPr>
                <w:szCs w:val="24"/>
                <w:highlight w:val="yellow"/>
                <w:lang w:val="en-US"/>
              </w:rPr>
              <w:t>.</w:t>
            </w:r>
            <w:r w:rsidR="00743C3D">
              <w:rPr>
                <w:szCs w:val="24"/>
                <w:highlight w:val="yellow"/>
                <w:lang w:val="en-US"/>
              </w:rPr>
              <w:t>target</w:t>
            </w:r>
            <w:r w:rsidR="00EC3D96" w:rsidRPr="00BC6974">
              <w:rPr>
                <w:szCs w:val="24"/>
                <w:highlight w:val="yellow"/>
                <w:lang w:val="en-US"/>
              </w:rPr>
              <w:t>}}</w:t>
            </w:r>
            <w:r w:rsidRPr="00BC6974">
              <w:rPr>
                <w:szCs w:val="24"/>
                <w:lang w:val="en-US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{{tmode.positive_delta}}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{{tmode.negative_delta}}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{{tmode.md_delta}}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{{tmode.positive_total_error}}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{{tmode.negative_total_error}}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DA09E5" w:rsidRDefault="00DA09E5" w:rsidP="00A262CB">
            <w:pPr>
              <w:jc w:val="center"/>
              <w:rPr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{{tmode.verbose_max_deviation}}</w:t>
            </w:r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r>
              <w:rPr>
                <w:szCs w:val="24"/>
                <w:lang w:val="en-US"/>
              </w:rPr>
              <w:t>tr</w:t>
            </w:r>
            <w:r w:rsidRPr="00EC3D96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endfor</w:t>
            </w:r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314EA4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51768D" w:rsidRDefault="002D3540" w:rsidP="00FA14FD">
            <w:pPr>
              <w:rPr>
                <w:szCs w:val="24"/>
                <w:lang w:val="en-US"/>
              </w:rPr>
            </w:pPr>
            <w:r w:rsidRPr="0051768D">
              <w:rPr>
                <w:szCs w:val="24"/>
                <w:lang w:val="en-US"/>
              </w:rPr>
              <w:t>{%</w:t>
            </w:r>
            <w:r>
              <w:rPr>
                <w:szCs w:val="24"/>
                <w:lang w:val="en-US"/>
              </w:rPr>
              <w:t>tr</w:t>
            </w:r>
            <w:r w:rsidRPr="0051768D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51768D">
              <w:rPr>
                <w:szCs w:val="24"/>
                <w:lang w:val="en-US"/>
              </w:rPr>
              <w:t xml:space="preserve"> </w:t>
            </w:r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modes</w:t>
            </w:r>
            <w:r w:rsidRPr="0051768D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hmodes</w:t>
            </w:r>
            <w:r w:rsidRPr="0051768D"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hum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BC6974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temp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mode.positive_delta}}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{{h</w:t>
            </w:r>
            <w:r w:rsidRPr="00DA09E5">
              <w:rPr>
                <w:szCs w:val="24"/>
                <w:highlight w:val="yellow"/>
                <w:lang w:val="en-US"/>
              </w:rPr>
              <w:t>mode.negative_delta}}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DA09E5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{{h</w:t>
            </w:r>
            <w:r w:rsidRPr="00DA09E5">
              <w:rPr>
                <w:szCs w:val="24"/>
                <w:highlight w:val="yellow"/>
                <w:lang w:val="en-US"/>
              </w:rPr>
              <w:t>mode.md_delta}}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{{h</w:t>
            </w:r>
            <w:r w:rsidRPr="00DA09E5">
              <w:rPr>
                <w:szCs w:val="24"/>
                <w:highlight w:val="yellow"/>
                <w:lang w:val="en-US"/>
              </w:rPr>
              <w:t>mode.positive_total_error}}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mode.negative_total_error}}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DA09E5" w:rsidP="00DA09E5">
            <w:pPr>
              <w:jc w:val="center"/>
              <w:rPr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{{h</w:t>
            </w:r>
            <w:r w:rsidRPr="00DA09E5">
              <w:rPr>
                <w:szCs w:val="24"/>
                <w:highlight w:val="yellow"/>
                <w:lang w:val="en-US"/>
              </w:rPr>
              <w:t>mode.verbose_max_deviation}}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{%tr  endfor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lastRenderedPageBreak/>
        <w:t>Климатическая</w:t>
      </w:r>
      <w:r w:rsidRPr="0051768D">
        <w:t xml:space="preserve"> </w:t>
      </w:r>
      <w:r>
        <w:t>камера</w:t>
      </w:r>
      <w:r w:rsidRPr="0051768D">
        <w:t xml:space="preserve">  </w:t>
      </w:r>
      <w:r w:rsidR="00E8068C" w:rsidRPr="0051768D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51768D">
        <w:rPr>
          <w:highlight w:val="yellow"/>
        </w:rPr>
        <w:t>}}</w:t>
      </w:r>
      <w:r w:rsidRPr="0051768D">
        <w:t xml:space="preserve">,  </w:t>
      </w:r>
      <w:r>
        <w:t>зав</w:t>
      </w:r>
      <w:r w:rsidRPr="0051768D">
        <w:t>.№</w:t>
      </w:r>
      <w:r w:rsidR="007F10FD" w:rsidRPr="0051768D">
        <w:rPr>
          <w:szCs w:val="24"/>
        </w:rPr>
        <w:t xml:space="preserve"> </w:t>
      </w:r>
      <w:r w:rsidR="00E8068C" w:rsidRPr="0051768D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="00B401BE" w:rsidRPr="00B401BE">
        <w:rPr>
          <w:szCs w:val="24"/>
          <w:highlight w:val="yellow"/>
        </w:rPr>
        <w:t xml:space="preserve"> </w:t>
      </w:r>
      <w:r w:rsidR="00B401BE">
        <w:rPr>
          <w:szCs w:val="24"/>
          <w:highlight w:val="yellow"/>
        </w:rPr>
        <w:t>factoryNumber</w:t>
      </w:r>
      <w:r w:rsidR="00E8068C" w:rsidRPr="0051768D">
        <w:rPr>
          <w:szCs w:val="24"/>
          <w:highlight w:val="yellow"/>
        </w:rPr>
        <w:t>}}</w:t>
      </w:r>
      <w:r w:rsidRPr="0051768D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314EA4">
        <w:rPr>
          <w:highlight w:val="yellow"/>
          <w:lang w:val="en-US"/>
        </w:rPr>
        <w:t>P</w:t>
      </w:r>
      <w:r w:rsidR="00643BC5" w:rsidRPr="008304B4">
        <w:rPr>
          <w:highlight w:val="yellow"/>
          <w:lang w:val="en-US"/>
        </w:rPr>
        <w:t>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</w:t>
      </w:r>
      <w:bookmarkStart w:id="0" w:name="_GoBack"/>
      <w:bookmarkEnd w:id="0"/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tmode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tmode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hmode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DF40DB" w:rsidRPr="00DF40DB">
        <w:t xml:space="preserve">% </w:t>
      </w:r>
      <w:r w:rsidR="000553C6" w:rsidRPr="00F939FF">
        <w:t xml:space="preserve"> при температуре от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hmode</w:t>
      </w:r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  до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hmode</w:t>
      </w:r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DB5B89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>Аттестация проведена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>в период</w:t>
      </w:r>
      <w:r w:rsidRPr="001F10D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 с</w:t>
      </w:r>
      <w:r w:rsidR="00DB5B89" w:rsidRPr="00DB5B89">
        <w:rPr>
          <w:color w:val="000000"/>
          <w:szCs w:val="24"/>
        </w:rPr>
        <w:t xml:space="preserve">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start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по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end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FE13D0">
        <w:t xml:space="preserve">до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FE13D0">
        <w:rPr>
          <w:color w:val="000000"/>
          <w:szCs w:val="24"/>
          <w:highlight w:val="yellow"/>
        </w:rPr>
        <w:t>.</w:t>
      </w:r>
      <w:r w:rsidR="00FE13D0" w:rsidRPr="00FE13D0">
        <w:rPr>
          <w:color w:val="000000"/>
          <w:szCs w:val="24"/>
          <w:highlight w:val="yellow"/>
        </w:rPr>
        <w:t xml:space="preserve"> </w:t>
      </w:r>
      <w:r w:rsidR="00FE13D0" w:rsidRPr="00DB5B89">
        <w:rPr>
          <w:color w:val="000000"/>
          <w:szCs w:val="24"/>
          <w:highlight w:val="yellow"/>
          <w:lang w:val="en-US"/>
        </w:rPr>
        <w:t>test</w:t>
      </w:r>
      <w:r w:rsidR="00FE13D0" w:rsidRPr="00DB5B89">
        <w:rPr>
          <w:color w:val="000000"/>
          <w:szCs w:val="24"/>
          <w:highlight w:val="yellow"/>
        </w:rPr>
        <w:t>_</w:t>
      </w:r>
      <w:r w:rsidR="00FE13D0" w:rsidRPr="00DB5B89">
        <w:rPr>
          <w:color w:val="000000"/>
          <w:szCs w:val="24"/>
          <w:highlight w:val="yellow"/>
          <w:lang w:val="en-US"/>
        </w:rPr>
        <w:t>end</w:t>
      </w:r>
      <w:r w:rsidR="00FE13D0" w:rsidRPr="00DB5B89">
        <w:rPr>
          <w:color w:val="000000"/>
          <w:szCs w:val="24"/>
          <w:highlight w:val="yellow"/>
        </w:rPr>
        <w:t>_</w:t>
      </w:r>
      <w:r w:rsidR="00FE13D0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643BC5" w:rsidRPr="00DB5B89">
        <w:rPr>
          <w:color w:val="000000"/>
          <w:szCs w:val="24"/>
          <w:highlight w:val="yellow"/>
        </w:rPr>
        <w:t xml:space="preserve"> </w:t>
      </w:r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17C2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Pr="00314EA4" w:rsidRDefault="00A46A3D" w:rsidP="00A46A3D">
      <w:pPr>
        <w:ind w:left="600"/>
      </w:pPr>
      <w:r w:rsidRPr="00314EA4">
        <w:t xml:space="preserve">                     </w:t>
      </w:r>
    </w:p>
    <w:p w:rsidR="000E24B7" w:rsidRPr="00314EA4" w:rsidRDefault="00F848C9" w:rsidP="003764C5">
      <w:r>
        <w:t>Начальник</w:t>
      </w:r>
      <w:r w:rsidRPr="00314EA4">
        <w:t xml:space="preserve"> 731 </w:t>
      </w:r>
      <w:r>
        <w:t>сектора</w:t>
      </w:r>
      <w:r w:rsidRPr="00314EA4">
        <w:t xml:space="preserve">                     </w:t>
      </w:r>
      <w:r w:rsidR="00643BC5" w:rsidRPr="00314EA4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314EA4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314EA4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314EA4">
        <w:rPr>
          <w:highlight w:val="yellow"/>
        </w:rPr>
        <w:t>}}</w:t>
      </w:r>
    </w:p>
    <w:p w:rsidR="00613211" w:rsidRPr="00314EA4" w:rsidRDefault="009B7E16" w:rsidP="009B7E16">
      <w:pPr>
        <w:ind w:left="360"/>
      </w:pPr>
      <w:r w:rsidRPr="00314EA4">
        <w:tab/>
      </w:r>
      <w:r w:rsidRPr="00314EA4">
        <w:tab/>
      </w:r>
      <w:r w:rsidRPr="00314EA4">
        <w:tab/>
      </w:r>
      <w:r w:rsidRPr="00314EA4">
        <w:tab/>
        <w:t xml:space="preserve">       </w:t>
      </w:r>
      <w:r w:rsidRPr="00314EA4">
        <w:tab/>
      </w:r>
      <w:r w:rsidR="00613211" w:rsidRPr="00314EA4">
        <w:t xml:space="preserve">     </w:t>
      </w:r>
    </w:p>
    <w:p w:rsidR="00E34702" w:rsidRPr="00314EA4" w:rsidRDefault="00613211" w:rsidP="009B7E16">
      <w:pPr>
        <w:ind w:left="360"/>
      </w:pPr>
      <w:r w:rsidRPr="00314EA4">
        <w:t xml:space="preserve">                                                            </w:t>
      </w:r>
      <w:r w:rsidR="009B7E16" w:rsidRPr="00314EA4">
        <w:tab/>
      </w:r>
    </w:p>
    <w:p w:rsidR="009B7E16" w:rsidRPr="00314EA4" w:rsidRDefault="00E34702" w:rsidP="009B7E16">
      <w:pPr>
        <w:ind w:left="360"/>
      </w:pPr>
      <w:r w:rsidRPr="00314EA4">
        <w:tab/>
      </w:r>
      <w:r w:rsidRPr="00314EA4">
        <w:tab/>
      </w:r>
      <w:r w:rsidRPr="00314EA4">
        <w:tab/>
      </w:r>
      <w:r w:rsidRPr="00314EA4">
        <w:tab/>
      </w:r>
      <w:r w:rsidRPr="00314EA4">
        <w:tab/>
      </w:r>
      <w:r w:rsidRPr="00314EA4">
        <w:tab/>
      </w:r>
      <w:r w:rsidRPr="00314EA4">
        <w:tab/>
      </w:r>
    </w:p>
    <w:p w:rsidR="000E24B7" w:rsidRPr="00314EA4" w:rsidRDefault="000E24B7"/>
    <w:sectPr w:rsidR="000E24B7" w:rsidRPr="00314EA4" w:rsidSect="003A7E8C">
      <w:footerReference w:type="even" r:id="rId8"/>
      <w:footerReference w:type="default" r:id="rId9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90B" w:rsidRDefault="008E590B">
      <w:r>
        <w:separator/>
      </w:r>
    </w:p>
  </w:endnote>
  <w:endnote w:type="continuationSeparator" w:id="0">
    <w:p w:rsidR="008E590B" w:rsidRDefault="008E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6B57">
      <w:rPr>
        <w:rStyle w:val="a6"/>
        <w:noProof/>
      </w:rPr>
      <w:t>2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90B" w:rsidRDefault="008E590B">
      <w:r>
        <w:separator/>
      </w:r>
    </w:p>
  </w:footnote>
  <w:footnote w:type="continuationSeparator" w:id="0">
    <w:p w:rsidR="008E590B" w:rsidRDefault="008E5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 w15:restartNumberingAfterBreak="0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34EE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010DD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E6062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4E75"/>
    <w:rsid w:val="00236F2D"/>
    <w:rsid w:val="002409D7"/>
    <w:rsid w:val="00252039"/>
    <w:rsid w:val="0025748A"/>
    <w:rsid w:val="002868E0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EA4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96B14"/>
    <w:rsid w:val="004A5BB1"/>
    <w:rsid w:val="004B52EA"/>
    <w:rsid w:val="004C454A"/>
    <w:rsid w:val="004D4201"/>
    <w:rsid w:val="004E2D67"/>
    <w:rsid w:val="004E4E94"/>
    <w:rsid w:val="004F1938"/>
    <w:rsid w:val="004F1973"/>
    <w:rsid w:val="004F4073"/>
    <w:rsid w:val="004F7072"/>
    <w:rsid w:val="00505885"/>
    <w:rsid w:val="005078CE"/>
    <w:rsid w:val="00507B65"/>
    <w:rsid w:val="0051768D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3CB0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4644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365BC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B6CD5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3C3D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87C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E590B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17C2D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1BE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6974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18C"/>
    <w:rsid w:val="00C46F65"/>
    <w:rsid w:val="00C546B3"/>
    <w:rsid w:val="00C56162"/>
    <w:rsid w:val="00C6010F"/>
    <w:rsid w:val="00C60680"/>
    <w:rsid w:val="00C6332B"/>
    <w:rsid w:val="00C66E01"/>
    <w:rsid w:val="00C72B69"/>
    <w:rsid w:val="00C737D8"/>
    <w:rsid w:val="00C742E5"/>
    <w:rsid w:val="00C746A7"/>
    <w:rsid w:val="00C863D1"/>
    <w:rsid w:val="00C9218A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07DA3"/>
    <w:rsid w:val="00D11D4D"/>
    <w:rsid w:val="00D1577A"/>
    <w:rsid w:val="00D16F7D"/>
    <w:rsid w:val="00D230C5"/>
    <w:rsid w:val="00D26846"/>
    <w:rsid w:val="00D27864"/>
    <w:rsid w:val="00D3066D"/>
    <w:rsid w:val="00D32AFD"/>
    <w:rsid w:val="00D35537"/>
    <w:rsid w:val="00D407C6"/>
    <w:rsid w:val="00D4487E"/>
    <w:rsid w:val="00D51A3B"/>
    <w:rsid w:val="00D54B4A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6B57"/>
    <w:rsid w:val="00D77C5C"/>
    <w:rsid w:val="00DA00DB"/>
    <w:rsid w:val="00DA09E5"/>
    <w:rsid w:val="00DA26F0"/>
    <w:rsid w:val="00DA7385"/>
    <w:rsid w:val="00DB3D94"/>
    <w:rsid w:val="00DB5B89"/>
    <w:rsid w:val="00DB6396"/>
    <w:rsid w:val="00DD1F85"/>
    <w:rsid w:val="00DF40DB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A6136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63F6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E13D0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B4EDA8-1F3A-4B4D-8B0C-B03A42D3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B7509-43BC-429F-9FBF-1D866094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Татчин Александр Валерьевич</cp:lastModifiedBy>
  <cp:revision>56</cp:revision>
  <cp:lastPrinted>2015-02-04T08:17:00Z</cp:lastPrinted>
  <dcterms:created xsi:type="dcterms:W3CDTF">2017-01-21T10:49:00Z</dcterms:created>
  <dcterms:modified xsi:type="dcterms:W3CDTF">2017-03-31T07:12:00Z</dcterms:modified>
</cp:coreProperties>
</file>