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="#4150AA"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="FACEBOOK 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="#ffff"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="@+id/imageButton"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="@tools:sample/avatars"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="@id/imageButton"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="#3F51B5"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="Add to story"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="@color/white"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="153dp"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="@id/imageButton"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="44dp"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="@id/button"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="#BBBECD"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="Edit Profile"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="135dp"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="109dp"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="@id/imageButton"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="@+id/b2"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="139dp"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="109dp"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="@id/imageButton"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="About"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androidx.appcompat.widget.AppCompatButton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="@+id/b3"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="135dp"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="109dp"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="130dp"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="@id/imageButton"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="Photos"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