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Justin Sanchez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sanchej@umich.edu • (917)-743-4125 • 1030 Fox Street, NY 10459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https://justinsanchez.vercel.app/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Michigan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Ann Arbor,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Engineering in Computer Science</w:t>
        <w:tab/>
        <w:t xml:space="preserve">April 2023</w:t>
      </w:r>
    </w:p>
    <w:p w:rsidR="00000000" w:rsidDel="00000000" w:rsidP="00000000" w:rsidRDefault="00000000" w:rsidRPr="00000000" w14:paraId="00000008">
      <w:pPr>
        <w:tabs>
          <w:tab w:val="right" w:leader="none" w:pos="10710"/>
        </w:tabs>
        <w:spacing w:after="1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710"/>
        </w:tabs>
        <w:spacing w:after="1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Coursework:  Applied Computational Machine Learning, User Interface Development, Database Management Systems,</w:t>
      </w:r>
    </w:p>
    <w:p w:rsidR="00000000" w:rsidDel="00000000" w:rsidP="00000000" w:rsidRDefault="00000000" w:rsidRPr="00000000" w14:paraId="0000000A">
      <w:pPr>
        <w:tabs>
          <w:tab w:val="right" w:leader="none" w:pos="10710"/>
        </w:tabs>
        <w:spacing w:after="1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Informational Retrieval and Web Search, Software Engineering</w:t>
      </w:r>
    </w:p>
    <w:p w:rsidR="00000000" w:rsidDel="00000000" w:rsidP="00000000" w:rsidRDefault="00000000" w:rsidRPr="00000000" w14:paraId="0000000B">
      <w:pPr>
        <w:tabs>
          <w:tab w:val="right" w:leader="none" w:pos="10710"/>
        </w:tabs>
        <w:spacing w:after="1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710"/>
        </w:tabs>
        <w:spacing w:after="1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Honors: Dean’s Honor List</w:t>
      </w:r>
    </w:p>
    <w:p w:rsidR="00000000" w:rsidDel="00000000" w:rsidP="00000000" w:rsidRDefault="00000000" w:rsidRPr="00000000" w14:paraId="0000000D">
      <w:pPr>
        <w:tabs>
          <w:tab w:val="right" w:leader="none" w:pos="10710"/>
        </w:tabs>
        <w:spacing w:after="10" w:line="192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" w:line="16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spacing w:after="10" w:line="16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10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Financial Literacy Website</w:t>
        <w:tab/>
        <w:t xml:space="preserve">Ann Arbor, MI</w:t>
      </w:r>
    </w:p>
    <w:p w:rsidR="00000000" w:rsidDel="00000000" w:rsidP="00000000" w:rsidRDefault="00000000" w:rsidRPr="00000000" w14:paraId="00000011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Lead Developer</w:t>
        <w:tab/>
        <w:t xml:space="preserve">September 2022 - December 2022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 website using HTML, CSS, and Javascript to create a user-friendly interface with the purpose of making our project accessible.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a constantly updated stock data API to send GET requests to receive and analyze data as well as present relevant articles related to given requested stocks.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ChartJs to visualize the stock data and present fast and accurate information.</w:t>
      </w:r>
    </w:p>
    <w:p w:rsidR="00000000" w:rsidDel="00000000" w:rsidP="00000000" w:rsidRDefault="00000000" w:rsidRPr="00000000" w14:paraId="00000015">
      <w:pPr>
        <w:spacing w:after="10"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Brawlhalla Randomizer</w:t>
        <w:tab/>
        <w:t xml:space="preserve">Ann Arbor, MI</w:t>
      </w:r>
    </w:p>
    <w:p w:rsidR="00000000" w:rsidDel="00000000" w:rsidP="00000000" w:rsidRDefault="00000000" w:rsidRPr="00000000" w14:paraId="00000017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Lead Developer</w:t>
        <w:tab/>
        <w:t xml:space="preserve">September 2022 - December 2022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web application for users to customize their randomization experience in the video game “Brawlhalla”.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CSS Bootstrap to make a presentable front-end and Javascript to customize various randomization methods.</w:t>
      </w:r>
    </w:p>
    <w:p w:rsidR="00000000" w:rsidDel="00000000" w:rsidP="00000000" w:rsidRDefault="00000000" w:rsidRPr="00000000" w14:paraId="0000001A">
      <w:pPr>
        <w:spacing w:after="10"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Reinforcement Learning Euchre Bot</w:t>
        <w:tab/>
        <w:t xml:space="preserve">Ann Arbor, MI</w:t>
      </w:r>
    </w:p>
    <w:p w:rsidR="00000000" w:rsidDel="00000000" w:rsidP="00000000" w:rsidRDefault="00000000" w:rsidRPr="00000000" w14:paraId="0000001C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MDST Team member</w:t>
        <w:tab/>
        <w:t xml:space="preserve">January 2023 - Present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reinforcement learning and key algorithms including Temporal Difference and Monte Carlo methods.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Incorporated reinforcement learning to develop a bot to win at the game “Euchre” in order to apply our teaching.</w:t>
      </w:r>
    </w:p>
    <w:p w:rsidR="00000000" w:rsidDel="00000000" w:rsidP="00000000" w:rsidRDefault="00000000" w:rsidRPr="00000000" w14:paraId="0000001F">
      <w:pPr>
        <w:spacing w:after="1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Sudoku Solver </w:t>
        <w:tab/>
        <w:t xml:space="preserve">Ann Arbor, MI</w:t>
      </w:r>
    </w:p>
    <w:p w:rsidR="00000000" w:rsidDel="00000000" w:rsidP="00000000" w:rsidRDefault="00000000" w:rsidRPr="00000000" w14:paraId="00000021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Lead Developer</w:t>
        <w:tab/>
        <w:t xml:space="preserve">March 2023 - Present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Sudoku solver that takes in representations of Sudoku puzzles as strings and solves them with Python.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front-end website to input the proper Sudoku puzzle information to make the input process more accessible.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0"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and utilized Flask to communicate the Python program’s parameters and output to the website.</w:t>
      </w:r>
    </w:p>
    <w:p w:rsidR="00000000" w:rsidDel="00000000" w:rsidP="00000000" w:rsidRDefault="00000000" w:rsidRPr="00000000" w14:paraId="00000025">
      <w:pPr>
        <w:spacing w:after="10" w:line="16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after="10" w:line="16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EXPERIENCE</w:t>
      </w:r>
    </w:p>
    <w:p w:rsidR="00000000" w:rsidDel="00000000" w:rsidP="00000000" w:rsidRDefault="00000000" w:rsidRPr="00000000" w14:paraId="00000027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College Sports Data Management</w:t>
        <w:tab/>
        <w:t xml:space="preserve">Ann Arbor, MI</w:t>
      </w:r>
    </w:p>
    <w:p w:rsidR="00000000" w:rsidDel="00000000" w:rsidP="00000000" w:rsidRDefault="00000000" w:rsidRPr="00000000" w14:paraId="00000028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Lead Database Manager</w:t>
        <w:tab/>
        <w:t xml:space="preserve">September 2018 - April 2019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my research group in extracting data from financial data reports using Adobe Acrobat and Microsoft Excel.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Identified and analyzed outliers to investigate potential errors, develop explanations, and formulate possible conclusions.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0"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the group's findings at a project symposium where we discussed the benefits of our research and demonstrated the usefulness of our database to facilitate easy research in college sports financial data.</w:t>
      </w:r>
    </w:p>
    <w:p w:rsidR="00000000" w:rsidDel="00000000" w:rsidP="00000000" w:rsidRDefault="00000000" w:rsidRPr="00000000" w14:paraId="0000002C">
      <w:pPr>
        <w:spacing w:after="1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spacing w:after="1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spacing w:after="1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Programs: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Office, MATLAB, Quartus, GIS, XOJO, Adobe Photoshop, Adobe Premiere, Google Suite</w:t>
      </w:r>
    </w:p>
    <w:p w:rsidR="00000000" w:rsidDel="00000000" w:rsidP="00000000" w:rsidRDefault="00000000" w:rsidRPr="00000000" w14:paraId="0000002F">
      <w:pPr>
        <w:spacing w:after="1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C++, C, Java, Javascript, HTML, CSS, Flask, SQL, Solidity</w:t>
      </w:r>
    </w:p>
    <w:p w:rsidR="00000000" w:rsidDel="00000000" w:rsidP="00000000" w:rsidRDefault="00000000" w:rsidRPr="00000000" w14:paraId="00000030">
      <w:pPr>
        <w:spacing w:after="1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spacing w:after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32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 Smash Bros Club,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1160"/>
        </w:tabs>
        <w:spacing w:after="1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Michigan Data Science Team,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January 2023 – Present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189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81CDD"/>
    <w:pPr>
      <w:spacing w:after="200" w:line="276" w:lineRule="auto"/>
      <w:ind w:left="720"/>
      <w:contextualSpacing w:val="1"/>
    </w:pPr>
    <w:rPr>
      <w:rFonts w:ascii="Calibri" w:cs="Times New Roman" w:eastAsia="SimSun" w:hAnsi="Calibri"/>
      <w:lang w:val="en-C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ustinsanchez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9RRgkN8fzcw0gJeeauVYIgHibw==">AMUW2mX2W9SLZdRkU/tOVONaVVl+NqGOTJwtKlaSLsBY5W5R/c4siQjSdS2avfCfz2RU02OrOm4SD1E5+prTcwWVcNPpCxDALMUCiD45msIUuxLlsIXtjM4LoYvEi6tiVsHPD75qEwS9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2022-04-12T14:44:00Z</dcterms:created>
  <dc:creator>Kostin, Amanda</dc:creator>
</cp:coreProperties>
</file>