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515151"/>
          <w:kern w:val="36"/>
          <w:sz w:val="32"/>
          <w:szCs w:val="32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kern w:val="36"/>
          <w:sz w:val="32"/>
          <w:szCs w:val="32"/>
          <w:bdr w:val="none" w:sz="0" w:space="0" w:color="auto" w:frame="1"/>
          <w:lang w:eastAsia="pt-BR"/>
        </w:rPr>
        <w:t>O Guia Completo para Sequências Oracle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 </w:t>
      </w:r>
      <w:hyperlink r:id="rId5" w:tooltip="Postagens de Ben" w:history="1">
        <w:r w:rsidRPr="00025AB6">
          <w:rPr>
            <w:rFonts w:ascii="Arial" w:eastAsia="Times New Roman" w:hAnsi="Arial" w:cs="Arial"/>
            <w:color w:val="666666"/>
            <w:sz w:val="24"/>
            <w:szCs w:val="24"/>
            <w:u w:val="single"/>
            <w:bdr w:val="none" w:sz="0" w:space="0" w:color="auto" w:frame="1"/>
            <w:lang w:eastAsia="pt-BR"/>
          </w:rPr>
          <w:t>Ben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| 13 de novembro de 2017 | </w:t>
      </w:r>
      <w:hyperlink r:id="rId6" w:anchor="respond" w:history="1">
        <w:r w:rsidRPr="00025AB6">
          <w:rPr>
            <w:rFonts w:ascii="Arial" w:eastAsia="Times New Roman" w:hAnsi="Arial" w:cs="Arial"/>
            <w:color w:val="666666"/>
            <w:sz w:val="24"/>
            <w:szCs w:val="24"/>
            <w:u w:val="single"/>
            <w:bdr w:val="none" w:sz="0" w:space="0" w:color="auto" w:frame="1"/>
            <w:lang w:eastAsia="pt-BR"/>
          </w:rPr>
          <w:t>1 comentário</w:t>
        </w:r>
      </w:hyperlink>
    </w:p>
    <w:p w:rsid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Neste artigo, explicarei o que é uma sequência Oracle, como criar uma e como usá-las.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O que é uma sequência no Oracle?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Uma sequência é um objeto de banco de dados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usado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para gerar números exclusivos.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Eles costumam ser usados ​​para gerar chaves primárias, pois a </w:t>
      </w:r>
      <w:hyperlink r:id="rId7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chave primária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precisa ser única e não precisa ser um valor relevante para seu aplicativo ou negócio.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Gerar um número exclusivo com uma sequência é fácil depois que ele é criado.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642D00C4" wp14:editId="2D835405">
            <wp:extent cx="2072130" cy="2084782"/>
            <wp:effectExtent l="0" t="0" r="4445" b="0"/>
            <wp:docPr id="1" name="Imagem 1" descr="Sequências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ências 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21" cy="20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Por que usar uma sequência?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Você pode estar se perguntando, por que eu gostaria de usar uma sequência?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Eu não poderia simplesmente usar uma tabela que armazena a Chave Primária e a incrementa toda vez? Ou defina uma coluna como INCREMENTO AUTOMÁTICO?</w:t>
      </w:r>
    </w:p>
    <w:p w:rsid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</w:pP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Bem, uma sequência é uma ótima opção por alguns motivos.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Se você estiver executando o Oracle 12c, poderá usar um novo recurso que permite criar uma coluna de incremento automático. Você pode </w:t>
      </w:r>
      <w:hyperlink r:id="rId9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ler mais sobre isso aqui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. No entanto, isso foi introduzido apenas no Oracle 12c; portanto, se você estiver com 11g ou 10g ou anterior, não poderá usar esse recurso.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outra opção seria usar uma tabela para armazenar um valor de chave primária. Isso pode ser feito algo como isto:</w:t>
      </w:r>
    </w:p>
    <w:p w:rsidR="00025AB6" w:rsidRPr="00025AB6" w:rsidRDefault="00025AB6" w:rsidP="00025AB6">
      <w:pPr>
        <w:numPr>
          <w:ilvl w:val="0"/>
          <w:numId w:val="1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hyperlink r:id="rId10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Crie uma nova tabela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armazenar um único valor</w:t>
      </w:r>
    </w:p>
    <w:p w:rsidR="00025AB6" w:rsidRPr="00025AB6" w:rsidRDefault="00025AB6" w:rsidP="00025AB6">
      <w:pPr>
        <w:numPr>
          <w:ilvl w:val="0"/>
          <w:numId w:val="1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Sempre que você inserir um novo valor na tabela desejada, use esse valor na nova tabela</w:t>
      </w:r>
    </w:p>
    <w:p w:rsidR="00025AB6" w:rsidRPr="00025AB6" w:rsidRDefault="00025AB6" w:rsidP="00025AB6">
      <w:pPr>
        <w:numPr>
          <w:ilvl w:val="0"/>
          <w:numId w:val="1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Atualize a nova tabela aumentando-a em um</w:t>
      </w:r>
    </w:p>
    <w:p w:rsidR="00025AB6" w:rsidRPr="00025AB6" w:rsidRDefault="00025AB6" w:rsidP="00025AB6">
      <w:pPr>
        <w:numPr>
          <w:ilvl w:val="0"/>
          <w:numId w:val="1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lógica pode entrar em um </w:t>
      </w:r>
      <w:hyperlink r:id="rId11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procedimento armazenado,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se necessário.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No entanto, existem vários problemas com essa abordagem:</w:t>
      </w:r>
    </w:p>
    <w:p w:rsidR="00025AB6" w:rsidRPr="00025AB6" w:rsidRDefault="00025AB6" w:rsidP="00025AB6">
      <w:pPr>
        <w:numPr>
          <w:ilvl w:val="0"/>
          <w:numId w:val="2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Se sua </w:t>
      </w:r>
      <w:hyperlink r:id="rId12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transação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falhar no meio do caminho, você poderá acabar com dados duplicados (os dados inseridos têm um ID, mas a nova tabela não foi incrementada). Isso pode ser parcialmente evitado incrementando primeiro e depois inserindo, mas ainda existe o risco de falha na metade.</w:t>
      </w:r>
    </w:p>
    <w:p w:rsidR="00025AB6" w:rsidRPr="00025AB6" w:rsidRDefault="00025AB6" w:rsidP="00025AB6">
      <w:pPr>
        <w:numPr>
          <w:ilvl w:val="0"/>
          <w:numId w:val="2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atualização de uma tabela colocará um bloqueio nela, o que pode causar problemas para várias transações ou usuários. Isso pode ser bom se houver um usuário, mas se seu aplicativo tiver dois ou mais, isso poderá causar problemas.</w:t>
      </w:r>
    </w:p>
    <w:p w:rsidR="00025AB6" w:rsidRPr="00025AB6" w:rsidRDefault="00025AB6" w:rsidP="00025AB6">
      <w:pPr>
        <w:numPr>
          <w:ilvl w:val="0"/>
          <w:numId w:val="2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É mais trabalho criar e manter uma tabela e o código para fazer isso.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Uma sequência é uma abordagem muito melhor porque:</w:t>
      </w:r>
    </w:p>
    <w:p w:rsidR="00025AB6" w:rsidRPr="00025AB6" w:rsidRDefault="00025AB6" w:rsidP="00025AB6">
      <w:pPr>
        <w:numPr>
          <w:ilvl w:val="0"/>
          <w:numId w:val="3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É mais simples de criar, como veremos em breve.</w:t>
      </w:r>
    </w:p>
    <w:p w:rsidR="00025AB6" w:rsidRPr="00025AB6" w:rsidRDefault="00025AB6" w:rsidP="00025AB6">
      <w:pPr>
        <w:numPr>
          <w:ilvl w:val="0"/>
          <w:numId w:val="3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É mais simples de usar</w:t>
      </w:r>
    </w:p>
    <w:p w:rsidR="00025AB6" w:rsidRPr="00025AB6" w:rsidRDefault="00025AB6" w:rsidP="00025AB6">
      <w:pPr>
        <w:numPr>
          <w:ilvl w:val="0"/>
          <w:numId w:val="3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É seguro para transações - sem risco de bloquear e causar problemas em outras transações.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Vamos dar uma olhada em como você pode criar uma sequência.</w:t>
      </w:r>
      <w:r w:rsidRPr="00025AB6">
        <w:rPr>
          <w:rFonts w:ascii="Arial" w:eastAsia="Times New Roman" w:hAnsi="Arial" w:cs="Arial"/>
          <w:vanish/>
          <w:sz w:val="24"/>
          <w:szCs w:val="24"/>
          <w:lang w:eastAsia="pt-BR"/>
        </w:rPr>
        <w:t>Parte inferior do formulário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Criar sequência no Oracle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criar uma sequência no Oracle, usamos o comando </w:t>
      </w: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CREATE </w:t>
      </w: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SEQUENCE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.</w:t>
      </w:r>
      <w:proofErr w:type="gramEnd"/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proofErr w:type="spellStart"/>
      <w:proofErr w:type="gramStart"/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schema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.]</w:t>
      </w:r>
      <w:proofErr w:type="spellStart"/>
      <w:proofErr w:type="gram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sequence_name</w:t>
      </w:r>
      <w:proofErr w:type="spellEnd"/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minval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|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NOMINVALUE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maxval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|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NOMAXVALUE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startval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incrementval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CYCLE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|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NOCYCLE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CACHE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cacheval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|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NOCACHE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[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ORDER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|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NOORDER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];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Existem muitos parâmetros disponíveis, mas a maioria deles é opcional. Esses parâmetros são: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esquema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 o nome do </w:t>
      </w:r>
      <w:hyperlink r:id="rId13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esquema em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que a sequência será armazenada. Se omitido, a sequência é criada em seu próprio esquema.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sequence</w:t>
      </w:r>
      <w:proofErr w:type="gramEnd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_name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 o nome da sequência a ser criada. Este é o único parâmetro necessário.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MINVALUE </w:t>
      </w:r>
      <w:proofErr w:type="spell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minval</w:t>
      </w:r>
      <w:proofErr w:type="spellEnd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: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 este é o valor mínimo gerado pela sequência. Deve ser um número inteiro de até 28 dígitos. Ele deve ser menor ou igual a INICIAR COM e deve ser menor que MAXVALUE.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NOMINVAL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não existe um valor mínimo especificado para a sequência, mas usa -1026 como o mínimo para sequências descendentes e 1 para sequências ascendentes. Isso é especificado em vez de MINVALUE e é o valor padrão (em oposição a MINVALUE).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MAXVALUE </w:t>
      </w:r>
      <w:proofErr w:type="spellStart"/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maxval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este é o valor máximo gerado pela sequência. Deve ser um número inteiro de até 28 dígitos. Ele deve ser maior ou igual a INICIAR COM e deve ser maior que MINVALUE.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NOMAXVALUE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não há um valor máximo especificado para a sequência, mas usa 1027 como o máximo para sequências ascendentes e -1 para sequências descendentes. Isso é especificado em vez de MAXVALUE e é o valor padrão (em oposição a MAXVALUE).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START WITH </w:t>
      </w:r>
      <w:proofErr w:type="spellStart"/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startval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este é o primeiro número a ser gerado a partir da sequência. Para sequências ascendentes, o padrão é o valor mínimo e, para sequências descendentes, o padrão é o valor máximo. Pode ter até 28 dígitos.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INCREMENT BY </w:t>
      </w:r>
      <w:proofErr w:type="spellStart"/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incrementval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este é o intervalo entre os números de sequência. Ele deve ser um número inteiro, pode ser positivo ou negativo, mas não pode ser 0. Pode ter até 28 dígitos. O valor absoluto deve ser menor que a diferença entre MAXVALUE e MINVALUE. Se o valor do incremento for negativo, a sequência será decrescente. Se for positivo, será executado em ordem crescente. Se isso for omitido, o valor padrão será 1.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CICLO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a sequência continua gerando valores depois que MAXVALUE ou MINVALUE é atingido. Se a sequência estiver em ascensão e atingir o MAXVALUE, ela gera o MINVALUE. Se a sequência estiver descendente e atingir o MINVALUE, ela gera o MAXVALUE.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NOCYCLE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a sequência não pode gerar mais valores depois que o máximo é atingido. Esse é o padrão.</w:t>
      </w:r>
    </w:p>
    <w:p w:rsidR="00025AB6" w:rsidRPr="00025AB6" w:rsidRDefault="00025AB6" w:rsidP="00025AB6">
      <w:pPr>
        <w:numPr>
          <w:ilvl w:val="0"/>
          <w:numId w:val="4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CACHE </w:t>
      </w:r>
      <w:proofErr w:type="spellStart"/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cacheval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são quantos valores da sequência que o banco de dados aloca e mantém na memória para poder acessá-lo mais rapidamente. Ele deve ser maior que 2 e pode ter até 28 dígitos. Se ocorrer uma falha no sistema, os valores em cache serão perdidos. Isso geralmente é bom, como se elas fossem usadas para chaves primárias, elas não precisam ser sequenciais. O valor CACHE precisa ser menor que o número de sequências em um ciclo, se a sequência estiver configurada para ciclo. O máximo para o valor CACHE é: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lastRenderedPageBreak/>
        <w:t>(CEIL (MAXVALUE - MINVALUE)) / ABS (INCREMENT)</w:t>
      </w:r>
    </w:p>
    <w:p w:rsidR="00025AB6" w:rsidRPr="00025AB6" w:rsidRDefault="00025AB6" w:rsidP="00025AB6">
      <w:pPr>
        <w:numPr>
          <w:ilvl w:val="0"/>
          <w:numId w:val="5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NOCACHE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Isso indica que nenhum valor de sequência é alocado e armazenado em cache. Se você omitir CACHE e NOCACHE, a configuração padrão é armazenar em cache 20 números de sequência.</w:t>
      </w:r>
    </w:p>
    <w:p w:rsidR="00025AB6" w:rsidRPr="00025AB6" w:rsidRDefault="00025AB6" w:rsidP="00025AB6">
      <w:pPr>
        <w:numPr>
          <w:ilvl w:val="0"/>
          <w:numId w:val="5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PEDIDO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os números de sequência são gerados na ordem em que são solicitados. Isso pode ser útil se você estiver usando os números de sequência para registros de data e hora.</w:t>
      </w:r>
    </w:p>
    <w:p w:rsidR="00025AB6" w:rsidRPr="00025AB6" w:rsidRDefault="00025AB6" w:rsidP="00025AB6">
      <w:pPr>
        <w:numPr>
          <w:ilvl w:val="0"/>
          <w:numId w:val="5"/>
        </w:numPr>
        <w:shd w:val="clear" w:color="auto" w:fill="FFFFFF"/>
        <w:spacing w:after="0" w:line="39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NOORDER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Indica que não é garantido que os números de sequência estejam na ordem em que foram solicitados. Este é o valor padrão.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Esta tabela indica alguns cenários usando os diferentes parâmetros para sequências:</w:t>
      </w:r>
    </w:p>
    <w:tbl>
      <w:tblPr>
        <w:tblpPr w:leftFromText="141" w:rightFromText="141" w:horzAnchor="margin" w:tblpY="472"/>
        <w:tblW w:w="1076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21"/>
        <w:gridCol w:w="1559"/>
        <w:gridCol w:w="1897"/>
        <w:gridCol w:w="1029"/>
        <w:gridCol w:w="3423"/>
      </w:tblGrid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MINVALUE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VALOR MÁXIMO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COMEÇAR COM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INCREMENTO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CICLO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Descrição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 / D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 / D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Não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Padrão. Valores de 1, 2, 3, 4, 5.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 / D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Não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10, 11, 12, 13, 14.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 / D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1000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Não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1, 6, 11, 16, 21. Erro causado quando o valor acima do máximo foi atingido.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1000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Não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10, 15, 20, 25, 30. Erro causado quando o valor acima do máximo foi atingido.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1000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50.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sim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10, 60, 110, 160. Quando atingido o máximo, os valores de 10, 60, 110 são gerados novamente.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500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500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-1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Não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500, 499, 498, 497. Erro causado quando o valor abaixo do mínimo foi atingido.</w:t>
            </w:r>
          </w:p>
        </w:tc>
      </w:tr>
      <w:tr w:rsidR="005465AC" w:rsidRPr="00025AB6" w:rsidTr="005465AC">
        <w:tc>
          <w:tcPr>
            <w:tcW w:w="713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  <w:tc>
          <w:tcPr>
            <w:tcW w:w="61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500</w:t>
            </w:r>
          </w:p>
        </w:tc>
        <w:tc>
          <w:tcPr>
            <w:tcW w:w="724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500</w:t>
            </w:r>
          </w:p>
        </w:tc>
        <w:tc>
          <w:tcPr>
            <w:tcW w:w="881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-10</w:t>
            </w:r>
          </w:p>
        </w:tc>
        <w:tc>
          <w:tcPr>
            <w:tcW w:w="478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sim</w:t>
            </w:r>
          </w:p>
        </w:tc>
        <w:tc>
          <w:tcPr>
            <w:tcW w:w="1590" w:type="pct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5465A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Valores de 500, 490, 480, 470. Quando atingido o mínimo, os valores de 500, 490, 480 são gerados novamente.</w:t>
            </w:r>
          </w:p>
        </w:tc>
      </w:tr>
    </w:tbl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Criar exemplos de sequência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Vamos ver alguns exemplos de criação de sequências.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1: Simples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é um exemplo de criação de uma sequência simples.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seq_simple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sequência é criada com todos os valores padrão e pode ser usada.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2: MINVALUE e START WITH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os parâmetros MINVALUE e START WITH.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seq02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começará no valor de 10 e gerará valores de 11, 12, 13 e assim por diante.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3: MAXVALUE e INCREMENT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os parâmetros MAXVALUE e INCREMENT.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seq03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começará no valor de 1 e aumentará em 5 (gerando valores de 6, 11, 16 e assim por diante), até atingir um valor acima de 1000. Isso causará um erro.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4: MINVALUE, MAXVALUE, START WITH e INCREMENT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todos os quatro desses parâmetros.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seq04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Isso criará uma sequência que gera valores de 10, 15, 20, 25 e assim por diante. Depois que um valor acima do máximo for gerado, ocorrerá um erro.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5: CICLO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o parâmetro CYCLE.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seq05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CYCLE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gerará valores de 10, 60, 110, 160 e assim por diante. Quando o máximo for atingido, em vez de gerar um erro, ele será reiniciado no valor mínimo de 10 e continuará com 60, 110 e assim por diante.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6: NOCYCLE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especifica o parâmetro NOCYCLE, que é o parâmetro padrão.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seq06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NOCYCLE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gerará valores de 10, 60, 110, 160 e assim por diante. Uma vez atingido o máximo, ocorrerá um erro.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7: Incremento negativo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Esta sequência especifica um valor negativo para o incremento.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seq07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-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lastRenderedPageBreak/>
        <w:t>Essa sequência começará a gerar números de 500, 499, 498 e assim por diante. Quando ficar abaixo do mínimo, ocorrerá um erro.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8: Incremento e ciclo negativos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um valor de incremento negativo e um ciclo.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seq08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MINVALUE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START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WITH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A67F59"/>
          <w:sz w:val="24"/>
          <w:szCs w:val="24"/>
          <w:bdr w:val="none" w:sz="0" w:space="0" w:color="auto" w:frame="1"/>
          <w:lang w:eastAsia="pt-BR"/>
        </w:rPr>
        <w:t>-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começará a gerar números de 500, 490, 480 e assim por diante. Quando ficar abaixo do mínimo, retornará para 500, 490, 480 e assim por diante.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9: CACHE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o parâmetro CACHE.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seq09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CACHE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50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Essa sequência gerará valores de 1, 2, 3 e assim por diante, mas armazenará em cache os primeiros 50 valores.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Exemplo 10: PEDIDO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exemplo usa o parâmetro ORDER.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CREATE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seq10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ORDER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Isso garantirá que os valores de sequência sejam gerados em ordem, o que se tornará aparente quando vários usuários estiverem usando o sistema.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Usando sequências: Como gerar valores de sequência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Então, agora criamos uma sequência para gerar os valores que queremos.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Como podemos gerar esses valores?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Podemos usar uma das duas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pseudocolunas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disponíveis para uma sequência:</w:t>
      </w:r>
    </w:p>
    <w:p w:rsidR="00025AB6" w:rsidRPr="00025AB6" w:rsidRDefault="00025AB6" w:rsidP="00025AB6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CURRVAL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obtém o valor atual da sequência.</w:t>
      </w:r>
    </w:p>
    <w:p w:rsidR="00025AB6" w:rsidRPr="00025AB6" w:rsidRDefault="00025AB6" w:rsidP="00025AB6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025AB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NEXTVAL</w:t>
      </w: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:</w:t>
      </w:r>
      <w:proofErr w:type="gram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obtém o próximo valor da sequência e incrementa a sequência pelo seu valor de incremento.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Portanto, para obter o próximo valor da sequência (por exemplo, para usar em uma instrução INSERT para gerar uma </w:t>
      </w:r>
      <w:hyperlink r:id="rId14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chave primária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 ), você precisará usar a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pseudocoluna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NEXTVAL.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INSERT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INTO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customer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proofErr w:type="gram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customer_id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,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full_name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)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VALUES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seq_</w:t>
      </w:r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NEXTVAL</w:t>
      </w:r>
      <w:proofErr w:type="spellEnd"/>
      <w:proofErr w:type="gram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,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‘John Smith’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);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Você pode consultar a tabela para ver qual valor foi inserido.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SELECT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customer_id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,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full_name</w:t>
      </w:r>
      <w:proofErr w:type="spellEnd"/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FROM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customer</w:t>
      </w:r>
      <w:proofErr w:type="spellEnd"/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tbl>
      <w:tblPr>
        <w:tblW w:w="112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5"/>
        <w:gridCol w:w="4490"/>
      </w:tblGrid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IDENTIFICAÇÃO DO CLIENTE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NOME COMPLETO</w:t>
            </w:r>
          </w:p>
        </w:tc>
      </w:tr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John Smith</w:t>
            </w:r>
          </w:p>
        </w:tc>
      </w:tr>
    </w:tbl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É importante lembrar que, ao chamar a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pseudocoluna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NEXTVAL, ele retorna um novo valor para cada linha de dados que está sendo selecionada ou inserida.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 exemplo, podemos executar esta consulta para obter o NEXTVAL da sequência: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SELECT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seq_</w:t>
      </w:r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NEXTVAL</w:t>
      </w:r>
      <w:proofErr w:type="spellEnd"/>
      <w:proofErr w:type="gramEnd"/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FROM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dual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tbl>
      <w:tblPr>
        <w:tblW w:w="112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5"/>
      </w:tblGrid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NEXTVAL</w:t>
            </w:r>
          </w:p>
        </w:tc>
      </w:tr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2</w:t>
            </w:r>
          </w:p>
        </w:tc>
      </w:tr>
    </w:tbl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Então, se eu executar esta consulta com vários comandos NEXTVAL: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SELECT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seq_</w:t>
      </w:r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NEXTVAL</w:t>
      </w:r>
      <w:proofErr w:type="spellEnd"/>
      <w:proofErr w:type="gram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AS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nv1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,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</w:t>
      </w:r>
      <w:proofErr w:type="gram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_simple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NEXTVAL</w:t>
      </w:r>
      <w:proofErr w:type="spell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AS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nv2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,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</w:t>
      </w:r>
      <w:proofErr w:type="gram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_simple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NEXTVAL</w:t>
      </w:r>
      <w:proofErr w:type="spellEnd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AS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nv3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FROM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dual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tbl>
      <w:tblPr>
        <w:tblW w:w="112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3765"/>
        <w:gridCol w:w="3765"/>
      </w:tblGrid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NV1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NV2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NV3</w:t>
            </w:r>
          </w:p>
        </w:tc>
      </w:tr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3</w:t>
            </w:r>
          </w:p>
        </w:tc>
      </w:tr>
    </w:tbl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Isso mostra que o NEXTVAL foi chamado apenas uma vez para este registro e o valor é o mesmo sempre.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encontrar o valor atual da sequência, sem aumentar o número, use CURRVAL.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SELECT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seq_</w:t>
      </w:r>
      <w:proofErr w:type="gramStart"/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simple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.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CURRVAL</w:t>
      </w:r>
      <w:proofErr w:type="spellEnd"/>
      <w:proofErr w:type="gramEnd"/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FROM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dual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tbl>
      <w:tblPr>
        <w:tblW w:w="112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5"/>
      </w:tblGrid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shd w:val="clear" w:color="auto" w:fill="EEEEEE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CURRVAL</w:t>
            </w:r>
          </w:p>
        </w:tc>
      </w:tr>
      <w:tr w:rsidR="00025AB6" w:rsidRPr="00025AB6" w:rsidTr="00025AB6">
        <w:tc>
          <w:tcPr>
            <w:tcW w:w="0" w:type="auto"/>
            <w:tcBorders>
              <w:top w:val="single" w:sz="6" w:space="0" w:color="EEEEEE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25AB6" w:rsidRPr="00025AB6" w:rsidRDefault="00025AB6" w:rsidP="00025A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25AB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3</w:t>
            </w:r>
          </w:p>
        </w:tc>
      </w:tr>
    </w:tbl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Essas duas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pseudocolunas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podem ser usadas em vários lugares:</w:t>
      </w:r>
    </w:p>
    <w:p w:rsidR="00025AB6" w:rsidRPr="00025AB6" w:rsidRDefault="00025AB6" w:rsidP="00025AB6">
      <w:pPr>
        <w:numPr>
          <w:ilvl w:val="0"/>
          <w:numId w:val="7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cláusula VALUES de uma instrução INSERT.</w:t>
      </w:r>
    </w:p>
    <w:p w:rsidR="00025AB6" w:rsidRPr="00025AB6" w:rsidRDefault="00025AB6" w:rsidP="00025AB6">
      <w:pPr>
        <w:numPr>
          <w:ilvl w:val="0"/>
          <w:numId w:val="7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lista SELECT de uma instrução SELECT</w:t>
      </w:r>
    </w:p>
    <w:p w:rsidR="00025AB6" w:rsidRPr="00025AB6" w:rsidRDefault="00025AB6" w:rsidP="00025AB6">
      <w:pPr>
        <w:numPr>
          <w:ilvl w:val="0"/>
          <w:numId w:val="7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cláusula UPDATE de uma instrução UPDATE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Eles não podem ser usados ​​nesses locais: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condição de uma restrição CHECK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Uma consulta de visualização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Uma consulta de </w:t>
      </w:r>
      <w:hyperlink r:id="rId15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exibição materializada</w:t>
        </w:r>
      </w:hyperlink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Uma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subconsulta</w:t>
      </w:r>
      <w:proofErr w:type="spellEnd"/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Uma instrução SELECT com a palavra-chave </w:t>
      </w:r>
      <w:hyperlink r:id="rId16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DISTINCT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, a cláusula GROUP BY ou a cláusula ORDER BY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Uma instrução SELECT combinada com outra instrução SELECT usando o operador </w:t>
      </w:r>
      <w:hyperlink r:id="rId17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UNION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, INTERSECT ou MINUS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cláusula WHERE de uma instrução SELECT</w:t>
      </w:r>
    </w:p>
    <w:p w:rsidR="00025AB6" w:rsidRPr="00025AB6" w:rsidRDefault="00025AB6" w:rsidP="00025AB6">
      <w:pPr>
        <w:numPr>
          <w:ilvl w:val="0"/>
          <w:numId w:val="8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O valor DEFAULT de uma coluna em uma instrução CREATE TABLE ou ALTER TABLE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Este último ponto significa que você não pode definir uma coluna para aumentar automaticamente usando uma sequência usando a palavra-chave DEFAULT. Existe uma maneira de criar colunas de incremento automático e usar um </w:t>
      </w:r>
      <w:hyperlink r:id="rId18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gatilho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 uma sequência, sobre as quais </w:t>
      </w:r>
      <w:hyperlink r:id="rId19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escrevi aqui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No Oracle 12c, um novo recurso foi adicionado para permitir a adição automática de colunas de incremento automático, sobre as quais você </w:t>
      </w:r>
      <w:hyperlink r:id="rId20" w:history="1">
        <w:r w:rsidRPr="00025AB6">
          <w:rPr>
            <w:rFonts w:ascii="Arial" w:eastAsia="Times New Roman" w:hAnsi="Arial" w:cs="Arial"/>
            <w:color w:val="2EA3F2"/>
            <w:sz w:val="24"/>
            <w:szCs w:val="24"/>
            <w:u w:val="single"/>
            <w:bdr w:val="none" w:sz="0" w:space="0" w:color="auto" w:frame="1"/>
            <w:lang w:eastAsia="pt-BR"/>
          </w:rPr>
          <w:t>pode ler aqui</w:t>
        </w:r>
      </w:hyperlink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Alterar sequência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alterar uma sequência após a criação, use o comando ALTER SEQUENCE.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Você pode alterar a maioria das propriedades de uma sequência depois que ela é criada. A única coisa que você não pode alterar é o número inicial da sequência e o valor atual da sequência. Para alterá-las, você precisará soltar e recriar a sequência.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usar o comando ALTER SEQUENCE: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ALTER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seq02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INCREMENT </w:t>
      </w: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BY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20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 xml:space="preserve">MAXVALUE </w:t>
      </w:r>
      <w:r w:rsidRPr="00025AB6">
        <w:rPr>
          <w:rFonts w:ascii="Arial" w:eastAsia="Times New Roman" w:hAnsi="Arial" w:cs="Arial"/>
          <w:color w:val="990055"/>
          <w:sz w:val="24"/>
          <w:szCs w:val="24"/>
          <w:bdr w:val="none" w:sz="0" w:space="0" w:color="auto" w:frame="1"/>
          <w:lang w:eastAsia="pt-BR"/>
        </w:rPr>
        <w:t>100000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CYCLE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Isso fará os ajustes acima na sequência seq02 existente.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336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15151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b/>
          <w:bCs/>
          <w:color w:val="515151"/>
          <w:sz w:val="24"/>
          <w:szCs w:val="24"/>
          <w:bdr w:val="none" w:sz="0" w:space="0" w:color="auto" w:frame="1"/>
          <w:lang w:eastAsia="pt-BR"/>
        </w:rPr>
        <w:t>Sequência de descarte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Para descartar uma sequência, ela deve estar em seu esquema ou você deve ter o privilégio DROP ANY SEQUENCE para descartar </w:t>
      </w:r>
      <w:proofErr w:type="spellStart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seqüências</w:t>
      </w:r>
      <w:proofErr w:type="spellEnd"/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em outros esquemas.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Você pode soltar uma sequência usando o comando DROP SEQUENCE. Se parece com isso:</w:t>
      </w:r>
    </w:p>
    <w:p w:rsidR="00025AB6" w:rsidRPr="00025AB6" w:rsidRDefault="00025AB6" w:rsidP="00025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0077AA"/>
          <w:sz w:val="24"/>
          <w:szCs w:val="24"/>
          <w:bdr w:val="none" w:sz="0" w:space="0" w:color="auto" w:frame="1"/>
          <w:lang w:eastAsia="pt-BR"/>
        </w:rPr>
        <w:t>DROP</w:t>
      </w:r>
      <w:r w:rsidRPr="00025A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SEQUENCE seq05</w:t>
      </w:r>
      <w:r w:rsidRPr="00025AB6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pt-BR"/>
        </w:rPr>
        <w:t>;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Isso eliminará a sequência seq05 do banco de dados.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Então, é assim que você pode criar e usar sequências. Eles são objetos úteis de banco de dados e têm muitas vantagens sobre as alternativas.</w:t>
      </w:r>
    </w:p>
    <w:p w:rsidR="00025AB6" w:rsidRPr="00025AB6" w:rsidRDefault="00025AB6" w:rsidP="00025A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025AB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 fim, se você gosta das informações e conselhos de carreira que eu venho fornecendo, assine meu boletim abaixo para manter-se atualizado sobre meus artigos. Você também receberá um bônus fantástico. Obrigado!</w:t>
      </w:r>
    </w:p>
    <w:p w:rsidR="00FA23DE" w:rsidRPr="00025AB6" w:rsidRDefault="00FA23DE" w:rsidP="00025AB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A23DE" w:rsidRPr="00025AB6" w:rsidSect="00025AB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A06"/>
    <w:multiLevelType w:val="multilevel"/>
    <w:tmpl w:val="5CC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E7CC7"/>
    <w:multiLevelType w:val="multilevel"/>
    <w:tmpl w:val="7B8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3038F"/>
    <w:multiLevelType w:val="multilevel"/>
    <w:tmpl w:val="492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45A24"/>
    <w:multiLevelType w:val="multilevel"/>
    <w:tmpl w:val="A80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B66FC"/>
    <w:multiLevelType w:val="multilevel"/>
    <w:tmpl w:val="197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51733"/>
    <w:multiLevelType w:val="multilevel"/>
    <w:tmpl w:val="798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8F2012"/>
    <w:multiLevelType w:val="multilevel"/>
    <w:tmpl w:val="16D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5561B"/>
    <w:multiLevelType w:val="multilevel"/>
    <w:tmpl w:val="3658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F7"/>
    <w:rsid w:val="00025AB6"/>
    <w:rsid w:val="005465AC"/>
    <w:rsid w:val="005A4CF7"/>
    <w:rsid w:val="00F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FE1D"/>
  <w15:chartTrackingRefBased/>
  <w15:docId w15:val="{20E51793-5774-4D42-9E22-2E39C633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5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5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5A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5A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5A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meta">
    <w:name w:val="post-meta"/>
    <w:basedOn w:val="Normal"/>
    <w:rsid w:val="0002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">
    <w:name w:val="author"/>
    <w:basedOn w:val="Fontepargpadro"/>
    <w:rsid w:val="00025AB6"/>
  </w:style>
  <w:style w:type="character" w:styleId="Hyperlink">
    <w:name w:val="Hyperlink"/>
    <w:basedOn w:val="Fontepargpadro"/>
    <w:uiPriority w:val="99"/>
    <w:semiHidden/>
    <w:unhideWhenUsed/>
    <w:rsid w:val="00025AB6"/>
    <w:rPr>
      <w:color w:val="0000FF"/>
      <w:u w:val="single"/>
    </w:rPr>
  </w:style>
  <w:style w:type="character" w:customStyle="1" w:styleId="published">
    <w:name w:val="published"/>
    <w:basedOn w:val="Fontepargpadro"/>
    <w:rsid w:val="00025AB6"/>
  </w:style>
  <w:style w:type="character" w:customStyle="1" w:styleId="comments-number">
    <w:name w:val="comments-number"/>
    <w:basedOn w:val="Fontepargpadro"/>
    <w:rsid w:val="00025AB6"/>
  </w:style>
  <w:style w:type="paragraph" w:styleId="NormalWeb">
    <w:name w:val="Normal (Web)"/>
    <w:basedOn w:val="Normal"/>
    <w:uiPriority w:val="99"/>
    <w:semiHidden/>
    <w:unhideWhenUsed/>
    <w:rsid w:val="0002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25A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25AB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25A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25AB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025A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A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5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02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96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63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5468">
                                                  <w:marLeft w:val="-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7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2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basestar.com/database-schema/" TargetMode="External"/><Relationship Id="rId18" Type="http://schemas.openxmlformats.org/officeDocument/2006/relationships/hyperlink" Target="https://www.databasestar.com/oracle-trigge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basestar.com/database-keys/" TargetMode="External"/><Relationship Id="rId12" Type="http://schemas.openxmlformats.org/officeDocument/2006/relationships/hyperlink" Target="https://www.databasestar.com/sql-transactions/" TargetMode="External"/><Relationship Id="rId17" Type="http://schemas.openxmlformats.org/officeDocument/2006/relationships/hyperlink" Target="https://www.databasestar.com/sql-set-opera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basestar.com/sql-distinct/" TargetMode="External"/><Relationship Id="rId20" Type="http://schemas.openxmlformats.org/officeDocument/2006/relationships/hyperlink" Target="https://www.databasestar.com/oracle-12c-new-features-for-develop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basestar.com/oracle-sequence/" TargetMode="External"/><Relationship Id="rId11" Type="http://schemas.openxmlformats.org/officeDocument/2006/relationships/hyperlink" Target="https://www.databasestar.com/sql-stored-procedures/" TargetMode="External"/><Relationship Id="rId5" Type="http://schemas.openxmlformats.org/officeDocument/2006/relationships/hyperlink" Target="https://www.databasestar.com/author/ben/" TargetMode="External"/><Relationship Id="rId15" Type="http://schemas.openxmlformats.org/officeDocument/2006/relationships/hyperlink" Target="https://www.databasestar.com/sql-views/" TargetMode="External"/><Relationship Id="rId10" Type="http://schemas.openxmlformats.org/officeDocument/2006/relationships/hyperlink" Target="https://www.databasestar.com/sql-create-table/" TargetMode="External"/><Relationship Id="rId19" Type="http://schemas.openxmlformats.org/officeDocument/2006/relationships/hyperlink" Target="https://www.databasestar.com/auto_increment-oracle-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basestar.com/auto_increment-oracle-sql/" TargetMode="External"/><Relationship Id="rId14" Type="http://schemas.openxmlformats.org/officeDocument/2006/relationships/hyperlink" Target="https://www.databasestar.com/database-key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2252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2</cp:revision>
  <dcterms:created xsi:type="dcterms:W3CDTF">2020-03-25T20:18:00Z</dcterms:created>
  <dcterms:modified xsi:type="dcterms:W3CDTF">2020-03-25T20:31:00Z</dcterms:modified>
</cp:coreProperties>
</file>