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210AD" w14:textId="77777777" w:rsidR="006820D0" w:rsidRDefault="006820D0" w:rsidP="006820D0">
      <w:pPr>
        <w:spacing w:after="0"/>
        <w:rPr>
          <w:b/>
          <w:bCs/>
        </w:rPr>
      </w:pPr>
    </w:p>
    <w:p w14:paraId="6242A873" w14:textId="36B71029" w:rsidR="006820D0" w:rsidRPr="008E05A7" w:rsidRDefault="006820D0" w:rsidP="006820D0">
      <w:pPr>
        <w:spacing w:after="0"/>
        <w:rPr>
          <w:b/>
          <w:bCs/>
        </w:rPr>
      </w:pPr>
      <w:r w:rsidRPr="009C21FA">
        <w:rPr>
          <w:b/>
          <w:bCs/>
        </w:rPr>
        <w:t xml:space="preserve">Project </w:t>
      </w:r>
      <w:r w:rsidRPr="008E05A7">
        <w:rPr>
          <w:b/>
          <w:bCs/>
        </w:rPr>
        <w:t>Summary</w:t>
      </w:r>
    </w:p>
    <w:p w14:paraId="5C6B85CF" w14:textId="77777777" w:rsidR="008E05A7" w:rsidRPr="009C21FA" w:rsidRDefault="008E05A7" w:rsidP="006820D0">
      <w:pPr>
        <w:spacing w:after="0"/>
        <w:rPr>
          <w:b/>
          <w:bCs/>
        </w:rPr>
      </w:pPr>
    </w:p>
    <w:p w14:paraId="796AC838" w14:textId="5F047865" w:rsidR="008E05A7" w:rsidRDefault="00345B19" w:rsidP="008E05A7">
      <w:pPr>
        <w:spacing w:after="0"/>
        <w:ind w:firstLine="720"/>
        <w:rPr>
          <w:rFonts w:cstheme="minorHAnsi"/>
        </w:rPr>
      </w:pPr>
      <w:r w:rsidRPr="008E05A7">
        <w:rPr>
          <w:rFonts w:cstheme="minorHAnsi"/>
        </w:rPr>
        <w:t>Scrum Poker Planning</w:t>
      </w:r>
      <w:r w:rsidR="008E05A7" w:rsidRPr="008E05A7">
        <w:rPr>
          <w:rFonts w:cstheme="minorHAnsi"/>
        </w:rPr>
        <w:t xml:space="preserve"> is a web application that has the purpose of replicat</w:t>
      </w:r>
      <w:r w:rsidR="00B0103D">
        <w:rPr>
          <w:rFonts w:cstheme="minorHAnsi"/>
        </w:rPr>
        <w:t>ing</w:t>
      </w:r>
      <w:r w:rsidR="008E05A7" w:rsidRPr="008E05A7">
        <w:rPr>
          <w:rFonts w:cstheme="minorHAnsi"/>
        </w:rPr>
        <w:t xml:space="preserve"> the Scrum Poker Planning method in an online format.</w:t>
      </w:r>
    </w:p>
    <w:p w14:paraId="498B9F52" w14:textId="77777777" w:rsidR="008C751B" w:rsidRPr="008E05A7" w:rsidRDefault="008C751B" w:rsidP="008E05A7">
      <w:pPr>
        <w:spacing w:after="0"/>
        <w:ind w:firstLine="720"/>
        <w:rPr>
          <w:rFonts w:cstheme="minorHAnsi"/>
        </w:rPr>
      </w:pPr>
    </w:p>
    <w:p w14:paraId="30E3FF11" w14:textId="59C73DBA" w:rsidR="008E05A7" w:rsidRDefault="008E05A7" w:rsidP="008E05A7">
      <w:pPr>
        <w:spacing w:after="0"/>
        <w:ind w:firstLine="720"/>
        <w:rPr>
          <w:rFonts w:cstheme="minorHAnsi"/>
          <w:color w:val="201F1E"/>
          <w:shd w:val="clear" w:color="auto" w:fill="FFFFFF"/>
        </w:rPr>
      </w:pPr>
      <w:r w:rsidRPr="008E05A7">
        <w:rPr>
          <w:rFonts w:cstheme="minorHAnsi"/>
          <w:color w:val="201F1E"/>
          <w:shd w:val="clear" w:color="auto" w:fill="FFFFFF"/>
        </w:rPr>
        <w:t xml:space="preserve">Scrum poker is a consensus-based, gamified technique for estimating, mostly used to estimate effort or relative size of </w:t>
      </w:r>
      <w:r w:rsidR="0059040F">
        <w:rPr>
          <w:rFonts w:cstheme="minorHAnsi"/>
          <w:color w:val="201F1E"/>
          <w:shd w:val="clear" w:color="auto" w:fill="FFFFFF"/>
        </w:rPr>
        <w:t xml:space="preserve">the </w:t>
      </w:r>
      <w:r w:rsidRPr="008E05A7">
        <w:rPr>
          <w:rFonts w:cstheme="minorHAnsi"/>
          <w:color w:val="201F1E"/>
          <w:shd w:val="clear" w:color="auto" w:fill="FFFFFF"/>
        </w:rPr>
        <w:t>development goals in software development. In planning poker, members of the group make estimates by playing numbered cards face-down to the table, instead of speaking them aloud. The cards are revealed, and the estimates are then discussed. By hiding the figures in this way, the group can avoid the cognitive bias of anchoring, where the first number spoken aloud sets a precedent for subsequent estimates.</w:t>
      </w:r>
    </w:p>
    <w:p w14:paraId="45A8F33C" w14:textId="77777777" w:rsidR="00B17955" w:rsidRDefault="00B17955" w:rsidP="008E05A7">
      <w:pPr>
        <w:spacing w:after="0"/>
        <w:ind w:firstLine="720"/>
        <w:rPr>
          <w:rFonts w:cstheme="minorHAnsi"/>
          <w:color w:val="201F1E"/>
          <w:shd w:val="clear" w:color="auto" w:fill="FFFFFF"/>
        </w:rPr>
      </w:pPr>
    </w:p>
    <w:p w14:paraId="24429D65" w14:textId="2F0DF627" w:rsidR="006820D0" w:rsidRDefault="008E05A7" w:rsidP="008E05A7">
      <w:pPr>
        <w:spacing w:after="0"/>
        <w:ind w:firstLine="720"/>
        <w:rPr>
          <w:rFonts w:cstheme="minorHAnsi"/>
          <w:color w:val="201F1E"/>
          <w:shd w:val="clear" w:color="auto" w:fill="FFFFFF"/>
        </w:rPr>
      </w:pPr>
      <w:r>
        <w:rPr>
          <w:rFonts w:cstheme="minorHAnsi"/>
          <w:color w:val="201F1E"/>
          <w:shd w:val="clear" w:color="auto" w:fill="FFFFFF"/>
        </w:rPr>
        <w:t xml:space="preserve">The idea is to build </w:t>
      </w:r>
      <w:r w:rsidR="00F71E5D">
        <w:rPr>
          <w:rFonts w:cstheme="minorHAnsi"/>
          <w:color w:val="201F1E"/>
          <w:shd w:val="clear" w:color="auto" w:fill="FFFFFF"/>
        </w:rPr>
        <w:t>a</w:t>
      </w:r>
      <w:r>
        <w:rPr>
          <w:rFonts w:cstheme="minorHAnsi"/>
          <w:color w:val="201F1E"/>
          <w:shd w:val="clear" w:color="auto" w:fill="FFFFFF"/>
        </w:rPr>
        <w:t xml:space="preserve"> Web application that can be used to replicate that method in the Work from home environment that we are living in those days.</w:t>
      </w:r>
    </w:p>
    <w:p w14:paraId="32BCC818" w14:textId="0F551996" w:rsidR="00E57019" w:rsidRDefault="00E57019" w:rsidP="008E05A7">
      <w:pPr>
        <w:spacing w:after="0"/>
        <w:ind w:firstLine="720"/>
        <w:rPr>
          <w:rFonts w:cstheme="minorHAnsi"/>
          <w:color w:val="201F1E"/>
          <w:shd w:val="clear" w:color="auto" w:fill="FFFFFF"/>
        </w:rPr>
      </w:pPr>
    </w:p>
    <w:p w14:paraId="635C03B7" w14:textId="25ADA04C" w:rsidR="00E57019" w:rsidRPr="00E57019" w:rsidRDefault="00E57019" w:rsidP="00E57019">
      <w:pPr>
        <w:spacing w:after="0"/>
        <w:rPr>
          <w:rFonts w:cstheme="minorHAnsi"/>
          <w:b/>
          <w:bCs/>
          <w:color w:val="201F1E"/>
          <w:shd w:val="clear" w:color="auto" w:fill="FFFFFF"/>
        </w:rPr>
      </w:pPr>
      <w:r w:rsidRPr="00E57019">
        <w:rPr>
          <w:rFonts w:cstheme="minorHAnsi"/>
          <w:b/>
          <w:bCs/>
          <w:color w:val="201F1E"/>
          <w:shd w:val="clear" w:color="auto" w:fill="FFFFFF"/>
        </w:rPr>
        <w:t>About the methodology</w:t>
      </w:r>
    </w:p>
    <w:p w14:paraId="4FB8C078" w14:textId="77777777" w:rsidR="00E57019" w:rsidRDefault="00E57019" w:rsidP="008E05A7">
      <w:pPr>
        <w:spacing w:after="0"/>
        <w:ind w:firstLine="720"/>
        <w:rPr>
          <w:rFonts w:cstheme="minorHAnsi"/>
          <w:color w:val="201F1E"/>
          <w:shd w:val="clear" w:color="auto" w:fill="FFFFFF"/>
        </w:rPr>
      </w:pPr>
    </w:p>
    <w:p w14:paraId="27118539" w14:textId="2BBCC0E3" w:rsidR="00E57019" w:rsidRDefault="00E57019" w:rsidP="008E05A7">
      <w:pPr>
        <w:spacing w:after="0"/>
        <w:ind w:firstLine="720"/>
        <w:rPr>
          <w:rFonts w:cstheme="minorHAnsi"/>
          <w:color w:val="201F1E"/>
          <w:shd w:val="clear" w:color="auto" w:fill="FFFFFF"/>
        </w:rPr>
      </w:pPr>
      <w:r>
        <w:rPr>
          <w:rFonts w:cstheme="minorHAnsi"/>
          <w:color w:val="201F1E"/>
          <w:shd w:val="clear" w:color="auto" w:fill="FFFFFF"/>
        </w:rPr>
        <w:t>Planning Poker technique was created in 2002 by James Grenning and later popularized by Mike Cohn in 2006, it is based on the following aspects:</w:t>
      </w:r>
    </w:p>
    <w:p w14:paraId="5E8574FE" w14:textId="55A934EC" w:rsidR="00E57019" w:rsidRDefault="00E57019" w:rsidP="00E57019">
      <w:pPr>
        <w:pStyle w:val="ListParagraph"/>
        <w:numPr>
          <w:ilvl w:val="0"/>
          <w:numId w:val="7"/>
        </w:numPr>
        <w:spacing w:after="0"/>
        <w:rPr>
          <w:rFonts w:cstheme="minorHAnsi"/>
          <w:color w:val="201F1E"/>
          <w:shd w:val="clear" w:color="auto" w:fill="FFFFFF"/>
        </w:rPr>
      </w:pPr>
      <w:r>
        <w:rPr>
          <w:rFonts w:cstheme="minorHAnsi"/>
          <w:color w:val="201F1E"/>
          <w:shd w:val="clear" w:color="auto" w:fill="FFFFFF"/>
        </w:rPr>
        <w:t>Consensus Based</w:t>
      </w:r>
    </w:p>
    <w:p w14:paraId="57602CE1" w14:textId="3ABBFAC6" w:rsidR="00E57019" w:rsidRDefault="00E57019" w:rsidP="00E57019">
      <w:pPr>
        <w:pStyle w:val="ListParagraph"/>
        <w:numPr>
          <w:ilvl w:val="0"/>
          <w:numId w:val="7"/>
        </w:numPr>
        <w:spacing w:after="0"/>
        <w:rPr>
          <w:rFonts w:cstheme="minorHAnsi"/>
          <w:color w:val="201F1E"/>
          <w:shd w:val="clear" w:color="auto" w:fill="FFFFFF"/>
        </w:rPr>
      </w:pPr>
      <w:r>
        <w:rPr>
          <w:rFonts w:cstheme="minorHAnsi"/>
          <w:color w:val="201F1E"/>
          <w:shd w:val="clear" w:color="auto" w:fill="FFFFFF"/>
        </w:rPr>
        <w:t>Expert Opinion</w:t>
      </w:r>
    </w:p>
    <w:p w14:paraId="589052F9" w14:textId="68A9D06B" w:rsidR="00E57019" w:rsidRDefault="00E57019" w:rsidP="00E57019">
      <w:pPr>
        <w:pStyle w:val="ListParagraph"/>
        <w:numPr>
          <w:ilvl w:val="0"/>
          <w:numId w:val="7"/>
        </w:numPr>
        <w:spacing w:after="0"/>
        <w:rPr>
          <w:rFonts w:cstheme="minorHAnsi"/>
          <w:color w:val="201F1E"/>
          <w:shd w:val="clear" w:color="auto" w:fill="FFFFFF"/>
        </w:rPr>
      </w:pPr>
      <w:r>
        <w:rPr>
          <w:rFonts w:cstheme="minorHAnsi"/>
          <w:color w:val="201F1E"/>
          <w:shd w:val="clear" w:color="auto" w:fill="FFFFFF"/>
        </w:rPr>
        <w:t>Intense Discussion</w:t>
      </w:r>
    </w:p>
    <w:p w14:paraId="55AD91F4" w14:textId="2A58ABCB" w:rsidR="00E57019" w:rsidRDefault="00E57019" w:rsidP="00E57019">
      <w:pPr>
        <w:pStyle w:val="ListParagraph"/>
        <w:numPr>
          <w:ilvl w:val="0"/>
          <w:numId w:val="7"/>
        </w:numPr>
        <w:spacing w:after="0"/>
        <w:rPr>
          <w:rFonts w:cstheme="minorHAnsi"/>
          <w:color w:val="201F1E"/>
          <w:shd w:val="clear" w:color="auto" w:fill="FFFFFF"/>
        </w:rPr>
      </w:pPr>
      <w:r>
        <w:rPr>
          <w:rFonts w:cstheme="minorHAnsi"/>
          <w:color w:val="201F1E"/>
          <w:shd w:val="clear" w:color="auto" w:fill="FFFFFF"/>
        </w:rPr>
        <w:t>Leverage estimating history</w:t>
      </w:r>
    </w:p>
    <w:p w14:paraId="26C357D9" w14:textId="77777777" w:rsidR="00B17955" w:rsidRDefault="00B17955" w:rsidP="00B17955">
      <w:pPr>
        <w:pStyle w:val="ListParagraph"/>
        <w:spacing w:after="0"/>
        <w:ind w:left="1080"/>
        <w:rPr>
          <w:rFonts w:cstheme="minorHAnsi"/>
          <w:color w:val="201F1E"/>
          <w:shd w:val="clear" w:color="auto" w:fill="FFFFFF"/>
        </w:rPr>
      </w:pPr>
    </w:p>
    <w:p w14:paraId="05C9ED14" w14:textId="03409DB5" w:rsidR="00E57019" w:rsidRDefault="00E57019" w:rsidP="00E57019">
      <w:pPr>
        <w:spacing w:after="0"/>
        <w:ind w:left="720"/>
        <w:rPr>
          <w:rFonts w:cstheme="minorHAnsi"/>
          <w:color w:val="201F1E"/>
          <w:shd w:val="clear" w:color="auto" w:fill="FFFFFF"/>
        </w:rPr>
      </w:pPr>
      <w:r>
        <w:rPr>
          <w:rFonts w:cstheme="minorHAnsi"/>
          <w:color w:val="201F1E"/>
          <w:shd w:val="clear" w:color="auto" w:fill="FFFFFF"/>
        </w:rPr>
        <w:t>It estimates the efforts in the activity, the discussions are made about each of the Product backlog item, with the experts, that estimate the complexity of that activity.</w:t>
      </w:r>
    </w:p>
    <w:p w14:paraId="60EEE90A" w14:textId="486F1EFE" w:rsidR="00E57019" w:rsidRDefault="00E57019" w:rsidP="00E57019">
      <w:pPr>
        <w:spacing w:after="0"/>
        <w:ind w:left="720"/>
        <w:rPr>
          <w:rFonts w:cstheme="minorHAnsi"/>
          <w:color w:val="201F1E"/>
          <w:shd w:val="clear" w:color="auto" w:fill="FFFFFF"/>
        </w:rPr>
      </w:pPr>
    </w:p>
    <w:p w14:paraId="6A04D881" w14:textId="6689EF7B" w:rsidR="00E57019" w:rsidRPr="00E57019" w:rsidRDefault="00E57019" w:rsidP="00E57019">
      <w:pPr>
        <w:spacing w:after="0"/>
        <w:ind w:left="720"/>
        <w:rPr>
          <w:rFonts w:cstheme="minorHAnsi"/>
          <w:b/>
          <w:bCs/>
          <w:color w:val="201F1E"/>
          <w:shd w:val="clear" w:color="auto" w:fill="FFFFFF"/>
        </w:rPr>
      </w:pPr>
      <w:r w:rsidRPr="00E57019">
        <w:rPr>
          <w:rFonts w:cstheme="minorHAnsi"/>
          <w:b/>
          <w:bCs/>
          <w:color w:val="201F1E"/>
          <w:shd w:val="clear" w:color="auto" w:fill="FFFFFF"/>
        </w:rPr>
        <w:t xml:space="preserve">Why poker cards? </w:t>
      </w:r>
    </w:p>
    <w:p w14:paraId="54B535E5" w14:textId="7B97BC96" w:rsidR="00E57019" w:rsidRDefault="00E57019" w:rsidP="00E57019">
      <w:pPr>
        <w:spacing w:after="0"/>
        <w:ind w:left="720"/>
        <w:rPr>
          <w:rFonts w:cstheme="minorHAnsi"/>
          <w:color w:val="201F1E"/>
          <w:shd w:val="clear" w:color="auto" w:fill="FFFFFF"/>
        </w:rPr>
      </w:pPr>
    </w:p>
    <w:p w14:paraId="072AD2FD" w14:textId="3DEE91D2" w:rsidR="00E57019" w:rsidRDefault="00E57019" w:rsidP="00E57019">
      <w:pPr>
        <w:spacing w:after="0"/>
        <w:ind w:left="720" w:firstLine="720"/>
        <w:rPr>
          <w:rFonts w:cstheme="minorHAnsi"/>
          <w:color w:val="201F1E"/>
          <w:shd w:val="clear" w:color="auto" w:fill="FFFFFF"/>
        </w:rPr>
      </w:pPr>
      <w:r>
        <w:rPr>
          <w:rFonts w:cstheme="minorHAnsi"/>
          <w:color w:val="201F1E"/>
          <w:shd w:val="clear" w:color="auto" w:fill="FFFFFF"/>
        </w:rPr>
        <w:t>Cohn proposed that a Fibonacci sequence (1,2,3,5,8,13,20,40,100) should be used as scale to estimate the complexity, but today the most common is the scale based on powers of (1,2,3,5,8,16,32,64)</w:t>
      </w:r>
    </w:p>
    <w:p w14:paraId="045D086C" w14:textId="77777777" w:rsidR="00E57019" w:rsidRDefault="00E57019" w:rsidP="00E57019">
      <w:pPr>
        <w:spacing w:after="0"/>
        <w:ind w:left="720" w:firstLine="720"/>
        <w:rPr>
          <w:rFonts w:cstheme="minorHAnsi"/>
          <w:color w:val="201F1E"/>
          <w:shd w:val="clear" w:color="auto" w:fill="FFFFFF"/>
        </w:rPr>
      </w:pPr>
    </w:p>
    <w:p w14:paraId="63EE9A3D" w14:textId="73ED1FCF" w:rsidR="00E57019" w:rsidRPr="00E57019" w:rsidRDefault="00E57019" w:rsidP="00E57019">
      <w:pPr>
        <w:spacing w:after="0"/>
        <w:ind w:firstLine="720"/>
        <w:rPr>
          <w:rFonts w:cstheme="minorHAnsi"/>
          <w:b/>
          <w:bCs/>
          <w:color w:val="201F1E"/>
          <w:shd w:val="clear" w:color="auto" w:fill="FFFFFF"/>
        </w:rPr>
      </w:pPr>
      <w:r w:rsidRPr="00E57019">
        <w:rPr>
          <w:rFonts w:cstheme="minorHAnsi"/>
          <w:b/>
          <w:bCs/>
          <w:color w:val="201F1E"/>
          <w:shd w:val="clear" w:color="auto" w:fill="FFFFFF"/>
        </w:rPr>
        <w:t xml:space="preserve">Why is Planning Poker </w:t>
      </w:r>
      <w:r w:rsidR="00B17955" w:rsidRPr="00E57019">
        <w:rPr>
          <w:rFonts w:cstheme="minorHAnsi"/>
          <w:b/>
          <w:bCs/>
          <w:color w:val="201F1E"/>
          <w:shd w:val="clear" w:color="auto" w:fill="FFFFFF"/>
        </w:rPr>
        <w:t>used</w:t>
      </w:r>
      <w:r w:rsidR="00B17955">
        <w:rPr>
          <w:rFonts w:cstheme="minorHAnsi"/>
          <w:b/>
          <w:bCs/>
          <w:color w:val="201F1E"/>
          <w:shd w:val="clear" w:color="auto" w:fill="FFFFFF"/>
        </w:rPr>
        <w:t xml:space="preserve"> Instead of a normal estimation?</w:t>
      </w:r>
    </w:p>
    <w:p w14:paraId="53EE853A" w14:textId="0079D865" w:rsidR="00E57019" w:rsidRDefault="00E57019" w:rsidP="00E57019">
      <w:pPr>
        <w:spacing w:after="0"/>
        <w:ind w:left="720" w:firstLine="720"/>
        <w:rPr>
          <w:rFonts w:cstheme="minorHAnsi"/>
          <w:color w:val="201F1E"/>
          <w:shd w:val="clear" w:color="auto" w:fill="FFFFFF"/>
        </w:rPr>
      </w:pPr>
    </w:p>
    <w:p w14:paraId="3C8B7CD3" w14:textId="38AEEBC1" w:rsidR="00B17955" w:rsidRDefault="00E57019" w:rsidP="00B17955">
      <w:pPr>
        <w:spacing w:after="0"/>
        <w:ind w:left="720" w:firstLine="720"/>
        <w:rPr>
          <w:rFonts w:cstheme="minorHAnsi"/>
          <w:color w:val="201F1E"/>
          <w:shd w:val="clear" w:color="auto" w:fill="FFFFFF"/>
        </w:rPr>
      </w:pPr>
      <w:r>
        <w:rPr>
          <w:rFonts w:cstheme="minorHAnsi"/>
          <w:color w:val="201F1E"/>
          <w:shd w:val="clear" w:color="auto" w:fill="FFFFFF"/>
        </w:rPr>
        <w:t xml:space="preserve">That activity is the key to evade the impact of the </w:t>
      </w:r>
      <w:r w:rsidR="00B17955">
        <w:rPr>
          <w:rFonts w:cstheme="minorHAnsi"/>
          <w:color w:val="201F1E"/>
          <w:shd w:val="clear" w:color="auto" w:fill="FFFFFF"/>
        </w:rPr>
        <w:t>other</w:t>
      </w:r>
      <w:r>
        <w:rPr>
          <w:rFonts w:cstheme="minorHAnsi"/>
          <w:color w:val="201F1E"/>
          <w:shd w:val="clear" w:color="auto" w:fill="FFFFFF"/>
        </w:rPr>
        <w:t xml:space="preserve"> participants</w:t>
      </w:r>
      <w:r w:rsidR="00B17955">
        <w:rPr>
          <w:rFonts w:cstheme="minorHAnsi"/>
          <w:color w:val="201F1E"/>
          <w:shd w:val="clear" w:color="auto" w:fill="FFFFFF"/>
        </w:rPr>
        <w:t xml:space="preserve"> choices, we tend to see others estimation as a recommendation, what affects considerably the result.</w:t>
      </w:r>
    </w:p>
    <w:p w14:paraId="678B4A3F" w14:textId="5F9D269E" w:rsidR="00E57019" w:rsidRDefault="00B17955" w:rsidP="00E57019">
      <w:pPr>
        <w:spacing w:after="0"/>
        <w:ind w:left="720" w:firstLine="720"/>
        <w:rPr>
          <w:rFonts w:cstheme="minorHAnsi"/>
          <w:color w:val="201F1E"/>
          <w:shd w:val="clear" w:color="auto" w:fill="FFFFFF"/>
        </w:rPr>
      </w:pPr>
      <w:r>
        <w:rPr>
          <w:rFonts w:cstheme="minorHAnsi"/>
          <w:color w:val="201F1E"/>
          <w:shd w:val="clear" w:color="auto" w:fill="FFFFFF"/>
        </w:rPr>
        <w:t>Forcing the team to choose at the same time, give space for individual think and freely propose of the ideas.</w:t>
      </w:r>
    </w:p>
    <w:p w14:paraId="0E1AEBA1" w14:textId="39CE354A" w:rsidR="00B17955" w:rsidRDefault="00B17955" w:rsidP="00B17955">
      <w:pPr>
        <w:spacing w:after="0"/>
        <w:rPr>
          <w:rFonts w:cstheme="minorHAnsi"/>
          <w:color w:val="201F1E"/>
          <w:shd w:val="clear" w:color="auto" w:fill="FFFFFF"/>
        </w:rPr>
      </w:pPr>
    </w:p>
    <w:p w14:paraId="36DF1B65" w14:textId="3C8AB7DB" w:rsidR="00B17955" w:rsidRDefault="00B17955" w:rsidP="00B17955">
      <w:pPr>
        <w:spacing w:after="0"/>
        <w:rPr>
          <w:rFonts w:cstheme="minorHAnsi"/>
          <w:b/>
          <w:bCs/>
          <w:color w:val="201F1E"/>
          <w:shd w:val="clear" w:color="auto" w:fill="FFFFFF"/>
        </w:rPr>
      </w:pPr>
      <w:r>
        <w:rPr>
          <w:rFonts w:cstheme="minorHAnsi"/>
          <w:color w:val="201F1E"/>
          <w:shd w:val="clear" w:color="auto" w:fill="FFFFFF"/>
        </w:rPr>
        <w:tab/>
      </w:r>
      <w:r w:rsidRPr="00B17955">
        <w:rPr>
          <w:rFonts w:cstheme="minorHAnsi"/>
          <w:b/>
          <w:bCs/>
          <w:color w:val="201F1E"/>
          <w:shd w:val="clear" w:color="auto" w:fill="FFFFFF"/>
        </w:rPr>
        <w:t>Who Participates?</w:t>
      </w:r>
    </w:p>
    <w:p w14:paraId="30BC1697" w14:textId="7E0590CE" w:rsidR="00B17955" w:rsidRDefault="00B17955" w:rsidP="00B17955">
      <w:pPr>
        <w:spacing w:after="0"/>
        <w:rPr>
          <w:rFonts w:cstheme="minorHAnsi"/>
          <w:b/>
          <w:bCs/>
          <w:color w:val="201F1E"/>
          <w:shd w:val="clear" w:color="auto" w:fill="FFFFFF"/>
        </w:rPr>
      </w:pPr>
      <w:r>
        <w:rPr>
          <w:rFonts w:cstheme="minorHAnsi"/>
          <w:b/>
          <w:bCs/>
          <w:color w:val="201F1E"/>
          <w:shd w:val="clear" w:color="auto" w:fill="FFFFFF"/>
        </w:rPr>
        <w:tab/>
      </w:r>
      <w:r>
        <w:rPr>
          <w:rFonts w:cstheme="minorHAnsi"/>
          <w:b/>
          <w:bCs/>
          <w:color w:val="201F1E"/>
          <w:shd w:val="clear" w:color="auto" w:fill="FFFFFF"/>
        </w:rPr>
        <w:tab/>
      </w:r>
    </w:p>
    <w:p w14:paraId="3E3AD2D2" w14:textId="48880591" w:rsidR="00E57019" w:rsidRDefault="00B17955" w:rsidP="00B17955">
      <w:pPr>
        <w:spacing w:after="0"/>
        <w:rPr>
          <w:rFonts w:cstheme="minorHAnsi"/>
          <w:b/>
          <w:bCs/>
          <w:color w:val="201F1E"/>
          <w:shd w:val="clear" w:color="auto" w:fill="FFFFFF"/>
        </w:rPr>
      </w:pPr>
      <w:r>
        <w:rPr>
          <w:rFonts w:cstheme="minorHAnsi"/>
          <w:b/>
          <w:bCs/>
          <w:color w:val="201F1E"/>
          <w:shd w:val="clear" w:color="auto" w:fill="FFFFFF"/>
        </w:rPr>
        <w:tab/>
      </w:r>
      <w:r>
        <w:rPr>
          <w:rFonts w:cstheme="minorHAnsi"/>
          <w:b/>
          <w:bCs/>
          <w:color w:val="201F1E"/>
          <w:shd w:val="clear" w:color="auto" w:fill="FFFFFF"/>
        </w:rPr>
        <w:tab/>
      </w:r>
      <w:r>
        <w:rPr>
          <w:rFonts w:cstheme="minorHAnsi"/>
          <w:color w:val="201F1E"/>
          <w:shd w:val="clear" w:color="auto" w:fill="FFFFFF"/>
        </w:rPr>
        <w:t xml:space="preserve">Usually the </w:t>
      </w:r>
      <w:r>
        <w:rPr>
          <w:rFonts w:cstheme="minorHAnsi"/>
          <w:color w:val="201F1E"/>
          <w:shd w:val="clear" w:color="auto" w:fill="FFFFFF"/>
        </w:rPr>
        <w:t xml:space="preserve">Product </w:t>
      </w:r>
      <w:r>
        <w:rPr>
          <w:rFonts w:cstheme="minorHAnsi"/>
          <w:color w:val="201F1E"/>
          <w:shd w:val="clear" w:color="auto" w:fill="FFFFFF"/>
        </w:rPr>
        <w:t>owner, Scrum Master and the develop team. But this not a rule, as the QA department also has a say into it.</w:t>
      </w:r>
      <w:r>
        <w:rPr>
          <w:rFonts w:cstheme="minorHAnsi"/>
          <w:b/>
          <w:bCs/>
          <w:color w:val="201F1E"/>
          <w:shd w:val="clear" w:color="auto" w:fill="FFFFFF"/>
        </w:rPr>
        <w:tab/>
      </w:r>
    </w:p>
    <w:p w14:paraId="254A6465" w14:textId="77777777" w:rsidR="001D50C5" w:rsidRDefault="001D50C5" w:rsidP="00B17955">
      <w:pPr>
        <w:spacing w:after="0"/>
        <w:rPr>
          <w:rFonts w:cstheme="minorHAnsi"/>
          <w:b/>
          <w:bCs/>
          <w:color w:val="201F1E"/>
          <w:shd w:val="clear" w:color="auto" w:fill="FFFFFF"/>
        </w:rPr>
      </w:pPr>
    </w:p>
    <w:p w14:paraId="2750B547" w14:textId="5E473C88" w:rsidR="00A46A63" w:rsidRDefault="00A46A63" w:rsidP="00B17955">
      <w:pPr>
        <w:spacing w:after="0"/>
        <w:rPr>
          <w:rFonts w:cstheme="minorHAnsi"/>
          <w:b/>
          <w:bCs/>
          <w:color w:val="201F1E"/>
          <w:shd w:val="clear" w:color="auto" w:fill="FFFFFF"/>
        </w:rPr>
      </w:pPr>
    </w:p>
    <w:p w14:paraId="6EDBC3E3" w14:textId="10744CB7" w:rsidR="00AB3434" w:rsidRDefault="00E57019" w:rsidP="00E57019">
      <w:pPr>
        <w:spacing w:after="0"/>
        <w:rPr>
          <w:rFonts w:cstheme="minorHAnsi"/>
          <w:b/>
          <w:bCs/>
          <w:color w:val="201F1E"/>
          <w:shd w:val="clear" w:color="auto" w:fill="FFFFFF"/>
        </w:rPr>
      </w:pPr>
      <w:r w:rsidRPr="00E57019">
        <w:rPr>
          <w:rFonts w:cstheme="minorHAnsi"/>
          <w:b/>
          <w:bCs/>
          <w:color w:val="201F1E"/>
          <w:shd w:val="clear" w:color="auto" w:fill="FFFFFF"/>
        </w:rPr>
        <w:lastRenderedPageBreak/>
        <w:t>Application life cycle</w:t>
      </w:r>
    </w:p>
    <w:p w14:paraId="2F46B33D" w14:textId="2FBEA30B" w:rsidR="006819F6" w:rsidRDefault="006819F6" w:rsidP="00E57019">
      <w:pPr>
        <w:spacing w:after="0"/>
        <w:rPr>
          <w:rFonts w:cstheme="minorHAnsi"/>
          <w:b/>
          <w:bCs/>
          <w:color w:val="201F1E"/>
          <w:shd w:val="clear" w:color="auto" w:fill="FFFFFF"/>
        </w:rPr>
      </w:pPr>
      <w:r>
        <w:rPr>
          <w:rFonts w:cstheme="minorHAnsi"/>
          <w:b/>
          <w:bCs/>
          <w:color w:val="201F1E"/>
          <w:shd w:val="clear" w:color="auto" w:fill="FFFFFF"/>
        </w:rPr>
        <w:tab/>
      </w:r>
      <w:r>
        <w:rPr>
          <w:rFonts w:cstheme="minorHAnsi"/>
          <w:b/>
          <w:bCs/>
          <w:noProof/>
          <w:color w:val="201F1E"/>
          <w:shd w:val="clear" w:color="auto" w:fill="FFFFFF"/>
        </w:rPr>
        <w:drawing>
          <wp:inline distT="0" distB="0" distL="0" distR="0" wp14:anchorId="19D82AB4" wp14:editId="542658D9">
            <wp:extent cx="3467100" cy="5276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5276850"/>
                    </a:xfrm>
                    <a:prstGeom prst="rect">
                      <a:avLst/>
                    </a:prstGeom>
                    <a:noFill/>
                    <a:ln>
                      <a:noFill/>
                    </a:ln>
                  </pic:spPr>
                </pic:pic>
              </a:graphicData>
            </a:graphic>
          </wp:inline>
        </w:drawing>
      </w:r>
    </w:p>
    <w:p w14:paraId="6091845B" w14:textId="1A9A4F69" w:rsidR="006819F6" w:rsidRPr="00E57019" w:rsidRDefault="006819F6" w:rsidP="00E57019">
      <w:pPr>
        <w:spacing w:after="0"/>
        <w:rPr>
          <w:rFonts w:cstheme="minorHAnsi"/>
          <w:b/>
          <w:bCs/>
          <w:color w:val="201F1E"/>
          <w:shd w:val="clear" w:color="auto" w:fill="FFFFFF"/>
        </w:rPr>
      </w:pPr>
      <w:r>
        <w:rPr>
          <w:rFonts w:cstheme="minorHAnsi"/>
          <w:b/>
          <w:bCs/>
          <w:color w:val="201F1E"/>
          <w:shd w:val="clear" w:color="auto" w:fill="FFFFFF"/>
        </w:rPr>
        <w:tab/>
      </w:r>
    </w:p>
    <w:p w14:paraId="56DE471E" w14:textId="2233B189" w:rsidR="006819F6" w:rsidRDefault="006819F6" w:rsidP="006819F6">
      <w:pPr>
        <w:spacing w:after="0"/>
        <w:rPr>
          <w:rFonts w:cstheme="minorHAnsi"/>
          <w:b/>
          <w:bCs/>
          <w:color w:val="201F1E"/>
          <w:shd w:val="clear" w:color="auto" w:fill="FFFFFF"/>
        </w:rPr>
      </w:pPr>
      <w:r>
        <w:rPr>
          <w:rFonts w:cstheme="minorHAnsi"/>
          <w:b/>
          <w:bCs/>
          <w:color w:val="201F1E"/>
          <w:shd w:val="clear" w:color="auto" w:fill="FFFFFF"/>
        </w:rPr>
        <w:t>Example</w:t>
      </w:r>
      <w:r>
        <w:rPr>
          <w:rFonts w:cstheme="minorHAnsi"/>
          <w:b/>
          <w:bCs/>
          <w:color w:val="201F1E"/>
          <w:shd w:val="clear" w:color="auto" w:fill="FFFFFF"/>
        </w:rPr>
        <w:t xml:space="preserve"> of a Presential session</w:t>
      </w:r>
    </w:p>
    <w:p w14:paraId="120658DE" w14:textId="2CE52984" w:rsidR="006819F6" w:rsidRDefault="006819F6" w:rsidP="006819F6">
      <w:pPr>
        <w:spacing w:after="0"/>
        <w:rPr>
          <w:rFonts w:cstheme="minorHAnsi"/>
          <w:b/>
          <w:bCs/>
          <w:color w:val="201F1E"/>
          <w:shd w:val="clear" w:color="auto" w:fill="FFFFFF"/>
        </w:rPr>
      </w:pPr>
      <w:r>
        <w:rPr>
          <w:rFonts w:cstheme="minorHAnsi"/>
          <w:b/>
          <w:bCs/>
          <w:noProof/>
          <w:color w:val="201F1E"/>
          <w:shd w:val="clear" w:color="auto" w:fill="FFFFFF"/>
        </w:rPr>
        <w:drawing>
          <wp:anchor distT="0" distB="0" distL="114300" distR="114300" simplePos="0" relativeHeight="251658240" behindDoc="0" locked="0" layoutInCell="1" allowOverlap="1" wp14:anchorId="36319273" wp14:editId="4A63C492">
            <wp:simplePos x="0" y="0"/>
            <wp:positionH relativeFrom="margin">
              <wp:align>right</wp:align>
            </wp:positionH>
            <wp:positionV relativeFrom="paragraph">
              <wp:posOffset>5715</wp:posOffset>
            </wp:positionV>
            <wp:extent cx="5731510" cy="285750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57500"/>
                    </a:xfrm>
                    <a:prstGeom prst="rect">
                      <a:avLst/>
                    </a:prstGeom>
                    <a:noFill/>
                    <a:ln>
                      <a:noFill/>
                    </a:ln>
                  </pic:spPr>
                </pic:pic>
              </a:graphicData>
            </a:graphic>
            <wp14:sizeRelV relativeFrom="margin">
              <wp14:pctHeight>0</wp14:pctHeight>
            </wp14:sizeRelV>
          </wp:anchor>
        </w:drawing>
      </w:r>
    </w:p>
    <w:p w14:paraId="285B2EFA" w14:textId="1852821D" w:rsidR="006819F6" w:rsidRDefault="006819F6" w:rsidP="006819F6">
      <w:pPr>
        <w:spacing w:after="0"/>
        <w:rPr>
          <w:rFonts w:cstheme="minorHAnsi"/>
          <w:b/>
          <w:bCs/>
          <w:color w:val="201F1E"/>
          <w:shd w:val="clear" w:color="auto" w:fill="FFFFFF"/>
        </w:rPr>
      </w:pPr>
      <w:r>
        <w:rPr>
          <w:rFonts w:cstheme="minorHAnsi"/>
          <w:b/>
          <w:bCs/>
          <w:color w:val="201F1E"/>
          <w:shd w:val="clear" w:color="auto" w:fill="FFFFFF"/>
        </w:rPr>
        <w:tab/>
      </w:r>
    </w:p>
    <w:p w14:paraId="204D0A71" w14:textId="20D03CAC" w:rsidR="006819F6" w:rsidRDefault="006819F6" w:rsidP="006819F6">
      <w:pPr>
        <w:spacing w:after="0"/>
        <w:rPr>
          <w:rFonts w:cstheme="minorHAnsi"/>
          <w:b/>
          <w:bCs/>
          <w:color w:val="201F1E"/>
          <w:shd w:val="clear" w:color="auto" w:fill="FFFFFF"/>
        </w:rPr>
      </w:pPr>
    </w:p>
    <w:p w14:paraId="0EFD9324" w14:textId="52B90AE4" w:rsidR="006819F6" w:rsidRDefault="006819F6" w:rsidP="006819F6">
      <w:pPr>
        <w:spacing w:after="0"/>
        <w:rPr>
          <w:rFonts w:cstheme="minorHAnsi"/>
          <w:b/>
          <w:bCs/>
          <w:color w:val="201F1E"/>
          <w:shd w:val="clear" w:color="auto" w:fill="FFFFFF"/>
        </w:rPr>
      </w:pPr>
    </w:p>
    <w:p w14:paraId="4637EF87" w14:textId="6AECE7A8" w:rsidR="006819F6" w:rsidRDefault="006819F6" w:rsidP="006819F6">
      <w:pPr>
        <w:spacing w:after="0"/>
        <w:rPr>
          <w:rFonts w:cstheme="minorHAnsi"/>
          <w:b/>
          <w:bCs/>
          <w:color w:val="201F1E"/>
          <w:shd w:val="clear" w:color="auto" w:fill="FFFFFF"/>
        </w:rPr>
      </w:pPr>
    </w:p>
    <w:p w14:paraId="1D7FFB2A" w14:textId="51D339B9" w:rsidR="006819F6" w:rsidRDefault="006819F6" w:rsidP="006819F6">
      <w:pPr>
        <w:spacing w:after="0"/>
        <w:rPr>
          <w:rFonts w:cstheme="minorHAnsi"/>
          <w:b/>
          <w:bCs/>
          <w:color w:val="201F1E"/>
          <w:shd w:val="clear" w:color="auto" w:fill="FFFFFF"/>
        </w:rPr>
      </w:pPr>
    </w:p>
    <w:p w14:paraId="2F5A4247" w14:textId="34AD6FFE" w:rsidR="006819F6" w:rsidRDefault="006819F6" w:rsidP="006819F6">
      <w:pPr>
        <w:spacing w:after="0"/>
        <w:rPr>
          <w:rFonts w:cstheme="minorHAnsi"/>
          <w:b/>
          <w:bCs/>
          <w:color w:val="201F1E"/>
          <w:shd w:val="clear" w:color="auto" w:fill="FFFFFF"/>
        </w:rPr>
      </w:pPr>
    </w:p>
    <w:p w14:paraId="7CAE20B6" w14:textId="3F29E439" w:rsidR="006819F6" w:rsidRDefault="006819F6" w:rsidP="006819F6">
      <w:pPr>
        <w:spacing w:after="0"/>
        <w:rPr>
          <w:rFonts w:cstheme="minorHAnsi"/>
          <w:b/>
          <w:bCs/>
          <w:color w:val="201F1E"/>
          <w:shd w:val="clear" w:color="auto" w:fill="FFFFFF"/>
        </w:rPr>
      </w:pPr>
    </w:p>
    <w:p w14:paraId="45252D28" w14:textId="3E423830" w:rsidR="006819F6" w:rsidRDefault="006819F6" w:rsidP="006819F6">
      <w:pPr>
        <w:spacing w:after="0"/>
        <w:rPr>
          <w:rFonts w:cstheme="minorHAnsi"/>
          <w:b/>
          <w:bCs/>
          <w:color w:val="201F1E"/>
          <w:shd w:val="clear" w:color="auto" w:fill="FFFFFF"/>
        </w:rPr>
      </w:pPr>
    </w:p>
    <w:p w14:paraId="0D726F6B" w14:textId="7A291783" w:rsidR="006819F6" w:rsidRDefault="006819F6" w:rsidP="006819F6">
      <w:pPr>
        <w:spacing w:after="0"/>
        <w:rPr>
          <w:rFonts w:cstheme="minorHAnsi"/>
          <w:b/>
          <w:bCs/>
          <w:color w:val="201F1E"/>
          <w:shd w:val="clear" w:color="auto" w:fill="FFFFFF"/>
        </w:rPr>
      </w:pPr>
    </w:p>
    <w:p w14:paraId="1577ECE9" w14:textId="34C864E9" w:rsidR="006819F6" w:rsidRDefault="006819F6" w:rsidP="006819F6">
      <w:pPr>
        <w:spacing w:after="0"/>
        <w:rPr>
          <w:rFonts w:cstheme="minorHAnsi"/>
          <w:b/>
          <w:bCs/>
          <w:color w:val="201F1E"/>
          <w:shd w:val="clear" w:color="auto" w:fill="FFFFFF"/>
        </w:rPr>
      </w:pPr>
    </w:p>
    <w:p w14:paraId="06D41650" w14:textId="1168C279" w:rsidR="006819F6" w:rsidRDefault="006819F6" w:rsidP="006819F6">
      <w:pPr>
        <w:spacing w:after="0"/>
        <w:rPr>
          <w:rFonts w:cstheme="minorHAnsi"/>
          <w:b/>
          <w:bCs/>
          <w:color w:val="201F1E"/>
          <w:shd w:val="clear" w:color="auto" w:fill="FFFFFF"/>
        </w:rPr>
      </w:pPr>
    </w:p>
    <w:p w14:paraId="7AF95367" w14:textId="4A018024" w:rsidR="006819F6" w:rsidRDefault="006819F6" w:rsidP="006819F6">
      <w:pPr>
        <w:spacing w:after="0"/>
        <w:rPr>
          <w:rFonts w:cstheme="minorHAnsi"/>
          <w:b/>
          <w:bCs/>
          <w:color w:val="201F1E"/>
          <w:shd w:val="clear" w:color="auto" w:fill="FFFFFF"/>
        </w:rPr>
      </w:pPr>
    </w:p>
    <w:p w14:paraId="2FC6D1C5" w14:textId="77777777" w:rsidR="006819F6" w:rsidRPr="00B17955" w:rsidRDefault="006819F6" w:rsidP="006819F6">
      <w:pPr>
        <w:spacing w:after="0"/>
        <w:rPr>
          <w:rFonts w:cstheme="minorHAnsi"/>
          <w:color w:val="201F1E"/>
          <w:shd w:val="clear" w:color="auto" w:fill="FFFFFF"/>
        </w:rPr>
      </w:pPr>
    </w:p>
    <w:p w14:paraId="4D2607EF" w14:textId="16E79272" w:rsidR="006819F6" w:rsidRDefault="006819F6" w:rsidP="006819F6">
      <w:pPr>
        <w:spacing w:after="0"/>
        <w:ind w:firstLine="720"/>
        <w:rPr>
          <w:rFonts w:cstheme="minorHAnsi"/>
          <w:color w:val="201F1E"/>
          <w:shd w:val="clear" w:color="auto" w:fill="FFFFFF"/>
        </w:rPr>
      </w:pPr>
    </w:p>
    <w:p w14:paraId="76325308" w14:textId="1FB1F63F" w:rsidR="00E57019" w:rsidRPr="00E57019" w:rsidRDefault="00E57019" w:rsidP="00E57019">
      <w:pPr>
        <w:spacing w:after="0"/>
        <w:rPr>
          <w:rFonts w:cstheme="minorHAnsi"/>
          <w:b/>
          <w:bCs/>
          <w:color w:val="201F1E"/>
          <w:shd w:val="clear" w:color="auto" w:fill="FFFFFF"/>
        </w:rPr>
      </w:pPr>
      <w:r>
        <w:rPr>
          <w:rFonts w:cstheme="minorHAnsi"/>
          <w:b/>
          <w:bCs/>
          <w:color w:val="201F1E"/>
          <w:shd w:val="clear" w:color="auto" w:fill="FFFFFF"/>
        </w:rPr>
        <w:lastRenderedPageBreak/>
        <w:t>Outline</w:t>
      </w:r>
    </w:p>
    <w:p w14:paraId="1029E410" w14:textId="5DDD9CF7" w:rsidR="008A32F3" w:rsidRDefault="006819F6" w:rsidP="008E05A7">
      <w:pPr>
        <w:spacing w:after="0"/>
        <w:ind w:firstLine="720"/>
        <w:rPr>
          <w:b/>
          <w:bCs/>
        </w:rPr>
      </w:pPr>
      <w:r w:rsidRPr="001D50C5">
        <w:rPr>
          <w:b/>
          <w:bCs/>
        </w:rPr>
        <w:t>Voting view:</w:t>
      </w:r>
    </w:p>
    <w:p w14:paraId="19DB99D5" w14:textId="0BC57D0B" w:rsidR="001D50C5" w:rsidRPr="001D50C5" w:rsidRDefault="001D50C5" w:rsidP="008E05A7">
      <w:pPr>
        <w:spacing w:after="0"/>
        <w:ind w:firstLine="720"/>
      </w:pPr>
      <w:r w:rsidRPr="001D50C5">
        <w:tab/>
        <w:t>Here we have a good sample where the user that is participating of that planning session, can chose the complexity that he thinks about that IV-00001 (Number of the issue</w:t>
      </w:r>
      <w:proofErr w:type="gramStart"/>
      <w:r w:rsidRPr="001D50C5">
        <w:t xml:space="preserve">) </w:t>
      </w:r>
      <w:r>
        <w:t>.</w:t>
      </w:r>
      <w:proofErr w:type="gramEnd"/>
    </w:p>
    <w:p w14:paraId="586C0906" w14:textId="5A586271" w:rsidR="001D50C5" w:rsidRDefault="001D50C5" w:rsidP="001D50C5">
      <w:pPr>
        <w:spacing w:after="0"/>
        <w:rPr>
          <w:b/>
          <w:bCs/>
        </w:rPr>
      </w:pPr>
      <w:r>
        <w:rPr>
          <w:b/>
          <w:bCs/>
        </w:rPr>
        <w:tab/>
      </w:r>
    </w:p>
    <w:p w14:paraId="2366D08D" w14:textId="3A5B7AA7" w:rsidR="001D50C5" w:rsidRPr="001D50C5" w:rsidRDefault="001D50C5" w:rsidP="008E05A7">
      <w:pPr>
        <w:spacing w:after="0"/>
        <w:ind w:firstLine="720"/>
        <w:rPr>
          <w:b/>
          <w:bCs/>
        </w:rPr>
      </w:pPr>
      <w:r>
        <w:rPr>
          <w:b/>
          <w:bCs/>
        </w:rPr>
        <w:t xml:space="preserve"> </w:t>
      </w:r>
    </w:p>
    <w:p w14:paraId="485FA7BB" w14:textId="4BF59368" w:rsidR="006819F6" w:rsidRDefault="006819F6" w:rsidP="008E05A7">
      <w:pPr>
        <w:spacing w:after="0"/>
        <w:ind w:firstLine="720"/>
      </w:pPr>
      <w:r>
        <w:rPr>
          <w:noProof/>
        </w:rPr>
        <w:drawing>
          <wp:inline distT="0" distB="0" distL="0" distR="0" wp14:anchorId="456AA90C" wp14:editId="6E4AF067">
            <wp:extent cx="5724525" cy="6210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6210300"/>
                    </a:xfrm>
                    <a:prstGeom prst="rect">
                      <a:avLst/>
                    </a:prstGeom>
                    <a:noFill/>
                    <a:ln>
                      <a:noFill/>
                    </a:ln>
                  </pic:spPr>
                </pic:pic>
              </a:graphicData>
            </a:graphic>
          </wp:inline>
        </w:drawing>
      </w:r>
    </w:p>
    <w:p w14:paraId="05B9376E" w14:textId="77777777" w:rsidR="006820D0" w:rsidRDefault="006820D0" w:rsidP="006820D0">
      <w:pPr>
        <w:spacing w:after="0"/>
        <w:rPr>
          <w:b/>
          <w:bCs/>
        </w:rPr>
      </w:pPr>
    </w:p>
    <w:p w14:paraId="2A9CF3D9" w14:textId="7798185A" w:rsidR="006820D0" w:rsidRDefault="006820D0" w:rsidP="006820D0">
      <w:pPr>
        <w:spacing w:after="0"/>
        <w:rPr>
          <w:b/>
          <w:bCs/>
        </w:rPr>
      </w:pPr>
      <w:r w:rsidRPr="006820D0">
        <w:rPr>
          <w:b/>
          <w:bCs/>
        </w:rPr>
        <w:t>Background</w:t>
      </w:r>
    </w:p>
    <w:p w14:paraId="20EB1C53" w14:textId="76AA57B8" w:rsidR="00F71E5D" w:rsidRDefault="00F71E5D" w:rsidP="006820D0">
      <w:pPr>
        <w:spacing w:after="0"/>
        <w:rPr>
          <w:b/>
          <w:bCs/>
        </w:rPr>
      </w:pPr>
    </w:p>
    <w:p w14:paraId="7FF41730" w14:textId="4FD08EA6" w:rsidR="00F71E5D" w:rsidRPr="00F71E5D" w:rsidRDefault="00F71E5D" w:rsidP="006820D0">
      <w:pPr>
        <w:spacing w:after="0"/>
      </w:pPr>
      <w:r>
        <w:rPr>
          <w:b/>
          <w:bCs/>
        </w:rPr>
        <w:tab/>
      </w:r>
      <w:r w:rsidRPr="00F71E5D">
        <w:t xml:space="preserve">The idea of building this project came from a directly observation that as we changed our company to a Work-From-Home environment, we lost the ability </w:t>
      </w:r>
      <w:r w:rsidR="0059040F">
        <w:t>to use</w:t>
      </w:r>
      <w:r w:rsidRPr="00F71E5D">
        <w:t xml:space="preserve"> Scrum planning efficiently.</w:t>
      </w:r>
    </w:p>
    <w:p w14:paraId="0E537AA7" w14:textId="56709C54" w:rsidR="00F71E5D" w:rsidRPr="00F71E5D" w:rsidRDefault="00F71E5D" w:rsidP="006820D0">
      <w:pPr>
        <w:spacing w:after="0"/>
      </w:pPr>
      <w:r w:rsidRPr="00F71E5D">
        <w:lastRenderedPageBreak/>
        <w:tab/>
        <w:t xml:space="preserve">People cannot avoid the cognitive bias of anchoring, seeing others estimates before choosing, so then we got less conflict between the choices, therefore causing less </w:t>
      </w:r>
      <w:r w:rsidR="0059040F">
        <w:t>discussion</w:t>
      </w:r>
      <w:r w:rsidRPr="00F71E5D">
        <w:t xml:space="preserve"> about a topic that should be discussed.</w:t>
      </w:r>
    </w:p>
    <w:p w14:paraId="038F1BB7" w14:textId="43B3A7A9" w:rsidR="00BF4DEA" w:rsidRPr="00F71E5D" w:rsidRDefault="00F71E5D" w:rsidP="00F71E5D">
      <w:pPr>
        <w:spacing w:after="0"/>
      </w:pPr>
      <w:r w:rsidRPr="00F71E5D">
        <w:tab/>
        <w:t xml:space="preserve">The idea was well sold to the company where I </w:t>
      </w:r>
      <w:r w:rsidR="00981263" w:rsidRPr="00F71E5D">
        <w:t>work</w:t>
      </w:r>
      <w:r w:rsidR="00981263">
        <w:t xml:space="preserve"> (Cloudsphere)</w:t>
      </w:r>
      <w:r w:rsidRPr="00F71E5D">
        <w:t xml:space="preserve">, and they will implement and user this software </w:t>
      </w:r>
      <w:r w:rsidR="0059040F">
        <w:t>on a</w:t>
      </w:r>
      <w:r w:rsidRPr="00F71E5D">
        <w:t xml:space="preserve"> weekly bas</w:t>
      </w:r>
      <w:r w:rsidR="0059040F">
        <w:t>i</w:t>
      </w:r>
      <w:r w:rsidRPr="00F71E5D">
        <w:t>s.</w:t>
      </w:r>
    </w:p>
    <w:p w14:paraId="75E12093" w14:textId="58AB928D" w:rsidR="00BF4DEA" w:rsidRPr="00F71E5D" w:rsidRDefault="00BF4DEA" w:rsidP="006820D0">
      <w:pPr>
        <w:spacing w:after="0"/>
        <w:rPr>
          <w:b/>
          <w:bCs/>
        </w:rPr>
      </w:pPr>
    </w:p>
    <w:p w14:paraId="01DA47E1" w14:textId="2EFD8C85" w:rsidR="006820D0" w:rsidRDefault="006820D0" w:rsidP="006820D0">
      <w:pPr>
        <w:spacing w:after="0"/>
        <w:rPr>
          <w:b/>
          <w:bCs/>
        </w:rPr>
      </w:pPr>
      <w:r w:rsidRPr="006820D0">
        <w:rPr>
          <w:b/>
          <w:bCs/>
        </w:rPr>
        <w:t>Objectives</w:t>
      </w:r>
    </w:p>
    <w:p w14:paraId="50049D7C" w14:textId="5C1A8FB6" w:rsidR="00F71E5D" w:rsidRDefault="00F71E5D" w:rsidP="006820D0">
      <w:pPr>
        <w:spacing w:after="0"/>
        <w:rPr>
          <w:b/>
          <w:bCs/>
        </w:rPr>
      </w:pPr>
    </w:p>
    <w:p w14:paraId="4CD143D0" w14:textId="717CB487" w:rsidR="00BF4DEA" w:rsidRPr="00407992" w:rsidRDefault="00407992" w:rsidP="00407992">
      <w:pPr>
        <w:pStyle w:val="ListParagraph"/>
        <w:numPr>
          <w:ilvl w:val="0"/>
          <w:numId w:val="5"/>
        </w:numPr>
        <w:spacing w:after="0"/>
      </w:pPr>
      <w:r w:rsidRPr="00407992">
        <w:t>Create a Web Application with user control, hosted in an Azure environment allowing a team to make planning sessions.</w:t>
      </w:r>
    </w:p>
    <w:p w14:paraId="5826A011" w14:textId="2EFC3DF5" w:rsidR="00407992" w:rsidRPr="00407992" w:rsidRDefault="00407992" w:rsidP="00407992">
      <w:pPr>
        <w:pStyle w:val="ListParagraph"/>
        <w:numPr>
          <w:ilvl w:val="0"/>
          <w:numId w:val="5"/>
        </w:numPr>
        <w:spacing w:after="0"/>
      </w:pPr>
      <w:r w:rsidRPr="00407992">
        <w:t xml:space="preserve">Implement the Code using C# Core 3.1 </w:t>
      </w:r>
    </w:p>
    <w:p w14:paraId="6729BF09" w14:textId="12C011B4" w:rsidR="00407992" w:rsidRPr="00407992" w:rsidRDefault="00407992" w:rsidP="00407992">
      <w:pPr>
        <w:pStyle w:val="ListParagraph"/>
        <w:numPr>
          <w:ilvl w:val="0"/>
          <w:numId w:val="5"/>
        </w:numPr>
        <w:spacing w:after="0"/>
      </w:pPr>
      <w:r w:rsidRPr="00407992">
        <w:t>Implement Source control using GIT and GITHUB</w:t>
      </w:r>
    </w:p>
    <w:p w14:paraId="6D73F224" w14:textId="4F9410BD" w:rsidR="00407992" w:rsidRPr="00407992" w:rsidRDefault="00407992" w:rsidP="00407992">
      <w:pPr>
        <w:pStyle w:val="ListParagraph"/>
        <w:numPr>
          <w:ilvl w:val="0"/>
          <w:numId w:val="5"/>
        </w:numPr>
        <w:spacing w:after="0"/>
      </w:pPr>
      <w:r w:rsidRPr="00407992">
        <w:t>Implement Continuous integration between GIT and AZURE</w:t>
      </w:r>
    </w:p>
    <w:p w14:paraId="1CF88572" w14:textId="1201379D" w:rsidR="00407992" w:rsidRPr="00407992" w:rsidRDefault="00B61B1C" w:rsidP="00407992">
      <w:pPr>
        <w:pStyle w:val="ListParagraph"/>
        <w:numPr>
          <w:ilvl w:val="0"/>
          <w:numId w:val="5"/>
        </w:numPr>
        <w:spacing w:after="0"/>
        <w:rPr>
          <w:lang w:val="pt-BR"/>
        </w:rPr>
      </w:pPr>
      <w:r w:rsidRPr="00D10CE3">
        <w:t>Implement</w:t>
      </w:r>
      <w:r>
        <w:rPr>
          <w:lang w:val="pt-BR"/>
        </w:rPr>
        <w:t xml:space="preserve"> </w:t>
      </w:r>
      <w:r w:rsidR="00407992" w:rsidRPr="00407992">
        <w:rPr>
          <w:lang w:val="pt-BR"/>
        </w:rPr>
        <w:t>a MSSQL Server Database</w:t>
      </w:r>
    </w:p>
    <w:p w14:paraId="0001E3DF" w14:textId="1236091D" w:rsidR="00407992" w:rsidRPr="00407992" w:rsidRDefault="00407992" w:rsidP="00407992">
      <w:pPr>
        <w:pStyle w:val="ListParagraph"/>
        <w:numPr>
          <w:ilvl w:val="0"/>
          <w:numId w:val="5"/>
        </w:numPr>
        <w:spacing w:after="0"/>
      </w:pPr>
      <w:r w:rsidRPr="00407992">
        <w:t>Host the database in a remote and secure host</w:t>
      </w:r>
    </w:p>
    <w:p w14:paraId="26C7828A" w14:textId="65CCB3FE" w:rsidR="00407992" w:rsidRPr="00407992" w:rsidRDefault="00407992" w:rsidP="00407992">
      <w:pPr>
        <w:pStyle w:val="ListParagraph"/>
        <w:numPr>
          <w:ilvl w:val="0"/>
          <w:numId w:val="5"/>
        </w:numPr>
        <w:spacing w:after="0"/>
      </w:pPr>
      <w:r w:rsidRPr="00407992">
        <w:t>Implement JIRA as project and task control</w:t>
      </w:r>
    </w:p>
    <w:p w14:paraId="7921FC20" w14:textId="49B8899C" w:rsidR="00407992" w:rsidRPr="00407992" w:rsidRDefault="00407992" w:rsidP="00407992">
      <w:pPr>
        <w:pStyle w:val="ListParagraph"/>
        <w:numPr>
          <w:ilvl w:val="0"/>
          <w:numId w:val="5"/>
        </w:numPr>
        <w:spacing w:after="0"/>
      </w:pPr>
      <w:r w:rsidRPr="00407992">
        <w:t xml:space="preserve">Use Kanban as agile methodology </w:t>
      </w:r>
    </w:p>
    <w:p w14:paraId="15AC6D0C" w14:textId="4B3FA395" w:rsidR="00981263" w:rsidRPr="00B17955" w:rsidRDefault="00407992" w:rsidP="006B5270">
      <w:pPr>
        <w:pStyle w:val="ListParagraph"/>
        <w:numPr>
          <w:ilvl w:val="0"/>
          <w:numId w:val="5"/>
        </w:numPr>
        <w:spacing w:after="0"/>
        <w:rPr>
          <w:b/>
          <w:bCs/>
        </w:rPr>
      </w:pPr>
      <w:r w:rsidRPr="00407992">
        <w:t>Implement tests using the Mock Framework</w:t>
      </w:r>
    </w:p>
    <w:p w14:paraId="0E2642F5" w14:textId="77777777" w:rsidR="006820D0" w:rsidRPr="009C21FA" w:rsidRDefault="006820D0" w:rsidP="006820D0">
      <w:pPr>
        <w:spacing w:after="0"/>
        <w:rPr>
          <w:b/>
          <w:bCs/>
        </w:rPr>
      </w:pPr>
    </w:p>
    <w:p w14:paraId="570C313D" w14:textId="3BFAD4E4" w:rsidR="006820D0" w:rsidRDefault="006820D0" w:rsidP="006820D0">
      <w:pPr>
        <w:spacing w:after="0"/>
        <w:rPr>
          <w:b/>
          <w:bCs/>
          <w:lang w:val="pt-BR"/>
        </w:rPr>
      </w:pPr>
      <w:proofErr w:type="spellStart"/>
      <w:r w:rsidRPr="00520B8C">
        <w:rPr>
          <w:b/>
          <w:bCs/>
          <w:lang w:val="pt-BR"/>
        </w:rPr>
        <w:t>Technical</w:t>
      </w:r>
      <w:proofErr w:type="spellEnd"/>
      <w:r w:rsidRPr="00520B8C">
        <w:rPr>
          <w:b/>
          <w:bCs/>
          <w:lang w:val="pt-BR"/>
        </w:rPr>
        <w:t xml:space="preserve"> </w:t>
      </w:r>
      <w:proofErr w:type="spellStart"/>
      <w:r w:rsidRPr="00520B8C">
        <w:rPr>
          <w:b/>
          <w:bCs/>
          <w:lang w:val="pt-BR"/>
        </w:rPr>
        <w:t>Requirements</w:t>
      </w:r>
      <w:proofErr w:type="spellEnd"/>
    </w:p>
    <w:p w14:paraId="20C604B3" w14:textId="67AF00A5" w:rsidR="00407992" w:rsidRDefault="00407992" w:rsidP="006820D0">
      <w:pPr>
        <w:spacing w:after="0"/>
        <w:rPr>
          <w:b/>
          <w:bCs/>
          <w:lang w:val="pt-BR"/>
        </w:rPr>
      </w:pPr>
    </w:p>
    <w:p w14:paraId="43F1E691" w14:textId="39CEA8AF" w:rsidR="009C21FA" w:rsidRPr="009C21FA" w:rsidRDefault="00407992" w:rsidP="006820D0">
      <w:pPr>
        <w:spacing w:after="0"/>
        <w:rPr>
          <w:lang w:val="pt-BR"/>
        </w:rPr>
      </w:pPr>
      <w:proofErr w:type="spellStart"/>
      <w:r w:rsidRPr="009C21FA">
        <w:rPr>
          <w:lang w:val="pt-BR"/>
        </w:rPr>
        <w:t>Cod</w:t>
      </w:r>
      <w:r w:rsidR="00D10CE3">
        <w:rPr>
          <w:lang w:val="pt-BR"/>
        </w:rPr>
        <w:t>ing</w:t>
      </w:r>
      <w:proofErr w:type="spellEnd"/>
    </w:p>
    <w:p w14:paraId="0BE6A7CA" w14:textId="410D894B" w:rsidR="009C21FA" w:rsidRPr="009C21FA" w:rsidRDefault="009C21FA" w:rsidP="009C21FA">
      <w:pPr>
        <w:pStyle w:val="ListParagraph"/>
        <w:numPr>
          <w:ilvl w:val="0"/>
          <w:numId w:val="5"/>
        </w:numPr>
        <w:spacing w:after="0"/>
        <w:rPr>
          <w:lang w:val="pt-BR"/>
        </w:rPr>
      </w:pPr>
      <w:r w:rsidRPr="009C21FA">
        <w:rPr>
          <w:lang w:val="pt-BR"/>
        </w:rPr>
        <w:t>Visual Studio 2019</w:t>
      </w:r>
    </w:p>
    <w:p w14:paraId="3FB8ADEE" w14:textId="2C299D43" w:rsidR="00407992" w:rsidRPr="009C21FA" w:rsidRDefault="00407992" w:rsidP="00407992">
      <w:pPr>
        <w:pStyle w:val="ListParagraph"/>
        <w:numPr>
          <w:ilvl w:val="0"/>
          <w:numId w:val="5"/>
        </w:numPr>
        <w:spacing w:after="0"/>
        <w:rPr>
          <w:lang w:val="pt-BR"/>
        </w:rPr>
      </w:pPr>
      <w:r w:rsidRPr="009C21FA">
        <w:rPr>
          <w:lang w:val="pt-BR"/>
        </w:rPr>
        <w:t xml:space="preserve">C# ASPNET Core 3.1 </w:t>
      </w:r>
    </w:p>
    <w:p w14:paraId="00C523C3" w14:textId="0EDF48BD" w:rsidR="00407992" w:rsidRPr="009C21FA" w:rsidRDefault="00407992" w:rsidP="00407992">
      <w:pPr>
        <w:pStyle w:val="ListParagraph"/>
        <w:numPr>
          <w:ilvl w:val="0"/>
          <w:numId w:val="5"/>
        </w:numPr>
        <w:spacing w:after="0"/>
      </w:pPr>
      <w:r w:rsidRPr="009C21FA">
        <w:t>Razor Pages as Main Layout for the ASPNET</w:t>
      </w:r>
    </w:p>
    <w:p w14:paraId="269FF363" w14:textId="3C29E50D" w:rsidR="00407992" w:rsidRPr="009C21FA" w:rsidRDefault="00407992" w:rsidP="00407992">
      <w:pPr>
        <w:pStyle w:val="ListParagraph"/>
        <w:numPr>
          <w:ilvl w:val="0"/>
          <w:numId w:val="5"/>
        </w:numPr>
        <w:spacing w:after="0"/>
        <w:rPr>
          <w:lang w:val="pt-BR"/>
        </w:rPr>
      </w:pPr>
      <w:proofErr w:type="spellStart"/>
      <w:r w:rsidRPr="009C21FA">
        <w:rPr>
          <w:lang w:val="pt-BR"/>
        </w:rPr>
        <w:t>Javascript</w:t>
      </w:r>
      <w:proofErr w:type="spellEnd"/>
    </w:p>
    <w:p w14:paraId="7B28D194" w14:textId="729E82D3" w:rsidR="00407992" w:rsidRPr="009C21FA" w:rsidRDefault="00407992" w:rsidP="00407992">
      <w:pPr>
        <w:pStyle w:val="ListParagraph"/>
        <w:numPr>
          <w:ilvl w:val="0"/>
          <w:numId w:val="5"/>
        </w:numPr>
        <w:spacing w:after="0"/>
        <w:rPr>
          <w:lang w:val="pt-BR"/>
        </w:rPr>
      </w:pPr>
      <w:proofErr w:type="spellStart"/>
      <w:r w:rsidRPr="009C21FA">
        <w:rPr>
          <w:lang w:val="pt-BR"/>
        </w:rPr>
        <w:t>JQuery</w:t>
      </w:r>
      <w:proofErr w:type="spellEnd"/>
    </w:p>
    <w:p w14:paraId="0BADDC14" w14:textId="29987DC2" w:rsidR="00407992" w:rsidRPr="009C21FA" w:rsidRDefault="00407992" w:rsidP="00407992">
      <w:pPr>
        <w:pStyle w:val="ListParagraph"/>
        <w:numPr>
          <w:ilvl w:val="0"/>
          <w:numId w:val="5"/>
        </w:numPr>
        <w:spacing w:after="0"/>
        <w:rPr>
          <w:lang w:val="pt-BR"/>
        </w:rPr>
      </w:pPr>
      <w:r w:rsidRPr="009C21FA">
        <w:rPr>
          <w:lang w:val="pt-BR"/>
        </w:rPr>
        <w:t>CSS</w:t>
      </w:r>
    </w:p>
    <w:p w14:paraId="30BC2DF7" w14:textId="3F58D3EB" w:rsidR="00407992" w:rsidRPr="009C21FA" w:rsidRDefault="00407992" w:rsidP="00407992">
      <w:pPr>
        <w:pStyle w:val="ListParagraph"/>
        <w:numPr>
          <w:ilvl w:val="0"/>
          <w:numId w:val="5"/>
        </w:numPr>
        <w:spacing w:after="0"/>
        <w:rPr>
          <w:lang w:val="pt-BR"/>
        </w:rPr>
      </w:pPr>
      <w:r w:rsidRPr="009C21FA">
        <w:rPr>
          <w:lang w:val="pt-BR"/>
        </w:rPr>
        <w:t>HTML 5</w:t>
      </w:r>
    </w:p>
    <w:p w14:paraId="4DC6B7C3" w14:textId="41E0D6C7" w:rsidR="009C21FA" w:rsidRPr="009C21FA" w:rsidRDefault="009C21FA" w:rsidP="009C21FA">
      <w:pPr>
        <w:pStyle w:val="ListParagraph"/>
        <w:numPr>
          <w:ilvl w:val="0"/>
          <w:numId w:val="5"/>
        </w:numPr>
        <w:spacing w:after="0"/>
        <w:rPr>
          <w:lang w:val="pt-BR"/>
        </w:rPr>
      </w:pPr>
      <w:proofErr w:type="spellStart"/>
      <w:r w:rsidRPr="009C21FA">
        <w:rPr>
          <w:lang w:val="pt-BR"/>
        </w:rPr>
        <w:t>Entity</w:t>
      </w:r>
      <w:proofErr w:type="spellEnd"/>
      <w:r w:rsidRPr="009C21FA">
        <w:rPr>
          <w:lang w:val="pt-BR"/>
        </w:rPr>
        <w:t xml:space="preserve"> Framework</w:t>
      </w:r>
    </w:p>
    <w:p w14:paraId="3DF6C48E" w14:textId="0DC705A6" w:rsidR="00407992" w:rsidRPr="009C21FA" w:rsidRDefault="00407992" w:rsidP="006820D0">
      <w:pPr>
        <w:spacing w:after="0"/>
        <w:rPr>
          <w:lang w:val="pt-BR"/>
        </w:rPr>
      </w:pPr>
      <w:proofErr w:type="spellStart"/>
      <w:r w:rsidRPr="009C21FA">
        <w:rPr>
          <w:lang w:val="pt-BR"/>
        </w:rPr>
        <w:t>Source</w:t>
      </w:r>
      <w:proofErr w:type="spellEnd"/>
      <w:r w:rsidRPr="009C21FA">
        <w:rPr>
          <w:lang w:val="pt-BR"/>
        </w:rPr>
        <w:t xml:space="preserve"> </w:t>
      </w:r>
      <w:proofErr w:type="spellStart"/>
      <w:r w:rsidRPr="009C21FA">
        <w:rPr>
          <w:lang w:val="pt-BR"/>
        </w:rPr>
        <w:t>Control</w:t>
      </w:r>
      <w:proofErr w:type="spellEnd"/>
    </w:p>
    <w:p w14:paraId="273079C3" w14:textId="6922E7FF" w:rsidR="00407992" w:rsidRPr="009C21FA" w:rsidRDefault="00407992" w:rsidP="00407992">
      <w:pPr>
        <w:pStyle w:val="ListParagraph"/>
        <w:numPr>
          <w:ilvl w:val="0"/>
          <w:numId w:val="5"/>
        </w:numPr>
        <w:spacing w:after="0"/>
        <w:rPr>
          <w:lang w:val="pt-BR"/>
        </w:rPr>
      </w:pPr>
      <w:r w:rsidRPr="009C21FA">
        <w:rPr>
          <w:lang w:val="pt-BR"/>
        </w:rPr>
        <w:t>GIT</w:t>
      </w:r>
    </w:p>
    <w:p w14:paraId="7B2B00DE" w14:textId="171A6B53" w:rsidR="00407992" w:rsidRPr="009C21FA" w:rsidRDefault="00407992" w:rsidP="00407992">
      <w:pPr>
        <w:pStyle w:val="ListParagraph"/>
        <w:numPr>
          <w:ilvl w:val="0"/>
          <w:numId w:val="5"/>
        </w:numPr>
        <w:spacing w:after="0"/>
        <w:rPr>
          <w:lang w:val="pt-BR"/>
        </w:rPr>
      </w:pPr>
      <w:r w:rsidRPr="009C21FA">
        <w:rPr>
          <w:lang w:val="pt-BR"/>
        </w:rPr>
        <w:t>GITHUB</w:t>
      </w:r>
    </w:p>
    <w:p w14:paraId="54AE65BD" w14:textId="4F7C98BC" w:rsidR="00407992" w:rsidRPr="009C21FA" w:rsidRDefault="00407992" w:rsidP="00407992">
      <w:pPr>
        <w:spacing w:after="0"/>
      </w:pPr>
      <w:r w:rsidRPr="009C21FA">
        <w:rPr>
          <w:lang w:val="pt-BR"/>
        </w:rPr>
        <w:t xml:space="preserve">Project </w:t>
      </w:r>
      <w:proofErr w:type="spellStart"/>
      <w:r w:rsidRPr="009C21FA">
        <w:rPr>
          <w:lang w:val="pt-BR"/>
        </w:rPr>
        <w:t>and</w:t>
      </w:r>
      <w:proofErr w:type="spellEnd"/>
      <w:r w:rsidRPr="009C21FA">
        <w:rPr>
          <w:lang w:val="pt-BR"/>
        </w:rPr>
        <w:t xml:space="preserve"> </w:t>
      </w:r>
      <w:proofErr w:type="spellStart"/>
      <w:r w:rsidRPr="009C21FA">
        <w:rPr>
          <w:lang w:val="pt-BR"/>
        </w:rPr>
        <w:t>Tasks</w:t>
      </w:r>
      <w:proofErr w:type="spellEnd"/>
      <w:r w:rsidRPr="009C21FA">
        <w:rPr>
          <w:lang w:val="pt-BR"/>
        </w:rPr>
        <w:t xml:space="preserve"> </w:t>
      </w:r>
      <w:proofErr w:type="spellStart"/>
      <w:r w:rsidRPr="009C21FA">
        <w:rPr>
          <w:lang w:val="pt-BR"/>
        </w:rPr>
        <w:t>control</w:t>
      </w:r>
      <w:proofErr w:type="spellEnd"/>
    </w:p>
    <w:p w14:paraId="79FC31B2" w14:textId="56BDD07E" w:rsidR="00407992" w:rsidRPr="009C21FA" w:rsidRDefault="00407992" w:rsidP="00407992">
      <w:pPr>
        <w:pStyle w:val="ListParagraph"/>
        <w:numPr>
          <w:ilvl w:val="0"/>
          <w:numId w:val="5"/>
        </w:numPr>
        <w:spacing w:after="0"/>
        <w:rPr>
          <w:lang w:val="pt-BR"/>
        </w:rPr>
      </w:pPr>
      <w:r w:rsidRPr="009C21FA">
        <w:rPr>
          <w:lang w:val="pt-BR"/>
        </w:rPr>
        <w:t>JIRA</w:t>
      </w:r>
    </w:p>
    <w:p w14:paraId="4AF44505" w14:textId="01C3A7A7" w:rsidR="00407992" w:rsidRPr="00A46A63" w:rsidRDefault="00407992" w:rsidP="00407992">
      <w:pPr>
        <w:spacing w:after="0"/>
        <w:rPr>
          <w:b/>
          <w:bCs/>
          <w:lang w:val="pt-BR"/>
        </w:rPr>
      </w:pPr>
      <w:proofErr w:type="spellStart"/>
      <w:r w:rsidRPr="00A46A63">
        <w:rPr>
          <w:b/>
          <w:bCs/>
          <w:lang w:val="pt-BR"/>
        </w:rPr>
        <w:t>Hosting</w:t>
      </w:r>
      <w:proofErr w:type="spellEnd"/>
      <w:r w:rsidR="009C21FA" w:rsidRPr="00A46A63">
        <w:rPr>
          <w:b/>
          <w:bCs/>
          <w:lang w:val="pt-BR"/>
        </w:rPr>
        <w:t xml:space="preserve"> </w:t>
      </w:r>
      <w:proofErr w:type="spellStart"/>
      <w:r w:rsidR="009C21FA" w:rsidRPr="00A46A63">
        <w:rPr>
          <w:b/>
          <w:bCs/>
          <w:lang w:val="pt-BR"/>
        </w:rPr>
        <w:t>and</w:t>
      </w:r>
      <w:proofErr w:type="spellEnd"/>
      <w:r w:rsidR="009C21FA" w:rsidRPr="00A46A63">
        <w:rPr>
          <w:b/>
          <w:bCs/>
          <w:lang w:val="pt-BR"/>
        </w:rPr>
        <w:t xml:space="preserve"> CI</w:t>
      </w:r>
    </w:p>
    <w:p w14:paraId="55A3F4EF" w14:textId="3848F11A" w:rsidR="00407992" w:rsidRPr="009C21FA" w:rsidRDefault="00407992" w:rsidP="00407992">
      <w:pPr>
        <w:pStyle w:val="ListParagraph"/>
        <w:numPr>
          <w:ilvl w:val="0"/>
          <w:numId w:val="5"/>
        </w:numPr>
        <w:spacing w:after="0"/>
        <w:rPr>
          <w:lang w:val="pt-BR"/>
        </w:rPr>
      </w:pPr>
      <w:r w:rsidRPr="009C21FA">
        <w:rPr>
          <w:lang w:val="pt-BR"/>
        </w:rPr>
        <w:t>Azure</w:t>
      </w:r>
    </w:p>
    <w:p w14:paraId="6156349B" w14:textId="6C4C67CD" w:rsidR="00407992" w:rsidRPr="009C21FA" w:rsidRDefault="009C21FA" w:rsidP="00407992">
      <w:pPr>
        <w:pStyle w:val="ListParagraph"/>
        <w:numPr>
          <w:ilvl w:val="0"/>
          <w:numId w:val="5"/>
        </w:numPr>
        <w:spacing w:after="0"/>
        <w:rPr>
          <w:lang w:val="pt-BR"/>
        </w:rPr>
      </w:pPr>
      <w:r w:rsidRPr="009C21FA">
        <w:rPr>
          <w:lang w:val="pt-BR"/>
        </w:rPr>
        <w:t>Gear Host</w:t>
      </w:r>
    </w:p>
    <w:p w14:paraId="2F7E1916" w14:textId="3E4212DD" w:rsidR="009C21FA" w:rsidRPr="009C21FA" w:rsidRDefault="009C21FA" w:rsidP="009C21FA">
      <w:pPr>
        <w:spacing w:after="0"/>
      </w:pPr>
      <w:r w:rsidRPr="009C21FA">
        <w:rPr>
          <w:lang w:val="pt-BR"/>
        </w:rPr>
        <w:t>Database</w:t>
      </w:r>
    </w:p>
    <w:p w14:paraId="07DA84AD" w14:textId="4025FFD2" w:rsidR="009C21FA" w:rsidRPr="009C21FA" w:rsidRDefault="009C21FA" w:rsidP="009C21FA">
      <w:pPr>
        <w:pStyle w:val="ListParagraph"/>
        <w:numPr>
          <w:ilvl w:val="0"/>
          <w:numId w:val="5"/>
        </w:numPr>
        <w:spacing w:after="0"/>
        <w:rPr>
          <w:lang w:val="pt-BR"/>
        </w:rPr>
      </w:pPr>
      <w:r w:rsidRPr="009C21FA">
        <w:rPr>
          <w:lang w:val="pt-BR"/>
        </w:rPr>
        <w:t>MS SQL</w:t>
      </w:r>
    </w:p>
    <w:p w14:paraId="6D419572" w14:textId="77777777" w:rsidR="006820D0" w:rsidRDefault="006820D0" w:rsidP="006820D0">
      <w:pPr>
        <w:spacing w:after="0"/>
        <w:rPr>
          <w:b/>
          <w:bCs/>
        </w:rPr>
      </w:pPr>
    </w:p>
    <w:p w14:paraId="4979A1DD" w14:textId="6CE37663" w:rsidR="006820D0" w:rsidRPr="00520B8C" w:rsidRDefault="006820D0" w:rsidP="006820D0">
      <w:pPr>
        <w:spacing w:after="0"/>
        <w:rPr>
          <w:b/>
          <w:bCs/>
          <w:lang w:val="pt-BR"/>
        </w:rPr>
      </w:pPr>
      <w:r w:rsidRPr="00520B8C">
        <w:rPr>
          <w:b/>
          <w:bCs/>
          <w:lang w:val="pt-BR"/>
        </w:rPr>
        <w:t>Risk Assessment</w:t>
      </w:r>
    </w:p>
    <w:p w14:paraId="331E806B" w14:textId="28406ECF" w:rsidR="00520B8C" w:rsidRDefault="00520B8C" w:rsidP="006820D0">
      <w:pPr>
        <w:spacing w:after="0"/>
        <w:rPr>
          <w:lang w:val="pt-BR"/>
        </w:rPr>
      </w:pPr>
    </w:p>
    <w:p w14:paraId="04F86B0B" w14:textId="14A4FE4E" w:rsidR="002760ED" w:rsidRDefault="002760ED" w:rsidP="006820D0">
      <w:pPr>
        <w:spacing w:after="0"/>
      </w:pPr>
      <w:r w:rsidRPr="008A32F3">
        <w:tab/>
      </w:r>
      <w:r w:rsidRPr="002760ED">
        <w:t>The risks of the proj</w:t>
      </w:r>
      <w:r>
        <w:t xml:space="preserve">ect </w:t>
      </w:r>
      <w:r w:rsidR="00981263">
        <w:t>are</w:t>
      </w:r>
      <w:r w:rsidR="0059040F">
        <w:t xml:space="preserve"> associated</w:t>
      </w:r>
      <w:r>
        <w:t xml:space="preserve"> mostly with information security, to minimize those risks the technology used are:</w:t>
      </w:r>
    </w:p>
    <w:p w14:paraId="5A956543" w14:textId="2958936E" w:rsidR="002760ED" w:rsidRDefault="002760ED" w:rsidP="002760ED">
      <w:pPr>
        <w:pStyle w:val="ListParagraph"/>
        <w:numPr>
          <w:ilvl w:val="0"/>
          <w:numId w:val="5"/>
        </w:numPr>
        <w:spacing w:after="0"/>
      </w:pPr>
      <w:r>
        <w:t>Core technology from Dotnet</w:t>
      </w:r>
    </w:p>
    <w:p w14:paraId="288F64CA" w14:textId="2AA7609A" w:rsidR="002760ED" w:rsidRDefault="002760ED" w:rsidP="002760ED">
      <w:pPr>
        <w:pStyle w:val="ListParagraph"/>
        <w:numPr>
          <w:ilvl w:val="0"/>
          <w:numId w:val="5"/>
        </w:numPr>
        <w:spacing w:after="0"/>
      </w:pPr>
      <w:r>
        <w:lastRenderedPageBreak/>
        <w:t>IdentityUser from Dotnet used to protect passwords and to control the session of the users in the application</w:t>
      </w:r>
    </w:p>
    <w:p w14:paraId="18838B41" w14:textId="0A4E6BD4" w:rsidR="002760ED" w:rsidRDefault="002760ED" w:rsidP="002760ED">
      <w:pPr>
        <w:pStyle w:val="ListParagraph"/>
        <w:numPr>
          <w:ilvl w:val="0"/>
          <w:numId w:val="5"/>
        </w:numPr>
        <w:spacing w:after="0"/>
      </w:pPr>
      <w:r>
        <w:t>Email confirmation on user singing up</w:t>
      </w:r>
    </w:p>
    <w:p w14:paraId="780409DD" w14:textId="77777777" w:rsidR="00520B8C" w:rsidRPr="008A32F3" w:rsidRDefault="00520B8C" w:rsidP="006820D0">
      <w:pPr>
        <w:spacing w:after="0"/>
      </w:pPr>
    </w:p>
    <w:p w14:paraId="595AB7E2" w14:textId="31ACD518" w:rsidR="006820D0" w:rsidRDefault="006820D0" w:rsidP="006820D0">
      <w:pPr>
        <w:spacing w:after="0"/>
        <w:rPr>
          <w:b/>
          <w:bCs/>
          <w:lang w:val="pt-BR"/>
        </w:rPr>
      </w:pPr>
      <w:r w:rsidRPr="002760ED">
        <w:rPr>
          <w:b/>
          <w:bCs/>
          <w:lang w:val="pt-BR"/>
        </w:rPr>
        <w:t xml:space="preserve">Project </w:t>
      </w:r>
      <w:proofErr w:type="spellStart"/>
      <w:r w:rsidRPr="002760ED">
        <w:rPr>
          <w:b/>
          <w:bCs/>
          <w:lang w:val="pt-BR"/>
        </w:rPr>
        <w:t>Methodology</w:t>
      </w:r>
      <w:proofErr w:type="spellEnd"/>
      <w:r w:rsidRPr="002760ED">
        <w:rPr>
          <w:b/>
          <w:bCs/>
          <w:lang w:val="pt-BR"/>
        </w:rPr>
        <w:t>/Approach</w:t>
      </w:r>
    </w:p>
    <w:p w14:paraId="4E77BA9B" w14:textId="623EB1AF" w:rsidR="00226F30" w:rsidRDefault="00226F30" w:rsidP="006820D0">
      <w:pPr>
        <w:spacing w:after="0"/>
        <w:rPr>
          <w:b/>
          <w:bCs/>
          <w:lang w:val="pt-BR"/>
        </w:rPr>
      </w:pPr>
    </w:p>
    <w:p w14:paraId="1A337D90" w14:textId="0FF76304" w:rsidR="00226F30" w:rsidRPr="00981263" w:rsidRDefault="00B0103D" w:rsidP="00B0103D">
      <w:pPr>
        <w:pStyle w:val="ListParagraph"/>
        <w:numPr>
          <w:ilvl w:val="0"/>
          <w:numId w:val="5"/>
        </w:numPr>
        <w:spacing w:after="0"/>
      </w:pPr>
      <w:r w:rsidRPr="00981263">
        <w:t>The source control of the project is in a public GIT repository (</w:t>
      </w:r>
      <w:hyperlink r:id="rId10" w:history="1">
        <w:r w:rsidRPr="00981263">
          <w:rPr>
            <w:rStyle w:val="Hyperlink"/>
          </w:rPr>
          <w:t>https://github.com/sanchessls/PersonalSanches</w:t>
        </w:r>
      </w:hyperlink>
      <w:r w:rsidRPr="00981263">
        <w:t>)</w:t>
      </w:r>
    </w:p>
    <w:p w14:paraId="4E7BC8CD" w14:textId="213C2C20" w:rsidR="00B0103D" w:rsidRPr="00981263" w:rsidRDefault="00B0103D" w:rsidP="00D252B2">
      <w:pPr>
        <w:pStyle w:val="ListParagraph"/>
        <w:numPr>
          <w:ilvl w:val="0"/>
          <w:numId w:val="5"/>
        </w:numPr>
        <w:spacing w:after="0"/>
      </w:pPr>
      <w:r w:rsidRPr="00981263">
        <w:t>Jira holds all the changes and modifications</w:t>
      </w:r>
      <w:r w:rsidR="00981263" w:rsidRPr="00981263">
        <w:t xml:space="preserve"> (https://pokerplanningsession.atlassian.net/)</w:t>
      </w:r>
    </w:p>
    <w:p w14:paraId="550F382C" w14:textId="649EC131" w:rsidR="00B0103D" w:rsidRPr="00981263" w:rsidRDefault="00B0103D" w:rsidP="00D252B2">
      <w:pPr>
        <w:pStyle w:val="ListParagraph"/>
        <w:numPr>
          <w:ilvl w:val="0"/>
          <w:numId w:val="5"/>
        </w:numPr>
        <w:spacing w:after="0"/>
      </w:pPr>
      <w:r w:rsidRPr="00981263">
        <w:t xml:space="preserve">Kanban is being used as agile methodology under JIRA to control the entire flow of the application modifications and improvements </w:t>
      </w:r>
    </w:p>
    <w:p w14:paraId="6D33B879" w14:textId="3BC38F5B" w:rsidR="00B0103D" w:rsidRPr="00981263" w:rsidRDefault="00B0103D" w:rsidP="00D252B2">
      <w:pPr>
        <w:pStyle w:val="ListParagraph"/>
        <w:numPr>
          <w:ilvl w:val="0"/>
          <w:numId w:val="5"/>
        </w:numPr>
        <w:spacing w:after="0"/>
      </w:pPr>
      <w:r w:rsidRPr="00981263">
        <w:t xml:space="preserve">Test are being made with the Mocking Framework </w:t>
      </w:r>
    </w:p>
    <w:p w14:paraId="585F74B1" w14:textId="3C04E6DB" w:rsidR="00B0103D" w:rsidRPr="00981263" w:rsidRDefault="00B0103D" w:rsidP="00D252B2">
      <w:pPr>
        <w:pStyle w:val="ListParagraph"/>
        <w:numPr>
          <w:ilvl w:val="0"/>
          <w:numId w:val="5"/>
        </w:numPr>
        <w:spacing w:after="0"/>
      </w:pPr>
      <w:r w:rsidRPr="00981263">
        <w:t>The Database is documented under the code since is a Code first created database, generated by the entity framework, the database graphic will be available on the documentation folder</w:t>
      </w:r>
    </w:p>
    <w:p w14:paraId="4F417C92" w14:textId="1E54CE60" w:rsidR="00D252B2" w:rsidRPr="002760ED" w:rsidRDefault="00D252B2" w:rsidP="006820D0">
      <w:pPr>
        <w:spacing w:after="0"/>
        <w:rPr>
          <w:b/>
          <w:bCs/>
        </w:rPr>
      </w:pPr>
    </w:p>
    <w:p w14:paraId="06FC5B5D" w14:textId="58B1E7DE" w:rsidR="006820D0" w:rsidRDefault="006820D0" w:rsidP="006820D0">
      <w:pPr>
        <w:spacing w:after="0"/>
        <w:rPr>
          <w:b/>
          <w:bCs/>
        </w:rPr>
      </w:pPr>
      <w:r w:rsidRPr="006820D0">
        <w:rPr>
          <w:b/>
          <w:bCs/>
        </w:rPr>
        <w:t>Project Plan</w:t>
      </w:r>
    </w:p>
    <w:p w14:paraId="3C190C1C" w14:textId="77777777" w:rsidR="00E34484" w:rsidRDefault="00E34484" w:rsidP="006820D0">
      <w:pPr>
        <w:spacing w:after="0"/>
        <w:rPr>
          <w:b/>
          <w:bCs/>
        </w:rPr>
      </w:pPr>
    </w:p>
    <w:p w14:paraId="715C2AC8" w14:textId="338A0A24" w:rsidR="00E34484" w:rsidRDefault="00E34484" w:rsidP="00981263">
      <w:pPr>
        <w:spacing w:after="0"/>
        <w:ind w:firstLine="720"/>
      </w:pPr>
      <w:r w:rsidRPr="00E34484">
        <w:t>This is the Gantt chart from JIRA, directly taken from the real schedule from the project</w:t>
      </w:r>
    </w:p>
    <w:p w14:paraId="51B3CAAA" w14:textId="1B3805EC" w:rsidR="00E34484" w:rsidRDefault="00E34484" w:rsidP="006820D0">
      <w:pPr>
        <w:spacing w:after="0"/>
      </w:pPr>
      <w:r w:rsidRPr="00E34484">
        <w:t>https://pokerplanningsession.atlassian.net/</w:t>
      </w:r>
    </w:p>
    <w:p w14:paraId="1A61C332" w14:textId="77777777" w:rsidR="00E34484" w:rsidRPr="00E34484" w:rsidRDefault="00E34484" w:rsidP="006820D0">
      <w:pPr>
        <w:spacing w:after="0"/>
      </w:pPr>
    </w:p>
    <w:p w14:paraId="7688AEB8" w14:textId="5C39E80F" w:rsidR="00D412C8" w:rsidRDefault="00E34484" w:rsidP="006820D0">
      <w:pPr>
        <w:spacing w:after="0"/>
        <w:rPr>
          <w:b/>
          <w:bCs/>
        </w:rPr>
      </w:pPr>
      <w:r>
        <w:rPr>
          <w:b/>
          <w:bCs/>
          <w:noProof/>
        </w:rPr>
        <w:drawing>
          <wp:inline distT="0" distB="0" distL="0" distR="0" wp14:anchorId="65C9514F" wp14:editId="54625A95">
            <wp:extent cx="571500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3619500"/>
                    </a:xfrm>
                    <a:prstGeom prst="rect">
                      <a:avLst/>
                    </a:prstGeom>
                    <a:noFill/>
                    <a:ln>
                      <a:noFill/>
                    </a:ln>
                  </pic:spPr>
                </pic:pic>
              </a:graphicData>
            </a:graphic>
          </wp:inline>
        </w:drawing>
      </w:r>
    </w:p>
    <w:p w14:paraId="0F0BB759" w14:textId="77777777" w:rsidR="00E34484" w:rsidRDefault="00E34484" w:rsidP="006820D0">
      <w:pPr>
        <w:spacing w:after="0"/>
        <w:rPr>
          <w:b/>
          <w:bCs/>
        </w:rPr>
      </w:pPr>
    </w:p>
    <w:p w14:paraId="02E8581C" w14:textId="7AD72F47" w:rsidR="006820D0" w:rsidRPr="0059040F" w:rsidRDefault="006820D0" w:rsidP="006820D0">
      <w:pPr>
        <w:spacing w:after="0"/>
        <w:rPr>
          <w:b/>
          <w:bCs/>
        </w:rPr>
      </w:pPr>
      <w:r w:rsidRPr="0059040F">
        <w:rPr>
          <w:b/>
          <w:bCs/>
        </w:rPr>
        <w:t>Conclusion</w:t>
      </w:r>
    </w:p>
    <w:p w14:paraId="2C3DA9CF" w14:textId="4464C1DF" w:rsidR="00D412C8" w:rsidRPr="0059040F" w:rsidRDefault="00D412C8" w:rsidP="006820D0">
      <w:pPr>
        <w:spacing w:after="0"/>
        <w:rPr>
          <w:b/>
          <w:bCs/>
        </w:rPr>
      </w:pPr>
    </w:p>
    <w:p w14:paraId="686E6991" w14:textId="6288823B" w:rsidR="00226F30" w:rsidRPr="00B61B1C" w:rsidRDefault="00226F30" w:rsidP="006820D0">
      <w:pPr>
        <w:spacing w:after="0"/>
      </w:pPr>
      <w:r w:rsidRPr="00B61B1C">
        <w:t>This project has great potential of supply a real demand, in a simple and objective way.</w:t>
      </w:r>
    </w:p>
    <w:p w14:paraId="53D1614A" w14:textId="2A8D7295" w:rsidR="00226F30" w:rsidRPr="00B61B1C" w:rsidRDefault="00226F30" w:rsidP="006820D0">
      <w:pPr>
        <w:spacing w:after="0"/>
      </w:pPr>
      <w:r w:rsidRPr="00B61B1C">
        <w:tab/>
        <w:t xml:space="preserve">It will be implemented and used by a big </w:t>
      </w:r>
      <w:r w:rsidR="00B61B1C" w:rsidRPr="00B61B1C">
        <w:t>software</w:t>
      </w:r>
      <w:r w:rsidRPr="00B61B1C">
        <w:t xml:space="preserve"> company (Cloudsphere) that uses scrum as agile </w:t>
      </w:r>
      <w:r w:rsidR="00B61B1C" w:rsidRPr="00B61B1C">
        <w:t>methodology</w:t>
      </w:r>
      <w:r w:rsidRPr="00B61B1C">
        <w:t xml:space="preserve"> and scrum poker planning as </w:t>
      </w:r>
      <w:r w:rsidR="006819F6">
        <w:t>issue</w:t>
      </w:r>
      <w:r w:rsidR="00B61B1C">
        <w:t>s</w:t>
      </w:r>
      <w:r w:rsidRPr="00B61B1C">
        <w:t xml:space="preserve"> and tasks estimat</w:t>
      </w:r>
      <w:r w:rsidR="00B61B1C">
        <w:t>ive</w:t>
      </w:r>
      <w:r w:rsidR="00B61B1C" w:rsidRPr="00B61B1C">
        <w:t>.</w:t>
      </w:r>
    </w:p>
    <w:p w14:paraId="6D7F671D" w14:textId="45EFECBA" w:rsidR="00795822" w:rsidRPr="00B61B1C" w:rsidRDefault="00B61B1C" w:rsidP="00B61B1C">
      <w:pPr>
        <w:spacing w:after="0"/>
      </w:pPr>
      <w:r w:rsidRPr="00B61B1C">
        <w:lastRenderedPageBreak/>
        <w:tab/>
        <w:t>The application will have an interactive and adjustable design to simplify the users experience, working also in a mobile environment through a web browser.</w:t>
      </w:r>
    </w:p>
    <w:p w14:paraId="6D4CC839" w14:textId="20596B39" w:rsidR="006820D0" w:rsidRPr="008A32F3" w:rsidRDefault="00B61B1C" w:rsidP="00795822">
      <w:pPr>
        <w:spacing w:after="0"/>
      </w:pPr>
      <w:r w:rsidRPr="00B61B1C">
        <w:tab/>
      </w:r>
      <w:r w:rsidR="00795822" w:rsidRPr="008A32F3">
        <w:tab/>
      </w:r>
    </w:p>
    <w:p w14:paraId="30FD0FA4" w14:textId="77777777" w:rsidR="006820D0" w:rsidRPr="008A32F3" w:rsidRDefault="006820D0" w:rsidP="006820D0">
      <w:pPr>
        <w:spacing w:after="0"/>
        <w:rPr>
          <w:b/>
          <w:bCs/>
        </w:rPr>
      </w:pPr>
    </w:p>
    <w:p w14:paraId="35AA335C" w14:textId="41AE587B" w:rsidR="006820D0" w:rsidRDefault="006820D0" w:rsidP="006820D0">
      <w:pPr>
        <w:spacing w:after="0"/>
        <w:rPr>
          <w:b/>
          <w:bCs/>
          <w:lang w:val="pt-BR"/>
        </w:rPr>
      </w:pPr>
      <w:proofErr w:type="spellStart"/>
      <w:r w:rsidRPr="002760ED">
        <w:rPr>
          <w:b/>
          <w:bCs/>
          <w:lang w:val="pt-BR"/>
        </w:rPr>
        <w:t>Bibliography</w:t>
      </w:r>
      <w:proofErr w:type="spellEnd"/>
      <w:r w:rsidRPr="002760ED">
        <w:rPr>
          <w:b/>
          <w:bCs/>
          <w:lang w:val="pt-BR"/>
        </w:rPr>
        <w:t xml:space="preserve">/ </w:t>
      </w:r>
      <w:proofErr w:type="spellStart"/>
      <w:r w:rsidRPr="002760ED">
        <w:rPr>
          <w:b/>
          <w:bCs/>
          <w:lang w:val="pt-BR"/>
        </w:rPr>
        <w:t>Reference</w:t>
      </w:r>
      <w:proofErr w:type="spellEnd"/>
    </w:p>
    <w:p w14:paraId="588535F5" w14:textId="0973D897" w:rsidR="00B61B1C" w:rsidRDefault="00B61B1C" w:rsidP="006820D0">
      <w:pPr>
        <w:spacing w:after="0"/>
        <w:rPr>
          <w:b/>
          <w:bCs/>
          <w:lang w:val="pt-BR"/>
        </w:rPr>
      </w:pPr>
    </w:p>
    <w:p w14:paraId="3C48D180" w14:textId="75A1AEFB" w:rsidR="00B61B1C" w:rsidRDefault="00B61B1C" w:rsidP="006820D0">
      <w:pPr>
        <w:spacing w:after="0"/>
        <w:rPr>
          <w:rFonts w:ascii="Arial" w:hAnsi="Arial" w:cs="Arial"/>
          <w:color w:val="000000"/>
          <w:sz w:val="20"/>
          <w:szCs w:val="20"/>
          <w:shd w:val="clear" w:color="auto" w:fill="FFFFFF"/>
        </w:rPr>
      </w:pPr>
      <w:r w:rsidRPr="00B61B1C">
        <w:rPr>
          <w:rFonts w:ascii="Arial" w:hAnsi="Arial" w:cs="Arial"/>
          <w:color w:val="000000"/>
          <w:sz w:val="20"/>
          <w:szCs w:val="20"/>
          <w:shd w:val="clear" w:color="auto" w:fill="FFFFFF"/>
          <w:lang w:val="pt-BR"/>
        </w:rPr>
        <w:t>Docs.microsoft.com. 2020. </w:t>
      </w:r>
      <w:r w:rsidRPr="008A32F3">
        <w:rPr>
          <w:rFonts w:ascii="Arial" w:hAnsi="Arial" w:cs="Arial"/>
          <w:i/>
          <w:iCs/>
          <w:color w:val="000000"/>
          <w:sz w:val="20"/>
          <w:szCs w:val="20"/>
          <w:shd w:val="clear" w:color="auto" w:fill="FFFFFF"/>
        </w:rPr>
        <w:t>ASP.NET Documentation</w:t>
      </w:r>
      <w:r w:rsidRPr="008A32F3">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[online] Available at: &lt;https://docs.microsoft.com/en-us/aspnet/core/?view=aspnetcore-3.1&gt; [Accessed 27 October 2020].</w:t>
      </w:r>
    </w:p>
    <w:p w14:paraId="56C2C61F" w14:textId="093785AE" w:rsidR="00B61B1C" w:rsidRDefault="00B61B1C" w:rsidP="006820D0">
      <w:pPr>
        <w:spacing w:after="0"/>
        <w:rPr>
          <w:rFonts w:ascii="Arial" w:hAnsi="Arial" w:cs="Arial"/>
          <w:color w:val="000000"/>
          <w:sz w:val="20"/>
          <w:szCs w:val="20"/>
          <w:shd w:val="clear" w:color="auto" w:fill="FFFFFF"/>
        </w:rPr>
      </w:pPr>
    </w:p>
    <w:p w14:paraId="321025B3" w14:textId="2EBB162D" w:rsidR="00B61B1C" w:rsidRDefault="00B61B1C" w:rsidP="006820D0">
      <w:pPr>
        <w:spacing w:after="0"/>
        <w:rPr>
          <w:rFonts w:ascii="Arial" w:hAnsi="Arial" w:cs="Arial"/>
          <w:color w:val="000000"/>
          <w:sz w:val="20"/>
          <w:szCs w:val="20"/>
          <w:shd w:val="clear" w:color="auto" w:fill="FFFFFF"/>
        </w:rPr>
      </w:pPr>
      <w:r>
        <w:rPr>
          <w:rFonts w:ascii="Arial" w:hAnsi="Arial" w:cs="Arial"/>
          <w:color w:val="000000"/>
          <w:sz w:val="20"/>
          <w:szCs w:val="20"/>
          <w:shd w:val="clear" w:color="auto" w:fill="FFFFFF"/>
        </w:rPr>
        <w:t>Azure.microsoft.com. 2020. </w:t>
      </w:r>
      <w:r>
        <w:rPr>
          <w:rFonts w:ascii="Arial" w:hAnsi="Arial" w:cs="Arial"/>
          <w:i/>
          <w:iCs/>
          <w:color w:val="000000"/>
          <w:sz w:val="20"/>
          <w:szCs w:val="20"/>
          <w:shd w:val="clear" w:color="auto" w:fill="FFFFFF"/>
        </w:rPr>
        <w:t>Cloud Computing Services | Microsoft Azure</w:t>
      </w:r>
      <w:r>
        <w:rPr>
          <w:rFonts w:ascii="Arial" w:hAnsi="Arial" w:cs="Arial"/>
          <w:color w:val="000000"/>
          <w:sz w:val="20"/>
          <w:szCs w:val="20"/>
          <w:shd w:val="clear" w:color="auto" w:fill="FFFFFF"/>
        </w:rPr>
        <w:t>. [online] Available at: &lt;https://azure.microsoft.com/en-gb/&gt; [Accessed 27 October 2020].</w:t>
      </w:r>
    </w:p>
    <w:p w14:paraId="5A4E761E" w14:textId="0F163877" w:rsidR="00B61B1C" w:rsidRDefault="00B61B1C" w:rsidP="006820D0">
      <w:pPr>
        <w:spacing w:after="0"/>
        <w:rPr>
          <w:rFonts w:ascii="Arial" w:hAnsi="Arial" w:cs="Arial"/>
          <w:color w:val="000000"/>
          <w:sz w:val="20"/>
          <w:szCs w:val="20"/>
          <w:shd w:val="clear" w:color="auto" w:fill="FFFFFF"/>
        </w:rPr>
      </w:pPr>
    </w:p>
    <w:p w14:paraId="47AC2426" w14:textId="44404EA3" w:rsidR="00795822" w:rsidRPr="00B61B1C" w:rsidRDefault="00B61B1C" w:rsidP="006820D0">
      <w:pPr>
        <w:spacing w:after="0"/>
        <w:rPr>
          <w:b/>
          <w:bCs/>
        </w:rPr>
      </w:pPr>
      <w:r>
        <w:rPr>
          <w:rFonts w:ascii="Arial" w:hAnsi="Arial" w:cs="Arial"/>
          <w:color w:val="000000"/>
          <w:sz w:val="20"/>
          <w:szCs w:val="20"/>
          <w:shd w:val="clear" w:color="auto" w:fill="FFFFFF"/>
        </w:rPr>
        <w:t>GitHub. 2020. </w:t>
      </w:r>
      <w:proofErr w:type="spellStart"/>
      <w:r>
        <w:rPr>
          <w:rFonts w:ascii="Arial" w:hAnsi="Arial" w:cs="Arial"/>
          <w:i/>
          <w:iCs/>
          <w:color w:val="000000"/>
          <w:sz w:val="20"/>
          <w:szCs w:val="20"/>
          <w:shd w:val="clear" w:color="auto" w:fill="FFFFFF"/>
        </w:rPr>
        <w:t>Github</w:t>
      </w:r>
      <w:proofErr w:type="spellEnd"/>
      <w:r>
        <w:rPr>
          <w:rFonts w:ascii="Arial" w:hAnsi="Arial" w:cs="Arial"/>
          <w:i/>
          <w:iCs/>
          <w:color w:val="000000"/>
          <w:sz w:val="20"/>
          <w:szCs w:val="20"/>
          <w:shd w:val="clear" w:color="auto" w:fill="FFFFFF"/>
        </w:rPr>
        <w:t xml:space="preserve">: Where </w:t>
      </w:r>
      <w:proofErr w:type="gramStart"/>
      <w:r>
        <w:rPr>
          <w:rFonts w:ascii="Arial" w:hAnsi="Arial" w:cs="Arial"/>
          <w:i/>
          <w:iCs/>
          <w:color w:val="000000"/>
          <w:sz w:val="20"/>
          <w:szCs w:val="20"/>
          <w:shd w:val="clear" w:color="auto" w:fill="FFFFFF"/>
        </w:rPr>
        <w:t>The</w:t>
      </w:r>
      <w:proofErr w:type="gramEnd"/>
      <w:r>
        <w:rPr>
          <w:rFonts w:ascii="Arial" w:hAnsi="Arial" w:cs="Arial"/>
          <w:i/>
          <w:iCs/>
          <w:color w:val="000000"/>
          <w:sz w:val="20"/>
          <w:szCs w:val="20"/>
          <w:shd w:val="clear" w:color="auto" w:fill="FFFFFF"/>
        </w:rPr>
        <w:t xml:space="preserve"> World Builds Software</w:t>
      </w:r>
      <w:r>
        <w:rPr>
          <w:rFonts w:ascii="Arial" w:hAnsi="Arial" w:cs="Arial"/>
          <w:color w:val="000000"/>
          <w:sz w:val="20"/>
          <w:szCs w:val="20"/>
          <w:shd w:val="clear" w:color="auto" w:fill="FFFFFF"/>
        </w:rPr>
        <w:t>. [online] Available at: &lt;https://github.com/&gt; [Accessed 27 October 2020].</w:t>
      </w:r>
    </w:p>
    <w:p w14:paraId="68E9515C" w14:textId="3F67167B" w:rsidR="00795822" w:rsidRDefault="00795822" w:rsidP="006820D0">
      <w:pPr>
        <w:spacing w:after="0"/>
        <w:rPr>
          <w:b/>
          <w:bCs/>
        </w:rPr>
      </w:pPr>
    </w:p>
    <w:p w14:paraId="70D6465F" w14:textId="0BF540F9" w:rsidR="00B61B1C" w:rsidRDefault="00B61B1C" w:rsidP="006820D0">
      <w:pPr>
        <w:spacing w:after="0"/>
        <w:rPr>
          <w:rFonts w:ascii="Arial" w:hAnsi="Arial" w:cs="Arial"/>
          <w:color w:val="000000"/>
          <w:sz w:val="20"/>
          <w:szCs w:val="20"/>
          <w:shd w:val="clear" w:color="auto" w:fill="FFFFFF"/>
        </w:rPr>
      </w:pPr>
      <w:r>
        <w:rPr>
          <w:rFonts w:ascii="Arial" w:hAnsi="Arial" w:cs="Arial"/>
          <w:color w:val="000000"/>
          <w:sz w:val="20"/>
          <w:szCs w:val="20"/>
          <w:shd w:val="clear" w:color="auto" w:fill="FFFFFF"/>
        </w:rPr>
        <w:t>Atlassian. 2020. </w:t>
      </w:r>
      <w:r>
        <w:rPr>
          <w:rFonts w:ascii="Arial" w:hAnsi="Arial" w:cs="Arial"/>
          <w:i/>
          <w:iCs/>
          <w:color w:val="000000"/>
          <w:sz w:val="20"/>
          <w:szCs w:val="20"/>
          <w:shd w:val="clear" w:color="auto" w:fill="FFFFFF"/>
        </w:rPr>
        <w:t>Jira | Issue &amp; Project Tracking Software | Atlassian</w:t>
      </w:r>
      <w:r>
        <w:rPr>
          <w:rFonts w:ascii="Arial" w:hAnsi="Arial" w:cs="Arial"/>
          <w:color w:val="000000"/>
          <w:sz w:val="20"/>
          <w:szCs w:val="20"/>
          <w:shd w:val="clear" w:color="auto" w:fill="FFFFFF"/>
        </w:rPr>
        <w:t>. [online] Available at: &lt;https://www.atlassian.com/software/jira&gt; [Accessed 27 October 2020].</w:t>
      </w:r>
    </w:p>
    <w:p w14:paraId="5ACA3818" w14:textId="1AD6CDEF" w:rsidR="00B61B1C" w:rsidRDefault="00B61B1C" w:rsidP="006820D0">
      <w:pPr>
        <w:spacing w:after="0"/>
        <w:rPr>
          <w:rFonts w:ascii="Arial" w:hAnsi="Arial" w:cs="Arial"/>
          <w:color w:val="000000"/>
          <w:sz w:val="20"/>
          <w:szCs w:val="20"/>
          <w:shd w:val="clear" w:color="auto" w:fill="FFFFFF"/>
        </w:rPr>
      </w:pPr>
    </w:p>
    <w:p w14:paraId="3DA6FBCD" w14:textId="774B928F" w:rsidR="00B61B1C" w:rsidRDefault="00B61B1C" w:rsidP="00B61B1C">
      <w:pPr>
        <w:spacing w:after="0"/>
        <w:rPr>
          <w:b/>
          <w:bCs/>
        </w:rPr>
      </w:pPr>
      <w:r>
        <w:rPr>
          <w:rFonts w:ascii="Arial" w:hAnsi="Arial" w:cs="Arial"/>
          <w:color w:val="000000"/>
          <w:sz w:val="20"/>
          <w:szCs w:val="20"/>
          <w:shd w:val="clear" w:color="auto" w:fill="FFFFFF"/>
        </w:rPr>
        <w:t>Gearhost.com. 2020. </w:t>
      </w:r>
      <w:r>
        <w:rPr>
          <w:rFonts w:ascii="Arial" w:hAnsi="Arial" w:cs="Arial"/>
          <w:i/>
          <w:iCs/>
          <w:color w:val="000000"/>
          <w:sz w:val="20"/>
          <w:szCs w:val="20"/>
          <w:shd w:val="clear" w:color="auto" w:fill="FFFFFF"/>
        </w:rPr>
        <w:t xml:space="preserve">.NET And PHP Cloud Hosting | </w:t>
      </w:r>
      <w:proofErr w:type="spellStart"/>
      <w:r>
        <w:rPr>
          <w:rFonts w:ascii="Arial" w:hAnsi="Arial" w:cs="Arial"/>
          <w:i/>
          <w:iCs/>
          <w:color w:val="000000"/>
          <w:sz w:val="20"/>
          <w:szCs w:val="20"/>
          <w:shd w:val="clear" w:color="auto" w:fill="FFFFFF"/>
        </w:rPr>
        <w:t>Gearhost</w:t>
      </w:r>
      <w:proofErr w:type="spellEnd"/>
      <w:r>
        <w:rPr>
          <w:rFonts w:ascii="Arial" w:hAnsi="Arial" w:cs="Arial"/>
          <w:color w:val="000000"/>
          <w:sz w:val="20"/>
          <w:szCs w:val="20"/>
          <w:shd w:val="clear" w:color="auto" w:fill="FFFFFF"/>
        </w:rPr>
        <w:t>. [online] Available at: &lt;https://www.gearhost.com/&gt; [Accessed 27 October 2020].</w:t>
      </w:r>
    </w:p>
    <w:sectPr w:rsidR="00B61B1C">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F2380" w14:textId="77777777" w:rsidR="00A33F0C" w:rsidRDefault="00A33F0C" w:rsidP="00433F77">
      <w:pPr>
        <w:spacing w:after="0" w:line="240" w:lineRule="auto"/>
      </w:pPr>
      <w:r>
        <w:separator/>
      </w:r>
    </w:p>
  </w:endnote>
  <w:endnote w:type="continuationSeparator" w:id="0">
    <w:p w14:paraId="38F15C57" w14:textId="77777777" w:rsidR="00A33F0C" w:rsidRDefault="00A33F0C" w:rsidP="00433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1"/>
      <w:gridCol w:w="4495"/>
    </w:tblGrid>
    <w:tr w:rsidR="00071E30" w14:paraId="7450032D" w14:textId="77777777">
      <w:trPr>
        <w:trHeight w:hRule="exact" w:val="115"/>
        <w:jc w:val="center"/>
      </w:trPr>
      <w:tc>
        <w:tcPr>
          <w:tcW w:w="4686" w:type="dxa"/>
          <w:shd w:val="clear" w:color="auto" w:fill="4472C4" w:themeFill="accent1"/>
          <w:tcMar>
            <w:top w:w="0" w:type="dxa"/>
            <w:bottom w:w="0" w:type="dxa"/>
          </w:tcMar>
        </w:tcPr>
        <w:p w14:paraId="09BA7BB4" w14:textId="77777777" w:rsidR="00071E30" w:rsidRDefault="00071E30">
          <w:pPr>
            <w:pStyle w:val="Header"/>
            <w:rPr>
              <w:caps/>
              <w:sz w:val="18"/>
            </w:rPr>
          </w:pPr>
        </w:p>
      </w:tc>
      <w:tc>
        <w:tcPr>
          <w:tcW w:w="4674" w:type="dxa"/>
          <w:shd w:val="clear" w:color="auto" w:fill="4472C4" w:themeFill="accent1"/>
          <w:tcMar>
            <w:top w:w="0" w:type="dxa"/>
            <w:bottom w:w="0" w:type="dxa"/>
          </w:tcMar>
        </w:tcPr>
        <w:p w14:paraId="52286FA6" w14:textId="77777777" w:rsidR="00071E30" w:rsidRDefault="00071E30">
          <w:pPr>
            <w:pStyle w:val="Header"/>
            <w:jc w:val="right"/>
            <w:rPr>
              <w:caps/>
              <w:sz w:val="18"/>
            </w:rPr>
          </w:pPr>
        </w:p>
      </w:tc>
    </w:tr>
    <w:tr w:rsidR="00071E30" w14:paraId="00DE9A3B" w14:textId="77777777">
      <w:trPr>
        <w:jc w:val="center"/>
      </w:trPr>
      <w:sdt>
        <w:sdtPr>
          <w:rPr>
            <w:caps/>
            <w:color w:val="808080" w:themeColor="background1" w:themeShade="80"/>
            <w:sz w:val="18"/>
            <w:szCs w:val="18"/>
            <w:lang w:val="pt-BR"/>
          </w:rPr>
          <w:alias w:val="Author"/>
          <w:tag w:val=""/>
          <w:id w:val="1534151868"/>
          <w:placeholder>
            <w:docPart w:val="6831B98F46554C2E976250C38A2158C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C96C750" w14:textId="320B2BF1" w:rsidR="00071E30" w:rsidRPr="001D50C5" w:rsidRDefault="001D50C5">
              <w:pPr>
                <w:pStyle w:val="Footer"/>
                <w:rPr>
                  <w:caps/>
                  <w:color w:val="808080" w:themeColor="background1" w:themeShade="80"/>
                  <w:sz w:val="18"/>
                  <w:szCs w:val="18"/>
                  <w:lang w:val="pt-BR"/>
                </w:rPr>
              </w:pPr>
              <w:r w:rsidRPr="001D50C5">
                <w:rPr>
                  <w:caps/>
                  <w:color w:val="808080" w:themeColor="background1" w:themeShade="80"/>
                  <w:sz w:val="18"/>
                  <w:szCs w:val="18"/>
                  <w:lang w:val="pt-BR"/>
                </w:rPr>
                <w:t>Andre Sanches lima da s</w:t>
              </w:r>
              <w:r>
                <w:rPr>
                  <w:caps/>
                  <w:color w:val="808080" w:themeColor="background1" w:themeShade="80"/>
                  <w:sz w:val="18"/>
                  <w:szCs w:val="18"/>
                  <w:lang w:val="pt-BR"/>
                </w:rPr>
                <w:t>ilva</w:t>
              </w:r>
            </w:p>
          </w:tc>
        </w:sdtContent>
      </w:sdt>
      <w:tc>
        <w:tcPr>
          <w:tcW w:w="4674" w:type="dxa"/>
          <w:shd w:val="clear" w:color="auto" w:fill="auto"/>
          <w:vAlign w:val="center"/>
        </w:tcPr>
        <w:p w14:paraId="7F692C8A" w14:textId="77777777" w:rsidR="00071E30" w:rsidRDefault="00071E3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CD47906" w14:textId="77777777" w:rsidR="00433F77" w:rsidRDefault="00433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9F304" w14:textId="77777777" w:rsidR="00A33F0C" w:rsidRDefault="00A33F0C" w:rsidP="00433F77">
      <w:pPr>
        <w:spacing w:after="0" w:line="240" w:lineRule="auto"/>
      </w:pPr>
      <w:r>
        <w:separator/>
      </w:r>
    </w:p>
  </w:footnote>
  <w:footnote w:type="continuationSeparator" w:id="0">
    <w:p w14:paraId="6908A223" w14:textId="77777777" w:rsidR="00A33F0C" w:rsidRDefault="00A33F0C" w:rsidP="00433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17F28" w14:textId="77777777" w:rsidR="00433F77" w:rsidRPr="00433F77" w:rsidRDefault="00433F77" w:rsidP="00433F77">
    <w:pPr>
      <w:spacing w:after="0"/>
      <w:jc w:val="center"/>
      <w:rPr>
        <w:b/>
        <w:bCs/>
        <w:sz w:val="28"/>
        <w:szCs w:val="28"/>
      </w:rPr>
    </w:pPr>
    <w:r w:rsidRPr="00433F77">
      <w:rPr>
        <w:b/>
        <w:bCs/>
        <w:sz w:val="28"/>
        <w:szCs w:val="28"/>
      </w:rPr>
      <w:t>Detailed Project Proposal for a Software Project</w:t>
    </w:r>
  </w:p>
  <w:p w14:paraId="2767C190" w14:textId="77777777" w:rsidR="00433F77" w:rsidRDefault="00433F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803A5"/>
    <w:multiLevelType w:val="hybridMultilevel"/>
    <w:tmpl w:val="979CBA38"/>
    <w:lvl w:ilvl="0" w:tplc="38A4768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B4E28E2"/>
    <w:multiLevelType w:val="hybridMultilevel"/>
    <w:tmpl w:val="4D0892F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 w15:restartNumberingAfterBreak="0">
    <w:nsid w:val="1E7D57AB"/>
    <w:multiLevelType w:val="hybridMultilevel"/>
    <w:tmpl w:val="7070DA76"/>
    <w:lvl w:ilvl="0" w:tplc="E2E05968">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3DFE0102"/>
    <w:multiLevelType w:val="hybridMultilevel"/>
    <w:tmpl w:val="67EC2628"/>
    <w:lvl w:ilvl="0" w:tplc="C3169870">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3F7405B4"/>
    <w:multiLevelType w:val="hybridMultilevel"/>
    <w:tmpl w:val="756C43B4"/>
    <w:lvl w:ilvl="0" w:tplc="1809000F">
      <w:start w:val="1"/>
      <w:numFmt w:val="decimal"/>
      <w:lvlText w:val="%1."/>
      <w:lvlJc w:val="left"/>
      <w:pPr>
        <w:ind w:left="720" w:hanging="360"/>
      </w:pPr>
    </w:lvl>
    <w:lvl w:ilvl="1" w:tplc="BBD0D0A4">
      <w:start w:val="11"/>
      <w:numFmt w:val="bullet"/>
      <w:lvlText w:val=""/>
      <w:lvlJc w:val="left"/>
      <w:pPr>
        <w:ind w:left="1440" w:hanging="360"/>
      </w:pPr>
      <w:rPr>
        <w:rFonts w:ascii="Calibri" w:eastAsiaTheme="minorHAnsi" w:hAnsi="Calibri" w:cs="Calibri"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A084FDA"/>
    <w:multiLevelType w:val="hybridMultilevel"/>
    <w:tmpl w:val="E5A0CADE"/>
    <w:lvl w:ilvl="0" w:tplc="0316B55A">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32D6177"/>
    <w:multiLevelType w:val="hybridMultilevel"/>
    <w:tmpl w:val="C8AC1FD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1NDExNjI0NDawMDFV0lEKTi0uzszPAykwrAUAPTBs2ywAAAA="/>
  </w:docVars>
  <w:rsids>
    <w:rsidRoot w:val="006820D0"/>
    <w:rsid w:val="00071E30"/>
    <w:rsid w:val="000B0E6E"/>
    <w:rsid w:val="0010622A"/>
    <w:rsid w:val="001D50C5"/>
    <w:rsid w:val="00217A47"/>
    <w:rsid w:val="00226F30"/>
    <w:rsid w:val="002760ED"/>
    <w:rsid w:val="00345B19"/>
    <w:rsid w:val="00407992"/>
    <w:rsid w:val="00433F77"/>
    <w:rsid w:val="004B65AD"/>
    <w:rsid w:val="00520B8C"/>
    <w:rsid w:val="0059040F"/>
    <w:rsid w:val="006819F6"/>
    <w:rsid w:val="006820D0"/>
    <w:rsid w:val="00727B33"/>
    <w:rsid w:val="00795822"/>
    <w:rsid w:val="00815E7E"/>
    <w:rsid w:val="00843D2F"/>
    <w:rsid w:val="008A32F3"/>
    <w:rsid w:val="008C751B"/>
    <w:rsid w:val="008E05A7"/>
    <w:rsid w:val="00981263"/>
    <w:rsid w:val="009C21FA"/>
    <w:rsid w:val="00A33F0C"/>
    <w:rsid w:val="00A46A63"/>
    <w:rsid w:val="00AB3434"/>
    <w:rsid w:val="00B0103D"/>
    <w:rsid w:val="00B17955"/>
    <w:rsid w:val="00B55691"/>
    <w:rsid w:val="00B61B1C"/>
    <w:rsid w:val="00BF4DEA"/>
    <w:rsid w:val="00C447EB"/>
    <w:rsid w:val="00C47586"/>
    <w:rsid w:val="00D10CE3"/>
    <w:rsid w:val="00D252B2"/>
    <w:rsid w:val="00D412C8"/>
    <w:rsid w:val="00DA7F51"/>
    <w:rsid w:val="00E34484"/>
    <w:rsid w:val="00E57019"/>
    <w:rsid w:val="00F71E5D"/>
    <w:rsid w:val="00FD6C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7FF31"/>
  <w15:chartTrackingRefBased/>
  <w15:docId w15:val="{688D4D66-F975-4931-8F6E-192C97DE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F51"/>
    <w:pPr>
      <w:jc w:val="both"/>
    </w:pPr>
  </w:style>
  <w:style w:type="paragraph" w:styleId="Heading1">
    <w:name w:val="heading 1"/>
    <w:basedOn w:val="Normal"/>
    <w:next w:val="Normal"/>
    <w:link w:val="Heading1Char"/>
    <w:uiPriority w:val="9"/>
    <w:qFormat/>
    <w:rsid w:val="00DA7F51"/>
    <w:pPr>
      <w:keepNext/>
      <w:keepLines/>
      <w:spacing w:before="240" w:after="0" w:line="256" w:lineRule="auto"/>
      <w:jc w:val="left"/>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A7F51"/>
    <w:pPr>
      <w:keepNext/>
      <w:keepLines/>
      <w:spacing w:before="40" w:after="0" w:line="256" w:lineRule="auto"/>
      <w:jc w:val="left"/>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70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F51"/>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DA7F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0D0"/>
    <w:pPr>
      <w:ind w:left="720"/>
      <w:contextualSpacing/>
    </w:pPr>
  </w:style>
  <w:style w:type="paragraph" w:styleId="Header">
    <w:name w:val="header"/>
    <w:basedOn w:val="Normal"/>
    <w:link w:val="HeaderChar"/>
    <w:uiPriority w:val="99"/>
    <w:unhideWhenUsed/>
    <w:rsid w:val="00433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F77"/>
  </w:style>
  <w:style w:type="paragraph" w:styleId="Footer">
    <w:name w:val="footer"/>
    <w:basedOn w:val="Normal"/>
    <w:link w:val="FooterChar"/>
    <w:uiPriority w:val="99"/>
    <w:unhideWhenUsed/>
    <w:rsid w:val="00433F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F77"/>
  </w:style>
  <w:style w:type="character" w:styleId="Hyperlink">
    <w:name w:val="Hyperlink"/>
    <w:basedOn w:val="DefaultParagraphFont"/>
    <w:uiPriority w:val="99"/>
    <w:unhideWhenUsed/>
    <w:rsid w:val="00B0103D"/>
    <w:rPr>
      <w:color w:val="0563C1" w:themeColor="hyperlink"/>
      <w:u w:val="single"/>
    </w:rPr>
  </w:style>
  <w:style w:type="character" w:styleId="UnresolvedMention">
    <w:name w:val="Unresolved Mention"/>
    <w:basedOn w:val="DefaultParagraphFont"/>
    <w:uiPriority w:val="99"/>
    <w:semiHidden/>
    <w:unhideWhenUsed/>
    <w:rsid w:val="00B0103D"/>
    <w:rPr>
      <w:color w:val="605E5C"/>
      <w:shd w:val="clear" w:color="auto" w:fill="E1DFDD"/>
    </w:rPr>
  </w:style>
  <w:style w:type="character" w:customStyle="1" w:styleId="Heading3Char">
    <w:name w:val="Heading 3 Char"/>
    <w:basedOn w:val="DefaultParagraphFont"/>
    <w:link w:val="Heading3"/>
    <w:uiPriority w:val="9"/>
    <w:semiHidden/>
    <w:rsid w:val="00E570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538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github.com/sanchessls/PersonalSanch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831B98F46554C2E976250C38A2158C7"/>
        <w:category>
          <w:name w:val="General"/>
          <w:gallery w:val="placeholder"/>
        </w:category>
        <w:types>
          <w:type w:val="bbPlcHdr"/>
        </w:types>
        <w:behaviors>
          <w:behavior w:val="content"/>
        </w:behaviors>
        <w:guid w:val="{8CA8CDFA-60FC-4DDE-9398-D5C0BB052838}"/>
      </w:docPartPr>
      <w:docPartBody>
        <w:p w:rsidR="00B92768" w:rsidRDefault="002562E8" w:rsidP="002562E8">
          <w:pPr>
            <w:pStyle w:val="6831B98F46554C2E976250C38A2158C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E8"/>
    <w:rsid w:val="002562E8"/>
    <w:rsid w:val="004B1276"/>
    <w:rsid w:val="005E1FC3"/>
    <w:rsid w:val="006F520E"/>
    <w:rsid w:val="008F42E1"/>
    <w:rsid w:val="00B927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2E8"/>
    <w:rPr>
      <w:color w:val="808080"/>
    </w:rPr>
  </w:style>
  <w:style w:type="paragraph" w:customStyle="1" w:styleId="6831B98F46554C2E976250C38A2158C7">
    <w:name w:val="6831B98F46554C2E976250C38A2158C7"/>
    <w:rsid w:val="002562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1584</TotalTime>
  <Pages>6</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Sanches lima da silva</dc:creator>
  <cp:keywords/>
  <dc:description/>
  <cp:lastModifiedBy>X00179252 Andre Silva</cp:lastModifiedBy>
  <cp:revision>18</cp:revision>
  <dcterms:created xsi:type="dcterms:W3CDTF">2020-10-19T16:07:00Z</dcterms:created>
  <dcterms:modified xsi:type="dcterms:W3CDTF">2020-11-26T20:23:00Z</dcterms:modified>
</cp:coreProperties>
</file>