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D4D8" w14:textId="77777777" w:rsidR="00B44B8D" w:rsidRDefault="00000000">
      <w:pPr>
        <w:spacing w:before="1200"/>
        <w:jc w:val="center"/>
      </w:pPr>
      <w:r>
        <w:rPr>
          <w:rFonts w:ascii="Calibri" w:hAnsi="Calibri"/>
          <w:b/>
          <w:color w:val="C0392B"/>
          <w:sz w:val="52"/>
        </w:rPr>
        <w:t>MANUAL DE PROCEDIMIENTO</w:t>
      </w:r>
    </w:p>
    <w:p w14:paraId="083B6107" w14:textId="77777777" w:rsidR="00B44B8D" w:rsidRDefault="00000000">
      <w:pPr>
        <w:jc w:val="center"/>
      </w:pPr>
      <w:r>
        <w:rPr>
          <w:rFonts w:ascii="Calibri" w:hAnsi="Calibri"/>
          <w:b/>
          <w:color w:val="1A1A2E"/>
          <w:sz w:val="36"/>
        </w:rPr>
        <w:t>Sistema de Costos Gastronómicos</w:t>
      </w:r>
    </w:p>
    <w:p w14:paraId="6905F513" w14:textId="77777777" w:rsidR="00B44B8D" w:rsidRDefault="00000000">
      <w:pPr>
        <w:jc w:val="center"/>
      </w:pPr>
      <w:r>
        <w:rPr>
          <w:rFonts w:ascii="Calibri" w:hAnsi="Calibri"/>
          <w:color w:val="555657"/>
          <w:sz w:val="28"/>
        </w:rPr>
        <w:t>Instituto Culinary</w:t>
      </w:r>
    </w:p>
    <w:p w14:paraId="2497C833" w14:textId="3B97F0F4" w:rsidR="00B44B8D" w:rsidRDefault="00000000">
      <w:pPr>
        <w:spacing w:before="400"/>
        <w:jc w:val="center"/>
      </w:pPr>
      <w:r>
        <w:rPr>
          <w:rFonts w:ascii="Calibri" w:hAnsi="Calibri"/>
          <w:color w:val="555657"/>
        </w:rPr>
        <w:t xml:space="preserve">Versión 1.0  </w:t>
      </w:r>
    </w:p>
    <w:p w14:paraId="6DE80E63" w14:textId="77777777" w:rsidR="00B44B8D" w:rsidRDefault="00000000">
      <w:r>
        <w:br w:type="page"/>
      </w:r>
    </w:p>
    <w:p w14:paraId="7A7CDF34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ÍNDICE DE CONTENIDOS</w:t>
      </w:r>
    </w:p>
    <w:p w14:paraId="238BB5D1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1.  </w:t>
      </w:r>
      <w:r>
        <w:rPr>
          <w:rFonts w:ascii="Calibri" w:hAnsi="Calibri"/>
          <w:color w:val="1A1A2E"/>
        </w:rPr>
        <w:t>Introducción y flujo de datos</w:t>
      </w:r>
    </w:p>
    <w:p w14:paraId="41CAEA5E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2.  </w:t>
      </w:r>
      <w:r>
        <w:rPr>
          <w:rFonts w:ascii="Calibri" w:hAnsi="Calibri"/>
          <w:color w:val="1A1A2E"/>
        </w:rPr>
        <w:t>Acceso al sistema y roles de usuario</w:t>
      </w:r>
    </w:p>
    <w:p w14:paraId="208DF104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3.  </w:t>
      </w:r>
      <w:r>
        <w:rPr>
          <w:rFonts w:ascii="Calibri" w:hAnsi="Calibri"/>
          <w:color w:val="1A1A2E"/>
        </w:rPr>
        <w:t>Datos base</w:t>
      </w:r>
    </w:p>
    <w:p w14:paraId="0063EA44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3.1  </w:t>
      </w:r>
      <w:r>
        <w:rPr>
          <w:rFonts w:ascii="Calibri" w:hAnsi="Calibri"/>
          <w:color w:val="555657"/>
        </w:rPr>
        <w:t>Ingredientes</w:t>
      </w:r>
    </w:p>
    <w:p w14:paraId="141EF4F1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3.2  </w:t>
      </w:r>
      <w:r>
        <w:rPr>
          <w:rFonts w:ascii="Calibri" w:hAnsi="Calibri"/>
          <w:color w:val="555657"/>
        </w:rPr>
        <w:t>Proveedores</w:t>
      </w:r>
    </w:p>
    <w:p w14:paraId="02A78AE9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3.3  </w:t>
      </w:r>
      <w:r>
        <w:rPr>
          <w:rFonts w:ascii="Calibri" w:hAnsi="Calibri"/>
          <w:color w:val="555657"/>
        </w:rPr>
        <w:t>Tipos de Taller</w:t>
      </w:r>
    </w:p>
    <w:p w14:paraId="7088C7D1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4.  </w:t>
      </w:r>
      <w:r>
        <w:rPr>
          <w:rFonts w:ascii="Calibri" w:hAnsi="Calibri"/>
          <w:color w:val="1A1A2E"/>
        </w:rPr>
        <w:t>Operaciones diarias</w:t>
      </w:r>
    </w:p>
    <w:p w14:paraId="4A6691A6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4.1  </w:t>
      </w:r>
      <w:r>
        <w:rPr>
          <w:rFonts w:ascii="Calibri" w:hAnsi="Calibri"/>
          <w:color w:val="555657"/>
        </w:rPr>
        <w:t>Sesiones de Clase</w:t>
      </w:r>
    </w:p>
    <w:p w14:paraId="5BEE5F80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4.2  </w:t>
      </w:r>
      <w:r>
        <w:rPr>
          <w:rFonts w:ascii="Calibri" w:hAnsi="Calibri"/>
          <w:color w:val="555657"/>
        </w:rPr>
        <w:t>Inventario</w:t>
      </w:r>
    </w:p>
    <w:p w14:paraId="62D2954D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4.3  </w:t>
      </w:r>
      <w:r>
        <w:rPr>
          <w:rFonts w:ascii="Calibri" w:hAnsi="Calibri"/>
          <w:color w:val="555657"/>
        </w:rPr>
        <w:t>Lista de Compras</w:t>
      </w:r>
    </w:p>
    <w:p w14:paraId="43B6A914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5.  </w:t>
      </w:r>
      <w:r>
        <w:rPr>
          <w:rFonts w:ascii="Calibri" w:hAnsi="Calibri"/>
          <w:color w:val="1A1A2E"/>
        </w:rPr>
        <w:t>Planificación académica</w:t>
      </w:r>
    </w:p>
    <w:p w14:paraId="518132A4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5.1  </w:t>
      </w:r>
      <w:r>
        <w:rPr>
          <w:rFonts w:ascii="Calibri" w:hAnsi="Calibri"/>
          <w:color w:val="555657"/>
        </w:rPr>
        <w:t>Semanas</w:t>
      </w:r>
    </w:p>
    <w:p w14:paraId="64809744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5.2  </w:t>
      </w:r>
      <w:r>
        <w:rPr>
          <w:rFonts w:ascii="Calibri" w:hAnsi="Calibri"/>
          <w:color w:val="555657"/>
        </w:rPr>
        <w:t>Módulos Académicos</w:t>
      </w:r>
    </w:p>
    <w:p w14:paraId="3437F5CD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5.3  </w:t>
      </w:r>
      <w:r>
        <w:rPr>
          <w:rFonts w:ascii="Calibri" w:hAnsi="Calibri"/>
          <w:color w:val="555657"/>
        </w:rPr>
        <w:t>Carreras / Especialidades</w:t>
      </w:r>
    </w:p>
    <w:p w14:paraId="61DD9B1A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6.  </w:t>
      </w:r>
      <w:r>
        <w:rPr>
          <w:rFonts w:ascii="Calibri" w:hAnsi="Calibri"/>
          <w:color w:val="1A1A2E"/>
        </w:rPr>
        <w:t>Análisis y reportes</w:t>
      </w:r>
    </w:p>
    <w:p w14:paraId="0D94284A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6.1  </w:t>
      </w:r>
      <w:r>
        <w:rPr>
          <w:rFonts w:ascii="Calibri" w:hAnsi="Calibri"/>
          <w:color w:val="555657"/>
        </w:rPr>
        <w:t>Dashboard (KPIs)</w:t>
      </w:r>
    </w:p>
    <w:p w14:paraId="07DA4B52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6.2  </w:t>
      </w:r>
      <w:r>
        <w:rPr>
          <w:rFonts w:ascii="Calibri" w:hAnsi="Calibri"/>
          <w:color w:val="555657"/>
        </w:rPr>
        <w:t>Simulador de Costos</w:t>
      </w:r>
    </w:p>
    <w:p w14:paraId="5C883140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6.3  </w:t>
      </w:r>
      <w:r>
        <w:rPr>
          <w:rFonts w:ascii="Calibri" w:hAnsi="Calibri"/>
          <w:color w:val="555657"/>
        </w:rPr>
        <w:t>Comparador de Precios</w:t>
      </w:r>
    </w:p>
    <w:p w14:paraId="6FD64162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6.4  </w:t>
      </w:r>
      <w:r>
        <w:rPr>
          <w:rFonts w:ascii="Calibri" w:hAnsi="Calibri"/>
          <w:color w:val="555657"/>
        </w:rPr>
        <w:t>Historial de Precios</w:t>
      </w:r>
    </w:p>
    <w:p w14:paraId="09974457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6.5  </w:t>
      </w:r>
      <w:r>
        <w:rPr>
          <w:rFonts w:ascii="Calibri" w:hAnsi="Calibri"/>
          <w:color w:val="555657"/>
        </w:rPr>
        <w:t>Presupuesto vs Real</w:t>
      </w:r>
    </w:p>
    <w:p w14:paraId="0B257B46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6.6  </w:t>
      </w:r>
      <w:r>
        <w:rPr>
          <w:rFonts w:ascii="Calibri" w:hAnsi="Calibri"/>
          <w:color w:val="555657"/>
        </w:rPr>
        <w:t>Resumen por Docente</w:t>
      </w:r>
    </w:p>
    <w:p w14:paraId="37F6F2B7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6.7  </w:t>
      </w:r>
      <w:r>
        <w:rPr>
          <w:rFonts w:ascii="Calibri" w:hAnsi="Calibri"/>
          <w:color w:val="555657"/>
        </w:rPr>
        <w:t>Comparativa de Períodos</w:t>
      </w:r>
    </w:p>
    <w:p w14:paraId="17CA187F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7.  </w:t>
      </w:r>
      <w:r>
        <w:rPr>
          <w:rFonts w:ascii="Calibri" w:hAnsi="Calibri"/>
          <w:color w:val="1A1A2E"/>
        </w:rPr>
        <w:t>Documentos</w:t>
      </w:r>
    </w:p>
    <w:p w14:paraId="3F1A7496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7.1  </w:t>
      </w:r>
      <w:r>
        <w:rPr>
          <w:rFonts w:ascii="Calibri" w:hAnsi="Calibri"/>
          <w:color w:val="555657"/>
        </w:rPr>
        <w:t>Orden de Compra</w:t>
      </w:r>
    </w:p>
    <w:p w14:paraId="74F77E06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7.2  </w:t>
      </w:r>
      <w:r>
        <w:rPr>
          <w:rFonts w:ascii="Calibri" w:hAnsi="Calibri"/>
          <w:color w:val="555657"/>
        </w:rPr>
        <w:t>Informe PDF por Carrera</w:t>
      </w:r>
    </w:p>
    <w:p w14:paraId="55AA9CB9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8.  </w:t>
      </w:r>
      <w:r>
        <w:rPr>
          <w:rFonts w:ascii="Calibri" w:hAnsi="Calibri"/>
          <w:color w:val="1A1A2E"/>
        </w:rPr>
        <w:t>Herramientas</w:t>
      </w:r>
    </w:p>
    <w:p w14:paraId="0D4B3875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8.1  </w:t>
      </w:r>
      <w:r>
        <w:rPr>
          <w:rFonts w:ascii="Calibri" w:hAnsi="Calibri"/>
          <w:color w:val="555657"/>
        </w:rPr>
        <w:t>Búsqueda Global</w:t>
      </w:r>
    </w:p>
    <w:p w14:paraId="19C18C6A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8.2  </w:t>
      </w:r>
      <w:r>
        <w:rPr>
          <w:rFonts w:ascii="Calibri" w:hAnsi="Calibri"/>
          <w:color w:val="555657"/>
        </w:rPr>
        <w:t>Importar desde Excel</w:t>
      </w:r>
    </w:p>
    <w:p w14:paraId="313482EB" w14:textId="77777777" w:rsidR="00B44B8D" w:rsidRDefault="00000000">
      <w:pPr>
        <w:spacing w:after="40"/>
        <w:ind w:left="680"/>
      </w:pPr>
      <w:r>
        <w:rPr>
          <w:rFonts w:ascii="Calibri" w:hAnsi="Calibri"/>
          <w:color w:val="1A1A2E"/>
        </w:rPr>
        <w:t xml:space="preserve">8.3  </w:t>
      </w:r>
      <w:r>
        <w:rPr>
          <w:rFonts w:ascii="Calibri" w:hAnsi="Calibri"/>
          <w:color w:val="555657"/>
        </w:rPr>
        <w:t>Backup / Exportar datos</w:t>
      </w:r>
    </w:p>
    <w:p w14:paraId="468F44FE" w14:textId="77777777" w:rsidR="00B44B8D" w:rsidRDefault="00000000">
      <w:pPr>
        <w:spacing w:after="40"/>
      </w:pPr>
      <w:r>
        <w:rPr>
          <w:rFonts w:ascii="Calibri" w:hAnsi="Calibri"/>
          <w:b/>
          <w:color w:val="C0392B"/>
        </w:rPr>
        <w:t xml:space="preserve">9.  </w:t>
      </w:r>
      <w:r>
        <w:rPr>
          <w:rFonts w:ascii="Calibri" w:hAnsi="Calibri"/>
          <w:color w:val="1A1A2E"/>
        </w:rPr>
        <w:t>Configuración y accesibilidad</w:t>
      </w:r>
    </w:p>
    <w:p w14:paraId="01569307" w14:textId="77777777" w:rsidR="00B44B8D" w:rsidRDefault="00000000">
      <w:r>
        <w:br w:type="page"/>
      </w:r>
    </w:p>
    <w:p w14:paraId="71532358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1. INTRODUCCIÓN Y FLUJO DE DATOS</w:t>
      </w:r>
    </w:p>
    <w:p w14:paraId="1D7FE2D4" w14:textId="77777777" w:rsidR="00B44B8D" w:rsidRDefault="00000000">
      <w:pPr>
        <w:spacing w:after="80"/>
      </w:pPr>
      <w:r>
        <w:rPr>
          <w:rFonts w:ascii="Calibri" w:hAnsi="Calibri"/>
        </w:rPr>
        <w:t>El Sistema de Costos Gastronómicos de Instituto Culinary es una aplicación web que permite registrar, calcular y analizar los costos de materia prima de cada clase práctica. Los costos se propagan automáticamente desde el ingrediente individual hasta el costo total por alumno de una carrera completa.</w:t>
      </w:r>
    </w:p>
    <w:p w14:paraId="4E2DA7C5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Cadena de cálculo automático</w:t>
      </w:r>
    </w:p>
    <w:p w14:paraId="488A18B7" w14:textId="77777777" w:rsidR="00B44B8D" w:rsidRDefault="00000000">
      <w:pPr>
        <w:spacing w:before="120" w:after="120"/>
        <w:ind w:left="340"/>
      </w:pPr>
      <w:r>
        <w:rPr>
          <w:rFonts w:ascii="Calibri" w:hAnsi="Calibri"/>
          <w:b/>
          <w:color w:val="C0392B"/>
          <w:sz w:val="20"/>
        </w:rPr>
        <w:t>Ingrediente</w:t>
      </w:r>
      <w:r>
        <w:rPr>
          <w:rFonts w:ascii="Calibri" w:hAnsi="Calibri"/>
          <w:color w:val="555657"/>
          <w:sz w:val="20"/>
        </w:rPr>
        <w:t xml:space="preserve"> → </w:t>
      </w:r>
      <w:r>
        <w:rPr>
          <w:rFonts w:ascii="Calibri" w:hAnsi="Calibri"/>
          <w:b/>
          <w:color w:val="C0392B"/>
          <w:sz w:val="20"/>
        </w:rPr>
        <w:t>Sesión de Clase</w:t>
      </w:r>
      <w:r>
        <w:rPr>
          <w:rFonts w:ascii="Calibri" w:hAnsi="Calibri"/>
          <w:color w:val="555657"/>
          <w:sz w:val="20"/>
        </w:rPr>
        <w:t xml:space="preserve"> → </w:t>
      </w:r>
      <w:r>
        <w:rPr>
          <w:rFonts w:ascii="Calibri" w:hAnsi="Calibri"/>
          <w:b/>
          <w:color w:val="C0392B"/>
          <w:sz w:val="20"/>
        </w:rPr>
        <w:t>Taller (tipo)</w:t>
      </w:r>
      <w:r>
        <w:rPr>
          <w:rFonts w:ascii="Calibri" w:hAnsi="Calibri"/>
          <w:color w:val="555657"/>
          <w:sz w:val="20"/>
        </w:rPr>
        <w:t xml:space="preserve"> → </w:t>
      </w:r>
      <w:r>
        <w:rPr>
          <w:rFonts w:ascii="Calibri" w:hAnsi="Calibri"/>
          <w:b/>
          <w:color w:val="C0392B"/>
          <w:sz w:val="20"/>
        </w:rPr>
        <w:t>Módulo</w:t>
      </w:r>
      <w:r>
        <w:rPr>
          <w:rFonts w:ascii="Calibri" w:hAnsi="Calibri"/>
          <w:color w:val="555657"/>
          <w:sz w:val="20"/>
        </w:rPr>
        <w:t xml:space="preserve"> → </w:t>
      </w:r>
      <w:r>
        <w:rPr>
          <w:rFonts w:ascii="Calibri" w:hAnsi="Calibri"/>
          <w:b/>
          <w:color w:val="C0392B"/>
          <w:sz w:val="20"/>
        </w:rPr>
        <w:t>Carrera</w:t>
      </w:r>
    </w:p>
    <w:p w14:paraId="74E310C0" w14:textId="77777777" w:rsidR="00B44B8D" w:rsidRDefault="00000000">
      <w:pPr>
        <w:spacing w:after="80"/>
      </w:pPr>
      <w:r>
        <w:rPr>
          <w:rFonts w:ascii="Calibri" w:hAnsi="Calibri"/>
        </w:rPr>
        <w:t>Cada eslabón recibe el costo del anterior y lo agrega a su nivel. El resultado final es el costo de materia prima por alumno en cada carrera.</w:t>
      </w:r>
    </w:p>
    <w:p w14:paraId="460681A6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Orden de trabajo recomendado (primer uso)</w:t>
      </w:r>
    </w:p>
    <w:p w14:paraId="02A8865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Categorías y proveedores: </w:t>
      </w:r>
      <w:r>
        <w:rPr>
          <w:rFonts w:ascii="Calibri" w:hAnsi="Calibri"/>
        </w:rPr>
        <w:t>son la base para clasificar ingredientes. Créalos primero.</w:t>
      </w:r>
    </w:p>
    <w:p w14:paraId="16375516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Ingredientes: </w:t>
      </w:r>
      <w:r>
        <w:rPr>
          <w:rFonts w:ascii="Calibri" w:hAnsi="Calibri"/>
        </w:rPr>
        <w:t>carga cada insumo con precio neto, unidad y proveedor.</w:t>
      </w:r>
    </w:p>
    <w:p w14:paraId="63C7E26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Tipos de taller: </w:t>
      </w:r>
      <w:r>
        <w:rPr>
          <w:rFonts w:ascii="Calibri" w:hAnsi="Calibri"/>
        </w:rPr>
        <w:t>define los tipos de clases (Cocina Caliente, Panadería, etc.).</w:t>
      </w:r>
    </w:p>
    <w:p w14:paraId="064600E9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Semanas: </w:t>
      </w:r>
      <w:r>
        <w:rPr>
          <w:rFonts w:ascii="Calibri" w:hAnsi="Calibri"/>
        </w:rPr>
        <w:t>crea los períodos lectivos del año académico.</w:t>
      </w:r>
    </w:p>
    <w:p w14:paraId="469D9C8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Sesiones de clase: </w:t>
      </w:r>
      <w:r>
        <w:rPr>
          <w:rFonts w:ascii="Calibri" w:hAnsi="Calibri"/>
        </w:rPr>
        <w:t>registra cada clase con sus ingredientes y cantidades usadas.</w:t>
      </w:r>
    </w:p>
    <w:p w14:paraId="278B7FA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Inventario: </w:t>
      </w:r>
      <w:r>
        <w:rPr>
          <w:rFonts w:ascii="Calibri" w:hAnsi="Calibri"/>
        </w:rPr>
        <w:t>ingresa el stock real mensualmente.</w:t>
      </w:r>
    </w:p>
    <w:p w14:paraId="2DACE683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Módulos académicos: </w:t>
      </w:r>
      <w:r>
        <w:rPr>
          <w:rFonts w:ascii="Calibri" w:hAnsi="Calibri"/>
        </w:rPr>
        <w:t>agrupa tipos de taller con número de sesiones planificadas.</w:t>
      </w:r>
    </w:p>
    <w:p w14:paraId="5D13F5F2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Carreras: </w:t>
      </w:r>
      <w:r>
        <w:rPr>
          <w:rFonts w:ascii="Calibri" w:hAnsi="Calibri"/>
        </w:rPr>
        <w:t>vincula módulos y configura el overhead % para obtener el costo final.</w:t>
      </w:r>
    </w:p>
    <w:p w14:paraId="61CF3441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Una vez cargados los datos, el Dashboard y todos los análisis se actualizan en tiempo real sin pasos adicionales.</w:t>
      </w:r>
    </w:p>
    <w:p w14:paraId="65149EAB" w14:textId="77777777" w:rsidR="00B44B8D" w:rsidRDefault="00000000">
      <w:r>
        <w:br w:type="page"/>
      </w:r>
    </w:p>
    <w:p w14:paraId="6317E607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2. ACCESO AL SISTEMA Y ROLES DE USUARIO</w:t>
      </w:r>
    </w:p>
    <w:p w14:paraId="26E08791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Iniciar sesión</w:t>
      </w:r>
    </w:p>
    <w:p w14:paraId="0EBD842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Acceso: </w:t>
      </w:r>
      <w:r>
        <w:rPr>
          <w:rFonts w:ascii="Calibri" w:hAnsi="Calibri"/>
        </w:rPr>
        <w:t>Ingresa a https://culinary.pythonanywhere.com/ desde cualquier navegador.</w:t>
      </w:r>
    </w:p>
    <w:p w14:paraId="17842BD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Credenciales: </w:t>
      </w:r>
      <w:r>
        <w:rPr>
          <w:rFonts w:ascii="Calibri" w:hAnsi="Calibri"/>
        </w:rPr>
        <w:t>Escribe tu usuario y contraseña en la pantalla de inicio.</w:t>
      </w:r>
    </w:p>
    <w:p w14:paraId="4492456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Autenticación: </w:t>
      </w:r>
      <w:r>
        <w:rPr>
          <w:rFonts w:ascii="Calibri" w:hAnsi="Calibri"/>
        </w:rPr>
        <w:t>El sistema verifica las credenciales contra la base de datos con cifrado SHA-256. Si son correctas, la sesión se mantiene activa en el navegador.</w:t>
      </w:r>
    </w:p>
    <w:p w14:paraId="3A7E1F2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Persistencia: </w:t>
      </w:r>
      <w:r>
        <w:rPr>
          <w:rFonts w:ascii="Calibri" w:hAnsi="Calibri"/>
        </w:rPr>
        <w:t>No necesitas volver a iniciar sesión al recargar la página. Para cerrar sesión presiona el botón ⏏ en el pie del menú lateral.</w:t>
      </w:r>
    </w:p>
    <w:p w14:paraId="137E93C8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Roles disponibles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44B8D" w14:paraId="6653D23B" w14:textId="77777777">
        <w:tc>
          <w:tcPr>
            <w:tcW w:w="3024" w:type="dxa"/>
            <w:shd w:val="clear" w:color="auto" w:fill="1A1A2E"/>
          </w:tcPr>
          <w:p w14:paraId="79F82D5B" w14:textId="77777777" w:rsidR="00B44B8D" w:rsidRDefault="00000000"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w="3024" w:type="dxa"/>
            <w:shd w:val="clear" w:color="auto" w:fill="1A1A2E"/>
          </w:tcPr>
          <w:p w14:paraId="40F0E3C2" w14:textId="77777777" w:rsidR="00B44B8D" w:rsidRDefault="00000000">
            <w:r>
              <w:rPr>
                <w:rFonts w:ascii="Calibri" w:hAnsi="Calibri"/>
                <w:b/>
                <w:color w:val="FFFFFF"/>
                <w:sz w:val="20"/>
              </w:rPr>
              <w:t>Permisos</w:t>
            </w:r>
          </w:p>
        </w:tc>
        <w:tc>
          <w:tcPr>
            <w:tcW w:w="3024" w:type="dxa"/>
            <w:shd w:val="clear" w:color="auto" w:fill="1A1A2E"/>
          </w:tcPr>
          <w:p w14:paraId="745E724C" w14:textId="77777777" w:rsidR="00B44B8D" w:rsidRDefault="00000000">
            <w:r>
              <w:rPr>
                <w:rFonts w:ascii="Calibri" w:hAnsi="Calibri"/>
                <w:b/>
                <w:color w:val="FFFFFF"/>
                <w:sz w:val="20"/>
              </w:rPr>
              <w:t>Perfil recomendado</w:t>
            </w:r>
          </w:p>
        </w:tc>
      </w:tr>
      <w:tr w:rsidR="00B44B8D" w14:paraId="123848B1" w14:textId="77777777">
        <w:tc>
          <w:tcPr>
            <w:tcW w:w="3024" w:type="dxa"/>
            <w:shd w:val="clear" w:color="auto" w:fill="FEF9C3"/>
          </w:tcPr>
          <w:p w14:paraId="38B50EC1" w14:textId="77777777" w:rsidR="00B44B8D" w:rsidRDefault="00000000">
            <w:r>
              <w:rPr>
                <w:rFonts w:ascii="Calibri" w:hAnsi="Calibri"/>
                <w:b/>
                <w:sz w:val="20"/>
              </w:rPr>
              <w:t>👑 Admin</w:t>
            </w:r>
          </w:p>
        </w:tc>
        <w:tc>
          <w:tcPr>
            <w:tcW w:w="3024" w:type="dxa"/>
          </w:tcPr>
          <w:p w14:paraId="1503DC7B" w14:textId="77777777" w:rsidR="00B44B8D" w:rsidRDefault="00000000">
            <w:r>
              <w:rPr>
                <w:rFonts w:ascii="Calibri" w:hAnsi="Calibri"/>
                <w:sz w:val="20"/>
              </w:rPr>
              <w:t>Acceso total: crear, editar, eliminar, gestionar usuarios, importar datos.</w:t>
            </w:r>
          </w:p>
        </w:tc>
        <w:tc>
          <w:tcPr>
            <w:tcW w:w="3024" w:type="dxa"/>
          </w:tcPr>
          <w:p w14:paraId="502E1068" w14:textId="77777777" w:rsidR="00B44B8D" w:rsidRDefault="00000000">
            <w:r>
              <w:rPr>
                <w:rFonts w:ascii="Calibri" w:hAnsi="Calibri"/>
                <w:sz w:val="20"/>
              </w:rPr>
              <w:t>Jefe de área / administrador del sistema.</w:t>
            </w:r>
          </w:p>
        </w:tc>
      </w:tr>
      <w:tr w:rsidR="00B44B8D" w14:paraId="6F3F0427" w14:textId="77777777">
        <w:tc>
          <w:tcPr>
            <w:tcW w:w="3024" w:type="dxa"/>
            <w:shd w:val="clear" w:color="auto" w:fill="FEF9C3"/>
          </w:tcPr>
          <w:p w14:paraId="144958CA" w14:textId="77777777" w:rsidR="00B44B8D" w:rsidRDefault="00000000">
            <w:r>
              <w:rPr>
                <w:rFonts w:ascii="Calibri" w:hAnsi="Calibri"/>
                <w:b/>
                <w:sz w:val="20"/>
              </w:rPr>
              <w:t>👁 Lectura</w:t>
            </w:r>
          </w:p>
        </w:tc>
        <w:tc>
          <w:tcPr>
            <w:tcW w:w="3024" w:type="dxa"/>
          </w:tcPr>
          <w:p w14:paraId="5CDFF07C" w14:textId="77777777" w:rsidR="00B44B8D" w:rsidRDefault="00000000">
            <w:r>
              <w:rPr>
                <w:rFonts w:ascii="Calibri" w:hAnsi="Calibri"/>
                <w:sz w:val="20"/>
              </w:rPr>
              <w:t>Solo visualización. Botones de acción ocultos. No puede crear ni modificar.</w:t>
            </w:r>
          </w:p>
        </w:tc>
        <w:tc>
          <w:tcPr>
            <w:tcW w:w="3024" w:type="dxa"/>
          </w:tcPr>
          <w:p w14:paraId="16199A3E" w14:textId="77777777" w:rsidR="00B44B8D" w:rsidRDefault="00000000">
            <w:r>
              <w:rPr>
                <w:rFonts w:ascii="Calibri" w:hAnsi="Calibri"/>
                <w:sz w:val="20"/>
              </w:rPr>
              <w:t>Docentes y personal de apoyo.</w:t>
            </w:r>
          </w:p>
        </w:tc>
      </w:tr>
    </w:tbl>
    <w:p w14:paraId="5F8F3EE2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Los docentes deben tener rol Lectura. Solo el administrador debe tener rol Admin.</w:t>
      </w:r>
    </w:p>
    <w:p w14:paraId="156C418A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Gestión de usuarios</w:t>
      </w:r>
    </w:p>
    <w:p w14:paraId="751B1203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Ve a Admin → Usuarios en el menú lateral (visible solo para admins).</w:t>
      </w:r>
    </w:p>
    <w:p w14:paraId="2A8EF6DA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Crear: </w:t>
      </w:r>
      <w:r>
        <w:rPr>
          <w:rFonts w:ascii="Calibri" w:hAnsi="Calibri"/>
        </w:rPr>
        <w:t>Haz clic en + Nuevo usuario. Ingresa nombre de usuario (minúsculas), nombre completo, contraseña (mín. 6 caracteres) y rol.</w:t>
      </w:r>
    </w:p>
    <w:p w14:paraId="49A0C31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Editar: </w:t>
      </w:r>
      <w:r>
        <w:rPr>
          <w:rFonts w:ascii="Calibri" w:hAnsi="Calibri"/>
        </w:rPr>
        <w:t>Haz clic en el ícono ✏ del usuario. Si dejas la contraseña en blanco, no se modifica.</w:t>
      </w:r>
    </w:p>
    <w:p w14:paraId="376A1909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Desactivar: </w:t>
      </w:r>
      <w:r>
        <w:rPr>
          <w:rFonts w:ascii="Calibri" w:hAnsi="Calibri"/>
        </w:rPr>
        <w:t>Edita el usuario y cambia el estado a Inactivo. No se elimina, solo se bloquea el acceso.</w:t>
      </w:r>
    </w:p>
    <w:p w14:paraId="7C4F3E84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856404"/>
          <w:sz w:val="20"/>
        </w:rPr>
        <w:t xml:space="preserve">⚠ </w:t>
      </w:r>
      <w:r>
        <w:rPr>
          <w:rFonts w:ascii="Calibri" w:hAnsi="Calibri"/>
          <w:i/>
          <w:color w:val="856404"/>
          <w:sz w:val="20"/>
        </w:rPr>
        <w:t>El usuario "admin" no puede eliminarse para garantizar acceso de recuperación.</w:t>
      </w:r>
    </w:p>
    <w:p w14:paraId="071E3C67" w14:textId="77777777" w:rsidR="00B44B8D" w:rsidRDefault="00000000">
      <w:r>
        <w:br w:type="page"/>
      </w:r>
    </w:p>
    <w:p w14:paraId="2DFFE501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3. DATOS BASE</w:t>
      </w:r>
    </w:p>
    <w:p w14:paraId="4D0129EF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3.1 Ingredientes</w:t>
      </w:r>
    </w:p>
    <w:p w14:paraId="40B2961B" w14:textId="77777777" w:rsidR="00B44B8D" w:rsidRDefault="00000000">
      <w:pPr>
        <w:spacing w:after="80"/>
      </w:pPr>
      <w:r>
        <w:rPr>
          <w:rFonts w:ascii="Calibri" w:hAnsi="Calibri"/>
        </w:rPr>
        <w:t>Maestro de materias primas. Todo costo del sistema se calcula a partir de los precios registrados aquí. Mantenerlos actualizados es crítico para la exactitud de los análisis.</w:t>
      </w:r>
    </w:p>
    <w:p w14:paraId="1E35734F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Crear: </w:t>
      </w:r>
      <w:r>
        <w:rPr>
          <w:rFonts w:ascii="Calibri" w:hAnsi="Calibri"/>
        </w:rPr>
        <w:t>Haz clic en + Nuevo ingrediente.</w:t>
      </w:r>
    </w:p>
    <w:p w14:paraId="03956DF4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Campos básicos: </w:t>
      </w:r>
      <w:r>
        <w:rPr>
          <w:rFonts w:ascii="Calibri" w:hAnsi="Calibri"/>
        </w:rPr>
        <w:t>Ingresa: código interno, nombre (en mayúsculas recomendado), precio neto en CLP, unidad de medida (kg, L, UN, etc.).</w:t>
      </w:r>
    </w:p>
    <w:p w14:paraId="16A7CB5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Clasificación: </w:t>
      </w:r>
      <w:r>
        <w:rPr>
          <w:rFonts w:ascii="Calibri" w:hAnsi="Calibri"/>
        </w:rPr>
        <w:t>Asigna categoría y proveedor (deben existir previamente).</w:t>
      </w:r>
    </w:p>
    <w:p w14:paraId="3E315839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Stock Mínimo: </w:t>
      </w:r>
      <w:r>
        <w:rPr>
          <w:rFonts w:ascii="Calibri" w:hAnsi="Calibri"/>
        </w:rPr>
        <w:t>Define el umbral de alerta. Si el inventario cae por debajo de este valor, aparecerá un punto rojo en la tabla.</w:t>
      </w:r>
    </w:p>
    <w:p w14:paraId="06124758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Filtros: </w:t>
      </w:r>
      <w:r>
        <w:rPr>
          <w:rFonts w:ascii="Calibri" w:hAnsi="Calibri"/>
        </w:rPr>
        <w:t>Usa el selector de categoría para navegar listados extensos.</w:t>
      </w:r>
    </w:p>
    <w:p w14:paraId="0647BD22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Actualización: </w:t>
      </w:r>
      <w:r>
        <w:rPr>
          <w:rFonts w:ascii="Calibri" w:hAnsi="Calibri"/>
        </w:rPr>
        <w:t>Edita el ingrediente (ícono ✏) y cambia el precio. La fecha de última actualización queda registrada automáticamente.</w:t>
      </w:r>
    </w:p>
    <w:p w14:paraId="092F83BE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Actualiza los precios al menos una vez por mes. Un precio desactualizado distorsiona todos los cálculos de sesiones y carreras.</w:t>
      </w:r>
    </w:p>
    <w:p w14:paraId="7EDDC0F3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3.2 Proveedores</w:t>
      </w:r>
    </w:p>
    <w:p w14:paraId="1C401B92" w14:textId="77777777" w:rsidR="00B44B8D" w:rsidRDefault="00000000">
      <w:pPr>
        <w:spacing w:after="80"/>
      </w:pPr>
      <w:r>
        <w:rPr>
          <w:rFonts w:ascii="Calibri" w:hAnsi="Calibri"/>
        </w:rPr>
        <w:t>Directorio de proveedores de insumos. Los datos aquí registrados se usan en las órdenes de compra automáticas.</w:t>
      </w:r>
    </w:p>
    <w:p w14:paraId="626E7C1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Crear: </w:t>
      </w:r>
      <w:r>
        <w:rPr>
          <w:rFonts w:ascii="Calibri" w:hAnsi="Calibri"/>
        </w:rPr>
        <w:t>Haz clic en + Nuevo proveedor.</w:t>
      </w:r>
    </w:p>
    <w:p w14:paraId="439B663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Datos: </w:t>
      </w:r>
      <w:r>
        <w:rPr>
          <w:rFonts w:ascii="Calibri" w:hAnsi="Calibri"/>
        </w:rPr>
        <w:t>Ingresa: número de proveedor, nombre, tipo (Mayorista / Minorista), sede y contacto.</w:t>
      </w:r>
    </w:p>
    <w:p w14:paraId="3BACCFA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Condición pago: </w:t>
      </w:r>
      <w:r>
        <w:rPr>
          <w:rFonts w:ascii="Calibri" w:hAnsi="Calibri"/>
        </w:rPr>
        <w:t>Define la condición de pago: 30 días, 60 días, contado, etc.</w:t>
      </w:r>
    </w:p>
    <w:p w14:paraId="6FA70FAF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Contacto: </w:t>
      </w:r>
      <w:r>
        <w:rPr>
          <w:rFonts w:ascii="Calibri" w:hAnsi="Calibri"/>
        </w:rPr>
        <w:t>Agrega correo y teléfono — se incluyen en las órdenes de compra impresas.</w:t>
      </w:r>
    </w:p>
    <w:p w14:paraId="77119A7E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Desactivar: </w:t>
      </w:r>
      <w:r>
        <w:rPr>
          <w:rFonts w:ascii="Calibri" w:hAnsi="Calibri"/>
        </w:rPr>
        <w:t>Un proveedor inactivo no aparece en nuevos registros pero su historial se conserva.</w:t>
      </w:r>
    </w:p>
    <w:p w14:paraId="7960BF98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3.3 Tipos de Taller</w:t>
      </w:r>
    </w:p>
    <w:p w14:paraId="0FA312BF" w14:textId="77777777" w:rsidR="00B44B8D" w:rsidRDefault="00000000">
      <w:pPr>
        <w:spacing w:after="80"/>
      </w:pPr>
      <w:r>
        <w:rPr>
          <w:rFonts w:ascii="Calibri" w:hAnsi="Calibri"/>
        </w:rPr>
        <w:t>Categorías de clases prácticas. Cada sesión pertenece a un tipo de taller, y los costos se agrupan por este criterio en los análisis.</w:t>
      </w:r>
    </w:p>
    <w:p w14:paraId="7E12EBD8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Crear: </w:t>
      </w:r>
      <w:r>
        <w:rPr>
          <w:rFonts w:ascii="Calibri" w:hAnsi="Calibri"/>
        </w:rPr>
        <w:t>Haz clic en + Nuevo taller.</w:t>
      </w:r>
    </w:p>
    <w:p w14:paraId="36EEC218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Código: </w:t>
      </w:r>
      <w:r>
        <w:rPr>
          <w:rFonts w:ascii="Calibri" w:hAnsi="Calibri"/>
        </w:rPr>
        <w:t>Asigna un código corto único (ej: CC01, PA01).</w:t>
      </w:r>
    </w:p>
    <w:p w14:paraId="0098D9AE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Color: </w:t>
      </w:r>
      <w:r>
        <w:rPr>
          <w:rFonts w:ascii="Calibri" w:hAnsi="Calibri"/>
        </w:rPr>
        <w:t>Elige un color identificador — aparecerá como badge en sesiones y gráficos.</w:t>
      </w:r>
    </w:p>
    <w:p w14:paraId="02E39C37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Ejemplos típicos: Cocina Caliente, Cocina Fría, Panadería y Repostería, Cocina Internacional, Bar y Coctelería.</w:t>
      </w:r>
    </w:p>
    <w:p w14:paraId="70EC9FB4" w14:textId="77777777" w:rsidR="00B44B8D" w:rsidRDefault="00000000">
      <w:r>
        <w:br w:type="page"/>
      </w:r>
    </w:p>
    <w:p w14:paraId="40B7AACC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4. OPERACIONES DIARIAS</w:t>
      </w:r>
    </w:p>
    <w:p w14:paraId="61201CB7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4.1 Sesiones de Clase</w:t>
      </w:r>
    </w:p>
    <w:p w14:paraId="27FA72B2" w14:textId="77777777" w:rsidR="00B44B8D" w:rsidRDefault="00000000">
      <w:pPr>
        <w:spacing w:after="80"/>
      </w:pPr>
      <w:r>
        <w:rPr>
          <w:rFonts w:ascii="Calibri" w:hAnsi="Calibri"/>
        </w:rPr>
        <w:t>Registro central del sistema. Cada entrada representa una clase ejecutada con sus ingredientes y cantidades reales. Es el origen de todos los costos calculados.</w:t>
      </w:r>
    </w:p>
    <w:p w14:paraId="4E0EE4D0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Nueva sesión: </w:t>
      </w:r>
      <w:r>
        <w:rPr>
          <w:rFonts w:ascii="Calibri" w:hAnsi="Calibri"/>
        </w:rPr>
        <w:t>Haz clic en + Nueva sesión.</w:t>
      </w:r>
    </w:p>
    <w:p w14:paraId="2C6CEAB6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Datos de la clase: </w:t>
      </w:r>
      <w:r>
        <w:rPr>
          <w:rFonts w:ascii="Calibri" w:hAnsi="Calibri"/>
        </w:rPr>
        <w:t>Ingresa: código de clase, tipo de taller, semana, fecha y número de alumnos presentes.</w:t>
      </w:r>
    </w:p>
    <w:p w14:paraId="6975183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Profesor: </w:t>
      </w:r>
      <w:r>
        <w:rPr>
          <w:rFonts w:ascii="Calibri" w:hAnsi="Calibri"/>
        </w:rPr>
        <w:t>Registra el nombre exacto del docente que dictó la clase (se usa en el Resumen por Docente).</w:t>
      </w:r>
    </w:p>
    <w:p w14:paraId="4C2ED67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Agregar ingredientes: </w:t>
      </w:r>
      <w:r>
        <w:rPr>
          <w:rFonts w:ascii="Calibri" w:hAnsi="Calibri"/>
        </w:rPr>
        <w:t>Haz clic en + Ingrediente. Por cada uno ingresa:</w:t>
      </w:r>
      <w:r>
        <w:rPr>
          <w:rFonts w:ascii="Calibri" w:hAnsi="Calibri"/>
        </w:rPr>
        <w:br/>
        <w:t xml:space="preserve">   • Cant/Alumno: cantidad por persona (el total se calcula automáticamente).</w:t>
      </w:r>
      <w:r>
        <w:rPr>
          <w:rFonts w:ascii="Calibri" w:hAnsi="Calibri"/>
        </w:rPr>
        <w:br/>
        <w:t xml:space="preserve">   • Total: puedes editarlo manualmente si la cantidad real difiere.</w:t>
      </w:r>
    </w:p>
    <w:p w14:paraId="3BE75174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Guardar: </w:t>
      </w:r>
      <w:r>
        <w:rPr>
          <w:rFonts w:ascii="Calibri" w:hAnsi="Calibri"/>
        </w:rPr>
        <w:t>El costo total y costo/alumno se calculan automáticamente por el servidor.</w:t>
      </w:r>
    </w:p>
    <w:p w14:paraId="342C930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Ver desglose: </w:t>
      </w:r>
      <w:r>
        <w:rPr>
          <w:rFonts w:ascii="Calibri" w:hAnsi="Calibri"/>
        </w:rPr>
        <w:t>Haz clic en el ícono 👁 de cualquier sesión para ver el detalle completo de ingredientes y costos.</w:t>
      </w:r>
    </w:p>
    <w:p w14:paraId="2D113CC0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Usa nombres de docente consistentes (ej: siempre "Ana García", nunca "A. García" o "ana garcia") para que el Resumen por Docente agrupe correctamente.</w:t>
      </w:r>
    </w:p>
    <w:p w14:paraId="095456FD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4.2 Inventario</w:t>
      </w:r>
    </w:p>
    <w:p w14:paraId="0399D519" w14:textId="77777777" w:rsidR="00B44B8D" w:rsidRDefault="00000000">
      <w:pPr>
        <w:spacing w:after="80"/>
      </w:pPr>
      <w:r>
        <w:rPr>
          <w:rFonts w:ascii="Calibri" w:hAnsi="Calibri"/>
        </w:rPr>
        <w:t>Registro del stock real de cada ingrediente. Se actualiza manualmente cada mes y sirve de base para la Lista de Compras y las alertas de stock mínimo.</w:t>
      </w:r>
    </w:p>
    <w:p w14:paraId="3F90C180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Actualizar stock: </w:t>
      </w:r>
      <w:r>
        <w:rPr>
          <w:rFonts w:ascii="Calibri" w:hAnsi="Calibri"/>
        </w:rPr>
        <w:t>Haz clic en + Actualizar stock.</w:t>
      </w:r>
    </w:p>
    <w:p w14:paraId="2F5C25CA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Seleccionar: </w:t>
      </w:r>
      <w:r>
        <w:rPr>
          <w:rFonts w:ascii="Calibri" w:hAnsi="Calibri"/>
        </w:rPr>
        <w:t>Elige el ingrediente en el desplegable.</w:t>
      </w:r>
    </w:p>
    <w:p w14:paraId="7D228B7F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Cantidad: </w:t>
      </w:r>
      <w:r>
        <w:rPr>
          <w:rFonts w:ascii="Calibri" w:hAnsi="Calibri"/>
        </w:rPr>
        <w:t>Ingresa la cantidad actual en la unidad de medida del ingrediente.</w:t>
      </w:r>
    </w:p>
    <w:p w14:paraId="314E948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Período: </w:t>
      </w:r>
      <w:r>
        <w:rPr>
          <w:rFonts w:ascii="Calibri" w:hAnsi="Calibri"/>
        </w:rPr>
        <w:t>Selecciona mes y año del conteo físico.</w:t>
      </w:r>
    </w:p>
    <w:p w14:paraId="2EA4CF98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Guardar: </w:t>
      </w:r>
      <w:r>
        <w:rPr>
          <w:rFonts w:ascii="Calibri" w:hAnsi="Calibri"/>
        </w:rPr>
        <w:t>El sistema compara el stock con la demanda calculada de sesiones para generar la lista de compras.</w:t>
      </w:r>
    </w:p>
    <w:p w14:paraId="03BCB7D0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856404"/>
          <w:sz w:val="20"/>
        </w:rPr>
        <w:t xml:space="preserve">⚠ </w:t>
      </w:r>
      <w:r>
        <w:rPr>
          <w:rFonts w:ascii="Calibri" w:hAnsi="Calibri"/>
          <w:i/>
          <w:color w:val="856404"/>
          <w:sz w:val="20"/>
        </w:rPr>
        <w:t>Actualizar el inventario mensualmente es necesario para que la Lista de Compras y las alertas de stock mínimo funcionen correctamente.</w:t>
      </w:r>
    </w:p>
    <w:p w14:paraId="79E465E0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4.3 Lista de Compras</w:t>
      </w:r>
    </w:p>
    <w:p w14:paraId="4A252EDF" w14:textId="77777777" w:rsidR="00B44B8D" w:rsidRDefault="00000000">
      <w:pPr>
        <w:spacing w:after="80"/>
      </w:pPr>
      <w:r>
        <w:rPr>
          <w:rFonts w:ascii="Calibri" w:hAnsi="Calibri"/>
        </w:rPr>
        <w:t>Generada automáticamente comparando la demanda de sesiones futuras contra el stock disponible en inventario. No requiere configuración adicional.</w:t>
      </w:r>
    </w:p>
    <w:p w14:paraId="0F83FB74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Navega a Lista de Compras en el menú lateral.</w:t>
      </w:r>
    </w:p>
    <w:p w14:paraId="55524DD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Leer tabla: </w:t>
      </w:r>
      <w:r>
        <w:rPr>
          <w:rFonts w:ascii="Calibri" w:hAnsi="Calibri"/>
        </w:rPr>
        <w:t>Columnas clave: Necesario (demanda proyectada), Stock (inventario actual), A Comprar (diferencia), Costo Est. (proyección de gasto).</w:t>
      </w:r>
    </w:p>
    <w:p w14:paraId="5180C32A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Urgentes: </w:t>
      </w:r>
      <w:r>
        <w:rPr>
          <w:rFonts w:ascii="Calibri" w:hAnsi="Calibri"/>
        </w:rPr>
        <w:t>Los ítems en rojo con estado COMPRAR son los más críticos.</w:t>
      </w:r>
    </w:p>
    <w:p w14:paraId="53CBF37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Exportar: </w:t>
      </w:r>
      <w:r>
        <w:rPr>
          <w:rFonts w:ascii="Calibri" w:hAnsi="Calibri"/>
        </w:rPr>
        <w:t>Haz clic en 📊 Excel para descargar la lista completa.</w:t>
      </w:r>
    </w:p>
    <w:p w14:paraId="52488BA0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Orden formal: </w:t>
      </w:r>
      <w:r>
        <w:rPr>
          <w:rFonts w:ascii="Calibri" w:hAnsi="Calibri"/>
        </w:rPr>
        <w:t>Para generar una orden de compra agrupada por proveedor, ve al módulo Orden de Compra.</w:t>
      </w:r>
    </w:p>
    <w:p w14:paraId="44216014" w14:textId="77777777" w:rsidR="00B44B8D" w:rsidRDefault="00000000">
      <w:r>
        <w:br w:type="page"/>
      </w:r>
    </w:p>
    <w:p w14:paraId="4F6FA8C5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5. PLANIFICACIÓN ACADÉMICA</w:t>
      </w:r>
    </w:p>
    <w:p w14:paraId="09AA6EAD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5.1 Semanas</w:t>
      </w:r>
    </w:p>
    <w:p w14:paraId="6A64A5E8" w14:textId="77777777" w:rsidR="00B44B8D" w:rsidRDefault="00000000">
      <w:pPr>
        <w:spacing w:after="80"/>
      </w:pPr>
      <w:r>
        <w:rPr>
          <w:rFonts w:ascii="Calibri" w:hAnsi="Calibri"/>
        </w:rPr>
        <w:t>Períodos semanales del año académico. Organizan las sesiones temporalmente y permiten filtrar por período.</w:t>
      </w:r>
    </w:p>
    <w:p w14:paraId="323DA4E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Crear: </w:t>
      </w:r>
      <w:r>
        <w:rPr>
          <w:rFonts w:ascii="Calibri" w:hAnsi="Calibri"/>
        </w:rPr>
        <w:t>Haz clic en + Nueva semana.</w:t>
      </w:r>
    </w:p>
    <w:p w14:paraId="01ECE44E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Número: </w:t>
      </w:r>
      <w:r>
        <w:rPr>
          <w:rFonts w:ascii="Calibri" w:hAnsi="Calibri"/>
        </w:rPr>
        <w:t>Ingresa el número de semana (1 a 53) y el año académico.</w:t>
      </w:r>
    </w:p>
    <w:p w14:paraId="77FF2D6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Nombre: </w:t>
      </w:r>
      <w:r>
        <w:rPr>
          <w:rFonts w:ascii="Calibri" w:hAnsi="Calibri"/>
        </w:rPr>
        <w:t>Agrega una descripción opcional (ej: "Semana 1 – Inducción").</w:t>
      </w:r>
    </w:p>
    <w:p w14:paraId="137D6A3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Fechas: </w:t>
      </w:r>
      <w:r>
        <w:rPr>
          <w:rFonts w:ascii="Calibri" w:hAnsi="Calibri"/>
        </w:rPr>
        <w:t>Define fechas de inicio y fin para tener referencia temporal precisa.</w:t>
      </w:r>
    </w:p>
    <w:p w14:paraId="4D608763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Uso: </w:t>
      </w:r>
      <w:r>
        <w:rPr>
          <w:rFonts w:ascii="Calibri" w:hAnsi="Calibri"/>
        </w:rPr>
        <w:t>Las semanas creadas aparecen en el selector al registrar nuevas sesiones y en los filtros del dashboard.</w:t>
      </w:r>
    </w:p>
    <w:p w14:paraId="0B36BEC7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5.2 Módulos Académicos</w:t>
      </w:r>
    </w:p>
    <w:p w14:paraId="4E419BA7" w14:textId="77777777" w:rsidR="00B44B8D" w:rsidRDefault="00000000">
      <w:pPr>
        <w:spacing w:after="80"/>
      </w:pPr>
      <w:r>
        <w:rPr>
          <w:rFonts w:ascii="Calibri" w:hAnsi="Calibri"/>
        </w:rPr>
        <w:t>Un módulo agrupa tipos de talleres bajo una unidad curricular. Es el eslabón intermedio entre el taller y la carrera en la cadena de costos. Un módulo puede pertenecer a múltiples carreras.</w:t>
      </w:r>
    </w:p>
    <w:p w14:paraId="45FD3AD2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Crear: </w:t>
      </w:r>
      <w:r>
        <w:rPr>
          <w:rFonts w:ascii="Calibri" w:hAnsi="Calibri"/>
        </w:rPr>
        <w:t>Haz clic en + Nuevo módulo.</w:t>
      </w:r>
    </w:p>
    <w:p w14:paraId="1EC66C5F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Datos: </w:t>
      </w:r>
      <w:r>
        <w:rPr>
          <w:rFonts w:ascii="Calibri" w:hAnsi="Calibri"/>
        </w:rPr>
        <w:t>Ingresa nombre, descripción y horas totales del módulo.</w:t>
      </w:r>
    </w:p>
    <w:p w14:paraId="3D38496F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Talleres: </w:t>
      </w:r>
      <w:r>
        <w:rPr>
          <w:rFonts w:ascii="Calibri" w:hAnsi="Calibri"/>
        </w:rPr>
        <w:t>Haz clic en + Agregar taller. Por cada taller indica el número de sesiones planificadas en el módulo.</w:t>
      </w:r>
    </w:p>
    <w:p w14:paraId="336607C2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Reutilizar: </w:t>
      </w:r>
      <w:r>
        <w:rPr>
          <w:rFonts w:ascii="Calibri" w:hAnsi="Calibri"/>
        </w:rPr>
        <w:t>El mismo módulo puede asignarse a varias carreras sin duplicarlo.</w:t>
      </w:r>
    </w:p>
    <w:p w14:paraId="6C446E8C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Ejemplo: el módulo "Fundamentos Culinarios" puede tener 8 sesiones de Cocina Caliente + 4 sesiones de Cocina Fría.</w:t>
      </w:r>
    </w:p>
    <w:p w14:paraId="1851DF3B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5.3 Carreras / Especialidades</w:t>
      </w:r>
    </w:p>
    <w:p w14:paraId="17EDA357" w14:textId="77777777" w:rsidR="00B44B8D" w:rsidRDefault="00000000">
      <w:pPr>
        <w:spacing w:after="80"/>
      </w:pPr>
      <w:r>
        <w:rPr>
          <w:rFonts w:ascii="Calibri" w:hAnsi="Calibri"/>
        </w:rPr>
        <w:t>Programa académico completo. El costo total/alumno es el resultado final de toda la cadena de cálculo y el dato más relevante para la dirección.</w:t>
      </w:r>
    </w:p>
    <w:p w14:paraId="12A0105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Crear: </w:t>
      </w:r>
      <w:r>
        <w:rPr>
          <w:rFonts w:ascii="Calibri" w:hAnsi="Calibri"/>
        </w:rPr>
        <w:t>Haz clic en + Nueva carrera.</w:t>
      </w:r>
    </w:p>
    <w:p w14:paraId="219F4A8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Datos: </w:t>
      </w:r>
      <w:r>
        <w:rPr>
          <w:rFonts w:ascii="Calibri" w:hAnsi="Calibri"/>
        </w:rPr>
        <w:t>Ingresa nombre y duración total en horas.</w:t>
      </w:r>
    </w:p>
    <w:p w14:paraId="76FBA324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Overhead: </w:t>
      </w:r>
      <w:r>
        <w:rPr>
          <w:rFonts w:ascii="Calibri" w:hAnsi="Calibri"/>
        </w:rPr>
        <w:t>Define el porcentaje de costos indirectos (ej: 20%). El sistema lo aplica sobre el costo de materia prima.</w:t>
      </w:r>
    </w:p>
    <w:p w14:paraId="2EAE8474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Resultado: </w:t>
      </w:r>
      <w:r>
        <w:rPr>
          <w:rFonts w:ascii="Calibri" w:hAnsi="Calibri"/>
        </w:rPr>
        <w:t>El sistema calcula automáticamente:</w:t>
      </w:r>
      <w:r>
        <w:rPr>
          <w:rFonts w:ascii="Calibri" w:hAnsi="Calibri"/>
        </w:rPr>
        <w:br/>
        <w:t xml:space="preserve">   • Costo Materia Prima: suma módulos → talleres → sesiones → ingredientes.</w:t>
      </w:r>
      <w:r>
        <w:rPr>
          <w:rFonts w:ascii="Calibri" w:hAnsi="Calibri"/>
        </w:rPr>
        <w:br/>
        <w:t xml:space="preserve">   • Costo Total/Alumno: materia prima + overhead %.</w:t>
      </w:r>
    </w:p>
    <w:p w14:paraId="781C310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Informe: </w:t>
      </w:r>
      <w:r>
        <w:rPr>
          <w:rFonts w:ascii="Calibri" w:hAnsi="Calibri"/>
        </w:rPr>
        <w:t>Para generar el informe imprimible ve a Backup → Informe PDF por Carrera.</w:t>
      </w:r>
    </w:p>
    <w:p w14:paraId="6C91C00B" w14:textId="77777777" w:rsidR="00B44B8D" w:rsidRDefault="00000000">
      <w:r>
        <w:br w:type="page"/>
      </w:r>
    </w:p>
    <w:p w14:paraId="2E81526B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6. ANÁLISIS Y REPORTES</w:t>
      </w:r>
    </w:p>
    <w:p w14:paraId="3243A66B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6.1 Dashboard (KPIs)</w:t>
      </w:r>
    </w:p>
    <w:p w14:paraId="68541EA6" w14:textId="77777777" w:rsidR="00B44B8D" w:rsidRDefault="00000000">
      <w:pPr>
        <w:spacing w:after="80"/>
      </w:pPr>
      <w:r>
        <w:rPr>
          <w:rFonts w:ascii="Calibri" w:hAnsi="Calibri"/>
        </w:rPr>
        <w:t>Pantalla principal del sistema. Muestra los indicadores clave y gráficos de resumen calculados en tiempo real a partir de los datos registrados.</w:t>
      </w:r>
    </w:p>
    <w:p w14:paraId="7E28C6F4" w14:textId="77777777" w:rsidR="00B44B8D" w:rsidRDefault="00000000">
      <w:pPr>
        <w:spacing w:after="80"/>
      </w:pPr>
      <w:r>
        <w:rPr>
          <w:rFonts w:ascii="Calibri" w:hAnsi="Calibri"/>
        </w:rPr>
        <w:t>KPIs disponibles:</w:t>
      </w:r>
    </w:p>
    <w:p w14:paraId="7D657A1E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Ingredientes activos: </w:t>
      </w:r>
      <w:r>
        <w:rPr>
          <w:rFonts w:ascii="Calibri" w:hAnsi="Calibri"/>
          <w:sz w:val="20"/>
        </w:rPr>
        <w:t>total de insumos en el maestro.</w:t>
      </w:r>
    </w:p>
    <w:p w14:paraId="390ADE4A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Proveedores: </w:t>
      </w:r>
      <w:r>
        <w:rPr>
          <w:rFonts w:ascii="Calibri" w:hAnsi="Calibri"/>
          <w:sz w:val="20"/>
        </w:rPr>
        <w:t>total de proveedores activos.</w:t>
      </w:r>
    </w:p>
    <w:p w14:paraId="70FE8D6E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Tipos de taller: </w:t>
      </w:r>
      <w:r>
        <w:rPr>
          <w:rFonts w:ascii="Calibri" w:hAnsi="Calibri"/>
          <w:sz w:val="20"/>
        </w:rPr>
        <w:t>categorías de clases configuradas.</w:t>
      </w:r>
    </w:p>
    <w:p w14:paraId="708498EA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Sesiones registradas: </w:t>
      </w:r>
      <w:r>
        <w:rPr>
          <w:rFonts w:ascii="Calibri" w:hAnsi="Calibri"/>
          <w:sz w:val="20"/>
        </w:rPr>
        <w:t>clases ingresadas al sistema.</w:t>
      </w:r>
    </w:p>
    <w:p w14:paraId="29EB2ED6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Alumnos totales: </w:t>
      </w:r>
      <w:r>
        <w:rPr>
          <w:rFonts w:ascii="Calibri" w:hAnsi="Calibri"/>
          <w:sz w:val="20"/>
        </w:rPr>
        <w:t>suma de alumnos en todas las sesiones.</w:t>
      </w:r>
    </w:p>
    <w:p w14:paraId="3E709BE3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Costo/alumno prom.: </w:t>
      </w:r>
      <w:r>
        <w:rPr>
          <w:rFonts w:ascii="Calibri" w:hAnsi="Calibri"/>
          <w:sz w:val="20"/>
        </w:rPr>
        <w:t>promedio ponderado de todas las sesiones.</w:t>
      </w:r>
    </w:p>
    <w:p w14:paraId="01192CA2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Costo MP total: </w:t>
      </w:r>
      <w:r>
        <w:rPr>
          <w:rFonts w:ascii="Calibri" w:hAnsi="Calibri"/>
          <w:sz w:val="20"/>
        </w:rPr>
        <w:t>suma de costos de todas las sesiones.</w:t>
      </w:r>
    </w:p>
    <w:p w14:paraId="3DD1FC2C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Carreras: </w:t>
      </w:r>
      <w:r>
        <w:rPr>
          <w:rFonts w:ascii="Calibri" w:hAnsi="Calibri"/>
          <w:sz w:val="20"/>
        </w:rPr>
        <w:t>programas académicos configurados.</w:t>
      </w:r>
    </w:p>
    <w:p w14:paraId="3BC3FC1A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Módulos: </w:t>
      </w:r>
      <w:r>
        <w:rPr>
          <w:rFonts w:ascii="Calibri" w:hAnsi="Calibri"/>
          <w:sz w:val="20"/>
        </w:rPr>
        <w:t>módulos académicos totales.</w:t>
      </w:r>
    </w:p>
    <w:p w14:paraId="68AB47C3" w14:textId="77777777" w:rsidR="00B44B8D" w:rsidRDefault="00000000">
      <w:pPr>
        <w:pStyle w:val="Listaconvietas"/>
        <w:spacing w:after="40"/>
        <w:ind w:left="454"/>
      </w:pPr>
      <w:r>
        <w:rPr>
          <w:rFonts w:ascii="Calibri" w:hAnsi="Calibri"/>
          <w:b/>
          <w:sz w:val="20"/>
        </w:rPr>
        <w:t xml:space="preserve">Alertas stock: </w:t>
      </w:r>
      <w:r>
        <w:rPr>
          <w:rFonts w:ascii="Calibri" w:hAnsi="Calibri"/>
          <w:sz w:val="20"/>
        </w:rPr>
        <w:t>ingredientes bajo el stock mínimo definido.</w:t>
      </w:r>
    </w:p>
    <w:p w14:paraId="0DECE746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6.2 Simulador de Costos</w:t>
      </w:r>
    </w:p>
    <w:p w14:paraId="54711D54" w14:textId="77777777" w:rsidR="00B44B8D" w:rsidRDefault="00000000">
      <w:pPr>
        <w:spacing w:after="80"/>
      </w:pPr>
      <w:r>
        <w:rPr>
          <w:rFonts w:ascii="Calibri" w:hAnsi="Calibri"/>
        </w:rPr>
        <w:t>Permite simular variaciones de precio por categoría sin modificar la base de datos. Ideal para anticipar el impacto de alzas de precios.</w:t>
      </w:r>
    </w:p>
    <w:p w14:paraId="127F0280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Ve a Análisis → Simulador de Costos.</w:t>
      </w:r>
    </w:p>
    <w:p w14:paraId="2D8F99F4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Ajustar: </w:t>
      </w:r>
      <w:r>
        <w:rPr>
          <w:rFonts w:ascii="Calibri" w:hAnsi="Calibri"/>
        </w:rPr>
        <w:t>Mueve el slider de cada categoría para simular una variación (ej: +15% en Lácteos).</w:t>
      </w:r>
    </w:p>
    <w:p w14:paraId="7911FAF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Resultado: </w:t>
      </w:r>
      <w:r>
        <w:rPr>
          <w:rFonts w:ascii="Calibri" w:hAnsi="Calibri"/>
        </w:rPr>
        <w:t>El panel muestra el impacto inmediato en el costo total de sesiones.</w:t>
      </w:r>
    </w:p>
    <w:p w14:paraId="41D66B1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Resetear: </w:t>
      </w:r>
      <w:r>
        <w:rPr>
          <w:rFonts w:ascii="Calibri" w:hAnsi="Calibri"/>
        </w:rPr>
        <w:t>Haz clic en Resetear para volver a los valores reales.</w:t>
      </w:r>
    </w:p>
    <w:p w14:paraId="59D82228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Útil antes de negociar con proveedores o revisar aranceles de matrícula.</w:t>
      </w:r>
    </w:p>
    <w:p w14:paraId="53A34494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6.3 Comparador de Precios</w:t>
      </w:r>
    </w:p>
    <w:p w14:paraId="398AB8C2" w14:textId="77777777" w:rsidR="00B44B8D" w:rsidRDefault="00000000">
      <w:pPr>
        <w:spacing w:after="80"/>
      </w:pPr>
      <w:r>
        <w:rPr>
          <w:rFonts w:ascii="Calibri" w:hAnsi="Calibri"/>
        </w:rPr>
        <w:t>Muestra los ingredientes agrupados por proveedor ordenados por precio. Facilita identificar quién ofrece mejor precio para cada insumo.</w:t>
      </w:r>
    </w:p>
    <w:p w14:paraId="19DEBFE6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Navega a Análisis → Comparador de Precios.</w:t>
      </w:r>
    </w:p>
    <w:p w14:paraId="117490B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Filtrar: </w:t>
      </w:r>
      <w:r>
        <w:rPr>
          <w:rFonts w:ascii="Calibri" w:hAnsi="Calibri"/>
        </w:rPr>
        <w:t>Usa el selector de categoría para comparar ingredientes del mismo grupo.</w:t>
      </w:r>
    </w:p>
    <w:p w14:paraId="3FE115E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Leer: </w:t>
      </w:r>
      <w:r>
        <w:rPr>
          <w:rFonts w:ascii="Calibri" w:hAnsi="Calibri"/>
        </w:rPr>
        <w:t>Los ingredientes con el precio más bajo por unidad aparecen destacados.</w:t>
      </w:r>
    </w:p>
    <w:p w14:paraId="3912DD38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6.4 Historial de Precios</w:t>
      </w:r>
    </w:p>
    <w:p w14:paraId="23BD890F" w14:textId="77777777" w:rsidR="00B44B8D" w:rsidRDefault="00000000">
      <w:pPr>
        <w:spacing w:after="80"/>
      </w:pPr>
      <w:r>
        <w:rPr>
          <w:rFonts w:ascii="Calibri" w:hAnsi="Calibri"/>
        </w:rPr>
        <w:t>Trazabilidad de cambios de precio por ingrediente. Permite ver la variación porcentual histórica.</w:t>
      </w:r>
    </w:p>
    <w:p w14:paraId="393FC483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Seleccionar: </w:t>
      </w:r>
      <w:r>
        <w:rPr>
          <w:rFonts w:ascii="Calibri" w:hAnsi="Calibri"/>
        </w:rPr>
        <w:t>Elige un ingrediente en el filtro superior.</w:t>
      </w:r>
    </w:p>
    <w:p w14:paraId="5E62BB0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Registrar: </w:t>
      </w:r>
      <w:r>
        <w:rPr>
          <w:rFonts w:ascii="Calibri" w:hAnsi="Calibri"/>
        </w:rPr>
        <w:t>Haz clic en Registrar variación para ingresar un cambio de precio.</w:t>
      </w:r>
    </w:p>
    <w:p w14:paraId="0CAE6C9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Datos: </w:t>
      </w:r>
      <w:r>
        <w:rPr>
          <w:rFonts w:ascii="Calibri" w:hAnsi="Calibri"/>
        </w:rPr>
        <w:t>Ingresa: precio nuevo, fecha del cambio y motivo.</w:t>
      </w:r>
    </w:p>
    <w:p w14:paraId="1A889D4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Ver historia: </w:t>
      </w:r>
      <w:r>
        <w:rPr>
          <w:rFonts w:ascii="Calibri" w:hAnsi="Calibri"/>
        </w:rPr>
        <w:t>La tabla muestra cada precio histórico con la variación % respecto al anterior. Alzas en rojo, bajas en verde.</w:t>
      </w:r>
    </w:p>
    <w:p w14:paraId="0607282E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6.5 Presupuesto vs Real</w:t>
      </w:r>
    </w:p>
    <w:p w14:paraId="5B9D2FB2" w14:textId="77777777" w:rsidR="00B44B8D" w:rsidRDefault="00000000">
      <w:pPr>
        <w:spacing w:after="80"/>
      </w:pPr>
      <w:r>
        <w:rPr>
          <w:rFonts w:ascii="Calibri" w:hAnsi="Calibri"/>
        </w:rPr>
        <w:lastRenderedPageBreak/>
        <w:t>Compara el gasto planificado contra el ejecutado por tipo de taller y período.</w:t>
      </w:r>
    </w:p>
    <w:p w14:paraId="383BA85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Crear presupuesto: </w:t>
      </w:r>
      <w:r>
        <w:rPr>
          <w:rFonts w:ascii="Calibri" w:hAnsi="Calibri"/>
        </w:rPr>
        <w:t>Haz clic en + Nuevo presupuesto.</w:t>
      </w:r>
    </w:p>
    <w:p w14:paraId="63B5E1E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Datos: </w:t>
      </w:r>
      <w:r>
        <w:rPr>
          <w:rFonts w:ascii="Calibri" w:hAnsi="Calibri"/>
        </w:rPr>
        <w:t>Selecciona taller, período (ej: MARZO 2025), monto presupuestado y número de alumnos esperados.</w:t>
      </w:r>
    </w:p>
    <w:p w14:paraId="53A93682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Comparación: </w:t>
      </w:r>
      <w:r>
        <w:rPr>
          <w:rFonts w:ascii="Calibri" w:hAnsi="Calibri"/>
        </w:rPr>
        <w:t>El sistema compara automáticamente con el gasto real de sesiones del mismo taller y período.</w:t>
      </w:r>
    </w:p>
    <w:p w14:paraId="1D9D0B4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Resultado: </w:t>
      </w:r>
      <w:r>
        <w:rPr>
          <w:rFonts w:ascii="Calibri" w:hAnsi="Calibri"/>
        </w:rPr>
        <w:t>Ítems sobre presupuesto aparecen en rojo (overspend); bajo presupuesto en verde (underspend).</w:t>
      </w:r>
    </w:p>
    <w:p w14:paraId="2CC61B14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6.6 Resumen por Docente</w:t>
      </w:r>
    </w:p>
    <w:p w14:paraId="47098CE8" w14:textId="77777777" w:rsidR="00B44B8D" w:rsidRDefault="00000000">
      <w:pPr>
        <w:spacing w:after="80"/>
      </w:pPr>
      <w:r>
        <w:rPr>
          <w:rFonts w:ascii="Calibri" w:hAnsi="Calibri"/>
        </w:rPr>
        <w:t>Agrupa el gasto de materia prima por el docente registrado en cada sesión.</w:t>
      </w:r>
    </w:p>
    <w:p w14:paraId="546F746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Ve a Análisis → Resumen Docentes.</w:t>
      </w:r>
    </w:p>
    <w:p w14:paraId="52D252C3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Leer tabla: </w:t>
      </w:r>
      <w:r>
        <w:rPr>
          <w:rFonts w:ascii="Calibri" w:hAnsi="Calibri"/>
        </w:rPr>
        <w:t>Columnas: docente, sesiones dictadas, alumnos totales, costo MP total, costo promedio por sesión.</w:t>
      </w:r>
    </w:p>
    <w:p w14:paraId="69BDE28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Gráfico: </w:t>
      </w:r>
      <w:r>
        <w:rPr>
          <w:rFonts w:ascii="Calibri" w:hAnsi="Calibri"/>
        </w:rPr>
        <w:t>El gráfico de barras compara visualmente el gasto entre docentes.</w:t>
      </w:r>
    </w:p>
    <w:p w14:paraId="34A806CC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856404"/>
          <w:sz w:val="20"/>
        </w:rPr>
        <w:t xml:space="preserve">⚠ </w:t>
      </w:r>
      <w:r>
        <w:rPr>
          <w:rFonts w:ascii="Calibri" w:hAnsi="Calibri"/>
          <w:i/>
          <w:color w:val="856404"/>
          <w:sz w:val="20"/>
        </w:rPr>
        <w:t>El nombre del docente se toma del campo "Profesor" de cada sesión. Usa nombres consistentes para agrupar correctamente.</w:t>
      </w:r>
    </w:p>
    <w:p w14:paraId="2D198AF7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6.7 Comparativa de Períodos</w:t>
      </w:r>
    </w:p>
    <w:p w14:paraId="47F4EAD0" w14:textId="77777777" w:rsidR="00B44B8D" w:rsidRDefault="00000000">
      <w:pPr>
        <w:spacing w:after="80"/>
      </w:pPr>
      <w:r>
        <w:rPr>
          <w:rFonts w:ascii="Calibri" w:hAnsi="Calibri"/>
        </w:rPr>
        <w:t>Compara costos entre dos años académicos para identificar tendencias.</w:t>
      </w:r>
    </w:p>
    <w:p w14:paraId="19E11989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Seleccionar: </w:t>
      </w:r>
      <w:r>
        <w:rPr>
          <w:rFonts w:ascii="Calibri" w:hAnsi="Calibri"/>
        </w:rPr>
        <w:t>Elige el Período A y el Período B en los selectores.</w:t>
      </w:r>
    </w:p>
    <w:p w14:paraId="6B9D6CCA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Comparar: </w:t>
      </w:r>
      <w:r>
        <w:rPr>
          <w:rFonts w:ascii="Calibri" w:hAnsi="Calibri"/>
        </w:rPr>
        <w:t>Haz clic en Comparar.</w:t>
      </w:r>
    </w:p>
    <w:p w14:paraId="1163814A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Resultado: </w:t>
      </w:r>
      <w:r>
        <w:rPr>
          <w:rFonts w:ascii="Calibri" w:hAnsi="Calibri"/>
        </w:rPr>
        <w:t>Se muestran: costo total de cada período, variación % (↑ rojo si sube, ↓ verde si baja) y gráfico mes a mes.</w:t>
      </w:r>
    </w:p>
    <w:p w14:paraId="3163A9C2" w14:textId="77777777" w:rsidR="00B44B8D" w:rsidRDefault="00000000">
      <w:r>
        <w:br w:type="page"/>
      </w:r>
    </w:p>
    <w:p w14:paraId="577441F4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7. DOCUMENTOS</w:t>
      </w:r>
    </w:p>
    <w:p w14:paraId="22131C9D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7.1 Orden de Compra</w:t>
      </w:r>
    </w:p>
    <w:p w14:paraId="523D66E2" w14:textId="77777777" w:rsidR="00B44B8D" w:rsidRDefault="00000000">
      <w:pPr>
        <w:spacing w:after="80"/>
      </w:pPr>
      <w:r>
        <w:rPr>
          <w:rFonts w:ascii="Calibri" w:hAnsi="Calibri"/>
        </w:rPr>
        <w:t>Genera órdenes de compra formales agrupadas por proveedor, listas para imprimir o enviar.</w:t>
      </w:r>
    </w:p>
    <w:p w14:paraId="18A0E09E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Ve a Documentos → Orden de Compra.</w:t>
      </w:r>
    </w:p>
    <w:p w14:paraId="6ED5D22E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Contenido: </w:t>
      </w:r>
      <w:r>
        <w:rPr>
          <w:rFonts w:ascii="Calibri" w:hAnsi="Calibri"/>
        </w:rPr>
        <w:t>El sistema agrupa automáticamente los insumos a comprar (de la Lista de Compras) por proveedor.</w:t>
      </w:r>
    </w:p>
    <w:p w14:paraId="1BED252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Leer: </w:t>
      </w:r>
      <w:r>
        <w:rPr>
          <w:rFonts w:ascii="Calibri" w:hAnsi="Calibri"/>
        </w:rPr>
        <w:t>Cada bloque muestra: nombre del proveedor, condición de pago, listado de ítems con cantidad y precio unitario.</w:t>
      </w:r>
    </w:p>
    <w:p w14:paraId="73B7E990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Imprimir: </w:t>
      </w:r>
      <w:r>
        <w:rPr>
          <w:rFonts w:ascii="Calibri" w:hAnsi="Calibri"/>
        </w:rPr>
        <w:t>Haz clic en 🖨 Imprimir PDF para generar el documento desde el diálogo de impresión del navegador.</w:t>
      </w:r>
    </w:p>
    <w:p w14:paraId="71883EAF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856404"/>
          <w:sz w:val="20"/>
        </w:rPr>
        <w:t xml:space="preserve">⚠ </w:t>
      </w:r>
      <w:r>
        <w:rPr>
          <w:rFonts w:ascii="Calibri" w:hAnsi="Calibri"/>
          <w:i/>
          <w:color w:val="856404"/>
          <w:sz w:val="20"/>
        </w:rPr>
        <w:t>Los ingredientes sin proveedor asignado no aparecerán en la orden. Asegúrate de que todos los ingredientes tengan proveedor.</w:t>
      </w:r>
    </w:p>
    <w:p w14:paraId="12D9A5B4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7.2 Informe PDF por Carrera</w:t>
      </w:r>
    </w:p>
    <w:p w14:paraId="42B6B40C" w14:textId="77777777" w:rsidR="00B44B8D" w:rsidRDefault="00000000">
      <w:pPr>
        <w:spacing w:after="80"/>
      </w:pPr>
      <w:r>
        <w:rPr>
          <w:rFonts w:ascii="Calibri" w:hAnsi="Calibri"/>
        </w:rPr>
        <w:t>Informe formal con el detalle de costos de una carrera específica, diseñado para presentaciones a dirección.</w:t>
      </w:r>
    </w:p>
    <w:p w14:paraId="7625F909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Ve a Backup → Informe PDF por Carrera.</w:t>
      </w:r>
    </w:p>
    <w:p w14:paraId="29CFD5D1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Seleccionar: </w:t>
      </w:r>
      <w:r>
        <w:rPr>
          <w:rFonts w:ascii="Calibri" w:hAnsi="Calibri"/>
        </w:rPr>
        <w:t>Elige la carrera en el selector desplegable.</w:t>
      </w:r>
    </w:p>
    <w:p w14:paraId="254A7D08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Generar: </w:t>
      </w:r>
      <w:r>
        <w:rPr>
          <w:rFonts w:ascii="Calibri" w:hAnsi="Calibri"/>
        </w:rPr>
        <w:t>Haz clic en Ver informe — se abre un modal con el resumen financiero y desglose de módulos.</w:t>
      </w:r>
    </w:p>
    <w:p w14:paraId="35AB6809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PDF: </w:t>
      </w:r>
      <w:r>
        <w:rPr>
          <w:rFonts w:ascii="Calibri" w:hAnsi="Calibri"/>
        </w:rPr>
        <w:t>Haz clic en 🖨 Imprimir PDF para guardar como PDF desde el diálogo del navegador.</w:t>
      </w:r>
    </w:p>
    <w:p w14:paraId="0BC2E9BB" w14:textId="77777777" w:rsidR="00B44B8D" w:rsidRDefault="00000000">
      <w:r>
        <w:br w:type="page"/>
      </w:r>
    </w:p>
    <w:p w14:paraId="4F8D50D9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8. HERRAMIENTAS</w:t>
      </w:r>
    </w:p>
    <w:p w14:paraId="7B636B39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8.1 Búsqueda Global</w:t>
      </w:r>
    </w:p>
    <w:p w14:paraId="3015541B" w14:textId="77777777" w:rsidR="00B44B8D" w:rsidRDefault="00000000">
      <w:pPr>
        <w:spacing w:after="80"/>
      </w:pPr>
      <w:r>
        <w:rPr>
          <w:rFonts w:ascii="Calibri" w:hAnsi="Calibri"/>
        </w:rPr>
        <w:t>Localiza cualquier elemento del sistema desde cualquier sección sin navegar manualmente.</w:t>
      </w:r>
    </w:p>
    <w:p w14:paraId="3D4866F3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Activar: </w:t>
      </w:r>
      <w:r>
        <w:rPr>
          <w:rFonts w:ascii="Calibri" w:hAnsi="Calibri"/>
        </w:rPr>
        <w:t>Presiona Ctrl + K o haz clic en el ícono de lupa del menú lateral.</w:t>
      </w:r>
    </w:p>
    <w:p w14:paraId="1DA25BA2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Buscar: </w:t>
      </w:r>
      <w:r>
        <w:rPr>
          <w:rFonts w:ascii="Calibri" w:hAnsi="Calibri"/>
        </w:rPr>
        <w:t>Escribe el nombre de un ingrediente, proveedor, código de clase o carrera.</w:t>
      </w:r>
    </w:p>
    <w:p w14:paraId="78A22A2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Navegar: </w:t>
      </w:r>
      <w:r>
        <w:rPr>
          <w:rFonts w:ascii="Calibri" w:hAnsi="Calibri"/>
        </w:rPr>
        <w:t>Usa las teclas ↑ ↓ para moverse entre resultados.</w:t>
      </w:r>
    </w:p>
    <w:p w14:paraId="0037B48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Seleccionar: </w:t>
      </w:r>
      <w:r>
        <w:rPr>
          <w:rFonts w:ascii="Calibri" w:hAnsi="Calibri"/>
        </w:rPr>
        <w:t>Presiona Enter para ir directamente a la sección correspondiente.</w:t>
      </w:r>
    </w:p>
    <w:p w14:paraId="74160FEF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Cerrar: </w:t>
      </w:r>
      <w:r>
        <w:rPr>
          <w:rFonts w:ascii="Calibri" w:hAnsi="Calibri"/>
        </w:rPr>
        <w:t>Presiona Esc o haz clic fuera del panel de búsqueda.</w:t>
      </w:r>
    </w:p>
    <w:p w14:paraId="0D6E430F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8.2 Importar desde Excel</w:t>
      </w:r>
    </w:p>
    <w:p w14:paraId="5A0F4248" w14:textId="77777777" w:rsidR="00B44B8D" w:rsidRDefault="00000000">
      <w:pPr>
        <w:spacing w:after="80"/>
      </w:pPr>
      <w:r>
        <w:rPr>
          <w:rFonts w:ascii="Calibri" w:hAnsi="Calibri"/>
        </w:rPr>
        <w:t>Carga masiva de datos usando la plantilla oficial. Ideal para cargar el sistema por primera vez o agregar muchos registros a la vez.</w:t>
      </w:r>
    </w:p>
    <w:p w14:paraId="166EA7F7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Acceder: </w:t>
      </w:r>
      <w:r>
        <w:rPr>
          <w:rFonts w:ascii="Calibri" w:hAnsi="Calibri"/>
        </w:rPr>
        <w:t>Ve a Herramientas → Importar Excel.</w:t>
      </w:r>
    </w:p>
    <w:p w14:paraId="2E2E601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Plantilla: </w:t>
      </w:r>
      <w:r>
        <w:rPr>
          <w:rFonts w:ascii="Calibri" w:hAnsi="Calibri"/>
        </w:rPr>
        <w:t>Haz clic en Descargar Plantilla. El archivo descargado tiene 4 hojas: Ingredientes, Sesiones, Detalles de sesión e Inventario.</w:t>
      </w:r>
    </w:p>
    <w:p w14:paraId="4429E08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Completar: </w:t>
      </w:r>
      <w:r>
        <w:rPr>
          <w:rFonts w:ascii="Calibri" w:hAnsi="Calibri"/>
        </w:rPr>
        <w:t>Llena la plantilla siguiendo las instrucciones en cada hoja. No modifiques los encabezados.</w:t>
      </w:r>
    </w:p>
    <w:p w14:paraId="1598348D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Cargar: </w:t>
      </w:r>
      <w:r>
        <w:rPr>
          <w:rFonts w:ascii="Calibri" w:hAnsi="Calibri"/>
        </w:rPr>
        <w:t>Sube el archivo completado usando el selector de archivo.</w:t>
      </w:r>
    </w:p>
    <w:p w14:paraId="0B24C8F6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Vista previa: </w:t>
      </w:r>
      <w:r>
        <w:rPr>
          <w:rFonts w:ascii="Calibri" w:hAnsi="Calibri"/>
        </w:rPr>
        <w:t>El sistema muestra una vista previa con los errores resaltados antes de importar.</w:t>
      </w:r>
    </w:p>
    <w:p w14:paraId="1D3E40A3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Importar: </w:t>
      </w:r>
      <w:r>
        <w:rPr>
          <w:rFonts w:ascii="Calibri" w:hAnsi="Calibri"/>
        </w:rPr>
        <w:t>Haz clic en Importar todo a Supabase. Al finalizar aparece el conteo de registros importados y errores.</w:t>
      </w:r>
    </w:p>
    <w:p w14:paraId="78427AB0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856404"/>
          <w:sz w:val="20"/>
        </w:rPr>
        <w:t xml:space="preserve">⚠ </w:t>
      </w:r>
      <w:r>
        <w:rPr>
          <w:rFonts w:ascii="Calibri" w:hAnsi="Calibri"/>
          <w:i/>
          <w:color w:val="856404"/>
          <w:sz w:val="20"/>
        </w:rPr>
        <w:t>La importación no elimina datos existentes — solo agrega nuevos. Evita duplicados verificando los datos antes de importar.</w:t>
      </w:r>
    </w:p>
    <w:p w14:paraId="2969AB19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8.3 Backup / Exportar datos</w:t>
      </w:r>
    </w:p>
    <w:p w14:paraId="55D5ACFB" w14:textId="77777777" w:rsidR="00B44B8D" w:rsidRDefault="00000000">
      <w:pPr>
        <w:spacing w:after="80"/>
      </w:pPr>
      <w:r>
        <w:rPr>
          <w:rFonts w:ascii="Calibri" w:hAnsi="Calibri"/>
        </w:rPr>
        <w:t>Tres tipos de exportación Excel más el informe PDF por carrera. Se recomienda hacer backup antes de cambios estructurales.</w:t>
      </w:r>
    </w:p>
    <w:p w14:paraId="0159FD4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Backup completo: </w:t>
      </w:r>
      <w:r>
        <w:rPr>
          <w:rFonts w:ascii="Calibri" w:hAnsi="Calibri"/>
        </w:rPr>
        <w:t>Descarga un Excel con 7 hojas: Ingredientes, Proveedores, Sesiones, Inventario, Módulos, Semanas, Carreras.</w:t>
      </w:r>
    </w:p>
    <w:p w14:paraId="7456CD22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Solo sesiones: </w:t>
      </w:r>
      <w:r>
        <w:rPr>
          <w:rFonts w:ascii="Calibri" w:hAnsi="Calibri"/>
        </w:rPr>
        <w:t>Exporta la vista de costos de sesiones filtrada con cálculos de costo/alumno.</w:t>
      </w:r>
    </w:p>
    <w:p w14:paraId="4108759B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Ingredientes y precios: </w:t>
      </w:r>
      <w:r>
        <w:rPr>
          <w:rFonts w:ascii="Calibri" w:hAnsi="Calibri"/>
        </w:rPr>
        <w:t>Lista completa de ingredientes con precios, stock mínimo y proveedor asignado.</w:t>
      </w:r>
    </w:p>
    <w:p w14:paraId="7C94A208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Informe carrera: </w:t>
      </w:r>
      <w:r>
        <w:rPr>
          <w:rFonts w:ascii="Calibri" w:hAnsi="Calibri"/>
        </w:rPr>
        <w:t>Ver sección 7.2.</w:t>
      </w:r>
    </w:p>
    <w:p w14:paraId="6D190E3B" w14:textId="77777777" w:rsidR="00B44B8D" w:rsidRDefault="00000000">
      <w:r>
        <w:br w:type="page"/>
      </w:r>
    </w:p>
    <w:p w14:paraId="7543DB0D" w14:textId="77777777" w:rsidR="00B44B8D" w:rsidRDefault="00000000">
      <w:pPr>
        <w:pBdr>
          <w:bottom w:val="single" w:sz="6" w:space="1" w:color="C0392B"/>
        </w:pBdr>
        <w:spacing w:before="360" w:after="120"/>
      </w:pPr>
      <w:r>
        <w:rPr>
          <w:rFonts w:ascii="Calibri" w:hAnsi="Calibri"/>
          <w:b/>
          <w:color w:val="C0392B"/>
          <w:sz w:val="32"/>
        </w:rPr>
        <w:lastRenderedPageBreak/>
        <w:t>9. CONFIGURACIÓN Y ACCESIBILIDAD</w:t>
      </w:r>
    </w:p>
    <w:p w14:paraId="47377809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Modo oscuro</w:t>
      </w:r>
    </w:p>
    <w:p w14:paraId="3604C3EB" w14:textId="77777777" w:rsidR="00B44B8D" w:rsidRDefault="00000000">
      <w:pPr>
        <w:spacing w:after="80"/>
      </w:pPr>
      <w:r>
        <w:rPr>
          <w:rFonts w:ascii="Calibri" w:hAnsi="Calibri"/>
        </w:rPr>
        <w:t>Haz clic en el ícono 🌙 en el pie del menú lateral para alternar entre modo claro y oscuro. La preferencia se guarda automáticamente en el navegador.</w:t>
      </w:r>
    </w:p>
    <w:p w14:paraId="6FDCCF42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Auto-actualización</w:t>
      </w:r>
    </w:p>
    <w:p w14:paraId="0507FC5C" w14:textId="77777777" w:rsidR="00B44B8D" w:rsidRDefault="00000000">
      <w:pPr>
        <w:spacing w:after="80"/>
      </w:pPr>
      <w:r>
        <w:rPr>
          <w:rFonts w:ascii="Calibri" w:hAnsi="Calibri"/>
        </w:rPr>
        <w:t>El botón Auto en el menú activa la actualización automática de todos los datos cada 60 segundos. Útil en pantallas de monitoreo permanente o salas de reunión.</w:t>
      </w:r>
    </w:p>
    <w:p w14:paraId="1E68FFC2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Instalación como aplicación (PWA)</w:t>
      </w:r>
    </w:p>
    <w:p w14:paraId="3D288101" w14:textId="77777777" w:rsidR="00B44B8D" w:rsidRDefault="00000000">
      <w:pPr>
        <w:spacing w:after="80"/>
      </w:pPr>
      <w:r>
        <w:rPr>
          <w:rFonts w:ascii="Calibri" w:hAnsi="Calibri"/>
        </w:rPr>
        <w:t>El sistema es instalable como aplicación en computadores y celulares sin necesidad de la App Store:</w:t>
      </w:r>
    </w:p>
    <w:p w14:paraId="55E9E0C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Chrome / Edge: </w:t>
      </w:r>
      <w:r>
        <w:rPr>
          <w:rFonts w:ascii="Calibri" w:hAnsi="Calibri"/>
        </w:rPr>
        <w:t>Aparece el ícono ⊕ en la barra de dirección. Haz clic para instalar.</w:t>
      </w:r>
    </w:p>
    <w:p w14:paraId="0861DF5C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Safari (iOS): </w:t>
      </w:r>
      <w:r>
        <w:rPr>
          <w:rFonts w:ascii="Calibri" w:hAnsi="Calibri"/>
        </w:rPr>
        <w:t>Toca el botón Compartir y selecciona "Agregar a pantalla de inicio".</w:t>
      </w:r>
    </w:p>
    <w:p w14:paraId="2DC27975" w14:textId="77777777" w:rsidR="00B44B8D" w:rsidRDefault="00000000">
      <w:pPr>
        <w:pStyle w:val="Listaconnmeros"/>
        <w:spacing w:after="60"/>
        <w:ind w:left="340"/>
      </w:pPr>
      <w:r>
        <w:rPr>
          <w:rFonts w:ascii="Calibri" w:hAnsi="Calibri"/>
          <w:b/>
        </w:rPr>
        <w:t xml:space="preserve">Android: </w:t>
      </w:r>
      <w:r>
        <w:rPr>
          <w:rFonts w:ascii="Calibri" w:hAnsi="Calibri"/>
        </w:rPr>
        <w:t>El navegador muestra una notificación de instalación automáticamente.</w:t>
      </w:r>
    </w:p>
    <w:p w14:paraId="18BA375A" w14:textId="77777777" w:rsidR="00B44B8D" w:rsidRDefault="00000000">
      <w:pPr>
        <w:spacing w:before="80" w:after="160"/>
        <w:ind w:left="340"/>
      </w:pPr>
      <w:r>
        <w:rPr>
          <w:rFonts w:ascii="Calibri" w:hAnsi="Calibri"/>
          <w:b/>
          <w:color w:val="0D47A1"/>
          <w:sz w:val="20"/>
        </w:rPr>
        <w:t xml:space="preserve">ℹ </w:t>
      </w:r>
      <w:r>
        <w:rPr>
          <w:rFonts w:ascii="Calibri" w:hAnsi="Calibri"/>
          <w:i/>
          <w:color w:val="0D47A1"/>
          <w:sz w:val="20"/>
        </w:rPr>
        <w:t>La aplicación instalada funciona como un acceso directo optimizado y puede usarse en pantalla completa.</w:t>
      </w:r>
    </w:p>
    <w:p w14:paraId="3AEA33DD" w14:textId="77777777" w:rsidR="00B44B8D" w:rsidRDefault="00000000">
      <w:pPr>
        <w:spacing w:before="240" w:after="120"/>
      </w:pPr>
      <w:r>
        <w:rPr>
          <w:rFonts w:ascii="Calibri" w:hAnsi="Calibri"/>
          <w:b/>
          <w:color w:val="1A1A2E"/>
          <w:sz w:val="26"/>
        </w:rPr>
        <w:t>Acceso desde múltiples dispositivos</w:t>
      </w:r>
    </w:p>
    <w:p w14:paraId="45D479A8" w14:textId="77777777" w:rsidR="00B44B8D" w:rsidRDefault="00000000">
      <w:pPr>
        <w:spacing w:after="80"/>
      </w:pPr>
      <w:r>
        <w:rPr>
          <w:rFonts w:ascii="Calibri" w:hAnsi="Calibri"/>
        </w:rPr>
        <w:t>El sistema funciona en cualquier dispositivo con navegador actualizado. Los datos son compartidos en tiempo real para todos los usuarios conectados, ya que todo se almacena en la nube (Supabase).</w:t>
      </w:r>
    </w:p>
    <w:p w14:paraId="034BE9BE" w14:textId="77777777" w:rsidR="00B44B8D" w:rsidRDefault="00000000">
      <w:pPr>
        <w:spacing w:before="600"/>
        <w:jc w:val="center"/>
      </w:pPr>
      <w:r>
        <w:rPr>
          <w:rFonts w:ascii="Calibri" w:hAnsi="Calibri"/>
          <w:color w:val="555657"/>
          <w:sz w:val="18"/>
        </w:rPr>
        <w:t>Sistema de Costos Gastronómicos · Instituto Culinary · Documento interno</w:t>
      </w:r>
    </w:p>
    <w:sectPr w:rsidR="00B44B8D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654688">
    <w:abstractNumId w:val="8"/>
  </w:num>
  <w:num w:numId="2" w16cid:durableId="509684006">
    <w:abstractNumId w:val="6"/>
  </w:num>
  <w:num w:numId="3" w16cid:durableId="374474680">
    <w:abstractNumId w:val="5"/>
  </w:num>
  <w:num w:numId="4" w16cid:durableId="450591245">
    <w:abstractNumId w:val="4"/>
  </w:num>
  <w:num w:numId="5" w16cid:durableId="408845300">
    <w:abstractNumId w:val="7"/>
  </w:num>
  <w:num w:numId="6" w16cid:durableId="1626422788">
    <w:abstractNumId w:val="3"/>
  </w:num>
  <w:num w:numId="7" w16cid:durableId="1489636713">
    <w:abstractNumId w:val="2"/>
  </w:num>
  <w:num w:numId="8" w16cid:durableId="33236453">
    <w:abstractNumId w:val="1"/>
  </w:num>
  <w:num w:numId="9" w16cid:durableId="42495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85C"/>
    <w:rsid w:val="00AA1D8D"/>
    <w:rsid w:val="00B44B8D"/>
    <w:rsid w:val="00B47730"/>
    <w:rsid w:val="00CB0664"/>
    <w:rsid w:val="00F52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7A89C1"/>
  <w14:defaultImageDpi w14:val="300"/>
  <w15:docId w15:val="{402E1A4D-902F-4907-A733-6F3A07FA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2583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Sánchez Carreño</cp:lastModifiedBy>
  <cp:revision>2</cp:revision>
  <dcterms:created xsi:type="dcterms:W3CDTF">2013-12-23T23:15:00Z</dcterms:created>
  <dcterms:modified xsi:type="dcterms:W3CDTF">2026-06-17T03:10:00Z</dcterms:modified>
  <cp:category/>
</cp:coreProperties>
</file>