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INGENIERÍA DE SOFTWARE</w:t>
        <w:br/>
        <w:t>Documentación del Ciclo de Vida, Casos de Uso y Modelo Entidad-Relación</w:t>
      </w:r>
    </w:p>
    <w:p/>
    <w:p>
      <w:pPr>
        <w:pStyle w:val="Heading1"/>
      </w:pPr>
      <w:r>
        <w:rPr>
          <w:color w:val="1F4E79"/>
        </w:rPr>
        <w:t>1. Ciclo de Vida del Software</w:t>
      </w:r>
    </w:p>
    <w:p>
      <w:r>
        <w:rPr>
          <w:sz w:val="22"/>
        </w:rPr>
        <w:t>Se llama ciclo de vida del software a las fases por las que pasa un proyecto de software desde que es concebido hasta que está listo para usarse.</w:t>
      </w:r>
    </w:p>
    <w:p>
      <w:r>
        <w:rPr>
          <w:b/>
        </w:rPr>
        <w:t>Típicamente, incluye las siguientes actividades principales:</w:t>
        <w:br/>
      </w:r>
    </w:p>
    <w:p>
      <w:pPr>
        <w:pStyle w:val="ListBullet"/>
      </w:pPr>
      <w:r>
        <w:rPr>
          <w:b/>
        </w:rPr>
        <w:t xml:space="preserve">Toma de Requisitos: </w:t>
      </w:r>
      <w:r>
        <w:t>Captura de necesidades e información inicial del cliente.</w:t>
      </w:r>
    </w:p>
    <w:p>
      <w:pPr>
        <w:pStyle w:val="ListBullet"/>
      </w:pPr>
      <w:r>
        <w:rPr>
          <w:b/>
        </w:rPr>
        <w:t xml:space="preserve">Análisis: </w:t>
      </w:r>
      <w:r>
        <w:t>Estudio de factibilidad, alcance y definición técnica.</w:t>
      </w:r>
    </w:p>
    <w:p>
      <w:pPr>
        <w:pStyle w:val="ListBullet"/>
      </w:pPr>
      <w:r>
        <w:rPr>
          <w:b/>
        </w:rPr>
        <w:t xml:space="preserve">Diseño: </w:t>
      </w:r>
      <w:r>
        <w:t>Arquitectura del sistema, base de datos e interfaz gráfica.</w:t>
      </w:r>
    </w:p>
    <w:p>
      <w:pPr>
        <w:pStyle w:val="ListBullet"/>
      </w:pPr>
      <w:r>
        <w:rPr>
          <w:b/>
        </w:rPr>
        <w:t xml:space="preserve">Desarrollo / Implementación: </w:t>
      </w:r>
      <w:r>
        <w:t>Codificación y programación de la aplicación.</w:t>
      </w:r>
    </w:p>
    <w:p>
      <w:pPr>
        <w:pStyle w:val="ListBullet"/>
      </w:pPr>
      <w:r>
        <w:rPr>
          <w:b/>
        </w:rPr>
        <w:t xml:space="preserve">Pruebas: </w:t>
      </w:r>
      <w:r>
        <w:t>Validación y aseguramiento de la calidad (QA).</w:t>
      </w:r>
    </w:p>
    <w:p>
      <w:pPr>
        <w:pStyle w:val="ListBullet"/>
      </w:pPr>
      <w:r>
        <w:rPr>
          <w:b/>
        </w:rPr>
        <w:t xml:space="preserve">Instalación / Implantación: </w:t>
      </w:r>
      <w:r>
        <w:t>Puesta en producción y despliegue del sistema.</w:t>
      </w:r>
    </w:p>
    <w:p>
      <w:pPr>
        <w:pStyle w:val="ListBullet"/>
      </w:pPr>
      <w:r>
        <w:rPr>
          <w:b/>
        </w:rPr>
        <w:t xml:space="preserve">Uso y Mantenimiento: </w:t>
      </w:r>
      <w:r>
        <w:t>Soporte continuo, corrección de errores y actualizaciones.</w:t>
      </w:r>
    </w:p>
    <w:p>
      <w:pPr>
        <w:pStyle w:val="ListBullet"/>
      </w:pPr>
      <w:r>
        <w:rPr>
          <w:b/>
        </w:rPr>
        <w:t xml:space="preserve">Obsolescencia: </w:t>
      </w:r>
      <w:r>
        <w:t>Fase final cuando el software es reemplazado o retirado.</w:t>
      </w:r>
    </w:p>
    <w:p/>
    <w:p>
      <w:pPr>
        <w:pStyle w:val="Heading1"/>
      </w:pPr>
      <w:r>
        <w:rPr>
          <w:color w:val="1F4E79"/>
        </w:rPr>
        <w:t>2. Modelos de Desarrollo de Software</w:t>
      </w:r>
    </w:p>
    <w:p>
      <w:r>
        <w:t>El proyecto tiende a pasar iterativamente por estas fases en lugar de hacerlo únicamente de forma lineal. Se han propuesto varios modelos para describir el progreso real del proyecto:</w:t>
      </w:r>
    </w:p>
    <w:p>
      <w:pPr>
        <w:pStyle w:val="Heading2"/>
      </w:pPr>
      <w:r>
        <w:rPr>
          <w:color w:val="2E75B6"/>
        </w:rPr>
        <w:t>2.1 Modelo en Cascada (Waterfall)</w:t>
      </w:r>
    </w:p>
    <w:p>
      <w:r>
        <w:t>Es el modelo más simple y sirve de base para el resto. Simplemente asigna actividades a cada fase, las cuales sirven para completarla y proporcionar los requisitos para la siguiente fase.</w:t>
        <w:br/>
        <w:t>Bajo este enfoque:</w:t>
      </w:r>
    </w:p>
    <w:p>
      <w:pPr>
        <w:pStyle w:val="ListBullet"/>
      </w:pPr>
      <w:r>
        <w:rPr>
          <w:b/>
        </w:rPr>
        <w:t xml:space="preserve">No se diseña </w:t>
      </w:r>
      <w:r>
        <w:t>hasta que el proyecto ha sido analizado.</w:t>
      </w:r>
    </w:p>
    <w:p>
      <w:pPr>
        <w:pStyle w:val="ListBullet"/>
      </w:pPr>
      <w:r>
        <w:rPr>
          <w:b/>
        </w:rPr>
        <w:t xml:space="preserve">No se desarrolla </w:t>
      </w:r>
      <w:r>
        <w:t>hasta que ha sido diseñado.</w:t>
      </w:r>
    </w:p>
    <w:p>
      <w:pPr>
        <w:pStyle w:val="ListBullet"/>
      </w:pPr>
      <w:r>
        <w:rPr>
          <w:b/>
        </w:rPr>
        <w:t xml:space="preserve">No se prueba </w:t>
      </w:r>
      <w:r>
        <w:t>hasta que ha sido desarrollado.</w:t>
      </w:r>
    </w:p>
    <w:p>
      <w:pPr>
        <w:pStyle w:val="Heading2"/>
      </w:pPr>
      <w:r>
        <w:rPr>
          <w:color w:val="2E75B6"/>
        </w:rPr>
        <w:t>2.2 Modelo Iterativo o Incremental</w:t>
      </w:r>
    </w:p>
    <w:p>
      <w:r>
        <w:t>Es el que permite que las fases de análisis, diseño, desarrollo y pruebas se retroalimenten continuamente y empiecen lo antes posible.</w:t>
        <w:br/>
        <w:br/>
        <w:t>Ventajas principales:</w:t>
        <w:br/>
        <w:t>• Permite atender a posibles cambios en las necesidades del usuario.</w:t>
        <w:br/>
        <w:t>• Facilita la incorporación de nuevas herramientas o componentes descubiertos por los desarrolladores.</w:t>
        <w:br/>
        <w:t>• Proporciona nuevas funcionalidades en entregas sucesivas y rápidas.</w:t>
      </w:r>
    </w:p>
    <w:p>
      <w:pPr>
        <w:pStyle w:val="Heading2"/>
      </w:pPr>
      <w:r>
        <w:rPr>
          <w:color w:val="2E75B6"/>
        </w:rPr>
        <w:t>2.3 Modelo en Espiral</w:t>
      </w:r>
    </w:p>
    <w:p>
      <w:r>
        <w:t>Se basa en la creación continua de prototipos del proyecto que pasan por las fases anteriores y se van acercando sucesivamente a los objetivos finales. Permite examinar y validar repetidamente los requisitos y diseños del proyecto antes de acometer nuevas fases de desarrollo.</w:t>
      </w:r>
    </w:p>
    <w:p/>
    <w:p>
      <w:pPr>
        <w:pStyle w:val="Heading1"/>
      </w:pPr>
      <w:r>
        <w:rPr>
          <w:color w:val="1F4E79"/>
        </w:rPr>
        <w:t>3. Diagrama de Casos de Uso (UML)</w:t>
      </w:r>
    </w:p>
    <w:p>
      <w:r>
        <w:t>Un Diagrama de Casos de Uso representa las interacciones entre los actores y las funcionalidades del sistema.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680"/>
          </w:tcPr>
          <w:p>
            <w:r>
              <w:t>Sistema (Límite)</w:t>
            </w:r>
          </w:p>
        </w:tc>
        <w:tc>
          <w:tcPr>
            <w:tcW w:type="dxa" w:w="4680"/>
          </w:tcPr>
          <w:p>
            <w:r>
              <w:t>Cualquier desarrollo en proceso (ej: Sitio Web, App Móvil, Componente de Software, Proceso Empresarial).</w:t>
            </w:r>
          </w:p>
        </w:tc>
      </w:tr>
      <w:tr>
        <w:tc>
          <w:tcPr>
            <w:tcW w:type="dxa" w:w="4680"/>
          </w:tcPr>
          <w:p>
            <w:r>
              <w:t>Actores</w:t>
            </w:r>
          </w:p>
        </w:tc>
        <w:tc>
          <w:tcPr>
            <w:tcW w:type="dxa" w:w="4680"/>
          </w:tcPr>
          <w:p>
            <w:r>
              <w:t>Representan a quien interactúa con el sistema. Pueden ser personas (físicos) u otros sistemas externos. Clasificados en Iniciadores (primarios) y Reaccionarios (secundarios).</w:t>
            </w:r>
          </w:p>
        </w:tc>
      </w:tr>
      <w:tr>
        <w:tc>
          <w:tcPr>
            <w:tcW w:type="dxa" w:w="4680"/>
          </w:tcPr>
          <w:p>
            <w:r>
              <w:t>Caso de Uso</w:t>
            </w:r>
          </w:p>
        </w:tc>
        <w:tc>
          <w:tcPr>
            <w:tcW w:type="dxa" w:w="4680"/>
          </w:tcPr>
          <w:p>
            <w:r>
              <w:t>Describe una acción o tarea específica que realiza el sistema para lograr un objetivo del usuario.</w:t>
            </w:r>
          </w:p>
        </w:tc>
      </w:tr>
      <w:tr>
        <w:tc>
          <w:tcPr>
            <w:tcW w:type="dxa" w:w="4680"/>
          </w:tcPr>
          <w:p>
            <w:r>
              <w:t>Relaciones</w:t>
            </w:r>
          </w:p>
        </w:tc>
        <w:tc>
          <w:tcPr>
            <w:tcW w:type="dxa" w:w="4680"/>
          </w:tcPr>
          <w:p>
            <w:r>
              <w:t>Conexiones entre actores y casos de uso: Asociativa, &lt;&lt;include&gt;&gt; (inclusión obligatoria), &lt;&lt;extend&gt;&gt; (extensión opcional), y Generalización (herencia).</w:t>
            </w:r>
          </w:p>
        </w:tc>
      </w:tr>
    </w:tbl>
    <w:p/>
    <w:p>
      <w:pPr>
        <w:pStyle w:val="Heading2"/>
      </w:pPr>
      <w:r>
        <w:rPr>
          <w:color w:val="2E75B6"/>
        </w:rPr>
        <w:t>Ejemplo Práctico: Banking App (Sistema Bancario)</w:t>
      </w:r>
    </w:p>
    <w:p>
      <w:r>
        <w:t>• Actor Principal: Cliente (Inicia la interacción).</w:t>
        <w:br/>
        <w:t>• Casos de Uso en el Sistema Banking App:</w:t>
        <w:br/>
        <w:t xml:space="preserve">    - Login (Inclusión: &lt;&lt;include&gt;&gt; 'Verificar contraseña' | Extensión: &lt;&lt;extend&gt;&gt; 'Display login error').</w:t>
        <w:br/>
        <w:t xml:space="preserve">    - Check Balance (Consultar saldo).</w:t>
        <w:br/>
        <w:t xml:space="preserve">    - Transferir Fondos (Inclusión: &lt;&lt;include&gt;&gt; 'Verificar fondos').</w:t>
        <w:br/>
        <w:t xml:space="preserve">    - Make Payment (Realizar pago, con especialización/herencia a 'Pay from checking' y 'Pay from saving').</w:t>
      </w:r>
    </w:p>
    <w:p/>
    <w:p>
      <w:pPr>
        <w:pStyle w:val="Heading1"/>
      </w:pPr>
      <w:r>
        <w:rPr>
          <w:color w:val="1F4E79"/>
        </w:rPr>
        <w:t>4. Modelo Entidad-Relación (ERD) - Base de Datos</w:t>
      </w:r>
    </w:p>
    <w:p>
      <w:r>
        <w:t>El modelo entidad-relación define la estructura de la base de datos relacional para el sistema de control de inventarios, compras y ventas.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</w:rPr>
              <w:t>Atributos Principales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</w:rPr>
              <w:t>Relaciones</w:t>
            </w:r>
          </w:p>
        </w:tc>
      </w:tr>
      <w:tr>
        <w:tc>
          <w:tcPr>
            <w:tcW w:type="dxa" w:w="3120"/>
          </w:tcPr>
          <w:p>
            <w:r>
              <w:t>Usuario</w:t>
            </w:r>
          </w:p>
        </w:tc>
        <w:tc>
          <w:tcPr>
            <w:tcW w:type="dxa" w:w="3120"/>
          </w:tcPr>
          <w:p>
            <w:r>
              <w:t>id_usuario, nombre_usuario, contraseña, especialidad</w:t>
            </w:r>
          </w:p>
        </w:tc>
        <w:tc>
          <w:tcPr>
            <w:tcW w:type="dxa" w:w="3120"/>
          </w:tcPr>
          <w:p>
            <w:r>
              <w:t>Genera Venta, Genera Compra, Asigna Inventario</w:t>
            </w:r>
          </w:p>
        </w:tc>
      </w:tr>
      <w:tr>
        <w:tc>
          <w:tcPr>
            <w:tcW w:type="dxa" w:w="3120"/>
          </w:tcPr>
          <w:p>
            <w:r>
              <w:t>Inventario</w:t>
            </w:r>
          </w:p>
        </w:tc>
        <w:tc>
          <w:tcPr>
            <w:tcW w:type="dxa" w:w="3120"/>
          </w:tcPr>
          <w:p>
            <w:r>
              <w:t>id_inventario, id_detalle_compra, id_producto</w:t>
            </w:r>
          </w:p>
        </w:tc>
        <w:tc>
          <w:tcPr>
            <w:tcW w:type="dxa" w:w="3120"/>
          </w:tcPr>
          <w:p>
            <w:r>
              <w:t>Pertenece a Categoria Producto, Asignado por Usuario</w:t>
            </w:r>
          </w:p>
        </w:tc>
      </w:tr>
      <w:tr>
        <w:tc>
          <w:tcPr>
            <w:tcW w:type="dxa" w:w="3120"/>
          </w:tcPr>
          <w:p>
            <w:r>
              <w:t>Categoria Producto</w:t>
            </w:r>
          </w:p>
        </w:tc>
        <w:tc>
          <w:tcPr>
            <w:tcW w:type="dxa" w:w="3120"/>
          </w:tcPr>
          <w:p>
            <w:r>
              <w:t>id_categoria, nombre_categoria</w:t>
            </w:r>
          </w:p>
        </w:tc>
        <w:tc>
          <w:tcPr>
            <w:tcW w:type="dxa" w:w="3120"/>
          </w:tcPr>
          <w:p>
            <w:r>
              <w:t>Tiene Productos</w:t>
            </w:r>
          </w:p>
        </w:tc>
      </w:tr>
      <w:tr>
        <w:tc>
          <w:tcPr>
            <w:tcW w:type="dxa" w:w="3120"/>
          </w:tcPr>
          <w:p>
            <w:r>
              <w:t>Producto</w:t>
            </w:r>
          </w:p>
        </w:tc>
        <w:tc>
          <w:tcPr>
            <w:tcW w:type="dxa" w:w="3120"/>
          </w:tcPr>
          <w:p>
            <w:r>
              <w:t>id_producto, cantidad_stock, precio_venta</w:t>
            </w:r>
          </w:p>
        </w:tc>
        <w:tc>
          <w:tcPr>
            <w:tcW w:type="dxa" w:w="3120"/>
          </w:tcPr>
          <w:p>
            <w:r>
              <w:t>Pertenece a Categoría, Forma parte de Detalle Venta y Detalle Compra</w:t>
            </w:r>
          </w:p>
        </w:tc>
      </w:tr>
      <w:tr>
        <w:tc>
          <w:tcPr>
            <w:tcW w:type="dxa" w:w="3120"/>
          </w:tcPr>
          <w:p>
            <w:r>
              <w:t>Cliente</w:t>
            </w:r>
          </w:p>
        </w:tc>
        <w:tc>
          <w:tcPr>
            <w:tcW w:type="dxa" w:w="3120"/>
          </w:tcPr>
          <w:p>
            <w:r>
              <w:t>id_cliente, nombre_cliente, telefono</w:t>
            </w:r>
          </w:p>
        </w:tc>
        <w:tc>
          <w:tcPr>
            <w:tcW w:type="dxa" w:w="3120"/>
          </w:tcPr>
          <w:p>
            <w:r>
              <w:t>Dispone / Realiza Ventas</w:t>
            </w:r>
          </w:p>
        </w:tc>
      </w:tr>
      <w:tr>
        <w:tc>
          <w:tcPr>
            <w:tcW w:type="dxa" w:w="3120"/>
          </w:tcPr>
          <w:p>
            <w:r>
              <w:t>Venta</w:t>
            </w:r>
          </w:p>
        </w:tc>
        <w:tc>
          <w:tcPr>
            <w:tcW w:type="dxa" w:w="3120"/>
          </w:tcPr>
          <w:p>
            <w:r>
              <w:t>id_venta, fecha_venta</w:t>
            </w:r>
          </w:p>
        </w:tc>
        <w:tc>
          <w:tcPr>
            <w:tcW w:type="dxa" w:w="3120"/>
          </w:tcPr>
          <w:p>
            <w:r>
              <w:t>Relacionada con Cliente y Detalle Venta</w:t>
            </w:r>
          </w:p>
        </w:tc>
      </w:tr>
      <w:tr>
        <w:tc>
          <w:tcPr>
            <w:tcW w:type="dxa" w:w="3120"/>
          </w:tcPr>
          <w:p>
            <w:r>
              <w:t>Detalle Venta</w:t>
            </w:r>
          </w:p>
        </w:tc>
        <w:tc>
          <w:tcPr>
            <w:tcW w:type="dxa" w:w="3120"/>
          </w:tcPr>
          <w:p>
            <w:r>
              <w:t>id_detalle_venta, id_venta, id_producto, cantidad</w:t>
            </w:r>
          </w:p>
        </w:tc>
        <w:tc>
          <w:tcPr>
            <w:tcW w:type="dxa" w:w="3120"/>
          </w:tcPr>
          <w:p>
            <w:r>
              <w:t>Generada por Usuario</w:t>
            </w:r>
          </w:p>
        </w:tc>
      </w:tr>
      <w:tr>
        <w:tc>
          <w:tcPr>
            <w:tcW w:type="dxa" w:w="3120"/>
          </w:tcPr>
          <w:p>
            <w:r>
              <w:t>Proveedor</w:t>
            </w:r>
          </w:p>
        </w:tc>
        <w:tc>
          <w:tcPr>
            <w:tcW w:type="dxa" w:w="3120"/>
          </w:tcPr>
          <w:p>
            <w:r>
              <w:t>id_proveedor, nombre_proveedor, telefono</w:t>
            </w:r>
          </w:p>
        </w:tc>
        <w:tc>
          <w:tcPr>
            <w:tcW w:type="dxa" w:w="3120"/>
          </w:tcPr>
          <w:p>
            <w:r>
              <w:t>Provee Compras</w:t>
            </w:r>
          </w:p>
        </w:tc>
      </w:tr>
      <w:tr>
        <w:tc>
          <w:tcPr>
            <w:tcW w:type="dxa" w:w="3120"/>
          </w:tcPr>
          <w:p>
            <w:r>
              <w:t>Compra</w:t>
            </w:r>
          </w:p>
        </w:tc>
        <w:tc>
          <w:tcPr>
            <w:tcW w:type="dxa" w:w="3120"/>
          </w:tcPr>
          <w:p>
            <w:r>
              <w:t>id_compra, fecha_compra</w:t>
            </w:r>
          </w:p>
        </w:tc>
        <w:tc>
          <w:tcPr>
            <w:tcW w:type="dxa" w:w="3120"/>
          </w:tcPr>
          <w:p>
            <w:r>
              <w:t>Relacionada con Proveedor y Detalle Compra</w:t>
            </w:r>
          </w:p>
        </w:tc>
      </w:tr>
      <w:tr>
        <w:tc>
          <w:tcPr>
            <w:tcW w:type="dxa" w:w="3120"/>
          </w:tcPr>
          <w:p>
            <w:r>
              <w:t>Detalle Compra</w:t>
            </w:r>
          </w:p>
        </w:tc>
        <w:tc>
          <w:tcPr>
            <w:tcW w:type="dxa" w:w="3120"/>
          </w:tcPr>
          <w:p>
            <w:r>
              <w:t>id_detalle_compra, id_compra, id_producto, cantidad</w:t>
            </w:r>
          </w:p>
        </w:tc>
        <w:tc>
          <w:tcPr>
            <w:tcW w:type="dxa" w:w="3120"/>
          </w:tcPr>
          <w:p>
            <w:r>
              <w:t>Generada por Usuario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