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AC13" w14:textId="7149290A" w:rsidR="00F76192" w:rsidRPr="00F76192" w:rsidRDefault="00F76192">
      <w:pPr>
        <w:rPr>
          <w:b/>
          <w:sz w:val="32"/>
          <w:szCs w:val="32"/>
        </w:rPr>
      </w:pPr>
      <w:r w:rsidRPr="00F76192">
        <w:rPr>
          <w:b/>
          <w:sz w:val="32"/>
          <w:szCs w:val="32"/>
        </w:rPr>
        <w:t>Akshat Parakh</w:t>
      </w:r>
    </w:p>
    <w:p w14:paraId="1EB85481" w14:textId="77777777" w:rsidR="00F76192" w:rsidRPr="00F76192" w:rsidRDefault="00F76192">
      <w:pPr>
        <w:rPr>
          <w:b/>
          <w:sz w:val="32"/>
          <w:szCs w:val="32"/>
        </w:rPr>
      </w:pPr>
    </w:p>
    <w:p w14:paraId="423A8178" w14:textId="77777777" w:rsidR="00F76192" w:rsidRPr="00F76192" w:rsidRDefault="00F76192">
      <w:pPr>
        <w:rPr>
          <w:b/>
          <w:sz w:val="32"/>
          <w:szCs w:val="32"/>
        </w:rPr>
      </w:pPr>
      <w:r w:rsidRPr="00F76192">
        <w:rPr>
          <w:b/>
          <w:sz w:val="32"/>
          <w:szCs w:val="32"/>
        </w:rPr>
        <w:t>MIS 381N User Generated Content Analysis</w:t>
      </w:r>
    </w:p>
    <w:p w14:paraId="771E54E2" w14:textId="77777777" w:rsidR="00F76192" w:rsidRPr="00F76192" w:rsidRDefault="00F76192">
      <w:pPr>
        <w:rPr>
          <w:b/>
          <w:sz w:val="32"/>
          <w:szCs w:val="32"/>
        </w:rPr>
      </w:pPr>
    </w:p>
    <w:p w14:paraId="61AB6261" w14:textId="77777777" w:rsidR="00F76192" w:rsidRPr="00F76192" w:rsidRDefault="00F76192">
      <w:pPr>
        <w:rPr>
          <w:b/>
          <w:sz w:val="32"/>
          <w:szCs w:val="32"/>
        </w:rPr>
      </w:pPr>
      <w:r w:rsidRPr="00F76192">
        <w:rPr>
          <w:b/>
          <w:sz w:val="32"/>
          <w:szCs w:val="32"/>
        </w:rPr>
        <w:t>Fall 2017</w:t>
      </w:r>
    </w:p>
    <w:p w14:paraId="5970BC01" w14:textId="77777777" w:rsidR="00F76192" w:rsidRPr="00F76192" w:rsidRDefault="00F76192">
      <w:pPr>
        <w:rPr>
          <w:b/>
          <w:sz w:val="32"/>
          <w:szCs w:val="32"/>
        </w:rPr>
      </w:pPr>
    </w:p>
    <w:p w14:paraId="54E96753" w14:textId="77777777" w:rsidR="00F76192" w:rsidRPr="00F76192" w:rsidRDefault="00F76192">
      <w:pPr>
        <w:rPr>
          <w:b/>
          <w:sz w:val="32"/>
          <w:szCs w:val="32"/>
        </w:rPr>
      </w:pPr>
      <w:r w:rsidRPr="00F76192">
        <w:rPr>
          <w:b/>
          <w:sz w:val="32"/>
          <w:szCs w:val="32"/>
        </w:rPr>
        <w:t>09/21/2017</w:t>
      </w:r>
    </w:p>
    <w:p w14:paraId="0CA18220" w14:textId="77777777" w:rsidR="00F76192" w:rsidRPr="00F76192" w:rsidRDefault="00F76192">
      <w:pPr>
        <w:rPr>
          <w:b/>
          <w:sz w:val="32"/>
          <w:szCs w:val="32"/>
        </w:rPr>
      </w:pPr>
    </w:p>
    <w:p w14:paraId="74C62A14" w14:textId="3064FCBB" w:rsidR="00F76192" w:rsidRDefault="00F76192">
      <w:pPr>
        <w:rPr>
          <w:b/>
        </w:rPr>
      </w:pPr>
      <w:r w:rsidRPr="00F76192">
        <w:rPr>
          <w:b/>
          <w:sz w:val="32"/>
          <w:szCs w:val="32"/>
        </w:rPr>
        <w:t>Assignment 1(Edmunds)</w:t>
      </w:r>
      <w:r>
        <w:rPr>
          <w:b/>
        </w:rPr>
        <w:br w:type="page"/>
      </w:r>
    </w:p>
    <w:p w14:paraId="1AD73356" w14:textId="2A9016C4" w:rsidR="00D442E0" w:rsidRPr="0006260C" w:rsidRDefault="009D4B89">
      <w:pPr>
        <w:rPr>
          <w:b/>
        </w:rPr>
      </w:pPr>
      <w:r w:rsidRPr="0006260C">
        <w:rPr>
          <w:b/>
        </w:rPr>
        <w:lastRenderedPageBreak/>
        <w:t>1.Which forum you chose? (provide URL)</w:t>
      </w:r>
    </w:p>
    <w:p w14:paraId="4CD935D8" w14:textId="77777777" w:rsidR="009D4B89" w:rsidRDefault="009D4B89">
      <w:r>
        <w:t xml:space="preserve">Ans. </w:t>
      </w:r>
      <w:r w:rsidR="00193A28">
        <w:t>I have used the Edmunds forum which is an American online resource of automotive information. The URL is as follows:</w:t>
      </w:r>
    </w:p>
    <w:p w14:paraId="43F383DF" w14:textId="77777777" w:rsidR="00193A28" w:rsidRDefault="00193A28">
      <w:hyperlink r:id="rId5" w:history="1">
        <w:r w:rsidRPr="00104BEE">
          <w:rPr>
            <w:rStyle w:val="Hyperlink"/>
          </w:rPr>
          <w:t>http://forums.edmunds.com/discussion/2864/general/x/entry-level-luxury-performance-sedans/p</w:t>
        </w:r>
      </w:hyperlink>
      <w:r>
        <w:t xml:space="preserve"> .</w:t>
      </w:r>
    </w:p>
    <w:p w14:paraId="7016EB22" w14:textId="77777777" w:rsidR="00193A28" w:rsidRDefault="00193A28"/>
    <w:p w14:paraId="3A47717C" w14:textId="77777777" w:rsidR="00193A28" w:rsidRPr="0006260C" w:rsidRDefault="00193A28">
      <w:pPr>
        <w:rPr>
          <w:b/>
        </w:rPr>
      </w:pPr>
      <w:r w:rsidRPr="0006260C">
        <w:rPr>
          <w:b/>
        </w:rPr>
        <w:t>2.Which 10 brands you chose and why?</w:t>
      </w:r>
    </w:p>
    <w:p w14:paraId="61D97EE2" w14:textId="77777777" w:rsidR="00193A28" w:rsidRDefault="00193A28">
      <w:r>
        <w:t>Ans. The following table depicts the brands I have selected:</w:t>
      </w:r>
    </w:p>
    <w:p w14:paraId="6FE57FF6" w14:textId="77777777" w:rsidR="00193A28" w:rsidRDefault="00193A28"/>
    <w:tbl>
      <w:tblPr>
        <w:tblW w:w="5058" w:type="dxa"/>
        <w:jc w:val="center"/>
        <w:tblLook w:val="04A0" w:firstRow="1" w:lastRow="0" w:firstColumn="1" w:lastColumn="0" w:noHBand="0" w:noVBand="1"/>
      </w:tblPr>
      <w:tblGrid>
        <w:gridCol w:w="3651"/>
        <w:gridCol w:w="1407"/>
      </w:tblGrid>
      <w:tr w:rsidR="0006260C" w:rsidRPr="00193A28" w14:paraId="42BF4EA7" w14:textId="77777777" w:rsidTr="0006260C">
        <w:trPr>
          <w:trHeight w:val="368"/>
          <w:jc w:val="center"/>
        </w:trPr>
        <w:tc>
          <w:tcPr>
            <w:tcW w:w="3651" w:type="dxa"/>
            <w:tcBorders>
              <w:top w:val="nil"/>
              <w:left w:val="nil"/>
              <w:bottom w:val="nil"/>
              <w:right w:val="nil"/>
            </w:tcBorders>
            <w:shd w:val="clear" w:color="000000" w:fill="00B0F0"/>
            <w:noWrap/>
            <w:vAlign w:val="bottom"/>
            <w:hideMark/>
          </w:tcPr>
          <w:p w14:paraId="526AF4BB"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BRAND</w:t>
            </w:r>
          </w:p>
        </w:tc>
        <w:tc>
          <w:tcPr>
            <w:tcW w:w="1407" w:type="dxa"/>
            <w:tcBorders>
              <w:top w:val="nil"/>
              <w:left w:val="nil"/>
              <w:bottom w:val="nil"/>
              <w:right w:val="nil"/>
            </w:tcBorders>
            <w:shd w:val="clear" w:color="000000" w:fill="00B0F0"/>
            <w:noWrap/>
            <w:vAlign w:val="bottom"/>
            <w:hideMark/>
          </w:tcPr>
          <w:p w14:paraId="6C3B8738"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FREQUENCY</w:t>
            </w:r>
          </w:p>
        </w:tc>
      </w:tr>
      <w:tr w:rsidR="0006260C" w:rsidRPr="00193A28" w14:paraId="0B964053"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4039384E"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BMW</w:t>
            </w:r>
          </w:p>
        </w:tc>
        <w:tc>
          <w:tcPr>
            <w:tcW w:w="1407" w:type="dxa"/>
            <w:tcBorders>
              <w:top w:val="nil"/>
              <w:left w:val="nil"/>
              <w:bottom w:val="nil"/>
              <w:right w:val="nil"/>
            </w:tcBorders>
            <w:shd w:val="clear" w:color="auto" w:fill="auto"/>
            <w:noWrap/>
            <w:vAlign w:val="bottom"/>
            <w:hideMark/>
          </w:tcPr>
          <w:p w14:paraId="6E31E7CB"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1796</w:t>
            </w:r>
          </w:p>
        </w:tc>
      </w:tr>
      <w:tr w:rsidR="0006260C" w:rsidRPr="00193A28" w14:paraId="1C939301"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1E2E6115"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Audi</w:t>
            </w:r>
          </w:p>
        </w:tc>
        <w:tc>
          <w:tcPr>
            <w:tcW w:w="1407" w:type="dxa"/>
            <w:tcBorders>
              <w:top w:val="nil"/>
              <w:left w:val="nil"/>
              <w:bottom w:val="nil"/>
              <w:right w:val="nil"/>
            </w:tcBorders>
            <w:shd w:val="clear" w:color="auto" w:fill="auto"/>
            <w:noWrap/>
            <w:vAlign w:val="bottom"/>
            <w:hideMark/>
          </w:tcPr>
          <w:p w14:paraId="744F2D8E"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506</w:t>
            </w:r>
          </w:p>
        </w:tc>
      </w:tr>
      <w:tr w:rsidR="0006260C" w:rsidRPr="00193A28" w14:paraId="4897F420"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647B4EEC"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Lexus</w:t>
            </w:r>
          </w:p>
        </w:tc>
        <w:tc>
          <w:tcPr>
            <w:tcW w:w="1407" w:type="dxa"/>
            <w:tcBorders>
              <w:top w:val="nil"/>
              <w:left w:val="nil"/>
              <w:bottom w:val="nil"/>
              <w:right w:val="nil"/>
            </w:tcBorders>
            <w:shd w:val="clear" w:color="auto" w:fill="auto"/>
            <w:noWrap/>
            <w:vAlign w:val="bottom"/>
            <w:hideMark/>
          </w:tcPr>
          <w:p w14:paraId="698FB176"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505</w:t>
            </w:r>
          </w:p>
        </w:tc>
      </w:tr>
      <w:tr w:rsidR="0006260C" w:rsidRPr="00193A28" w14:paraId="3B500276"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087D5DEC"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Honda</w:t>
            </w:r>
          </w:p>
        </w:tc>
        <w:tc>
          <w:tcPr>
            <w:tcW w:w="1407" w:type="dxa"/>
            <w:tcBorders>
              <w:top w:val="nil"/>
              <w:left w:val="nil"/>
              <w:bottom w:val="nil"/>
              <w:right w:val="nil"/>
            </w:tcBorders>
            <w:shd w:val="clear" w:color="auto" w:fill="auto"/>
            <w:noWrap/>
            <w:vAlign w:val="bottom"/>
            <w:hideMark/>
          </w:tcPr>
          <w:p w14:paraId="4C88E899"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378</w:t>
            </w:r>
          </w:p>
        </w:tc>
      </w:tr>
      <w:tr w:rsidR="0006260C" w:rsidRPr="00193A28" w14:paraId="163BB5A2"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077B2A49"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Nissan</w:t>
            </w:r>
          </w:p>
        </w:tc>
        <w:tc>
          <w:tcPr>
            <w:tcW w:w="1407" w:type="dxa"/>
            <w:tcBorders>
              <w:top w:val="nil"/>
              <w:left w:val="nil"/>
              <w:bottom w:val="nil"/>
              <w:right w:val="nil"/>
            </w:tcBorders>
            <w:shd w:val="clear" w:color="auto" w:fill="auto"/>
            <w:noWrap/>
            <w:vAlign w:val="bottom"/>
            <w:hideMark/>
          </w:tcPr>
          <w:p w14:paraId="1B11D597"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316</w:t>
            </w:r>
          </w:p>
        </w:tc>
      </w:tr>
      <w:tr w:rsidR="0006260C" w:rsidRPr="00193A28" w14:paraId="69426F12"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0BB3CF09"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Subaru</w:t>
            </w:r>
          </w:p>
        </w:tc>
        <w:tc>
          <w:tcPr>
            <w:tcW w:w="1407" w:type="dxa"/>
            <w:tcBorders>
              <w:top w:val="nil"/>
              <w:left w:val="nil"/>
              <w:bottom w:val="nil"/>
              <w:right w:val="nil"/>
            </w:tcBorders>
            <w:shd w:val="clear" w:color="auto" w:fill="auto"/>
            <w:noWrap/>
            <w:vAlign w:val="bottom"/>
            <w:hideMark/>
          </w:tcPr>
          <w:p w14:paraId="0C1A552E"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229</w:t>
            </w:r>
          </w:p>
        </w:tc>
      </w:tr>
      <w:tr w:rsidR="0006260C" w:rsidRPr="00193A28" w14:paraId="3878CE2A"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34ABE992"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Toyota</w:t>
            </w:r>
          </w:p>
        </w:tc>
        <w:tc>
          <w:tcPr>
            <w:tcW w:w="1407" w:type="dxa"/>
            <w:tcBorders>
              <w:top w:val="nil"/>
              <w:left w:val="nil"/>
              <w:bottom w:val="nil"/>
              <w:right w:val="nil"/>
            </w:tcBorders>
            <w:shd w:val="clear" w:color="auto" w:fill="auto"/>
            <w:noWrap/>
            <w:vAlign w:val="bottom"/>
            <w:hideMark/>
          </w:tcPr>
          <w:p w14:paraId="422C4C52"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255</w:t>
            </w:r>
          </w:p>
        </w:tc>
      </w:tr>
      <w:tr w:rsidR="0006260C" w:rsidRPr="00193A28" w14:paraId="43C68915"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0D89FC13"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Volkswagen</w:t>
            </w:r>
          </w:p>
        </w:tc>
        <w:tc>
          <w:tcPr>
            <w:tcW w:w="1407" w:type="dxa"/>
            <w:tcBorders>
              <w:top w:val="nil"/>
              <w:left w:val="nil"/>
              <w:bottom w:val="nil"/>
              <w:right w:val="nil"/>
            </w:tcBorders>
            <w:shd w:val="clear" w:color="auto" w:fill="auto"/>
            <w:noWrap/>
            <w:vAlign w:val="bottom"/>
            <w:hideMark/>
          </w:tcPr>
          <w:p w14:paraId="01981E14"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201</w:t>
            </w:r>
          </w:p>
        </w:tc>
      </w:tr>
      <w:tr w:rsidR="0006260C" w:rsidRPr="00193A28" w14:paraId="6D66F925"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3285BDBA"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Ford</w:t>
            </w:r>
          </w:p>
        </w:tc>
        <w:tc>
          <w:tcPr>
            <w:tcW w:w="1407" w:type="dxa"/>
            <w:tcBorders>
              <w:top w:val="nil"/>
              <w:left w:val="nil"/>
              <w:bottom w:val="nil"/>
              <w:right w:val="nil"/>
            </w:tcBorders>
            <w:shd w:val="clear" w:color="auto" w:fill="auto"/>
            <w:noWrap/>
            <w:vAlign w:val="bottom"/>
            <w:hideMark/>
          </w:tcPr>
          <w:p w14:paraId="4FCC585E"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160</w:t>
            </w:r>
          </w:p>
        </w:tc>
      </w:tr>
      <w:tr w:rsidR="0006260C" w:rsidRPr="00193A28" w14:paraId="633B09D8" w14:textId="77777777" w:rsidTr="0006260C">
        <w:trPr>
          <w:trHeight w:val="368"/>
          <w:jc w:val="center"/>
        </w:trPr>
        <w:tc>
          <w:tcPr>
            <w:tcW w:w="3651" w:type="dxa"/>
            <w:tcBorders>
              <w:top w:val="nil"/>
              <w:left w:val="nil"/>
              <w:bottom w:val="nil"/>
              <w:right w:val="nil"/>
            </w:tcBorders>
            <w:shd w:val="clear" w:color="auto" w:fill="auto"/>
            <w:noWrap/>
            <w:vAlign w:val="bottom"/>
            <w:hideMark/>
          </w:tcPr>
          <w:p w14:paraId="2270E8F8"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Porsche</w:t>
            </w:r>
          </w:p>
        </w:tc>
        <w:tc>
          <w:tcPr>
            <w:tcW w:w="1407" w:type="dxa"/>
            <w:tcBorders>
              <w:top w:val="nil"/>
              <w:left w:val="nil"/>
              <w:bottom w:val="nil"/>
              <w:right w:val="nil"/>
            </w:tcBorders>
            <w:shd w:val="clear" w:color="auto" w:fill="auto"/>
            <w:noWrap/>
            <w:vAlign w:val="bottom"/>
            <w:hideMark/>
          </w:tcPr>
          <w:p w14:paraId="60A6348E" w14:textId="77777777" w:rsidR="00193A28" w:rsidRPr="00193A28" w:rsidRDefault="00193A28" w:rsidP="00193A28">
            <w:pPr>
              <w:rPr>
                <w:rFonts w:ascii="Calibri" w:eastAsia="Times New Roman" w:hAnsi="Calibri" w:cs="Times New Roman"/>
                <w:color w:val="000000"/>
              </w:rPr>
            </w:pPr>
            <w:r w:rsidRPr="00193A28">
              <w:rPr>
                <w:rFonts w:ascii="Calibri" w:eastAsia="Times New Roman" w:hAnsi="Calibri" w:cs="Times New Roman"/>
                <w:color w:val="000000"/>
              </w:rPr>
              <w:t>111</w:t>
            </w:r>
          </w:p>
        </w:tc>
      </w:tr>
    </w:tbl>
    <w:p w14:paraId="6AF590A3" w14:textId="77777777" w:rsidR="00193A28" w:rsidRDefault="00193A28" w:rsidP="00193A28">
      <w:pPr>
        <w:jc w:val="center"/>
      </w:pPr>
    </w:p>
    <w:p w14:paraId="69BAB001" w14:textId="77777777" w:rsidR="00193A28" w:rsidRPr="0006260C" w:rsidRDefault="00193A28">
      <w:pPr>
        <w:rPr>
          <w:b/>
        </w:rPr>
      </w:pPr>
      <w:r w:rsidRPr="0006260C">
        <w:rPr>
          <w:b/>
        </w:rPr>
        <w:t>3.Show all lift ratio calculations in a table?</w:t>
      </w:r>
    </w:p>
    <w:p w14:paraId="39FEFAB1" w14:textId="77777777" w:rsidR="00193A28" w:rsidRDefault="00193A28">
      <w:r>
        <w:t>Ans. Lift ratio for brands:</w:t>
      </w:r>
    </w:p>
    <w:p w14:paraId="05E43A76" w14:textId="77777777" w:rsidR="0087486C" w:rsidRDefault="0087486C"/>
    <w:p w14:paraId="1FA37266" w14:textId="77777777" w:rsidR="0087486C" w:rsidRDefault="0087486C"/>
    <w:tbl>
      <w:tblPr>
        <w:tblW w:w="5132" w:type="dxa"/>
        <w:jc w:val="center"/>
        <w:tblLook w:val="04A0" w:firstRow="1" w:lastRow="0" w:firstColumn="1" w:lastColumn="0" w:noHBand="0" w:noVBand="1"/>
      </w:tblPr>
      <w:tblGrid>
        <w:gridCol w:w="3094"/>
        <w:gridCol w:w="2038"/>
      </w:tblGrid>
      <w:tr w:rsidR="0006260C" w:rsidRPr="00A90A22" w14:paraId="560B1C0C" w14:textId="77777777" w:rsidTr="0006260C">
        <w:trPr>
          <w:trHeight w:val="367"/>
          <w:jc w:val="center"/>
        </w:trPr>
        <w:tc>
          <w:tcPr>
            <w:tcW w:w="3094" w:type="dxa"/>
            <w:tcBorders>
              <w:top w:val="nil"/>
              <w:left w:val="nil"/>
              <w:bottom w:val="nil"/>
              <w:right w:val="nil"/>
            </w:tcBorders>
            <w:shd w:val="clear" w:color="000000" w:fill="00B0F0"/>
            <w:noWrap/>
            <w:vAlign w:val="bottom"/>
            <w:hideMark/>
          </w:tcPr>
          <w:p w14:paraId="5C686900"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Brand Pairs</w:t>
            </w:r>
          </w:p>
        </w:tc>
        <w:tc>
          <w:tcPr>
            <w:tcW w:w="2038" w:type="dxa"/>
            <w:tcBorders>
              <w:top w:val="nil"/>
              <w:left w:val="nil"/>
              <w:bottom w:val="nil"/>
              <w:right w:val="nil"/>
            </w:tcBorders>
            <w:shd w:val="clear" w:color="000000" w:fill="00B0F0"/>
            <w:noWrap/>
            <w:vAlign w:val="bottom"/>
            <w:hideMark/>
          </w:tcPr>
          <w:p w14:paraId="2C911CD0" w14:textId="77777777" w:rsidR="00A90A22" w:rsidRPr="00A90A22" w:rsidRDefault="0087486C" w:rsidP="00A90A22">
            <w:pPr>
              <w:rPr>
                <w:rFonts w:ascii="Calibri" w:eastAsia="Times New Roman" w:hAnsi="Calibri" w:cs="Times New Roman"/>
                <w:color w:val="000000"/>
              </w:rPr>
            </w:pPr>
            <w:r>
              <w:rPr>
                <w:rFonts w:ascii="Calibri" w:eastAsia="Times New Roman" w:hAnsi="Calibri" w:cs="Times New Roman"/>
                <w:color w:val="000000"/>
              </w:rPr>
              <w:t xml:space="preserve">       </w:t>
            </w:r>
            <w:r w:rsidR="00A90A22" w:rsidRPr="00A90A22">
              <w:rPr>
                <w:rFonts w:ascii="Calibri" w:eastAsia="Times New Roman" w:hAnsi="Calibri" w:cs="Times New Roman"/>
                <w:color w:val="000000"/>
              </w:rPr>
              <w:t>Lift Values</w:t>
            </w:r>
          </w:p>
        </w:tc>
      </w:tr>
      <w:tr w:rsidR="0006260C" w:rsidRPr="00A90A22" w14:paraId="22ED60D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033FD2F4"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bmw_audi</w:t>
            </w:r>
          </w:p>
        </w:tc>
        <w:tc>
          <w:tcPr>
            <w:tcW w:w="2038" w:type="dxa"/>
            <w:tcBorders>
              <w:top w:val="nil"/>
              <w:left w:val="nil"/>
              <w:bottom w:val="nil"/>
              <w:right w:val="nil"/>
            </w:tcBorders>
            <w:shd w:val="clear" w:color="auto" w:fill="auto"/>
            <w:noWrap/>
            <w:vAlign w:val="bottom"/>
            <w:hideMark/>
          </w:tcPr>
          <w:p w14:paraId="428C7EE8"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1.607920984</w:t>
            </w:r>
          </w:p>
        </w:tc>
      </w:tr>
      <w:tr w:rsidR="0006260C" w:rsidRPr="00A90A22" w14:paraId="21E89BB8"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07A867A1"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bmw_lexus</w:t>
            </w:r>
          </w:p>
        </w:tc>
        <w:tc>
          <w:tcPr>
            <w:tcW w:w="2038" w:type="dxa"/>
            <w:tcBorders>
              <w:top w:val="nil"/>
              <w:left w:val="nil"/>
              <w:bottom w:val="nil"/>
              <w:right w:val="nil"/>
            </w:tcBorders>
            <w:shd w:val="clear" w:color="auto" w:fill="auto"/>
            <w:noWrap/>
            <w:vAlign w:val="bottom"/>
            <w:hideMark/>
          </w:tcPr>
          <w:p w14:paraId="629C5152"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2.089197116</w:t>
            </w:r>
          </w:p>
        </w:tc>
      </w:tr>
      <w:tr w:rsidR="0006260C" w:rsidRPr="00A90A22" w14:paraId="598734D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73AAAF04"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bmw_honda</w:t>
            </w:r>
          </w:p>
        </w:tc>
        <w:tc>
          <w:tcPr>
            <w:tcW w:w="2038" w:type="dxa"/>
            <w:tcBorders>
              <w:top w:val="nil"/>
              <w:left w:val="nil"/>
              <w:bottom w:val="nil"/>
              <w:right w:val="nil"/>
            </w:tcBorders>
            <w:shd w:val="clear" w:color="auto" w:fill="auto"/>
            <w:noWrap/>
            <w:vAlign w:val="bottom"/>
            <w:hideMark/>
          </w:tcPr>
          <w:p w14:paraId="76093019"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1.181196309</w:t>
            </w:r>
          </w:p>
        </w:tc>
      </w:tr>
      <w:tr w:rsidR="0006260C" w:rsidRPr="00A90A22" w14:paraId="7A42C8EB"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3028BB3"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bmw_nissan</w:t>
            </w:r>
          </w:p>
        </w:tc>
        <w:tc>
          <w:tcPr>
            <w:tcW w:w="2038" w:type="dxa"/>
            <w:tcBorders>
              <w:top w:val="nil"/>
              <w:left w:val="nil"/>
              <w:bottom w:val="nil"/>
              <w:right w:val="nil"/>
            </w:tcBorders>
            <w:shd w:val="clear" w:color="auto" w:fill="auto"/>
            <w:noWrap/>
            <w:vAlign w:val="bottom"/>
            <w:hideMark/>
          </w:tcPr>
          <w:p w14:paraId="03B60DF9"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1.182691494</w:t>
            </w:r>
          </w:p>
        </w:tc>
      </w:tr>
      <w:tr w:rsidR="0006260C" w:rsidRPr="00A90A22" w14:paraId="59CA8487"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6F22D9CD"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bmw_subaru</w:t>
            </w:r>
          </w:p>
        </w:tc>
        <w:tc>
          <w:tcPr>
            <w:tcW w:w="2038" w:type="dxa"/>
            <w:tcBorders>
              <w:top w:val="nil"/>
              <w:left w:val="nil"/>
              <w:bottom w:val="nil"/>
              <w:right w:val="nil"/>
            </w:tcBorders>
            <w:shd w:val="clear" w:color="auto" w:fill="auto"/>
            <w:noWrap/>
            <w:vAlign w:val="bottom"/>
            <w:hideMark/>
          </w:tcPr>
          <w:p w14:paraId="270A862F"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1.198733722</w:t>
            </w:r>
          </w:p>
        </w:tc>
      </w:tr>
      <w:tr w:rsidR="0006260C" w:rsidRPr="00A90A22" w14:paraId="6F8AC33D"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494B0583"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bmw_toyota</w:t>
            </w:r>
          </w:p>
        </w:tc>
        <w:tc>
          <w:tcPr>
            <w:tcW w:w="2038" w:type="dxa"/>
            <w:tcBorders>
              <w:top w:val="nil"/>
              <w:left w:val="nil"/>
              <w:bottom w:val="nil"/>
              <w:right w:val="nil"/>
            </w:tcBorders>
            <w:shd w:val="clear" w:color="auto" w:fill="auto"/>
            <w:noWrap/>
            <w:vAlign w:val="bottom"/>
            <w:hideMark/>
          </w:tcPr>
          <w:p w14:paraId="5E1F3D97"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1.335909865</w:t>
            </w:r>
          </w:p>
        </w:tc>
      </w:tr>
      <w:tr w:rsidR="0006260C" w:rsidRPr="00A90A22" w14:paraId="03FE4351"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970DEE4"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bmw_volkswagen</w:t>
            </w:r>
          </w:p>
        </w:tc>
        <w:tc>
          <w:tcPr>
            <w:tcW w:w="2038" w:type="dxa"/>
            <w:tcBorders>
              <w:top w:val="nil"/>
              <w:left w:val="nil"/>
              <w:bottom w:val="nil"/>
              <w:right w:val="nil"/>
            </w:tcBorders>
            <w:shd w:val="clear" w:color="auto" w:fill="auto"/>
            <w:noWrap/>
            <w:vAlign w:val="bottom"/>
            <w:hideMark/>
          </w:tcPr>
          <w:p w14:paraId="3A23A1AD"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1.431539408</w:t>
            </w:r>
          </w:p>
        </w:tc>
      </w:tr>
      <w:tr w:rsidR="0006260C" w:rsidRPr="00A90A22" w14:paraId="08987D07"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4C692941"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bmw_ford</w:t>
            </w:r>
          </w:p>
        </w:tc>
        <w:tc>
          <w:tcPr>
            <w:tcW w:w="2038" w:type="dxa"/>
            <w:tcBorders>
              <w:top w:val="nil"/>
              <w:left w:val="nil"/>
              <w:bottom w:val="nil"/>
              <w:right w:val="nil"/>
            </w:tcBorders>
            <w:shd w:val="clear" w:color="auto" w:fill="auto"/>
            <w:noWrap/>
            <w:vAlign w:val="bottom"/>
            <w:hideMark/>
          </w:tcPr>
          <w:p w14:paraId="7960909B"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1.302268931</w:t>
            </w:r>
          </w:p>
        </w:tc>
      </w:tr>
      <w:tr w:rsidR="0006260C" w:rsidRPr="00A90A22" w14:paraId="17F54D8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D012C9D"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bmw_porsche</w:t>
            </w:r>
          </w:p>
        </w:tc>
        <w:tc>
          <w:tcPr>
            <w:tcW w:w="2038" w:type="dxa"/>
            <w:tcBorders>
              <w:top w:val="nil"/>
              <w:left w:val="nil"/>
              <w:bottom w:val="nil"/>
              <w:right w:val="nil"/>
            </w:tcBorders>
            <w:shd w:val="clear" w:color="auto" w:fill="auto"/>
            <w:noWrap/>
            <w:vAlign w:val="bottom"/>
            <w:hideMark/>
          </w:tcPr>
          <w:p w14:paraId="11197049"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1.757960633</w:t>
            </w:r>
          </w:p>
        </w:tc>
      </w:tr>
      <w:tr w:rsidR="0006260C" w:rsidRPr="00A90A22" w14:paraId="0B212625"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8ACFA6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audi_lexus</w:t>
            </w:r>
          </w:p>
        </w:tc>
        <w:tc>
          <w:tcPr>
            <w:tcW w:w="2038" w:type="dxa"/>
            <w:tcBorders>
              <w:top w:val="nil"/>
              <w:left w:val="nil"/>
              <w:bottom w:val="nil"/>
              <w:right w:val="nil"/>
            </w:tcBorders>
            <w:shd w:val="clear" w:color="auto" w:fill="auto"/>
            <w:noWrap/>
            <w:vAlign w:val="bottom"/>
            <w:hideMark/>
          </w:tcPr>
          <w:p w14:paraId="5F10307D"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2.185105467</w:t>
            </w:r>
          </w:p>
        </w:tc>
      </w:tr>
      <w:tr w:rsidR="0006260C" w:rsidRPr="00A90A22" w14:paraId="5589DEDD"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1C12127"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audi_honda</w:t>
            </w:r>
          </w:p>
        </w:tc>
        <w:tc>
          <w:tcPr>
            <w:tcW w:w="2038" w:type="dxa"/>
            <w:tcBorders>
              <w:top w:val="nil"/>
              <w:left w:val="nil"/>
              <w:bottom w:val="nil"/>
              <w:right w:val="nil"/>
            </w:tcBorders>
            <w:shd w:val="clear" w:color="auto" w:fill="auto"/>
            <w:noWrap/>
            <w:vAlign w:val="bottom"/>
            <w:hideMark/>
          </w:tcPr>
          <w:p w14:paraId="39218220"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1.273291925</w:t>
            </w:r>
          </w:p>
        </w:tc>
      </w:tr>
      <w:tr w:rsidR="0006260C" w:rsidRPr="00A90A22" w14:paraId="61260F4D"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2537AAF0"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audi_nissan</w:t>
            </w:r>
          </w:p>
        </w:tc>
        <w:tc>
          <w:tcPr>
            <w:tcW w:w="2038" w:type="dxa"/>
            <w:tcBorders>
              <w:top w:val="nil"/>
              <w:left w:val="nil"/>
              <w:bottom w:val="nil"/>
              <w:right w:val="nil"/>
            </w:tcBorders>
            <w:shd w:val="clear" w:color="auto" w:fill="auto"/>
            <w:noWrap/>
            <w:vAlign w:val="bottom"/>
            <w:hideMark/>
          </w:tcPr>
          <w:p w14:paraId="63A58D2E"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1.300220143</w:t>
            </w:r>
          </w:p>
        </w:tc>
      </w:tr>
      <w:tr w:rsidR="0006260C" w:rsidRPr="00A90A22" w14:paraId="200789A2"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0C25E4E7"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audi_subaru</w:t>
            </w:r>
          </w:p>
        </w:tc>
        <w:tc>
          <w:tcPr>
            <w:tcW w:w="2038" w:type="dxa"/>
            <w:tcBorders>
              <w:top w:val="nil"/>
              <w:left w:val="nil"/>
              <w:bottom w:val="nil"/>
              <w:right w:val="nil"/>
            </w:tcBorders>
            <w:shd w:val="clear" w:color="auto" w:fill="auto"/>
            <w:noWrap/>
            <w:vAlign w:val="bottom"/>
            <w:hideMark/>
          </w:tcPr>
          <w:p w14:paraId="24CB22EC"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1.794190241</w:t>
            </w:r>
          </w:p>
        </w:tc>
      </w:tr>
      <w:tr w:rsidR="0006260C" w:rsidRPr="00A90A22" w14:paraId="629DB5FA"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C37D3C8"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audi_toyota</w:t>
            </w:r>
          </w:p>
        </w:tc>
        <w:tc>
          <w:tcPr>
            <w:tcW w:w="2038" w:type="dxa"/>
            <w:tcBorders>
              <w:top w:val="nil"/>
              <w:left w:val="nil"/>
              <w:bottom w:val="nil"/>
              <w:right w:val="nil"/>
            </w:tcBorders>
            <w:shd w:val="clear" w:color="auto" w:fill="auto"/>
            <w:noWrap/>
            <w:vAlign w:val="bottom"/>
            <w:hideMark/>
          </w:tcPr>
          <w:p w14:paraId="64C487E1"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1.104859335</w:t>
            </w:r>
          </w:p>
        </w:tc>
      </w:tr>
      <w:tr w:rsidR="0006260C" w:rsidRPr="00A90A22" w14:paraId="419F1F3B"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75B1F98"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audi_volkswagen</w:t>
            </w:r>
          </w:p>
        </w:tc>
        <w:tc>
          <w:tcPr>
            <w:tcW w:w="2038" w:type="dxa"/>
            <w:tcBorders>
              <w:top w:val="nil"/>
              <w:left w:val="nil"/>
              <w:bottom w:val="nil"/>
              <w:right w:val="nil"/>
            </w:tcBorders>
            <w:shd w:val="clear" w:color="auto" w:fill="auto"/>
            <w:noWrap/>
            <w:vAlign w:val="bottom"/>
            <w:hideMark/>
          </w:tcPr>
          <w:p w14:paraId="5DD7FA03"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4.497079818</w:t>
            </w:r>
          </w:p>
        </w:tc>
      </w:tr>
      <w:tr w:rsidR="0006260C" w:rsidRPr="00A90A22" w14:paraId="21CE0710"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07DE19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audi_ford</w:t>
            </w:r>
          </w:p>
        </w:tc>
        <w:tc>
          <w:tcPr>
            <w:tcW w:w="2038" w:type="dxa"/>
            <w:tcBorders>
              <w:top w:val="nil"/>
              <w:left w:val="nil"/>
              <w:bottom w:val="nil"/>
              <w:right w:val="nil"/>
            </w:tcBorders>
            <w:shd w:val="clear" w:color="auto" w:fill="auto"/>
            <w:noWrap/>
            <w:vAlign w:val="bottom"/>
            <w:hideMark/>
          </w:tcPr>
          <w:p w14:paraId="4845334E"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1.83423913</w:t>
            </w:r>
          </w:p>
        </w:tc>
      </w:tr>
      <w:tr w:rsidR="0006260C" w:rsidRPr="00A90A22" w14:paraId="03776E42"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77F1AE7A"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audi_porsche</w:t>
            </w:r>
          </w:p>
        </w:tc>
        <w:tc>
          <w:tcPr>
            <w:tcW w:w="2038" w:type="dxa"/>
            <w:tcBorders>
              <w:top w:val="nil"/>
              <w:left w:val="nil"/>
              <w:bottom w:val="nil"/>
              <w:right w:val="nil"/>
            </w:tcBorders>
            <w:shd w:val="clear" w:color="auto" w:fill="auto"/>
            <w:noWrap/>
            <w:vAlign w:val="bottom"/>
            <w:hideMark/>
          </w:tcPr>
          <w:p w14:paraId="0DBF6AF8"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2.432432432</w:t>
            </w:r>
          </w:p>
        </w:tc>
      </w:tr>
      <w:tr w:rsidR="0006260C" w:rsidRPr="00A90A22" w14:paraId="4DEF9132"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7CD9C5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lexus_honda</w:t>
            </w:r>
          </w:p>
        </w:tc>
        <w:tc>
          <w:tcPr>
            <w:tcW w:w="2038" w:type="dxa"/>
            <w:tcBorders>
              <w:top w:val="nil"/>
              <w:left w:val="nil"/>
              <w:bottom w:val="nil"/>
              <w:right w:val="nil"/>
            </w:tcBorders>
            <w:shd w:val="clear" w:color="auto" w:fill="auto"/>
            <w:noWrap/>
            <w:vAlign w:val="bottom"/>
            <w:hideMark/>
          </w:tcPr>
          <w:p w14:paraId="45F47314"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1.306930693</w:t>
            </w:r>
          </w:p>
        </w:tc>
      </w:tr>
      <w:tr w:rsidR="0006260C" w:rsidRPr="00A90A22" w14:paraId="3ADF1BED"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7AA1F737"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lexus_nissan</w:t>
            </w:r>
          </w:p>
        </w:tc>
        <w:tc>
          <w:tcPr>
            <w:tcW w:w="2038" w:type="dxa"/>
            <w:tcBorders>
              <w:top w:val="nil"/>
              <w:left w:val="nil"/>
              <w:bottom w:val="nil"/>
              <w:right w:val="nil"/>
            </w:tcBorders>
            <w:shd w:val="clear" w:color="auto" w:fill="auto"/>
            <w:noWrap/>
            <w:vAlign w:val="bottom"/>
            <w:hideMark/>
          </w:tcPr>
          <w:p w14:paraId="3295E0D5"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1.228349417</w:t>
            </w:r>
          </w:p>
        </w:tc>
      </w:tr>
      <w:tr w:rsidR="0006260C" w:rsidRPr="00A90A22" w14:paraId="05CDDC8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C3F370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lexus_subaru</w:t>
            </w:r>
          </w:p>
        </w:tc>
        <w:tc>
          <w:tcPr>
            <w:tcW w:w="2038" w:type="dxa"/>
            <w:tcBorders>
              <w:top w:val="nil"/>
              <w:left w:val="nil"/>
              <w:bottom w:val="nil"/>
              <w:right w:val="nil"/>
            </w:tcBorders>
            <w:shd w:val="clear" w:color="auto" w:fill="auto"/>
            <w:noWrap/>
            <w:vAlign w:val="bottom"/>
            <w:hideMark/>
          </w:tcPr>
          <w:p w14:paraId="402FD367"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1.284102209</w:t>
            </w:r>
          </w:p>
        </w:tc>
      </w:tr>
      <w:tr w:rsidR="0006260C" w:rsidRPr="00A90A22" w14:paraId="11E61791"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4592E7A9"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lexus_toyota</w:t>
            </w:r>
          </w:p>
        </w:tc>
        <w:tc>
          <w:tcPr>
            <w:tcW w:w="2038" w:type="dxa"/>
            <w:tcBorders>
              <w:top w:val="nil"/>
              <w:left w:val="nil"/>
              <w:bottom w:val="nil"/>
              <w:right w:val="nil"/>
            </w:tcBorders>
            <w:shd w:val="clear" w:color="auto" w:fill="auto"/>
            <w:noWrap/>
            <w:vAlign w:val="bottom"/>
            <w:hideMark/>
          </w:tcPr>
          <w:p w14:paraId="2FCE2173"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2.767617938</w:t>
            </w:r>
          </w:p>
        </w:tc>
      </w:tr>
      <w:tr w:rsidR="0006260C" w:rsidRPr="00A90A22" w14:paraId="081DB613"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4322C089"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lexus_volkswagen</w:t>
            </w:r>
          </w:p>
        </w:tc>
        <w:tc>
          <w:tcPr>
            <w:tcW w:w="2038" w:type="dxa"/>
            <w:tcBorders>
              <w:top w:val="nil"/>
              <w:left w:val="nil"/>
              <w:bottom w:val="nil"/>
              <w:right w:val="nil"/>
            </w:tcBorders>
            <w:shd w:val="clear" w:color="auto" w:fill="auto"/>
            <w:noWrap/>
            <w:vAlign w:val="bottom"/>
            <w:hideMark/>
          </w:tcPr>
          <w:p w14:paraId="27411DB7"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1.580020689</w:t>
            </w:r>
          </w:p>
        </w:tc>
      </w:tr>
      <w:tr w:rsidR="0006260C" w:rsidRPr="00A90A22" w14:paraId="29DAC3DF"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76DE9A0A"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lexus_ford</w:t>
            </w:r>
          </w:p>
        </w:tc>
        <w:tc>
          <w:tcPr>
            <w:tcW w:w="2038" w:type="dxa"/>
            <w:tcBorders>
              <w:top w:val="nil"/>
              <w:left w:val="nil"/>
              <w:bottom w:val="nil"/>
              <w:right w:val="nil"/>
            </w:tcBorders>
            <w:shd w:val="clear" w:color="auto" w:fill="auto"/>
            <w:noWrap/>
            <w:vAlign w:val="bottom"/>
            <w:hideMark/>
          </w:tcPr>
          <w:p w14:paraId="54C8791A"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1.396782178</w:t>
            </w:r>
          </w:p>
        </w:tc>
      </w:tr>
      <w:tr w:rsidR="0006260C" w:rsidRPr="00A90A22" w14:paraId="3677F33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48990B4B"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lexus_porsche</w:t>
            </w:r>
          </w:p>
        </w:tc>
        <w:tc>
          <w:tcPr>
            <w:tcW w:w="2038" w:type="dxa"/>
            <w:tcBorders>
              <w:top w:val="nil"/>
              <w:left w:val="nil"/>
              <w:bottom w:val="nil"/>
              <w:right w:val="nil"/>
            </w:tcBorders>
            <w:shd w:val="clear" w:color="auto" w:fill="auto"/>
            <w:noWrap/>
            <w:vAlign w:val="bottom"/>
            <w:hideMark/>
          </w:tcPr>
          <w:p w14:paraId="32530873"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2.225314423</w:t>
            </w:r>
          </w:p>
        </w:tc>
      </w:tr>
      <w:tr w:rsidR="0006260C" w:rsidRPr="00A90A22" w14:paraId="4B731380"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2B9DA0C"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honda_nissan</w:t>
            </w:r>
          </w:p>
        </w:tc>
        <w:tc>
          <w:tcPr>
            <w:tcW w:w="2038" w:type="dxa"/>
            <w:tcBorders>
              <w:top w:val="nil"/>
              <w:left w:val="nil"/>
              <w:bottom w:val="nil"/>
              <w:right w:val="nil"/>
            </w:tcBorders>
            <w:shd w:val="clear" w:color="auto" w:fill="auto"/>
            <w:noWrap/>
            <w:vAlign w:val="bottom"/>
            <w:hideMark/>
          </w:tcPr>
          <w:p w14:paraId="1EEED521"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4.773960217</w:t>
            </w:r>
          </w:p>
        </w:tc>
      </w:tr>
      <w:tr w:rsidR="0006260C" w:rsidRPr="00A90A22" w14:paraId="526CD73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8BFFE67"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honda_subaru</w:t>
            </w:r>
          </w:p>
        </w:tc>
        <w:tc>
          <w:tcPr>
            <w:tcW w:w="2038" w:type="dxa"/>
            <w:tcBorders>
              <w:top w:val="nil"/>
              <w:left w:val="nil"/>
              <w:bottom w:val="nil"/>
              <w:right w:val="nil"/>
            </w:tcBorders>
            <w:shd w:val="clear" w:color="auto" w:fill="auto"/>
            <w:noWrap/>
            <w:vAlign w:val="bottom"/>
            <w:hideMark/>
          </w:tcPr>
          <w:p w14:paraId="188F7449"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1.50966937</w:t>
            </w:r>
          </w:p>
        </w:tc>
      </w:tr>
      <w:tr w:rsidR="0006260C" w:rsidRPr="00A90A22" w14:paraId="573CF4B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488D90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honda_toyota</w:t>
            </w:r>
          </w:p>
        </w:tc>
        <w:tc>
          <w:tcPr>
            <w:tcW w:w="2038" w:type="dxa"/>
            <w:tcBorders>
              <w:top w:val="nil"/>
              <w:left w:val="nil"/>
              <w:bottom w:val="nil"/>
              <w:right w:val="nil"/>
            </w:tcBorders>
            <w:shd w:val="clear" w:color="auto" w:fill="auto"/>
            <w:noWrap/>
            <w:vAlign w:val="bottom"/>
            <w:hideMark/>
          </w:tcPr>
          <w:p w14:paraId="00FBCEE6"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5.546218487</w:t>
            </w:r>
          </w:p>
        </w:tc>
      </w:tr>
      <w:tr w:rsidR="0006260C" w:rsidRPr="00A90A22" w14:paraId="5198EBB7"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885F6CA"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honda_volkswagen</w:t>
            </w:r>
          </w:p>
        </w:tc>
        <w:tc>
          <w:tcPr>
            <w:tcW w:w="2038" w:type="dxa"/>
            <w:tcBorders>
              <w:top w:val="nil"/>
              <w:left w:val="nil"/>
              <w:bottom w:val="nil"/>
              <w:right w:val="nil"/>
            </w:tcBorders>
            <w:shd w:val="clear" w:color="auto" w:fill="auto"/>
            <w:noWrap/>
            <w:vAlign w:val="bottom"/>
            <w:hideMark/>
          </w:tcPr>
          <w:p w14:paraId="2659798D"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2.423596304</w:t>
            </w:r>
          </w:p>
        </w:tc>
      </w:tr>
      <w:tr w:rsidR="0006260C" w:rsidRPr="00A90A22" w14:paraId="479C403A"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7297AEFC"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honda_ford</w:t>
            </w:r>
          </w:p>
        </w:tc>
        <w:tc>
          <w:tcPr>
            <w:tcW w:w="2038" w:type="dxa"/>
            <w:tcBorders>
              <w:top w:val="nil"/>
              <w:left w:val="nil"/>
              <w:bottom w:val="nil"/>
              <w:right w:val="nil"/>
            </w:tcBorders>
            <w:shd w:val="clear" w:color="auto" w:fill="auto"/>
            <w:noWrap/>
            <w:vAlign w:val="bottom"/>
            <w:hideMark/>
          </w:tcPr>
          <w:p w14:paraId="4020DBC7"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2.553571429</w:t>
            </w:r>
          </w:p>
        </w:tc>
      </w:tr>
      <w:tr w:rsidR="0006260C" w:rsidRPr="00A90A22" w14:paraId="7FB8410C"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058D03B"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honda_porsche</w:t>
            </w:r>
          </w:p>
        </w:tc>
        <w:tc>
          <w:tcPr>
            <w:tcW w:w="2038" w:type="dxa"/>
            <w:tcBorders>
              <w:top w:val="nil"/>
              <w:left w:val="nil"/>
              <w:bottom w:val="nil"/>
              <w:right w:val="nil"/>
            </w:tcBorders>
            <w:shd w:val="clear" w:color="auto" w:fill="auto"/>
            <w:noWrap/>
            <w:vAlign w:val="bottom"/>
            <w:hideMark/>
          </w:tcPr>
          <w:p w14:paraId="7A393522"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2.265122265</w:t>
            </w:r>
          </w:p>
        </w:tc>
      </w:tr>
      <w:tr w:rsidR="0006260C" w:rsidRPr="00A90A22" w14:paraId="1C5058F1"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AA4788C"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nissan_subaru</w:t>
            </w:r>
          </w:p>
        </w:tc>
        <w:tc>
          <w:tcPr>
            <w:tcW w:w="2038" w:type="dxa"/>
            <w:tcBorders>
              <w:top w:val="nil"/>
              <w:left w:val="nil"/>
              <w:bottom w:val="nil"/>
              <w:right w:val="nil"/>
            </w:tcBorders>
            <w:shd w:val="clear" w:color="auto" w:fill="auto"/>
            <w:noWrap/>
            <w:vAlign w:val="bottom"/>
            <w:hideMark/>
          </w:tcPr>
          <w:p w14:paraId="72B17131"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1.477530264</w:t>
            </w:r>
          </w:p>
        </w:tc>
      </w:tr>
      <w:tr w:rsidR="0006260C" w:rsidRPr="00A90A22" w14:paraId="48095FC1"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5170DE01"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nissan_toyota</w:t>
            </w:r>
          </w:p>
        </w:tc>
        <w:tc>
          <w:tcPr>
            <w:tcW w:w="2038" w:type="dxa"/>
            <w:tcBorders>
              <w:top w:val="nil"/>
              <w:left w:val="nil"/>
              <w:bottom w:val="nil"/>
              <w:right w:val="nil"/>
            </w:tcBorders>
            <w:shd w:val="clear" w:color="auto" w:fill="auto"/>
            <w:noWrap/>
            <w:vAlign w:val="bottom"/>
            <w:hideMark/>
          </w:tcPr>
          <w:p w14:paraId="7201BF00"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4.865227103</w:t>
            </w:r>
          </w:p>
        </w:tc>
      </w:tr>
      <w:tr w:rsidR="0006260C" w:rsidRPr="00A90A22" w14:paraId="1E48CC2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2AAB5997"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nissan_volkswagen</w:t>
            </w:r>
          </w:p>
        </w:tc>
        <w:tc>
          <w:tcPr>
            <w:tcW w:w="2038" w:type="dxa"/>
            <w:tcBorders>
              <w:top w:val="nil"/>
              <w:left w:val="nil"/>
              <w:bottom w:val="nil"/>
              <w:right w:val="nil"/>
            </w:tcBorders>
            <w:shd w:val="clear" w:color="auto" w:fill="auto"/>
            <w:noWrap/>
            <w:vAlign w:val="bottom"/>
            <w:hideMark/>
          </w:tcPr>
          <w:p w14:paraId="0A98AD9B"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2.992631778</w:t>
            </w:r>
          </w:p>
        </w:tc>
      </w:tr>
      <w:tr w:rsidR="0006260C" w:rsidRPr="00A90A22" w14:paraId="7A07B41F"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69CDD561"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nissan_ford</w:t>
            </w:r>
          </w:p>
        </w:tc>
        <w:tc>
          <w:tcPr>
            <w:tcW w:w="2038" w:type="dxa"/>
            <w:tcBorders>
              <w:top w:val="nil"/>
              <w:left w:val="nil"/>
              <w:bottom w:val="nil"/>
              <w:right w:val="nil"/>
            </w:tcBorders>
            <w:shd w:val="clear" w:color="auto" w:fill="auto"/>
            <w:noWrap/>
            <w:vAlign w:val="bottom"/>
            <w:hideMark/>
          </w:tcPr>
          <w:p w14:paraId="187FCDD2"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1.527294304</w:t>
            </w:r>
          </w:p>
        </w:tc>
      </w:tr>
      <w:tr w:rsidR="0006260C" w:rsidRPr="00A90A22" w14:paraId="52B7ACD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4960A5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nissan_porsche</w:t>
            </w:r>
          </w:p>
        </w:tc>
        <w:tc>
          <w:tcPr>
            <w:tcW w:w="2038" w:type="dxa"/>
            <w:tcBorders>
              <w:top w:val="nil"/>
              <w:left w:val="nil"/>
              <w:bottom w:val="nil"/>
              <w:right w:val="nil"/>
            </w:tcBorders>
            <w:shd w:val="clear" w:color="auto" w:fill="auto"/>
            <w:noWrap/>
            <w:vAlign w:val="bottom"/>
            <w:hideMark/>
          </w:tcPr>
          <w:p w14:paraId="5B186A6D"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0.846732809</w:t>
            </w:r>
          </w:p>
        </w:tc>
      </w:tr>
      <w:tr w:rsidR="0006260C" w:rsidRPr="00A90A22" w14:paraId="2C84166C"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6B6F8F3F"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subaru_toyota</w:t>
            </w:r>
          </w:p>
        </w:tc>
        <w:tc>
          <w:tcPr>
            <w:tcW w:w="2038" w:type="dxa"/>
            <w:tcBorders>
              <w:top w:val="nil"/>
              <w:left w:val="nil"/>
              <w:bottom w:val="nil"/>
              <w:right w:val="nil"/>
            </w:tcBorders>
            <w:shd w:val="clear" w:color="auto" w:fill="auto"/>
            <w:noWrap/>
            <w:vAlign w:val="bottom"/>
            <w:hideMark/>
          </w:tcPr>
          <w:p w14:paraId="31D7527B"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1.83097868</w:t>
            </w:r>
          </w:p>
        </w:tc>
      </w:tr>
      <w:tr w:rsidR="0006260C" w:rsidRPr="00A90A22" w14:paraId="1B2C92C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625CE9A0"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subaru_volkswagen</w:t>
            </w:r>
          </w:p>
        </w:tc>
        <w:tc>
          <w:tcPr>
            <w:tcW w:w="2038" w:type="dxa"/>
            <w:tcBorders>
              <w:top w:val="nil"/>
              <w:left w:val="nil"/>
              <w:bottom w:val="nil"/>
              <w:right w:val="nil"/>
            </w:tcBorders>
            <w:shd w:val="clear" w:color="auto" w:fill="auto"/>
            <w:noWrap/>
            <w:vAlign w:val="bottom"/>
            <w:hideMark/>
          </w:tcPr>
          <w:p w14:paraId="217B8867"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2.193834322</w:t>
            </w:r>
          </w:p>
        </w:tc>
      </w:tr>
      <w:tr w:rsidR="0006260C" w:rsidRPr="00A90A22" w14:paraId="3B9ABF5D"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8071749"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subaru_ford</w:t>
            </w:r>
          </w:p>
        </w:tc>
        <w:tc>
          <w:tcPr>
            <w:tcW w:w="2038" w:type="dxa"/>
            <w:tcBorders>
              <w:top w:val="nil"/>
              <w:left w:val="nil"/>
              <w:bottom w:val="nil"/>
              <w:right w:val="nil"/>
            </w:tcBorders>
            <w:shd w:val="clear" w:color="auto" w:fill="auto"/>
            <w:noWrap/>
            <w:vAlign w:val="bottom"/>
            <w:hideMark/>
          </w:tcPr>
          <w:p w14:paraId="63151A31"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2.593886463</w:t>
            </w:r>
          </w:p>
        </w:tc>
      </w:tr>
      <w:tr w:rsidR="0006260C" w:rsidRPr="00A90A22" w14:paraId="248278D4"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AAC2C66"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subaru_porsche</w:t>
            </w:r>
          </w:p>
        </w:tc>
        <w:tc>
          <w:tcPr>
            <w:tcW w:w="2038" w:type="dxa"/>
            <w:tcBorders>
              <w:top w:val="nil"/>
              <w:left w:val="nil"/>
              <w:bottom w:val="nil"/>
              <w:right w:val="nil"/>
            </w:tcBorders>
            <w:shd w:val="clear" w:color="auto" w:fill="auto"/>
            <w:noWrap/>
            <w:vAlign w:val="bottom"/>
            <w:hideMark/>
          </w:tcPr>
          <w:p w14:paraId="7A30282E"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1.869467721</w:t>
            </w:r>
          </w:p>
        </w:tc>
      </w:tr>
      <w:tr w:rsidR="0006260C" w:rsidRPr="00A90A22" w14:paraId="17A0D032"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C622A44"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toyota_volkswagen</w:t>
            </w:r>
          </w:p>
        </w:tc>
        <w:tc>
          <w:tcPr>
            <w:tcW w:w="2038" w:type="dxa"/>
            <w:tcBorders>
              <w:top w:val="nil"/>
              <w:left w:val="nil"/>
              <w:bottom w:val="nil"/>
              <w:right w:val="nil"/>
            </w:tcBorders>
            <w:shd w:val="clear" w:color="auto" w:fill="auto"/>
            <w:noWrap/>
            <w:vAlign w:val="bottom"/>
            <w:hideMark/>
          </w:tcPr>
          <w:p w14:paraId="1CFC56F6"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2.433713784</w:t>
            </w:r>
          </w:p>
        </w:tc>
      </w:tr>
      <w:tr w:rsidR="0006260C" w:rsidRPr="00A90A22" w14:paraId="454FA978"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0F5FC3D1"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toyota_ford</w:t>
            </w:r>
          </w:p>
        </w:tc>
        <w:tc>
          <w:tcPr>
            <w:tcW w:w="2038" w:type="dxa"/>
            <w:tcBorders>
              <w:top w:val="nil"/>
              <w:left w:val="nil"/>
              <w:bottom w:val="nil"/>
              <w:right w:val="nil"/>
            </w:tcBorders>
            <w:shd w:val="clear" w:color="auto" w:fill="auto"/>
            <w:noWrap/>
            <w:vAlign w:val="bottom"/>
            <w:hideMark/>
          </w:tcPr>
          <w:p w14:paraId="67E7DE7F"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3.202941176</w:t>
            </w:r>
          </w:p>
        </w:tc>
      </w:tr>
      <w:tr w:rsidR="0006260C" w:rsidRPr="00A90A22" w14:paraId="60443E1E"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1C2539B0"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toyota_porsche</w:t>
            </w:r>
          </w:p>
        </w:tc>
        <w:tc>
          <w:tcPr>
            <w:tcW w:w="2038" w:type="dxa"/>
            <w:tcBorders>
              <w:top w:val="nil"/>
              <w:left w:val="nil"/>
              <w:bottom w:val="nil"/>
              <w:right w:val="nil"/>
            </w:tcBorders>
            <w:shd w:val="clear" w:color="auto" w:fill="auto"/>
            <w:noWrap/>
            <w:vAlign w:val="bottom"/>
            <w:hideMark/>
          </w:tcPr>
          <w:p w14:paraId="5B22C74A"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1.888712242</w:t>
            </w:r>
          </w:p>
        </w:tc>
      </w:tr>
      <w:tr w:rsidR="0006260C" w:rsidRPr="00A90A22" w14:paraId="552FF4B3"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350FF5BE"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volkswagen_ford</w:t>
            </w:r>
          </w:p>
        </w:tc>
        <w:tc>
          <w:tcPr>
            <w:tcW w:w="2038" w:type="dxa"/>
            <w:tcBorders>
              <w:top w:val="nil"/>
              <w:left w:val="nil"/>
              <w:bottom w:val="nil"/>
              <w:right w:val="nil"/>
            </w:tcBorders>
            <w:shd w:val="clear" w:color="auto" w:fill="auto"/>
            <w:noWrap/>
            <w:vAlign w:val="bottom"/>
            <w:hideMark/>
          </w:tcPr>
          <w:p w14:paraId="405342A1"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2.401119403</w:t>
            </w:r>
          </w:p>
        </w:tc>
      </w:tr>
      <w:tr w:rsidR="0006260C" w:rsidRPr="00A90A22" w14:paraId="58B83241"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2BCB6B8B"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volkswagen_porsche</w:t>
            </w:r>
          </w:p>
        </w:tc>
        <w:tc>
          <w:tcPr>
            <w:tcW w:w="2038" w:type="dxa"/>
            <w:tcBorders>
              <w:top w:val="nil"/>
              <w:left w:val="nil"/>
              <w:bottom w:val="nil"/>
              <w:right w:val="nil"/>
            </w:tcBorders>
            <w:shd w:val="clear" w:color="auto" w:fill="auto"/>
            <w:noWrap/>
            <w:vAlign w:val="bottom"/>
            <w:hideMark/>
          </w:tcPr>
          <w:p w14:paraId="35E97848"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1.863654699</w:t>
            </w:r>
          </w:p>
        </w:tc>
      </w:tr>
      <w:tr w:rsidR="0006260C" w:rsidRPr="00A90A22" w14:paraId="3B11E539" w14:textId="77777777" w:rsidTr="0006260C">
        <w:trPr>
          <w:trHeight w:val="367"/>
          <w:jc w:val="center"/>
        </w:trPr>
        <w:tc>
          <w:tcPr>
            <w:tcW w:w="3094" w:type="dxa"/>
            <w:tcBorders>
              <w:top w:val="nil"/>
              <w:left w:val="nil"/>
              <w:bottom w:val="nil"/>
              <w:right w:val="nil"/>
            </w:tcBorders>
            <w:shd w:val="clear" w:color="auto" w:fill="auto"/>
            <w:noWrap/>
            <w:vAlign w:val="bottom"/>
            <w:hideMark/>
          </w:tcPr>
          <w:p w14:paraId="2D6CC81F" w14:textId="77777777" w:rsidR="00A90A22" w:rsidRPr="00A90A22" w:rsidRDefault="00A90A22" w:rsidP="00A90A22">
            <w:pPr>
              <w:rPr>
                <w:rFonts w:ascii="Calibri" w:eastAsia="Times New Roman" w:hAnsi="Calibri" w:cs="Times New Roman"/>
                <w:color w:val="000000"/>
              </w:rPr>
            </w:pPr>
            <w:r w:rsidRPr="00A90A22">
              <w:rPr>
                <w:rFonts w:ascii="Calibri" w:eastAsia="Times New Roman" w:hAnsi="Calibri" w:cs="Times New Roman"/>
                <w:color w:val="000000"/>
              </w:rPr>
              <w:t>ford_porsche</w:t>
            </w:r>
          </w:p>
        </w:tc>
        <w:tc>
          <w:tcPr>
            <w:tcW w:w="2038" w:type="dxa"/>
            <w:tcBorders>
              <w:top w:val="nil"/>
              <w:left w:val="nil"/>
              <w:bottom w:val="nil"/>
              <w:right w:val="nil"/>
            </w:tcBorders>
            <w:shd w:val="clear" w:color="auto" w:fill="auto"/>
            <w:noWrap/>
            <w:vAlign w:val="bottom"/>
            <w:hideMark/>
          </w:tcPr>
          <w:p w14:paraId="4146254D" w14:textId="77777777" w:rsidR="00A90A22" w:rsidRPr="00A90A22" w:rsidRDefault="00A90A22" w:rsidP="00A90A22">
            <w:pPr>
              <w:jc w:val="right"/>
              <w:rPr>
                <w:rFonts w:ascii="Calibri" w:eastAsia="Times New Roman" w:hAnsi="Calibri" w:cs="Times New Roman"/>
                <w:color w:val="000000"/>
              </w:rPr>
            </w:pPr>
            <w:r w:rsidRPr="00A90A22">
              <w:rPr>
                <w:rFonts w:ascii="Calibri" w:eastAsia="Times New Roman" w:hAnsi="Calibri" w:cs="Times New Roman"/>
                <w:color w:val="000000"/>
              </w:rPr>
              <w:t>2.675675676</w:t>
            </w:r>
          </w:p>
        </w:tc>
      </w:tr>
    </w:tbl>
    <w:p w14:paraId="389384EA" w14:textId="77777777" w:rsidR="00A90A22" w:rsidRDefault="00A90A22"/>
    <w:p w14:paraId="30A174DF" w14:textId="77777777" w:rsidR="0006260C" w:rsidRDefault="0006260C"/>
    <w:p w14:paraId="2399B0F7" w14:textId="77777777" w:rsidR="00193A28" w:rsidRDefault="00A90A22">
      <w:r>
        <w:t>Lift ratio of brands with attributes:</w:t>
      </w:r>
    </w:p>
    <w:p w14:paraId="2D404D47" w14:textId="77777777" w:rsidR="00F76192" w:rsidRDefault="00F76192"/>
    <w:tbl>
      <w:tblPr>
        <w:tblW w:w="4579" w:type="dxa"/>
        <w:jc w:val="center"/>
        <w:tblLook w:val="04A0" w:firstRow="1" w:lastRow="0" w:firstColumn="1" w:lastColumn="0" w:noHBand="0" w:noVBand="1"/>
      </w:tblPr>
      <w:tblGrid>
        <w:gridCol w:w="2738"/>
        <w:gridCol w:w="1841"/>
      </w:tblGrid>
      <w:tr w:rsidR="0087486C" w:rsidRPr="006C6DBE" w14:paraId="08B855E6" w14:textId="77777777" w:rsidTr="0087486C">
        <w:trPr>
          <w:trHeight w:val="447"/>
          <w:jc w:val="center"/>
        </w:trPr>
        <w:tc>
          <w:tcPr>
            <w:tcW w:w="2738" w:type="dxa"/>
            <w:tcBorders>
              <w:top w:val="nil"/>
              <w:left w:val="nil"/>
              <w:bottom w:val="nil"/>
              <w:right w:val="nil"/>
            </w:tcBorders>
            <w:shd w:val="clear" w:color="000000" w:fill="00B0F0"/>
            <w:noWrap/>
            <w:vAlign w:val="bottom"/>
            <w:hideMark/>
          </w:tcPr>
          <w:p w14:paraId="5A26AA5A"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Association Pairs</w:t>
            </w:r>
          </w:p>
        </w:tc>
        <w:tc>
          <w:tcPr>
            <w:tcW w:w="1841" w:type="dxa"/>
            <w:tcBorders>
              <w:top w:val="nil"/>
              <w:left w:val="nil"/>
              <w:bottom w:val="nil"/>
              <w:right w:val="nil"/>
            </w:tcBorders>
            <w:shd w:val="clear" w:color="000000" w:fill="00B0F0"/>
            <w:noWrap/>
            <w:vAlign w:val="bottom"/>
            <w:hideMark/>
          </w:tcPr>
          <w:p w14:paraId="1862287F" w14:textId="77777777" w:rsidR="006C6DBE" w:rsidRPr="006C6DBE" w:rsidRDefault="0087486C" w:rsidP="006C6DBE">
            <w:pPr>
              <w:rPr>
                <w:rFonts w:ascii="Calibri" w:eastAsia="Times New Roman" w:hAnsi="Calibri" w:cs="Times New Roman"/>
                <w:color w:val="000000"/>
              </w:rPr>
            </w:pPr>
            <w:r>
              <w:rPr>
                <w:rFonts w:ascii="Calibri" w:eastAsia="Times New Roman" w:hAnsi="Calibri" w:cs="Times New Roman"/>
                <w:color w:val="000000"/>
              </w:rPr>
              <w:t xml:space="preserve">      </w:t>
            </w:r>
            <w:r w:rsidR="006C6DBE" w:rsidRPr="006C6DBE">
              <w:rPr>
                <w:rFonts w:ascii="Calibri" w:eastAsia="Times New Roman" w:hAnsi="Calibri" w:cs="Times New Roman"/>
                <w:color w:val="000000"/>
              </w:rPr>
              <w:t>Lift Values</w:t>
            </w:r>
          </w:p>
        </w:tc>
      </w:tr>
      <w:tr w:rsidR="0087486C" w:rsidRPr="006C6DBE" w14:paraId="31BCA725"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2C41027"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audi_economical</w:t>
            </w:r>
          </w:p>
        </w:tc>
        <w:tc>
          <w:tcPr>
            <w:tcW w:w="1841" w:type="dxa"/>
            <w:tcBorders>
              <w:top w:val="nil"/>
              <w:left w:val="nil"/>
              <w:bottom w:val="nil"/>
              <w:right w:val="nil"/>
            </w:tcBorders>
            <w:shd w:val="clear" w:color="auto" w:fill="auto"/>
            <w:noWrap/>
            <w:vAlign w:val="bottom"/>
            <w:hideMark/>
          </w:tcPr>
          <w:p w14:paraId="56AC7977"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2.905063291</w:t>
            </w:r>
          </w:p>
        </w:tc>
      </w:tr>
      <w:tr w:rsidR="0087486C" w:rsidRPr="006C6DBE" w14:paraId="49195844"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D64F2E9"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audi_luxury</w:t>
            </w:r>
          </w:p>
        </w:tc>
        <w:tc>
          <w:tcPr>
            <w:tcW w:w="1841" w:type="dxa"/>
            <w:tcBorders>
              <w:top w:val="nil"/>
              <w:left w:val="nil"/>
              <w:bottom w:val="nil"/>
              <w:right w:val="nil"/>
            </w:tcBorders>
            <w:shd w:val="clear" w:color="auto" w:fill="auto"/>
            <w:noWrap/>
            <w:vAlign w:val="bottom"/>
            <w:hideMark/>
          </w:tcPr>
          <w:p w14:paraId="14C79E87"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2.561264822</w:t>
            </w:r>
          </w:p>
        </w:tc>
      </w:tr>
      <w:tr w:rsidR="0087486C" w:rsidRPr="006C6DBE" w14:paraId="183A746A"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C5BFD8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audi_performance</w:t>
            </w:r>
          </w:p>
        </w:tc>
        <w:tc>
          <w:tcPr>
            <w:tcW w:w="1841" w:type="dxa"/>
            <w:tcBorders>
              <w:top w:val="nil"/>
              <w:left w:val="nil"/>
              <w:bottom w:val="nil"/>
              <w:right w:val="nil"/>
            </w:tcBorders>
            <w:shd w:val="clear" w:color="auto" w:fill="auto"/>
            <w:noWrap/>
            <w:vAlign w:val="bottom"/>
            <w:hideMark/>
          </w:tcPr>
          <w:p w14:paraId="2019C8D6"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2.352475248</w:t>
            </w:r>
          </w:p>
        </w:tc>
      </w:tr>
      <w:tr w:rsidR="0087486C" w:rsidRPr="006C6DBE" w14:paraId="566B3129"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1590C29A"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audi_reliable</w:t>
            </w:r>
          </w:p>
        </w:tc>
        <w:tc>
          <w:tcPr>
            <w:tcW w:w="1841" w:type="dxa"/>
            <w:tcBorders>
              <w:top w:val="nil"/>
              <w:left w:val="nil"/>
              <w:bottom w:val="nil"/>
              <w:right w:val="nil"/>
            </w:tcBorders>
            <w:shd w:val="clear" w:color="auto" w:fill="auto"/>
            <w:noWrap/>
            <w:vAlign w:val="bottom"/>
            <w:hideMark/>
          </w:tcPr>
          <w:p w14:paraId="6D865B58"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2.151517462</w:t>
            </w:r>
          </w:p>
        </w:tc>
      </w:tr>
      <w:tr w:rsidR="0087486C" w:rsidRPr="006C6DBE" w14:paraId="0825418C"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949C4D7"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audi_safe</w:t>
            </w:r>
          </w:p>
        </w:tc>
        <w:tc>
          <w:tcPr>
            <w:tcW w:w="1841" w:type="dxa"/>
            <w:tcBorders>
              <w:top w:val="nil"/>
              <w:left w:val="nil"/>
              <w:bottom w:val="nil"/>
              <w:right w:val="nil"/>
            </w:tcBorders>
            <w:shd w:val="clear" w:color="auto" w:fill="auto"/>
            <w:noWrap/>
            <w:vAlign w:val="bottom"/>
            <w:hideMark/>
          </w:tcPr>
          <w:p w14:paraId="4E1148DE"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2.048503727</w:t>
            </w:r>
          </w:p>
        </w:tc>
      </w:tr>
      <w:tr w:rsidR="0087486C" w:rsidRPr="006C6DBE" w14:paraId="395396A9"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1850439F"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bmw_economical</w:t>
            </w:r>
          </w:p>
        </w:tc>
        <w:tc>
          <w:tcPr>
            <w:tcW w:w="1841" w:type="dxa"/>
            <w:tcBorders>
              <w:top w:val="nil"/>
              <w:left w:val="nil"/>
              <w:bottom w:val="nil"/>
              <w:right w:val="nil"/>
            </w:tcBorders>
            <w:shd w:val="clear" w:color="auto" w:fill="auto"/>
            <w:noWrap/>
            <w:vAlign w:val="bottom"/>
            <w:hideMark/>
          </w:tcPr>
          <w:p w14:paraId="5A3EE13C"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2</w:t>
            </w:r>
          </w:p>
        </w:tc>
      </w:tr>
      <w:tr w:rsidR="0087486C" w:rsidRPr="006C6DBE" w14:paraId="4053F042"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56C79F6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bmw_luxury</w:t>
            </w:r>
          </w:p>
        </w:tc>
        <w:tc>
          <w:tcPr>
            <w:tcW w:w="1841" w:type="dxa"/>
            <w:tcBorders>
              <w:top w:val="nil"/>
              <w:left w:val="nil"/>
              <w:bottom w:val="nil"/>
              <w:right w:val="nil"/>
            </w:tcBorders>
            <w:shd w:val="clear" w:color="auto" w:fill="auto"/>
            <w:noWrap/>
            <w:vAlign w:val="bottom"/>
            <w:hideMark/>
          </w:tcPr>
          <w:p w14:paraId="433AC2E7"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1.903737195</w:t>
            </w:r>
          </w:p>
        </w:tc>
      </w:tr>
      <w:tr w:rsidR="0087486C" w:rsidRPr="006C6DBE" w14:paraId="45A04069"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F34F3BB"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bmw_performance</w:t>
            </w:r>
          </w:p>
        </w:tc>
        <w:tc>
          <w:tcPr>
            <w:tcW w:w="1841" w:type="dxa"/>
            <w:tcBorders>
              <w:top w:val="nil"/>
              <w:left w:val="nil"/>
              <w:bottom w:val="nil"/>
              <w:right w:val="nil"/>
            </w:tcBorders>
            <w:shd w:val="clear" w:color="auto" w:fill="auto"/>
            <w:noWrap/>
            <w:vAlign w:val="bottom"/>
            <w:hideMark/>
          </w:tcPr>
          <w:p w14:paraId="5D775261"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1.893287435</w:t>
            </w:r>
          </w:p>
        </w:tc>
      </w:tr>
      <w:tr w:rsidR="0087486C" w:rsidRPr="006C6DBE" w14:paraId="3FEA914E"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FD3C893"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bmw_reliable</w:t>
            </w:r>
          </w:p>
        </w:tc>
        <w:tc>
          <w:tcPr>
            <w:tcW w:w="1841" w:type="dxa"/>
            <w:tcBorders>
              <w:top w:val="nil"/>
              <w:left w:val="nil"/>
              <w:bottom w:val="nil"/>
              <w:right w:val="nil"/>
            </w:tcBorders>
            <w:shd w:val="clear" w:color="auto" w:fill="auto"/>
            <w:noWrap/>
            <w:vAlign w:val="bottom"/>
            <w:hideMark/>
          </w:tcPr>
          <w:p w14:paraId="6AC26D5E"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1.883360086</w:t>
            </w:r>
          </w:p>
        </w:tc>
      </w:tr>
      <w:tr w:rsidR="0087486C" w:rsidRPr="006C6DBE" w14:paraId="0365570D"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4D5353B"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bmw_safe</w:t>
            </w:r>
          </w:p>
        </w:tc>
        <w:tc>
          <w:tcPr>
            <w:tcW w:w="1841" w:type="dxa"/>
            <w:tcBorders>
              <w:top w:val="nil"/>
              <w:left w:val="nil"/>
              <w:bottom w:val="nil"/>
              <w:right w:val="nil"/>
            </w:tcBorders>
            <w:shd w:val="clear" w:color="auto" w:fill="auto"/>
            <w:noWrap/>
            <w:vAlign w:val="bottom"/>
            <w:hideMark/>
          </w:tcPr>
          <w:p w14:paraId="2267CE62"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1.816174672</w:t>
            </w:r>
          </w:p>
        </w:tc>
      </w:tr>
      <w:tr w:rsidR="0087486C" w:rsidRPr="006C6DBE" w14:paraId="1E784A1A"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1C9523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honda_economical</w:t>
            </w:r>
          </w:p>
        </w:tc>
        <w:tc>
          <w:tcPr>
            <w:tcW w:w="1841" w:type="dxa"/>
            <w:tcBorders>
              <w:top w:val="nil"/>
              <w:left w:val="nil"/>
              <w:bottom w:val="nil"/>
              <w:right w:val="nil"/>
            </w:tcBorders>
            <w:shd w:val="clear" w:color="auto" w:fill="auto"/>
            <w:noWrap/>
            <w:vAlign w:val="bottom"/>
            <w:hideMark/>
          </w:tcPr>
          <w:p w14:paraId="036395D9"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1.764262377</w:t>
            </w:r>
          </w:p>
        </w:tc>
      </w:tr>
      <w:tr w:rsidR="0087486C" w:rsidRPr="006C6DBE" w14:paraId="26E618FC"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07BF77A1"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honda_luxury</w:t>
            </w:r>
          </w:p>
        </w:tc>
        <w:tc>
          <w:tcPr>
            <w:tcW w:w="1841" w:type="dxa"/>
            <w:tcBorders>
              <w:top w:val="nil"/>
              <w:left w:val="nil"/>
              <w:bottom w:val="nil"/>
              <w:right w:val="nil"/>
            </w:tcBorders>
            <w:shd w:val="clear" w:color="auto" w:fill="auto"/>
            <w:noWrap/>
            <w:vAlign w:val="bottom"/>
            <w:hideMark/>
          </w:tcPr>
          <w:p w14:paraId="575D0718"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1.725846408</w:t>
            </w:r>
          </w:p>
        </w:tc>
      </w:tr>
      <w:tr w:rsidR="0087486C" w:rsidRPr="006C6DBE" w14:paraId="2EBA919B"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4593949"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honda_performance</w:t>
            </w:r>
          </w:p>
        </w:tc>
        <w:tc>
          <w:tcPr>
            <w:tcW w:w="1841" w:type="dxa"/>
            <w:tcBorders>
              <w:top w:val="nil"/>
              <w:left w:val="nil"/>
              <w:bottom w:val="nil"/>
              <w:right w:val="nil"/>
            </w:tcBorders>
            <w:shd w:val="clear" w:color="auto" w:fill="auto"/>
            <w:noWrap/>
            <w:vAlign w:val="bottom"/>
            <w:hideMark/>
          </w:tcPr>
          <w:p w14:paraId="4DF79922"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1.590514748</w:t>
            </w:r>
          </w:p>
        </w:tc>
      </w:tr>
      <w:tr w:rsidR="0087486C" w:rsidRPr="006C6DBE" w14:paraId="7D42B3BD"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4670C27F"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honda_reliable</w:t>
            </w:r>
          </w:p>
        </w:tc>
        <w:tc>
          <w:tcPr>
            <w:tcW w:w="1841" w:type="dxa"/>
            <w:tcBorders>
              <w:top w:val="nil"/>
              <w:left w:val="nil"/>
              <w:bottom w:val="nil"/>
              <w:right w:val="nil"/>
            </w:tcBorders>
            <w:shd w:val="clear" w:color="auto" w:fill="auto"/>
            <w:noWrap/>
            <w:vAlign w:val="bottom"/>
            <w:hideMark/>
          </w:tcPr>
          <w:p w14:paraId="6EE25E25"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1.587365214</w:t>
            </w:r>
          </w:p>
        </w:tc>
      </w:tr>
      <w:tr w:rsidR="0087486C" w:rsidRPr="006C6DBE" w14:paraId="54E4AB43"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02F65512"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honda_safe</w:t>
            </w:r>
          </w:p>
        </w:tc>
        <w:tc>
          <w:tcPr>
            <w:tcW w:w="1841" w:type="dxa"/>
            <w:tcBorders>
              <w:top w:val="nil"/>
              <w:left w:val="nil"/>
              <w:bottom w:val="nil"/>
              <w:right w:val="nil"/>
            </w:tcBorders>
            <w:shd w:val="clear" w:color="auto" w:fill="auto"/>
            <w:noWrap/>
            <w:vAlign w:val="bottom"/>
            <w:hideMark/>
          </w:tcPr>
          <w:p w14:paraId="3F2A4D4F"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1.560820713</w:t>
            </w:r>
          </w:p>
        </w:tc>
      </w:tr>
      <w:tr w:rsidR="0087486C" w:rsidRPr="006C6DBE" w14:paraId="62228C64"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38B18D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lexus_economical</w:t>
            </w:r>
          </w:p>
        </w:tc>
        <w:tc>
          <w:tcPr>
            <w:tcW w:w="1841" w:type="dxa"/>
            <w:tcBorders>
              <w:top w:val="nil"/>
              <w:left w:val="nil"/>
              <w:bottom w:val="nil"/>
              <w:right w:val="nil"/>
            </w:tcBorders>
            <w:shd w:val="clear" w:color="auto" w:fill="auto"/>
            <w:noWrap/>
            <w:vAlign w:val="bottom"/>
            <w:hideMark/>
          </w:tcPr>
          <w:p w14:paraId="6A448801"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1.54885507</w:t>
            </w:r>
          </w:p>
        </w:tc>
      </w:tr>
      <w:tr w:rsidR="0087486C" w:rsidRPr="006C6DBE" w14:paraId="2E19368E"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6270C619"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lexus_luxury</w:t>
            </w:r>
          </w:p>
        </w:tc>
        <w:tc>
          <w:tcPr>
            <w:tcW w:w="1841" w:type="dxa"/>
            <w:tcBorders>
              <w:top w:val="nil"/>
              <w:left w:val="nil"/>
              <w:bottom w:val="nil"/>
              <w:right w:val="nil"/>
            </w:tcBorders>
            <w:shd w:val="clear" w:color="auto" w:fill="auto"/>
            <w:noWrap/>
            <w:vAlign w:val="bottom"/>
            <w:hideMark/>
          </w:tcPr>
          <w:p w14:paraId="1B6C8AE5"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1.52118241</w:t>
            </w:r>
          </w:p>
        </w:tc>
      </w:tr>
      <w:tr w:rsidR="0087486C" w:rsidRPr="006C6DBE" w14:paraId="0103FFEE"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184EA461"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lexus_performance</w:t>
            </w:r>
          </w:p>
        </w:tc>
        <w:tc>
          <w:tcPr>
            <w:tcW w:w="1841" w:type="dxa"/>
            <w:tcBorders>
              <w:top w:val="nil"/>
              <w:left w:val="nil"/>
              <w:bottom w:val="nil"/>
              <w:right w:val="nil"/>
            </w:tcBorders>
            <w:shd w:val="clear" w:color="auto" w:fill="auto"/>
            <w:noWrap/>
            <w:vAlign w:val="bottom"/>
            <w:hideMark/>
          </w:tcPr>
          <w:p w14:paraId="1C04D8F5"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1.485070718</w:t>
            </w:r>
          </w:p>
        </w:tc>
      </w:tr>
      <w:tr w:rsidR="0087486C" w:rsidRPr="006C6DBE" w14:paraId="63B8EB30"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117E0789"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lexus_reliable</w:t>
            </w:r>
          </w:p>
        </w:tc>
        <w:tc>
          <w:tcPr>
            <w:tcW w:w="1841" w:type="dxa"/>
            <w:tcBorders>
              <w:top w:val="nil"/>
              <w:left w:val="nil"/>
              <w:bottom w:val="nil"/>
              <w:right w:val="nil"/>
            </w:tcBorders>
            <w:shd w:val="clear" w:color="auto" w:fill="auto"/>
            <w:noWrap/>
            <w:vAlign w:val="bottom"/>
            <w:hideMark/>
          </w:tcPr>
          <w:p w14:paraId="2AF3BD7B"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1.481835478</w:t>
            </w:r>
          </w:p>
        </w:tc>
      </w:tr>
      <w:tr w:rsidR="0087486C" w:rsidRPr="006C6DBE" w14:paraId="483ABA26"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48238E48"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lexus_safe</w:t>
            </w:r>
          </w:p>
        </w:tc>
        <w:tc>
          <w:tcPr>
            <w:tcW w:w="1841" w:type="dxa"/>
            <w:tcBorders>
              <w:top w:val="nil"/>
              <w:left w:val="nil"/>
              <w:bottom w:val="nil"/>
              <w:right w:val="nil"/>
            </w:tcBorders>
            <w:shd w:val="clear" w:color="auto" w:fill="auto"/>
            <w:noWrap/>
            <w:vAlign w:val="bottom"/>
            <w:hideMark/>
          </w:tcPr>
          <w:p w14:paraId="1716294A"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1.412126824</w:t>
            </w:r>
          </w:p>
        </w:tc>
      </w:tr>
      <w:tr w:rsidR="0087486C" w:rsidRPr="006C6DBE" w14:paraId="4C13A598"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10041B79"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nissan_economical</w:t>
            </w:r>
          </w:p>
        </w:tc>
        <w:tc>
          <w:tcPr>
            <w:tcW w:w="1841" w:type="dxa"/>
            <w:tcBorders>
              <w:top w:val="nil"/>
              <w:left w:val="nil"/>
              <w:bottom w:val="nil"/>
              <w:right w:val="nil"/>
            </w:tcBorders>
            <w:shd w:val="clear" w:color="auto" w:fill="auto"/>
            <w:noWrap/>
            <w:vAlign w:val="bottom"/>
            <w:hideMark/>
          </w:tcPr>
          <w:p w14:paraId="089EB85E"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1.369855993</w:t>
            </w:r>
          </w:p>
        </w:tc>
      </w:tr>
      <w:tr w:rsidR="0087486C" w:rsidRPr="006C6DBE" w14:paraId="0E80FE7A"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8C4A1F2"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nissan_luxury</w:t>
            </w:r>
          </w:p>
        </w:tc>
        <w:tc>
          <w:tcPr>
            <w:tcW w:w="1841" w:type="dxa"/>
            <w:tcBorders>
              <w:top w:val="nil"/>
              <w:left w:val="nil"/>
              <w:bottom w:val="nil"/>
              <w:right w:val="nil"/>
            </w:tcBorders>
            <w:shd w:val="clear" w:color="auto" w:fill="auto"/>
            <w:noWrap/>
            <w:vAlign w:val="bottom"/>
            <w:hideMark/>
          </w:tcPr>
          <w:p w14:paraId="1A857FB5"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1.299067066</w:t>
            </w:r>
          </w:p>
        </w:tc>
      </w:tr>
      <w:tr w:rsidR="0087486C" w:rsidRPr="006C6DBE" w14:paraId="007B9910"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05AF38E2"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nissan_performance</w:t>
            </w:r>
          </w:p>
        </w:tc>
        <w:tc>
          <w:tcPr>
            <w:tcW w:w="1841" w:type="dxa"/>
            <w:tcBorders>
              <w:top w:val="nil"/>
              <w:left w:val="nil"/>
              <w:bottom w:val="nil"/>
              <w:right w:val="nil"/>
            </w:tcBorders>
            <w:shd w:val="clear" w:color="auto" w:fill="auto"/>
            <w:noWrap/>
            <w:vAlign w:val="bottom"/>
            <w:hideMark/>
          </w:tcPr>
          <w:p w14:paraId="2E25F02C"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1.232739421</w:t>
            </w:r>
          </w:p>
        </w:tc>
      </w:tr>
      <w:tr w:rsidR="0087486C" w:rsidRPr="006C6DBE" w14:paraId="320CA080"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0AB9C7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nissan_reliable</w:t>
            </w:r>
          </w:p>
        </w:tc>
        <w:tc>
          <w:tcPr>
            <w:tcW w:w="1841" w:type="dxa"/>
            <w:tcBorders>
              <w:top w:val="nil"/>
              <w:left w:val="nil"/>
              <w:bottom w:val="nil"/>
              <w:right w:val="nil"/>
            </w:tcBorders>
            <w:shd w:val="clear" w:color="auto" w:fill="auto"/>
            <w:noWrap/>
            <w:vAlign w:val="bottom"/>
            <w:hideMark/>
          </w:tcPr>
          <w:p w14:paraId="729DFD55"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1.055961038</w:t>
            </w:r>
          </w:p>
        </w:tc>
      </w:tr>
      <w:tr w:rsidR="0087486C" w:rsidRPr="006C6DBE" w14:paraId="013029BF" w14:textId="77777777" w:rsidTr="0087486C">
        <w:trPr>
          <w:trHeight w:val="447"/>
          <w:jc w:val="center"/>
        </w:trPr>
        <w:tc>
          <w:tcPr>
            <w:tcW w:w="2738" w:type="dxa"/>
            <w:tcBorders>
              <w:top w:val="nil"/>
              <w:left w:val="nil"/>
              <w:bottom w:val="nil"/>
              <w:right w:val="nil"/>
            </w:tcBorders>
            <w:shd w:val="clear" w:color="auto" w:fill="auto"/>
            <w:noWrap/>
            <w:vAlign w:val="bottom"/>
            <w:hideMark/>
          </w:tcPr>
          <w:p w14:paraId="29761F0D"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nissan_safe</w:t>
            </w:r>
          </w:p>
        </w:tc>
        <w:tc>
          <w:tcPr>
            <w:tcW w:w="1841" w:type="dxa"/>
            <w:tcBorders>
              <w:top w:val="nil"/>
              <w:left w:val="nil"/>
              <w:bottom w:val="nil"/>
              <w:right w:val="nil"/>
            </w:tcBorders>
            <w:shd w:val="clear" w:color="auto" w:fill="auto"/>
            <w:noWrap/>
            <w:vAlign w:val="bottom"/>
            <w:hideMark/>
          </w:tcPr>
          <w:p w14:paraId="3391F351" w14:textId="77777777" w:rsidR="006C6DBE" w:rsidRPr="006C6DBE" w:rsidRDefault="006C6DBE" w:rsidP="006C6DBE">
            <w:pPr>
              <w:jc w:val="right"/>
              <w:rPr>
                <w:rFonts w:ascii="Calibri" w:eastAsia="Times New Roman" w:hAnsi="Calibri" w:cs="Times New Roman"/>
                <w:color w:val="000000"/>
              </w:rPr>
            </w:pPr>
            <w:r w:rsidRPr="006C6DBE">
              <w:rPr>
                <w:rFonts w:ascii="Calibri" w:eastAsia="Times New Roman" w:hAnsi="Calibri" w:cs="Times New Roman"/>
                <w:color w:val="000000"/>
              </w:rPr>
              <w:t>0.850292258</w:t>
            </w:r>
          </w:p>
        </w:tc>
      </w:tr>
    </w:tbl>
    <w:p w14:paraId="2FBE2428" w14:textId="77777777" w:rsidR="00A90A22" w:rsidRDefault="00A90A22"/>
    <w:p w14:paraId="2C7DECF9" w14:textId="77777777" w:rsidR="0087486C" w:rsidRDefault="0087486C"/>
    <w:p w14:paraId="6602D1BC" w14:textId="77777777" w:rsidR="006C6DBE" w:rsidRPr="00D906E4" w:rsidRDefault="006C6DBE">
      <w:pPr>
        <w:rPr>
          <w:b/>
        </w:rPr>
      </w:pPr>
      <w:bookmarkStart w:id="0" w:name="_GoBack"/>
      <w:bookmarkEnd w:id="0"/>
      <w:r w:rsidRPr="00D906E4">
        <w:rPr>
          <w:b/>
        </w:rPr>
        <w:t>4.Show the MDS map (put screenshots in your report).</w:t>
      </w:r>
    </w:p>
    <w:p w14:paraId="15351169" w14:textId="77777777" w:rsidR="006C6DBE" w:rsidRDefault="006C6DBE" w:rsidP="006C6DBE">
      <w:pPr>
        <w:jc w:val="center"/>
      </w:pPr>
      <w:r>
        <w:rPr>
          <w:noProof/>
        </w:rPr>
        <w:drawing>
          <wp:inline distT="0" distB="0" distL="0" distR="0" wp14:anchorId="6FD70BA3" wp14:editId="27E6654D">
            <wp:extent cx="5080635" cy="381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dsplot1.png"/>
                    <pic:cNvPicPr/>
                  </pic:nvPicPr>
                  <pic:blipFill>
                    <a:blip r:embed="rId6">
                      <a:extLst>
                        <a:ext uri="{28A0092B-C50C-407E-A947-70E740481C1C}">
                          <a14:useLocalDpi xmlns:a14="http://schemas.microsoft.com/office/drawing/2010/main" val="0"/>
                        </a:ext>
                      </a:extLst>
                    </a:blip>
                    <a:stretch>
                      <a:fillRect/>
                    </a:stretch>
                  </pic:blipFill>
                  <pic:spPr>
                    <a:xfrm>
                      <a:off x="0" y="0"/>
                      <a:ext cx="5112532" cy="3834399"/>
                    </a:xfrm>
                    <a:prstGeom prst="rect">
                      <a:avLst/>
                    </a:prstGeom>
                  </pic:spPr>
                </pic:pic>
              </a:graphicData>
            </a:graphic>
          </wp:inline>
        </w:drawing>
      </w:r>
    </w:p>
    <w:p w14:paraId="2FE9A324" w14:textId="77777777" w:rsidR="006C6DBE" w:rsidRDefault="006C6DBE" w:rsidP="006C6DBE">
      <w:pPr>
        <w:jc w:val="center"/>
      </w:pPr>
    </w:p>
    <w:p w14:paraId="3124662F" w14:textId="77777777" w:rsidR="006C6DBE" w:rsidRDefault="006C6DBE" w:rsidP="006C6DBE">
      <w:pPr>
        <w:jc w:val="center"/>
      </w:pPr>
    </w:p>
    <w:p w14:paraId="5C70E533" w14:textId="77777777" w:rsidR="006C6DBE" w:rsidRPr="00D906E4" w:rsidRDefault="006C6DBE" w:rsidP="006C6DBE">
      <w:pPr>
        <w:rPr>
          <w:b/>
        </w:rPr>
      </w:pPr>
      <w:r w:rsidRPr="00D906E4">
        <w:rPr>
          <w:b/>
        </w:rPr>
        <w:t>5.State the attributes and the basis of their selection (again, a summary table with frequencies is good here).</w:t>
      </w:r>
    </w:p>
    <w:p w14:paraId="7215C458" w14:textId="77777777" w:rsidR="006C6DBE" w:rsidRDefault="006C6DBE" w:rsidP="006C6DBE"/>
    <w:tbl>
      <w:tblPr>
        <w:tblW w:w="3513" w:type="dxa"/>
        <w:jc w:val="center"/>
        <w:tblLook w:val="04A0" w:firstRow="1" w:lastRow="0" w:firstColumn="1" w:lastColumn="0" w:noHBand="0" w:noVBand="1"/>
      </w:tblPr>
      <w:tblGrid>
        <w:gridCol w:w="2084"/>
        <w:gridCol w:w="1429"/>
      </w:tblGrid>
      <w:tr w:rsidR="006C6DBE" w:rsidRPr="006C6DBE" w14:paraId="0F9290F5" w14:textId="77777777" w:rsidTr="00D906E4">
        <w:trPr>
          <w:trHeight w:val="516"/>
          <w:jc w:val="center"/>
        </w:trPr>
        <w:tc>
          <w:tcPr>
            <w:tcW w:w="2084" w:type="dxa"/>
            <w:tcBorders>
              <w:top w:val="nil"/>
              <w:left w:val="nil"/>
              <w:bottom w:val="nil"/>
              <w:right w:val="nil"/>
            </w:tcBorders>
            <w:shd w:val="clear" w:color="000000" w:fill="00B0F0"/>
            <w:noWrap/>
            <w:vAlign w:val="bottom"/>
            <w:hideMark/>
          </w:tcPr>
          <w:p w14:paraId="481A569C"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ATTRIBUTE</w:t>
            </w:r>
          </w:p>
        </w:tc>
        <w:tc>
          <w:tcPr>
            <w:tcW w:w="1429" w:type="dxa"/>
            <w:tcBorders>
              <w:top w:val="nil"/>
              <w:left w:val="nil"/>
              <w:bottom w:val="nil"/>
              <w:right w:val="nil"/>
            </w:tcBorders>
            <w:shd w:val="clear" w:color="000000" w:fill="00B0F0"/>
            <w:noWrap/>
            <w:vAlign w:val="bottom"/>
            <w:hideMark/>
          </w:tcPr>
          <w:p w14:paraId="35797537"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FREQUENCY</w:t>
            </w:r>
          </w:p>
        </w:tc>
      </w:tr>
      <w:tr w:rsidR="006C6DBE" w:rsidRPr="006C6DBE" w14:paraId="1E37626A" w14:textId="77777777" w:rsidTr="00D906E4">
        <w:trPr>
          <w:trHeight w:val="516"/>
          <w:jc w:val="center"/>
        </w:trPr>
        <w:tc>
          <w:tcPr>
            <w:tcW w:w="2084" w:type="dxa"/>
            <w:tcBorders>
              <w:top w:val="nil"/>
              <w:left w:val="nil"/>
              <w:bottom w:val="nil"/>
              <w:right w:val="nil"/>
            </w:tcBorders>
            <w:shd w:val="clear" w:color="auto" w:fill="auto"/>
            <w:noWrap/>
            <w:vAlign w:val="bottom"/>
            <w:hideMark/>
          </w:tcPr>
          <w:p w14:paraId="04CFAF8B"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Performance</w:t>
            </w:r>
          </w:p>
        </w:tc>
        <w:tc>
          <w:tcPr>
            <w:tcW w:w="1429" w:type="dxa"/>
            <w:tcBorders>
              <w:top w:val="nil"/>
              <w:left w:val="nil"/>
              <w:bottom w:val="nil"/>
              <w:right w:val="nil"/>
            </w:tcBorders>
            <w:shd w:val="clear" w:color="auto" w:fill="auto"/>
            <w:noWrap/>
            <w:vAlign w:val="bottom"/>
            <w:hideMark/>
          </w:tcPr>
          <w:p w14:paraId="2E8E253D"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741</w:t>
            </w:r>
          </w:p>
        </w:tc>
      </w:tr>
      <w:tr w:rsidR="006C6DBE" w:rsidRPr="006C6DBE" w14:paraId="0EE5C48A" w14:textId="77777777" w:rsidTr="00D906E4">
        <w:trPr>
          <w:trHeight w:val="516"/>
          <w:jc w:val="center"/>
        </w:trPr>
        <w:tc>
          <w:tcPr>
            <w:tcW w:w="2084" w:type="dxa"/>
            <w:tcBorders>
              <w:top w:val="nil"/>
              <w:left w:val="nil"/>
              <w:bottom w:val="nil"/>
              <w:right w:val="nil"/>
            </w:tcBorders>
            <w:shd w:val="clear" w:color="auto" w:fill="auto"/>
            <w:noWrap/>
            <w:vAlign w:val="bottom"/>
            <w:hideMark/>
          </w:tcPr>
          <w:p w14:paraId="4DC73A66"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Luxury</w:t>
            </w:r>
          </w:p>
        </w:tc>
        <w:tc>
          <w:tcPr>
            <w:tcW w:w="1429" w:type="dxa"/>
            <w:tcBorders>
              <w:top w:val="nil"/>
              <w:left w:val="nil"/>
              <w:bottom w:val="nil"/>
              <w:right w:val="nil"/>
            </w:tcBorders>
            <w:shd w:val="clear" w:color="auto" w:fill="auto"/>
            <w:noWrap/>
            <w:vAlign w:val="bottom"/>
            <w:hideMark/>
          </w:tcPr>
          <w:p w14:paraId="6F18363D"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534</w:t>
            </w:r>
          </w:p>
        </w:tc>
      </w:tr>
      <w:tr w:rsidR="006C6DBE" w:rsidRPr="006C6DBE" w14:paraId="0ECEC54D" w14:textId="77777777" w:rsidTr="00D906E4">
        <w:trPr>
          <w:trHeight w:val="516"/>
          <w:jc w:val="center"/>
        </w:trPr>
        <w:tc>
          <w:tcPr>
            <w:tcW w:w="2084" w:type="dxa"/>
            <w:tcBorders>
              <w:top w:val="nil"/>
              <w:left w:val="nil"/>
              <w:bottom w:val="nil"/>
              <w:right w:val="nil"/>
            </w:tcBorders>
            <w:shd w:val="clear" w:color="auto" w:fill="auto"/>
            <w:noWrap/>
            <w:vAlign w:val="bottom"/>
            <w:hideMark/>
          </w:tcPr>
          <w:p w14:paraId="1FB197B5"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Reliable</w:t>
            </w:r>
          </w:p>
        </w:tc>
        <w:tc>
          <w:tcPr>
            <w:tcW w:w="1429" w:type="dxa"/>
            <w:tcBorders>
              <w:top w:val="nil"/>
              <w:left w:val="nil"/>
              <w:bottom w:val="nil"/>
              <w:right w:val="nil"/>
            </w:tcBorders>
            <w:shd w:val="clear" w:color="auto" w:fill="auto"/>
            <w:noWrap/>
            <w:vAlign w:val="bottom"/>
            <w:hideMark/>
          </w:tcPr>
          <w:p w14:paraId="7B15CFB8"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173</w:t>
            </w:r>
          </w:p>
        </w:tc>
      </w:tr>
      <w:tr w:rsidR="006C6DBE" w:rsidRPr="006C6DBE" w14:paraId="441FC1B3" w14:textId="77777777" w:rsidTr="00D906E4">
        <w:trPr>
          <w:trHeight w:val="516"/>
          <w:jc w:val="center"/>
        </w:trPr>
        <w:tc>
          <w:tcPr>
            <w:tcW w:w="2084" w:type="dxa"/>
            <w:tcBorders>
              <w:top w:val="nil"/>
              <w:left w:val="nil"/>
              <w:bottom w:val="nil"/>
              <w:right w:val="nil"/>
            </w:tcBorders>
            <w:shd w:val="clear" w:color="auto" w:fill="auto"/>
            <w:noWrap/>
            <w:vAlign w:val="bottom"/>
            <w:hideMark/>
          </w:tcPr>
          <w:p w14:paraId="2D73CD67"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Safe</w:t>
            </w:r>
          </w:p>
        </w:tc>
        <w:tc>
          <w:tcPr>
            <w:tcW w:w="1429" w:type="dxa"/>
            <w:tcBorders>
              <w:top w:val="nil"/>
              <w:left w:val="nil"/>
              <w:bottom w:val="nil"/>
              <w:right w:val="nil"/>
            </w:tcBorders>
            <w:shd w:val="clear" w:color="auto" w:fill="auto"/>
            <w:noWrap/>
            <w:vAlign w:val="bottom"/>
            <w:hideMark/>
          </w:tcPr>
          <w:p w14:paraId="4E9BA542"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166</w:t>
            </w:r>
          </w:p>
        </w:tc>
      </w:tr>
      <w:tr w:rsidR="006C6DBE" w:rsidRPr="006C6DBE" w14:paraId="0CC0E0C8" w14:textId="77777777" w:rsidTr="00D906E4">
        <w:trPr>
          <w:trHeight w:val="516"/>
          <w:jc w:val="center"/>
        </w:trPr>
        <w:tc>
          <w:tcPr>
            <w:tcW w:w="2084" w:type="dxa"/>
            <w:tcBorders>
              <w:top w:val="nil"/>
              <w:left w:val="nil"/>
              <w:bottom w:val="nil"/>
              <w:right w:val="nil"/>
            </w:tcBorders>
            <w:shd w:val="clear" w:color="auto" w:fill="auto"/>
            <w:noWrap/>
            <w:vAlign w:val="bottom"/>
            <w:hideMark/>
          </w:tcPr>
          <w:p w14:paraId="1156B903"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Economical</w:t>
            </w:r>
          </w:p>
        </w:tc>
        <w:tc>
          <w:tcPr>
            <w:tcW w:w="1429" w:type="dxa"/>
            <w:tcBorders>
              <w:top w:val="nil"/>
              <w:left w:val="nil"/>
              <w:bottom w:val="nil"/>
              <w:right w:val="nil"/>
            </w:tcBorders>
            <w:shd w:val="clear" w:color="auto" w:fill="auto"/>
            <w:noWrap/>
            <w:vAlign w:val="bottom"/>
            <w:hideMark/>
          </w:tcPr>
          <w:p w14:paraId="4704586B" w14:textId="77777777" w:rsidR="006C6DBE" w:rsidRPr="006C6DBE" w:rsidRDefault="006C6DBE" w:rsidP="006C6DBE">
            <w:pPr>
              <w:rPr>
                <w:rFonts w:ascii="Calibri" w:eastAsia="Times New Roman" w:hAnsi="Calibri" w:cs="Times New Roman"/>
                <w:color w:val="000000"/>
              </w:rPr>
            </w:pPr>
            <w:r w:rsidRPr="006C6DBE">
              <w:rPr>
                <w:rFonts w:ascii="Calibri" w:eastAsia="Times New Roman" w:hAnsi="Calibri" w:cs="Times New Roman"/>
                <w:color w:val="000000"/>
              </w:rPr>
              <w:t>110</w:t>
            </w:r>
          </w:p>
        </w:tc>
      </w:tr>
    </w:tbl>
    <w:p w14:paraId="0BD42A2E" w14:textId="77777777" w:rsidR="00817837" w:rsidRDefault="00817837" w:rsidP="006C6DBE">
      <w:pPr>
        <w:rPr>
          <w:b/>
          <w:u w:val="single"/>
        </w:rPr>
      </w:pPr>
    </w:p>
    <w:p w14:paraId="6562E6B3" w14:textId="77777777" w:rsidR="00817837" w:rsidRDefault="00817837" w:rsidP="006C6DBE">
      <w:pPr>
        <w:rPr>
          <w:b/>
          <w:u w:val="single"/>
        </w:rPr>
      </w:pPr>
    </w:p>
    <w:p w14:paraId="1E393F84" w14:textId="77777777" w:rsidR="00817837" w:rsidRDefault="00817837" w:rsidP="006C6DBE">
      <w:pPr>
        <w:rPr>
          <w:b/>
          <w:u w:val="single"/>
        </w:rPr>
      </w:pPr>
    </w:p>
    <w:p w14:paraId="1546604E" w14:textId="77777777" w:rsidR="00817837" w:rsidRDefault="00817837" w:rsidP="006C6DBE">
      <w:pPr>
        <w:rPr>
          <w:b/>
          <w:u w:val="single"/>
        </w:rPr>
      </w:pPr>
    </w:p>
    <w:p w14:paraId="47E95066" w14:textId="77777777" w:rsidR="00817837" w:rsidRDefault="00817837" w:rsidP="006C6DBE">
      <w:pPr>
        <w:rPr>
          <w:b/>
          <w:u w:val="single"/>
        </w:rPr>
      </w:pPr>
    </w:p>
    <w:p w14:paraId="5CBE3E82" w14:textId="77777777" w:rsidR="00817837" w:rsidRDefault="00817837" w:rsidP="006C6DBE">
      <w:pPr>
        <w:rPr>
          <w:b/>
          <w:u w:val="single"/>
        </w:rPr>
      </w:pPr>
    </w:p>
    <w:p w14:paraId="0970D8D2" w14:textId="77777777" w:rsidR="00817837" w:rsidRDefault="00817837" w:rsidP="006C6DBE">
      <w:pPr>
        <w:rPr>
          <w:b/>
          <w:u w:val="single"/>
        </w:rPr>
      </w:pPr>
    </w:p>
    <w:p w14:paraId="5E7C1F50" w14:textId="77777777" w:rsidR="006C6DBE" w:rsidRPr="0087486C" w:rsidRDefault="00503DC5" w:rsidP="006C6DBE">
      <w:pPr>
        <w:rPr>
          <w:b/>
          <w:u w:val="single"/>
        </w:rPr>
      </w:pPr>
      <w:r w:rsidRPr="0087486C">
        <w:rPr>
          <w:b/>
          <w:u w:val="single"/>
        </w:rPr>
        <w:t>TASK A</w:t>
      </w:r>
    </w:p>
    <w:p w14:paraId="5ACA24EA" w14:textId="77777777" w:rsidR="00503DC5" w:rsidRDefault="00503DC5" w:rsidP="006C6DBE"/>
    <w:p w14:paraId="17F71195" w14:textId="77777777" w:rsidR="00503DC5" w:rsidRDefault="00503DC5" w:rsidP="006C6DBE">
      <w:r>
        <w:t>After calculating the lift values for 10 brands that have the highest frequencies, I plotted a MDS map using mds_map.py.</w:t>
      </w:r>
    </w:p>
    <w:p w14:paraId="7C6A3C2B" w14:textId="77777777" w:rsidR="00503DC5" w:rsidRDefault="00503DC5" w:rsidP="006C6DBE">
      <w:r>
        <w:t>From the map, we can arrive at a few conclusions for the brands involved. The advice I would give to brand managers are following:</w:t>
      </w:r>
    </w:p>
    <w:p w14:paraId="129342EC" w14:textId="77777777" w:rsidR="00503DC5" w:rsidRDefault="00503DC5" w:rsidP="006C6DBE"/>
    <w:p w14:paraId="367B109B" w14:textId="77777777" w:rsidR="00503DC5" w:rsidRDefault="00503DC5" w:rsidP="00503DC5">
      <w:pPr>
        <w:pStyle w:val="ListParagraph"/>
        <w:numPr>
          <w:ilvl w:val="0"/>
          <w:numId w:val="1"/>
        </w:numPr>
      </w:pPr>
      <w:r>
        <w:t>There is high association between Lexus and luxury cars like BMW, Audi. This implies that when people are talking about luxury cars, they are including Lexus in that comment. Managers at Lexus can use this information and promote Lexus as luxury car</w:t>
      </w:r>
      <w:r w:rsidR="0087486C">
        <w:t>.</w:t>
      </w:r>
    </w:p>
    <w:p w14:paraId="2A38DEFB" w14:textId="77777777" w:rsidR="0087486C" w:rsidRDefault="00AD0904" w:rsidP="00503DC5">
      <w:pPr>
        <w:pStyle w:val="ListParagraph"/>
        <w:numPr>
          <w:ilvl w:val="0"/>
          <w:numId w:val="1"/>
        </w:numPr>
      </w:pPr>
      <w:r>
        <w:t>To</w:t>
      </w:r>
      <w:r w:rsidR="00AC471F">
        <w:t>yota has high association with Honda. This can be interpreted as Toyota and Honda being competitors</w:t>
      </w:r>
      <w:r w:rsidR="00697F83">
        <w:t xml:space="preserve"> and there are high chances of people shifting from Toyota to Honda or vice versa.</w:t>
      </w:r>
    </w:p>
    <w:p w14:paraId="62CF0066" w14:textId="77777777" w:rsidR="00697F83" w:rsidRDefault="00697F83" w:rsidP="00503DC5">
      <w:pPr>
        <w:pStyle w:val="ListParagraph"/>
        <w:numPr>
          <w:ilvl w:val="0"/>
          <w:numId w:val="1"/>
        </w:numPr>
      </w:pPr>
      <w:r>
        <w:t>Nissan, Toyota, Honda, Volkswagen, Ford and Subaru can be grouped together as economical cars.</w:t>
      </w:r>
    </w:p>
    <w:p w14:paraId="3A4F3241" w14:textId="77777777" w:rsidR="00CB1C30" w:rsidRDefault="00CB1C30" w:rsidP="00503DC5">
      <w:pPr>
        <w:pStyle w:val="ListParagraph"/>
        <w:numPr>
          <w:ilvl w:val="0"/>
          <w:numId w:val="1"/>
        </w:numPr>
      </w:pPr>
      <w:r>
        <w:t xml:space="preserve">Volkswagen can be seen at boundary of </w:t>
      </w:r>
      <w:r w:rsidR="00CB18A6">
        <w:t xml:space="preserve">economical </w:t>
      </w:r>
      <w:r w:rsidR="00143143">
        <w:t>group, so switching behavior can be observed.</w:t>
      </w:r>
    </w:p>
    <w:p w14:paraId="3F3A9F74" w14:textId="08841E22" w:rsidR="002068C8" w:rsidRDefault="002068C8" w:rsidP="00503DC5">
      <w:pPr>
        <w:pStyle w:val="ListParagraph"/>
        <w:numPr>
          <w:ilvl w:val="0"/>
          <w:numId w:val="1"/>
        </w:numPr>
      </w:pPr>
      <w:r>
        <w:t xml:space="preserve">Using data from task B, Lexus should be promoted as a luxury brand. </w:t>
      </w:r>
      <w:r w:rsidR="00881409">
        <w:t>Lexus’s image should be improved by keeping safety as a factor.</w:t>
      </w:r>
    </w:p>
    <w:p w14:paraId="3ED83C0A" w14:textId="6545CBC2" w:rsidR="00881409" w:rsidRDefault="00881409" w:rsidP="00503DC5">
      <w:pPr>
        <w:pStyle w:val="ListParagraph"/>
        <w:numPr>
          <w:ilvl w:val="0"/>
          <w:numId w:val="1"/>
        </w:numPr>
      </w:pPr>
      <w:r>
        <w:t>BMW needs to work hard in promoting their cars as luxurious. Audi should do the same thing.</w:t>
      </w:r>
    </w:p>
    <w:p w14:paraId="493AB0BA" w14:textId="77777777" w:rsidR="00817837" w:rsidRDefault="00817837" w:rsidP="00817837">
      <w:pPr>
        <w:pStyle w:val="ListParagraph"/>
      </w:pPr>
    </w:p>
    <w:p w14:paraId="450AE42B" w14:textId="4DE031AB" w:rsidR="00817837" w:rsidRDefault="00817837" w:rsidP="00817837">
      <w:pPr>
        <w:rPr>
          <w:b/>
          <w:u w:val="single"/>
        </w:rPr>
      </w:pPr>
      <w:r w:rsidRPr="00817837">
        <w:rPr>
          <w:b/>
          <w:u w:val="single"/>
        </w:rPr>
        <w:t>TASK B</w:t>
      </w:r>
    </w:p>
    <w:p w14:paraId="6B9AB180" w14:textId="77777777" w:rsidR="00817837" w:rsidRDefault="00817837" w:rsidP="00817837">
      <w:pPr>
        <w:rPr>
          <w:b/>
          <w:u w:val="single"/>
        </w:rPr>
      </w:pPr>
    </w:p>
    <w:p w14:paraId="289864DA" w14:textId="2F699402" w:rsidR="00817837" w:rsidRDefault="00C97013" w:rsidP="00817837">
      <w:r>
        <w:t>The brands having highest association with attributes are:</w:t>
      </w:r>
    </w:p>
    <w:p w14:paraId="5DAF76B3" w14:textId="428214C5" w:rsidR="00C97013" w:rsidRDefault="00C97013" w:rsidP="00706986">
      <w:pPr>
        <w:pStyle w:val="ListParagraph"/>
        <w:numPr>
          <w:ilvl w:val="0"/>
          <w:numId w:val="3"/>
        </w:numPr>
      </w:pPr>
      <w:r>
        <w:t xml:space="preserve">Performance </w:t>
      </w:r>
      <w:r w:rsidR="00FA32DD">
        <w:t>-</w:t>
      </w:r>
      <w:r>
        <w:t xml:space="preserve"> Honda</w:t>
      </w:r>
      <w:r w:rsidR="00FA32DD">
        <w:t xml:space="preserve"> </w:t>
      </w:r>
      <w:r>
        <w:t>(1.5905)</w:t>
      </w:r>
    </w:p>
    <w:p w14:paraId="17568B9A" w14:textId="74441CB6" w:rsidR="00C97013" w:rsidRDefault="00FA32DD" w:rsidP="00706986">
      <w:pPr>
        <w:pStyle w:val="ListParagraph"/>
        <w:numPr>
          <w:ilvl w:val="0"/>
          <w:numId w:val="3"/>
        </w:numPr>
      </w:pPr>
      <w:r>
        <w:t>Luxury -  Lexus (2.0485)</w:t>
      </w:r>
    </w:p>
    <w:p w14:paraId="27D1501E" w14:textId="0ABACB76" w:rsidR="00FA32DD" w:rsidRDefault="00FA32DD" w:rsidP="00706986">
      <w:pPr>
        <w:pStyle w:val="ListParagraph"/>
        <w:numPr>
          <w:ilvl w:val="0"/>
          <w:numId w:val="3"/>
        </w:numPr>
      </w:pPr>
      <w:r>
        <w:t>Reliability – Lexus (1.9037)</w:t>
      </w:r>
    </w:p>
    <w:p w14:paraId="49A12F15" w14:textId="08DE5142" w:rsidR="00FA32DD" w:rsidRDefault="00FA32DD" w:rsidP="00706986">
      <w:pPr>
        <w:pStyle w:val="ListParagraph"/>
        <w:numPr>
          <w:ilvl w:val="0"/>
          <w:numId w:val="3"/>
        </w:numPr>
      </w:pPr>
      <w:r>
        <w:t>Safe – Nissan (2.1515)</w:t>
      </w:r>
    </w:p>
    <w:p w14:paraId="319DAC0E" w14:textId="00A53378" w:rsidR="00FA32DD" w:rsidRDefault="00FA32DD" w:rsidP="00706986">
      <w:pPr>
        <w:pStyle w:val="ListParagraph"/>
        <w:numPr>
          <w:ilvl w:val="0"/>
          <w:numId w:val="3"/>
        </w:numPr>
      </w:pPr>
      <w:r>
        <w:t>Economical – Nissan (2.90506)</w:t>
      </w:r>
    </w:p>
    <w:p w14:paraId="0A831B6A" w14:textId="77777777" w:rsidR="0037593D" w:rsidRDefault="0037593D" w:rsidP="0037593D">
      <w:pPr>
        <w:pStyle w:val="ListParagraph"/>
      </w:pPr>
    </w:p>
    <w:p w14:paraId="62BF7790" w14:textId="5596CB29" w:rsidR="0037593D" w:rsidRDefault="00706986" w:rsidP="00706986">
      <w:r>
        <w:t>Advice to Product Managers:</w:t>
      </w:r>
    </w:p>
    <w:p w14:paraId="19302688" w14:textId="77777777" w:rsidR="00706986" w:rsidRDefault="00706986" w:rsidP="00706986"/>
    <w:p w14:paraId="6742FD54" w14:textId="454FE531" w:rsidR="00706986" w:rsidRDefault="00706986" w:rsidP="00706986">
      <w:pPr>
        <w:pStyle w:val="ListParagraph"/>
        <w:numPr>
          <w:ilvl w:val="0"/>
          <w:numId w:val="4"/>
        </w:numPr>
      </w:pPr>
      <w:r>
        <w:t xml:space="preserve">BMW- </w:t>
      </w:r>
      <w:r w:rsidR="00881409">
        <w:t>P</w:t>
      </w:r>
      <w:r>
        <w:t>roduct managers can work on enhancing of the luxurious features. Introducing an economical version will be beneficial as people who cannot afford the high-end versions can still enjoy the brand.</w:t>
      </w:r>
    </w:p>
    <w:p w14:paraId="10EBA429" w14:textId="77777777" w:rsidR="00706986" w:rsidRDefault="00706986" w:rsidP="00706986">
      <w:pPr>
        <w:pStyle w:val="ListParagraph"/>
      </w:pPr>
    </w:p>
    <w:p w14:paraId="0EDA3C1F" w14:textId="14535FC0" w:rsidR="00706986" w:rsidRDefault="00706986" w:rsidP="00706986">
      <w:pPr>
        <w:pStyle w:val="ListParagraph"/>
        <w:numPr>
          <w:ilvl w:val="0"/>
          <w:numId w:val="4"/>
        </w:numPr>
      </w:pPr>
      <w:r>
        <w:t>Audi- Performance association of Audi is lowest. Enhancing performance can increase sales. Luxurious features of the brand should be promoted and advertised in a more efficient manner. Safety features of the vehicles can be improved upon.</w:t>
      </w:r>
    </w:p>
    <w:p w14:paraId="08BD0051" w14:textId="77777777" w:rsidR="00706986" w:rsidRDefault="00706986" w:rsidP="00706986"/>
    <w:p w14:paraId="1FB5D898" w14:textId="7E5507BE" w:rsidR="005362D9" w:rsidRDefault="00706986" w:rsidP="005362D9">
      <w:pPr>
        <w:pStyle w:val="ListParagraph"/>
        <w:numPr>
          <w:ilvl w:val="0"/>
          <w:numId w:val="4"/>
        </w:numPr>
      </w:pPr>
      <w:r>
        <w:t xml:space="preserve">Lexus- </w:t>
      </w:r>
      <w:r w:rsidR="005362D9">
        <w:t>Association with safety is lowest, hence safety features can be improved.</w:t>
      </w:r>
    </w:p>
    <w:p w14:paraId="16DADC65" w14:textId="77777777" w:rsidR="00881409" w:rsidRDefault="00881409" w:rsidP="00881409">
      <w:pPr>
        <w:pStyle w:val="ListParagraph"/>
      </w:pPr>
    </w:p>
    <w:p w14:paraId="1930A0ED" w14:textId="571D372F" w:rsidR="00881409" w:rsidRDefault="005362D9" w:rsidP="00881409">
      <w:pPr>
        <w:pStyle w:val="ListParagraph"/>
        <w:numPr>
          <w:ilvl w:val="0"/>
          <w:numId w:val="4"/>
        </w:numPr>
      </w:pPr>
      <w:r>
        <w:t xml:space="preserve">Honda- Reliability of Honda manufactured cars should be improved to promote a better brand image. </w:t>
      </w:r>
    </w:p>
    <w:p w14:paraId="0238F1C3" w14:textId="77777777" w:rsidR="008A6C4C" w:rsidRDefault="008A6C4C" w:rsidP="008A6C4C"/>
    <w:p w14:paraId="5E6C77B3" w14:textId="55AF4017" w:rsidR="008A6C4C" w:rsidRDefault="008A6C4C" w:rsidP="00706986">
      <w:pPr>
        <w:pStyle w:val="ListParagraph"/>
        <w:numPr>
          <w:ilvl w:val="0"/>
          <w:numId w:val="4"/>
        </w:numPr>
      </w:pPr>
      <w:r>
        <w:t xml:space="preserve">Nissan- </w:t>
      </w:r>
      <w:r w:rsidR="002068C8">
        <w:t>Performance of Nissan cars should be improved. Nissan has the lowest association with reliability, so that is an area for improvement.</w:t>
      </w:r>
    </w:p>
    <w:p w14:paraId="323DB1A4" w14:textId="77777777" w:rsidR="00881409" w:rsidRDefault="00881409" w:rsidP="00881409"/>
    <w:p w14:paraId="41A6ACBD" w14:textId="77777777" w:rsidR="00881409" w:rsidRPr="00881409" w:rsidRDefault="00881409" w:rsidP="00881409">
      <w:pPr>
        <w:pStyle w:val="ListParagraph"/>
        <w:rPr>
          <w:b/>
          <w:u w:val="single"/>
        </w:rPr>
      </w:pPr>
    </w:p>
    <w:p w14:paraId="190E531A" w14:textId="5F26EF89" w:rsidR="00706986" w:rsidRDefault="00881409" w:rsidP="00706986">
      <w:pPr>
        <w:rPr>
          <w:b/>
          <w:u w:val="single"/>
        </w:rPr>
      </w:pPr>
      <w:r w:rsidRPr="00881409">
        <w:rPr>
          <w:b/>
          <w:u w:val="single"/>
        </w:rPr>
        <w:t>TASK C</w:t>
      </w:r>
    </w:p>
    <w:p w14:paraId="73C03248" w14:textId="77777777" w:rsidR="00881409" w:rsidRPr="00881409" w:rsidRDefault="00881409" w:rsidP="00706986"/>
    <w:p w14:paraId="2F55FA5B" w14:textId="551849D3" w:rsidR="00881409" w:rsidRPr="00D906E4" w:rsidRDefault="00881409" w:rsidP="00706986">
      <w:pPr>
        <w:rPr>
          <w:b/>
        </w:rPr>
      </w:pPr>
      <w:r w:rsidRPr="00D906E4">
        <w:rPr>
          <w:b/>
        </w:rPr>
        <w:t>Which is the most aspirational brand among the top 5? How did you find the answer? Show all steps.</w:t>
      </w:r>
    </w:p>
    <w:p w14:paraId="3EA13ABF" w14:textId="77777777" w:rsidR="00881409" w:rsidRDefault="00881409" w:rsidP="00706986"/>
    <w:p w14:paraId="4A57750C" w14:textId="57363FC7" w:rsidR="00881409" w:rsidRDefault="00881409" w:rsidP="00706986">
      <w:r>
        <w:t>Ans. Lexus is the most aspirational brand.</w:t>
      </w:r>
    </w:p>
    <w:p w14:paraId="1FD51565" w14:textId="77777777" w:rsidR="00881409" w:rsidRDefault="00881409" w:rsidP="00706986"/>
    <w:tbl>
      <w:tblPr>
        <w:tblW w:w="9628" w:type="dxa"/>
        <w:tblLook w:val="04A0" w:firstRow="1" w:lastRow="0" w:firstColumn="1" w:lastColumn="0" w:noHBand="0" w:noVBand="1"/>
      </w:tblPr>
      <w:tblGrid>
        <w:gridCol w:w="1516"/>
        <w:gridCol w:w="2007"/>
        <w:gridCol w:w="1516"/>
        <w:gridCol w:w="1516"/>
        <w:gridCol w:w="1516"/>
        <w:gridCol w:w="1557"/>
      </w:tblGrid>
      <w:tr w:rsidR="00056546" w:rsidRPr="00056546" w14:paraId="41BAA80A" w14:textId="77777777" w:rsidTr="00056546">
        <w:trPr>
          <w:trHeight w:val="877"/>
        </w:trPr>
        <w:tc>
          <w:tcPr>
            <w:tcW w:w="1516" w:type="dxa"/>
            <w:tcBorders>
              <w:top w:val="nil"/>
              <w:left w:val="nil"/>
              <w:bottom w:val="nil"/>
              <w:right w:val="nil"/>
            </w:tcBorders>
            <w:shd w:val="clear" w:color="auto" w:fill="auto"/>
            <w:noWrap/>
            <w:vAlign w:val="bottom"/>
            <w:hideMark/>
          </w:tcPr>
          <w:p w14:paraId="7E15FF63" w14:textId="77777777" w:rsidR="00056546" w:rsidRPr="00056546" w:rsidRDefault="00056546" w:rsidP="00056546">
            <w:pPr>
              <w:jc w:val="center"/>
              <w:rPr>
                <w:rFonts w:ascii="Times New Roman" w:hAnsi="Times New Roman" w:cs="Times New Roman"/>
                <w:sz w:val="20"/>
                <w:szCs w:val="20"/>
              </w:rPr>
            </w:pPr>
          </w:p>
        </w:tc>
        <w:tc>
          <w:tcPr>
            <w:tcW w:w="2007" w:type="dxa"/>
            <w:tcBorders>
              <w:top w:val="nil"/>
              <w:left w:val="nil"/>
              <w:bottom w:val="nil"/>
              <w:right w:val="nil"/>
            </w:tcBorders>
            <w:shd w:val="clear" w:color="000000" w:fill="00B0F0"/>
            <w:noWrap/>
            <w:vAlign w:val="bottom"/>
            <w:hideMark/>
          </w:tcPr>
          <w:p w14:paraId="2CF3635D" w14:textId="6ED6C634" w:rsidR="00056546" w:rsidRPr="00056546" w:rsidRDefault="00056546" w:rsidP="00056546">
            <w:pPr>
              <w:rPr>
                <w:rFonts w:ascii="Calibri" w:eastAsia="Times New Roman" w:hAnsi="Calibri" w:cs="Times New Roman"/>
                <w:color w:val="000000"/>
              </w:rPr>
            </w:pPr>
            <w:r>
              <w:rPr>
                <w:rFonts w:ascii="Calibri" w:eastAsia="Times New Roman" w:hAnsi="Calibri" w:cs="Times New Roman"/>
                <w:color w:val="000000"/>
              </w:rPr>
              <w:t xml:space="preserve">        </w:t>
            </w:r>
            <w:r w:rsidRPr="00056546">
              <w:rPr>
                <w:rFonts w:ascii="Calibri" w:eastAsia="Times New Roman" w:hAnsi="Calibri" w:cs="Times New Roman"/>
                <w:color w:val="000000"/>
              </w:rPr>
              <w:t>Performance</w:t>
            </w:r>
          </w:p>
        </w:tc>
        <w:tc>
          <w:tcPr>
            <w:tcW w:w="1516" w:type="dxa"/>
            <w:tcBorders>
              <w:top w:val="nil"/>
              <w:left w:val="nil"/>
              <w:bottom w:val="nil"/>
              <w:right w:val="nil"/>
            </w:tcBorders>
            <w:shd w:val="clear" w:color="000000" w:fill="00B0F0"/>
            <w:noWrap/>
            <w:vAlign w:val="bottom"/>
            <w:hideMark/>
          </w:tcPr>
          <w:p w14:paraId="1037BDEE" w14:textId="407EA3BD" w:rsidR="00056546" w:rsidRPr="00056546" w:rsidRDefault="00056546" w:rsidP="00056546">
            <w:pPr>
              <w:rPr>
                <w:rFonts w:ascii="Calibri" w:eastAsia="Times New Roman" w:hAnsi="Calibri" w:cs="Times New Roman"/>
                <w:color w:val="000000"/>
              </w:rPr>
            </w:pPr>
            <w:r>
              <w:rPr>
                <w:rFonts w:ascii="Calibri" w:eastAsia="Times New Roman" w:hAnsi="Calibri" w:cs="Times New Roman"/>
                <w:color w:val="000000"/>
              </w:rPr>
              <w:t xml:space="preserve">        </w:t>
            </w:r>
            <w:r w:rsidRPr="00056546">
              <w:rPr>
                <w:rFonts w:ascii="Calibri" w:eastAsia="Times New Roman" w:hAnsi="Calibri" w:cs="Times New Roman"/>
                <w:color w:val="000000"/>
              </w:rPr>
              <w:t>Luxury</w:t>
            </w:r>
          </w:p>
        </w:tc>
        <w:tc>
          <w:tcPr>
            <w:tcW w:w="1516" w:type="dxa"/>
            <w:tcBorders>
              <w:top w:val="nil"/>
              <w:left w:val="nil"/>
              <w:bottom w:val="nil"/>
              <w:right w:val="nil"/>
            </w:tcBorders>
            <w:shd w:val="clear" w:color="000000" w:fill="00B0F0"/>
            <w:noWrap/>
            <w:vAlign w:val="bottom"/>
            <w:hideMark/>
          </w:tcPr>
          <w:p w14:paraId="457E1074" w14:textId="555C6466" w:rsidR="00056546" w:rsidRPr="00056546" w:rsidRDefault="00056546" w:rsidP="00056546">
            <w:pPr>
              <w:rPr>
                <w:rFonts w:ascii="Calibri" w:eastAsia="Times New Roman" w:hAnsi="Calibri" w:cs="Times New Roman"/>
                <w:color w:val="000000"/>
              </w:rPr>
            </w:pPr>
            <w:r>
              <w:rPr>
                <w:rFonts w:ascii="Calibri" w:eastAsia="Times New Roman" w:hAnsi="Calibri" w:cs="Times New Roman"/>
                <w:color w:val="000000"/>
              </w:rPr>
              <w:t xml:space="preserve">     </w:t>
            </w:r>
            <w:r w:rsidRPr="00056546">
              <w:rPr>
                <w:rFonts w:ascii="Calibri" w:eastAsia="Times New Roman" w:hAnsi="Calibri" w:cs="Times New Roman"/>
                <w:color w:val="000000"/>
              </w:rPr>
              <w:t>Reliability</w:t>
            </w:r>
          </w:p>
        </w:tc>
        <w:tc>
          <w:tcPr>
            <w:tcW w:w="1516" w:type="dxa"/>
            <w:tcBorders>
              <w:top w:val="nil"/>
              <w:left w:val="nil"/>
              <w:bottom w:val="nil"/>
              <w:right w:val="nil"/>
            </w:tcBorders>
            <w:shd w:val="clear" w:color="000000" w:fill="00B0F0"/>
            <w:noWrap/>
            <w:vAlign w:val="bottom"/>
            <w:hideMark/>
          </w:tcPr>
          <w:p w14:paraId="104A0670" w14:textId="5484759E" w:rsidR="00056546" w:rsidRPr="00056546" w:rsidRDefault="00056546" w:rsidP="00056546">
            <w:pPr>
              <w:rPr>
                <w:rFonts w:ascii="Calibri" w:eastAsia="Times New Roman" w:hAnsi="Calibri" w:cs="Times New Roman"/>
                <w:color w:val="000000"/>
              </w:rPr>
            </w:pPr>
            <w:r>
              <w:rPr>
                <w:rFonts w:ascii="Calibri" w:eastAsia="Times New Roman" w:hAnsi="Calibri" w:cs="Times New Roman"/>
                <w:color w:val="000000"/>
              </w:rPr>
              <w:t xml:space="preserve">          </w:t>
            </w:r>
            <w:r w:rsidRPr="00056546">
              <w:rPr>
                <w:rFonts w:ascii="Calibri" w:eastAsia="Times New Roman" w:hAnsi="Calibri" w:cs="Times New Roman"/>
                <w:color w:val="000000"/>
              </w:rPr>
              <w:t>Safe</w:t>
            </w:r>
          </w:p>
        </w:tc>
        <w:tc>
          <w:tcPr>
            <w:tcW w:w="1557" w:type="dxa"/>
            <w:tcBorders>
              <w:top w:val="nil"/>
              <w:left w:val="nil"/>
              <w:bottom w:val="nil"/>
              <w:right w:val="nil"/>
            </w:tcBorders>
            <w:shd w:val="clear" w:color="000000" w:fill="00B0F0"/>
            <w:noWrap/>
            <w:vAlign w:val="bottom"/>
            <w:hideMark/>
          </w:tcPr>
          <w:p w14:paraId="02E5B76E" w14:textId="58CAEF88" w:rsidR="00056546" w:rsidRPr="00056546" w:rsidRDefault="00056546" w:rsidP="00056546">
            <w:pPr>
              <w:rPr>
                <w:rFonts w:ascii="Calibri" w:eastAsia="Times New Roman" w:hAnsi="Calibri" w:cs="Times New Roman"/>
                <w:color w:val="000000"/>
              </w:rPr>
            </w:pPr>
            <w:r>
              <w:rPr>
                <w:rFonts w:ascii="Calibri" w:eastAsia="Times New Roman" w:hAnsi="Calibri" w:cs="Times New Roman"/>
                <w:color w:val="000000"/>
              </w:rPr>
              <w:t xml:space="preserve">      </w:t>
            </w:r>
            <w:r w:rsidRPr="00056546">
              <w:rPr>
                <w:rFonts w:ascii="Calibri" w:eastAsia="Times New Roman" w:hAnsi="Calibri" w:cs="Times New Roman"/>
                <w:color w:val="000000"/>
              </w:rPr>
              <w:t>Economical</w:t>
            </w:r>
          </w:p>
        </w:tc>
      </w:tr>
      <w:tr w:rsidR="00056546" w:rsidRPr="00056546" w14:paraId="71855754" w14:textId="77777777" w:rsidTr="00056546">
        <w:trPr>
          <w:trHeight w:val="877"/>
        </w:trPr>
        <w:tc>
          <w:tcPr>
            <w:tcW w:w="1516" w:type="dxa"/>
            <w:tcBorders>
              <w:top w:val="nil"/>
              <w:left w:val="nil"/>
              <w:bottom w:val="nil"/>
              <w:right w:val="nil"/>
            </w:tcBorders>
            <w:shd w:val="clear" w:color="000000" w:fill="FFFF00"/>
            <w:noWrap/>
            <w:vAlign w:val="bottom"/>
            <w:hideMark/>
          </w:tcPr>
          <w:p w14:paraId="30CD6080" w14:textId="77777777" w:rsidR="00056546" w:rsidRPr="00056546" w:rsidRDefault="00056546" w:rsidP="00056546">
            <w:pPr>
              <w:rPr>
                <w:rFonts w:ascii="Calibri" w:eastAsia="Times New Roman" w:hAnsi="Calibri" w:cs="Times New Roman"/>
                <w:color w:val="000000"/>
              </w:rPr>
            </w:pPr>
            <w:r w:rsidRPr="00056546">
              <w:rPr>
                <w:rFonts w:ascii="Calibri" w:eastAsia="Times New Roman" w:hAnsi="Calibri" w:cs="Times New Roman"/>
                <w:color w:val="000000"/>
              </w:rPr>
              <w:t>BMW</w:t>
            </w:r>
          </w:p>
        </w:tc>
        <w:tc>
          <w:tcPr>
            <w:tcW w:w="2007" w:type="dxa"/>
            <w:tcBorders>
              <w:top w:val="nil"/>
              <w:left w:val="nil"/>
              <w:bottom w:val="nil"/>
              <w:right w:val="nil"/>
            </w:tcBorders>
            <w:shd w:val="clear" w:color="auto" w:fill="auto"/>
            <w:noWrap/>
            <w:vAlign w:val="bottom"/>
            <w:hideMark/>
          </w:tcPr>
          <w:p w14:paraId="51FBE950"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1.481835</w:t>
            </w:r>
          </w:p>
        </w:tc>
        <w:tc>
          <w:tcPr>
            <w:tcW w:w="1516" w:type="dxa"/>
            <w:tcBorders>
              <w:top w:val="nil"/>
              <w:left w:val="nil"/>
              <w:bottom w:val="nil"/>
              <w:right w:val="nil"/>
            </w:tcBorders>
            <w:shd w:val="clear" w:color="auto" w:fill="auto"/>
            <w:noWrap/>
            <w:vAlign w:val="bottom"/>
            <w:hideMark/>
          </w:tcPr>
          <w:p w14:paraId="48328199"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1.41212</w:t>
            </w:r>
          </w:p>
        </w:tc>
        <w:tc>
          <w:tcPr>
            <w:tcW w:w="1516" w:type="dxa"/>
            <w:tcBorders>
              <w:top w:val="nil"/>
              <w:left w:val="nil"/>
              <w:bottom w:val="nil"/>
              <w:right w:val="nil"/>
            </w:tcBorders>
            <w:shd w:val="clear" w:color="auto" w:fill="auto"/>
            <w:noWrap/>
            <w:vAlign w:val="bottom"/>
            <w:hideMark/>
          </w:tcPr>
          <w:p w14:paraId="54A294C3"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1.81617</w:t>
            </w:r>
          </w:p>
        </w:tc>
        <w:tc>
          <w:tcPr>
            <w:tcW w:w="1516" w:type="dxa"/>
            <w:tcBorders>
              <w:top w:val="nil"/>
              <w:left w:val="nil"/>
              <w:bottom w:val="nil"/>
              <w:right w:val="nil"/>
            </w:tcBorders>
            <w:shd w:val="clear" w:color="auto" w:fill="auto"/>
            <w:noWrap/>
            <w:vAlign w:val="bottom"/>
            <w:hideMark/>
          </w:tcPr>
          <w:p w14:paraId="7C31CFEF"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1.485</w:t>
            </w:r>
          </w:p>
        </w:tc>
        <w:tc>
          <w:tcPr>
            <w:tcW w:w="1557" w:type="dxa"/>
            <w:tcBorders>
              <w:top w:val="nil"/>
              <w:left w:val="nil"/>
              <w:bottom w:val="nil"/>
              <w:right w:val="nil"/>
            </w:tcBorders>
            <w:shd w:val="clear" w:color="auto" w:fill="auto"/>
            <w:noWrap/>
            <w:vAlign w:val="bottom"/>
            <w:hideMark/>
          </w:tcPr>
          <w:p w14:paraId="1E02EE86"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1.2327</w:t>
            </w:r>
          </w:p>
        </w:tc>
      </w:tr>
      <w:tr w:rsidR="00056546" w:rsidRPr="00056546" w14:paraId="596C1AA9" w14:textId="77777777" w:rsidTr="00056546">
        <w:trPr>
          <w:trHeight w:val="877"/>
        </w:trPr>
        <w:tc>
          <w:tcPr>
            <w:tcW w:w="1516" w:type="dxa"/>
            <w:tcBorders>
              <w:top w:val="nil"/>
              <w:left w:val="nil"/>
              <w:bottom w:val="nil"/>
              <w:right w:val="nil"/>
            </w:tcBorders>
            <w:shd w:val="clear" w:color="000000" w:fill="FFFF00"/>
            <w:noWrap/>
            <w:vAlign w:val="bottom"/>
            <w:hideMark/>
          </w:tcPr>
          <w:p w14:paraId="23742AC0" w14:textId="77777777" w:rsidR="00056546" w:rsidRPr="00056546" w:rsidRDefault="00056546" w:rsidP="00056546">
            <w:pPr>
              <w:rPr>
                <w:rFonts w:ascii="Calibri" w:eastAsia="Times New Roman" w:hAnsi="Calibri" w:cs="Times New Roman"/>
                <w:color w:val="000000"/>
              </w:rPr>
            </w:pPr>
            <w:r w:rsidRPr="00056546">
              <w:rPr>
                <w:rFonts w:ascii="Calibri" w:eastAsia="Times New Roman" w:hAnsi="Calibri" w:cs="Times New Roman"/>
                <w:color w:val="000000"/>
              </w:rPr>
              <w:t>Audi</w:t>
            </w:r>
          </w:p>
        </w:tc>
        <w:tc>
          <w:tcPr>
            <w:tcW w:w="2007" w:type="dxa"/>
            <w:tcBorders>
              <w:top w:val="nil"/>
              <w:left w:val="nil"/>
              <w:bottom w:val="nil"/>
              <w:right w:val="nil"/>
            </w:tcBorders>
            <w:shd w:val="clear" w:color="auto" w:fill="auto"/>
            <w:noWrap/>
            <w:vAlign w:val="bottom"/>
            <w:hideMark/>
          </w:tcPr>
          <w:p w14:paraId="3A98DDB2"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1.29906</w:t>
            </w:r>
          </w:p>
        </w:tc>
        <w:tc>
          <w:tcPr>
            <w:tcW w:w="1516" w:type="dxa"/>
            <w:tcBorders>
              <w:top w:val="nil"/>
              <w:left w:val="nil"/>
              <w:bottom w:val="nil"/>
              <w:right w:val="nil"/>
            </w:tcBorders>
            <w:shd w:val="clear" w:color="auto" w:fill="auto"/>
            <w:noWrap/>
            <w:vAlign w:val="bottom"/>
            <w:hideMark/>
          </w:tcPr>
          <w:p w14:paraId="157DB641"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1.5608</w:t>
            </w:r>
          </w:p>
        </w:tc>
        <w:tc>
          <w:tcPr>
            <w:tcW w:w="1516" w:type="dxa"/>
            <w:tcBorders>
              <w:top w:val="nil"/>
              <w:left w:val="nil"/>
              <w:bottom w:val="nil"/>
              <w:right w:val="nil"/>
            </w:tcBorders>
            <w:shd w:val="clear" w:color="auto" w:fill="auto"/>
            <w:noWrap/>
            <w:vAlign w:val="bottom"/>
            <w:hideMark/>
          </w:tcPr>
          <w:p w14:paraId="12C5A51F"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1.7642</w:t>
            </w:r>
          </w:p>
        </w:tc>
        <w:tc>
          <w:tcPr>
            <w:tcW w:w="1516" w:type="dxa"/>
            <w:tcBorders>
              <w:top w:val="nil"/>
              <w:left w:val="nil"/>
              <w:bottom w:val="nil"/>
              <w:right w:val="nil"/>
            </w:tcBorders>
            <w:shd w:val="clear" w:color="auto" w:fill="auto"/>
            <w:noWrap/>
            <w:vAlign w:val="bottom"/>
            <w:hideMark/>
          </w:tcPr>
          <w:p w14:paraId="435C5101"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1.055</w:t>
            </w:r>
          </w:p>
        </w:tc>
        <w:tc>
          <w:tcPr>
            <w:tcW w:w="1557" w:type="dxa"/>
            <w:tcBorders>
              <w:top w:val="nil"/>
              <w:left w:val="nil"/>
              <w:bottom w:val="nil"/>
              <w:right w:val="nil"/>
            </w:tcBorders>
            <w:shd w:val="clear" w:color="auto" w:fill="auto"/>
            <w:noWrap/>
            <w:vAlign w:val="bottom"/>
            <w:hideMark/>
          </w:tcPr>
          <w:p w14:paraId="479C7CCA"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2.56126</w:t>
            </w:r>
          </w:p>
        </w:tc>
      </w:tr>
      <w:tr w:rsidR="00056546" w:rsidRPr="00056546" w14:paraId="021E0814" w14:textId="77777777" w:rsidTr="00056546">
        <w:trPr>
          <w:trHeight w:val="877"/>
        </w:trPr>
        <w:tc>
          <w:tcPr>
            <w:tcW w:w="1516" w:type="dxa"/>
            <w:tcBorders>
              <w:top w:val="nil"/>
              <w:left w:val="nil"/>
              <w:bottom w:val="nil"/>
              <w:right w:val="nil"/>
            </w:tcBorders>
            <w:shd w:val="clear" w:color="000000" w:fill="FFFF00"/>
            <w:noWrap/>
            <w:vAlign w:val="bottom"/>
            <w:hideMark/>
          </w:tcPr>
          <w:p w14:paraId="2347B7F6" w14:textId="77777777" w:rsidR="00056546" w:rsidRPr="00056546" w:rsidRDefault="00056546" w:rsidP="00056546">
            <w:pPr>
              <w:rPr>
                <w:rFonts w:ascii="Calibri" w:eastAsia="Times New Roman" w:hAnsi="Calibri" w:cs="Times New Roman"/>
                <w:color w:val="000000"/>
              </w:rPr>
            </w:pPr>
            <w:r w:rsidRPr="00056546">
              <w:rPr>
                <w:rFonts w:ascii="Calibri" w:eastAsia="Times New Roman" w:hAnsi="Calibri" w:cs="Times New Roman"/>
                <w:color w:val="000000"/>
              </w:rPr>
              <w:t>Lexus</w:t>
            </w:r>
          </w:p>
        </w:tc>
        <w:tc>
          <w:tcPr>
            <w:tcW w:w="2007" w:type="dxa"/>
            <w:tcBorders>
              <w:top w:val="nil"/>
              <w:left w:val="nil"/>
              <w:bottom w:val="nil"/>
              <w:right w:val="nil"/>
            </w:tcBorders>
            <w:shd w:val="clear" w:color="auto" w:fill="auto"/>
            <w:noWrap/>
            <w:vAlign w:val="bottom"/>
            <w:hideMark/>
          </w:tcPr>
          <w:p w14:paraId="116927CB"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1.5873</w:t>
            </w:r>
          </w:p>
        </w:tc>
        <w:tc>
          <w:tcPr>
            <w:tcW w:w="1516" w:type="dxa"/>
            <w:tcBorders>
              <w:top w:val="nil"/>
              <w:left w:val="nil"/>
              <w:bottom w:val="nil"/>
              <w:right w:val="nil"/>
            </w:tcBorders>
            <w:shd w:val="clear" w:color="auto" w:fill="auto"/>
            <w:noWrap/>
            <w:vAlign w:val="bottom"/>
            <w:hideMark/>
          </w:tcPr>
          <w:p w14:paraId="0A285EE8"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2.0485</w:t>
            </w:r>
          </w:p>
        </w:tc>
        <w:tc>
          <w:tcPr>
            <w:tcW w:w="1516" w:type="dxa"/>
            <w:tcBorders>
              <w:top w:val="nil"/>
              <w:left w:val="nil"/>
              <w:bottom w:val="nil"/>
              <w:right w:val="nil"/>
            </w:tcBorders>
            <w:shd w:val="clear" w:color="auto" w:fill="auto"/>
            <w:noWrap/>
            <w:vAlign w:val="bottom"/>
            <w:hideMark/>
          </w:tcPr>
          <w:p w14:paraId="49CD9AAF"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1.90373</w:t>
            </w:r>
          </w:p>
        </w:tc>
        <w:tc>
          <w:tcPr>
            <w:tcW w:w="1516" w:type="dxa"/>
            <w:tcBorders>
              <w:top w:val="nil"/>
              <w:left w:val="nil"/>
              <w:bottom w:val="nil"/>
              <w:right w:val="nil"/>
            </w:tcBorders>
            <w:shd w:val="clear" w:color="auto" w:fill="auto"/>
            <w:noWrap/>
            <w:vAlign w:val="bottom"/>
            <w:hideMark/>
          </w:tcPr>
          <w:p w14:paraId="6FB41273"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0.8502</w:t>
            </w:r>
          </w:p>
        </w:tc>
        <w:tc>
          <w:tcPr>
            <w:tcW w:w="1557" w:type="dxa"/>
            <w:tcBorders>
              <w:top w:val="nil"/>
              <w:left w:val="nil"/>
              <w:bottom w:val="nil"/>
              <w:right w:val="nil"/>
            </w:tcBorders>
            <w:shd w:val="clear" w:color="auto" w:fill="auto"/>
            <w:noWrap/>
            <w:vAlign w:val="bottom"/>
            <w:hideMark/>
          </w:tcPr>
          <w:p w14:paraId="6A34AEAD"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2.3524</w:t>
            </w:r>
          </w:p>
        </w:tc>
      </w:tr>
      <w:tr w:rsidR="00056546" w:rsidRPr="00056546" w14:paraId="53912A70" w14:textId="77777777" w:rsidTr="00056546">
        <w:trPr>
          <w:trHeight w:val="877"/>
        </w:trPr>
        <w:tc>
          <w:tcPr>
            <w:tcW w:w="1516" w:type="dxa"/>
            <w:tcBorders>
              <w:top w:val="nil"/>
              <w:left w:val="nil"/>
              <w:bottom w:val="nil"/>
              <w:right w:val="nil"/>
            </w:tcBorders>
            <w:shd w:val="clear" w:color="000000" w:fill="FFFF00"/>
            <w:noWrap/>
            <w:vAlign w:val="bottom"/>
            <w:hideMark/>
          </w:tcPr>
          <w:p w14:paraId="5528A9F3" w14:textId="77777777" w:rsidR="00056546" w:rsidRPr="00056546" w:rsidRDefault="00056546" w:rsidP="00056546">
            <w:pPr>
              <w:rPr>
                <w:rFonts w:ascii="Calibri" w:eastAsia="Times New Roman" w:hAnsi="Calibri" w:cs="Times New Roman"/>
                <w:color w:val="000000"/>
              </w:rPr>
            </w:pPr>
            <w:r w:rsidRPr="00056546">
              <w:rPr>
                <w:rFonts w:ascii="Calibri" w:eastAsia="Times New Roman" w:hAnsi="Calibri" w:cs="Times New Roman"/>
                <w:color w:val="000000"/>
              </w:rPr>
              <w:t>Honda</w:t>
            </w:r>
          </w:p>
        </w:tc>
        <w:tc>
          <w:tcPr>
            <w:tcW w:w="2007" w:type="dxa"/>
            <w:tcBorders>
              <w:top w:val="nil"/>
              <w:left w:val="nil"/>
              <w:bottom w:val="nil"/>
              <w:right w:val="nil"/>
            </w:tcBorders>
            <w:shd w:val="clear" w:color="auto" w:fill="auto"/>
            <w:noWrap/>
            <w:vAlign w:val="bottom"/>
            <w:hideMark/>
          </w:tcPr>
          <w:p w14:paraId="140CC273"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1.5905</w:t>
            </w:r>
          </w:p>
        </w:tc>
        <w:tc>
          <w:tcPr>
            <w:tcW w:w="1516" w:type="dxa"/>
            <w:tcBorders>
              <w:top w:val="nil"/>
              <w:left w:val="nil"/>
              <w:bottom w:val="nil"/>
              <w:right w:val="nil"/>
            </w:tcBorders>
            <w:shd w:val="clear" w:color="auto" w:fill="auto"/>
            <w:noWrap/>
            <w:vAlign w:val="bottom"/>
            <w:hideMark/>
          </w:tcPr>
          <w:p w14:paraId="488C60DC"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1.8833</w:t>
            </w:r>
          </w:p>
        </w:tc>
        <w:tc>
          <w:tcPr>
            <w:tcW w:w="1516" w:type="dxa"/>
            <w:tcBorders>
              <w:top w:val="nil"/>
              <w:left w:val="nil"/>
              <w:bottom w:val="nil"/>
              <w:right w:val="nil"/>
            </w:tcBorders>
            <w:shd w:val="clear" w:color="auto" w:fill="auto"/>
            <w:noWrap/>
            <w:vAlign w:val="bottom"/>
            <w:hideMark/>
          </w:tcPr>
          <w:p w14:paraId="4C6CC2C5"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1.7258</w:t>
            </w:r>
          </w:p>
        </w:tc>
        <w:tc>
          <w:tcPr>
            <w:tcW w:w="1516" w:type="dxa"/>
            <w:tcBorders>
              <w:top w:val="nil"/>
              <w:left w:val="nil"/>
              <w:bottom w:val="nil"/>
              <w:right w:val="nil"/>
            </w:tcBorders>
            <w:shd w:val="clear" w:color="auto" w:fill="auto"/>
            <w:noWrap/>
            <w:vAlign w:val="bottom"/>
            <w:hideMark/>
          </w:tcPr>
          <w:p w14:paraId="0378DA29"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1.8932</w:t>
            </w:r>
          </w:p>
        </w:tc>
        <w:tc>
          <w:tcPr>
            <w:tcW w:w="1557" w:type="dxa"/>
            <w:tcBorders>
              <w:top w:val="nil"/>
              <w:left w:val="nil"/>
              <w:bottom w:val="nil"/>
              <w:right w:val="nil"/>
            </w:tcBorders>
            <w:shd w:val="clear" w:color="auto" w:fill="auto"/>
            <w:noWrap/>
            <w:vAlign w:val="bottom"/>
            <w:hideMark/>
          </w:tcPr>
          <w:p w14:paraId="4E55FB29"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w:t>
            </w:r>
          </w:p>
        </w:tc>
      </w:tr>
      <w:tr w:rsidR="00056546" w:rsidRPr="00056546" w14:paraId="0D14B7AB" w14:textId="77777777" w:rsidTr="00056546">
        <w:trPr>
          <w:trHeight w:val="877"/>
        </w:trPr>
        <w:tc>
          <w:tcPr>
            <w:tcW w:w="1516" w:type="dxa"/>
            <w:tcBorders>
              <w:top w:val="nil"/>
              <w:left w:val="nil"/>
              <w:bottom w:val="nil"/>
              <w:right w:val="nil"/>
            </w:tcBorders>
            <w:shd w:val="clear" w:color="000000" w:fill="FFFF00"/>
            <w:noWrap/>
            <w:vAlign w:val="bottom"/>
            <w:hideMark/>
          </w:tcPr>
          <w:p w14:paraId="0315DCAA" w14:textId="77777777" w:rsidR="00056546" w:rsidRPr="00056546" w:rsidRDefault="00056546" w:rsidP="00056546">
            <w:pPr>
              <w:rPr>
                <w:rFonts w:ascii="Calibri" w:eastAsia="Times New Roman" w:hAnsi="Calibri" w:cs="Times New Roman"/>
                <w:color w:val="000000"/>
              </w:rPr>
            </w:pPr>
            <w:r w:rsidRPr="00056546">
              <w:rPr>
                <w:rFonts w:ascii="Calibri" w:eastAsia="Times New Roman" w:hAnsi="Calibri" w:cs="Times New Roman"/>
                <w:color w:val="000000"/>
              </w:rPr>
              <w:t>Nissan</w:t>
            </w:r>
          </w:p>
        </w:tc>
        <w:tc>
          <w:tcPr>
            <w:tcW w:w="2007" w:type="dxa"/>
            <w:tcBorders>
              <w:top w:val="nil"/>
              <w:left w:val="nil"/>
              <w:bottom w:val="nil"/>
              <w:right w:val="nil"/>
            </w:tcBorders>
            <w:shd w:val="clear" w:color="auto" w:fill="auto"/>
            <w:noWrap/>
            <w:vAlign w:val="bottom"/>
            <w:hideMark/>
          </w:tcPr>
          <w:p w14:paraId="78BF0E4A"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1.3698</w:t>
            </w:r>
          </w:p>
        </w:tc>
        <w:tc>
          <w:tcPr>
            <w:tcW w:w="1516" w:type="dxa"/>
            <w:tcBorders>
              <w:top w:val="nil"/>
              <w:left w:val="nil"/>
              <w:bottom w:val="nil"/>
              <w:right w:val="nil"/>
            </w:tcBorders>
            <w:shd w:val="clear" w:color="auto" w:fill="auto"/>
            <w:noWrap/>
            <w:vAlign w:val="bottom"/>
            <w:hideMark/>
          </w:tcPr>
          <w:p w14:paraId="5494375A"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1.5488</w:t>
            </w:r>
          </w:p>
        </w:tc>
        <w:tc>
          <w:tcPr>
            <w:tcW w:w="1516" w:type="dxa"/>
            <w:tcBorders>
              <w:top w:val="nil"/>
              <w:left w:val="nil"/>
              <w:bottom w:val="nil"/>
              <w:right w:val="nil"/>
            </w:tcBorders>
            <w:shd w:val="clear" w:color="auto" w:fill="auto"/>
            <w:noWrap/>
            <w:vAlign w:val="bottom"/>
            <w:hideMark/>
          </w:tcPr>
          <w:p w14:paraId="551C5C06"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1.5211</w:t>
            </w:r>
          </w:p>
        </w:tc>
        <w:tc>
          <w:tcPr>
            <w:tcW w:w="1516" w:type="dxa"/>
            <w:tcBorders>
              <w:top w:val="nil"/>
              <w:left w:val="nil"/>
              <w:bottom w:val="nil"/>
              <w:right w:val="nil"/>
            </w:tcBorders>
            <w:shd w:val="clear" w:color="auto" w:fill="auto"/>
            <w:noWrap/>
            <w:vAlign w:val="bottom"/>
            <w:hideMark/>
          </w:tcPr>
          <w:p w14:paraId="3C033456"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2.1515</w:t>
            </w:r>
          </w:p>
        </w:tc>
        <w:tc>
          <w:tcPr>
            <w:tcW w:w="1557" w:type="dxa"/>
            <w:tcBorders>
              <w:top w:val="nil"/>
              <w:left w:val="nil"/>
              <w:bottom w:val="nil"/>
              <w:right w:val="nil"/>
            </w:tcBorders>
            <w:shd w:val="clear" w:color="auto" w:fill="auto"/>
            <w:noWrap/>
            <w:vAlign w:val="bottom"/>
            <w:hideMark/>
          </w:tcPr>
          <w:p w14:paraId="61FB9F22" w14:textId="77777777" w:rsidR="00056546" w:rsidRPr="00056546" w:rsidRDefault="00056546" w:rsidP="00056546">
            <w:pPr>
              <w:jc w:val="right"/>
              <w:rPr>
                <w:rFonts w:ascii="Calibri" w:eastAsia="Times New Roman" w:hAnsi="Calibri" w:cs="Times New Roman"/>
                <w:color w:val="000000"/>
              </w:rPr>
            </w:pPr>
            <w:r w:rsidRPr="00056546">
              <w:rPr>
                <w:rFonts w:ascii="Calibri" w:eastAsia="Times New Roman" w:hAnsi="Calibri" w:cs="Times New Roman"/>
                <w:color w:val="000000"/>
              </w:rPr>
              <w:t>2.90506</w:t>
            </w:r>
          </w:p>
        </w:tc>
      </w:tr>
    </w:tbl>
    <w:p w14:paraId="13F58DEE" w14:textId="77777777" w:rsidR="00881409" w:rsidRPr="00881409" w:rsidRDefault="00881409" w:rsidP="00706986"/>
    <w:p w14:paraId="2CDE441D" w14:textId="77777777" w:rsidR="00817837" w:rsidRDefault="00817837" w:rsidP="00817837">
      <w:pPr>
        <w:pStyle w:val="ListParagraph"/>
        <w:rPr>
          <w:b/>
          <w:u w:val="single"/>
        </w:rPr>
      </w:pPr>
    </w:p>
    <w:p w14:paraId="65E7E1F4" w14:textId="77777777" w:rsidR="00817837" w:rsidRPr="00817837" w:rsidRDefault="00817837" w:rsidP="00817837">
      <w:pPr>
        <w:pStyle w:val="ListParagraph"/>
        <w:rPr>
          <w:b/>
          <w:u w:val="single"/>
        </w:rPr>
      </w:pPr>
    </w:p>
    <w:p w14:paraId="5AF7CF42" w14:textId="42C13562" w:rsidR="00503DC5" w:rsidRDefault="00056546" w:rsidP="006C6DBE">
      <w:r>
        <w:t>Using the lift association values that were calculated for task B, I was able to construct the table above.</w:t>
      </w:r>
    </w:p>
    <w:p w14:paraId="7C54229F" w14:textId="533887B4" w:rsidR="00056546" w:rsidRDefault="00056546" w:rsidP="00056546">
      <w:pPr>
        <w:pStyle w:val="ListParagraph"/>
        <w:numPr>
          <w:ilvl w:val="0"/>
          <w:numId w:val="5"/>
        </w:numPr>
      </w:pPr>
      <w:r>
        <w:t xml:space="preserve">Lexus has the highest association with luxury and reliability. </w:t>
      </w:r>
      <w:r w:rsidR="00F807BC">
        <w:t>Nissan has the highest association with safe and economical.</w:t>
      </w:r>
    </w:p>
    <w:p w14:paraId="68850C5F" w14:textId="0A9CF339" w:rsidR="00F807BC" w:rsidRDefault="00F807BC" w:rsidP="00056546">
      <w:pPr>
        <w:pStyle w:val="ListParagraph"/>
        <w:numPr>
          <w:ilvl w:val="0"/>
          <w:numId w:val="5"/>
        </w:numPr>
      </w:pPr>
      <w:r>
        <w:t>Lexus has more frequency than Nissan, higher association with performance which is the attribute with highest frequency.</w:t>
      </w:r>
    </w:p>
    <w:p w14:paraId="3ABAF383" w14:textId="10BBA457" w:rsidR="00F807BC" w:rsidRDefault="00F807BC" w:rsidP="00056546">
      <w:pPr>
        <w:pStyle w:val="ListParagraph"/>
        <w:numPr>
          <w:ilvl w:val="0"/>
          <w:numId w:val="5"/>
        </w:numPr>
      </w:pPr>
      <w:r>
        <w:t>The above 2 points makes Lexus more aspirational than Nissan.</w:t>
      </w:r>
    </w:p>
    <w:p w14:paraId="33C11126" w14:textId="28B835BA" w:rsidR="00F807BC" w:rsidRDefault="00F807BC" w:rsidP="00056546">
      <w:pPr>
        <w:pStyle w:val="ListParagraph"/>
        <w:numPr>
          <w:ilvl w:val="0"/>
          <w:numId w:val="5"/>
        </w:numPr>
      </w:pPr>
      <w:r>
        <w:t>Even though BMW and Audi have more frequency than Lexus, their association wit</w:t>
      </w:r>
      <w:r w:rsidR="0006260C">
        <w:t>h most attributes is less than that of Lexus.</w:t>
      </w:r>
    </w:p>
    <w:p w14:paraId="5BF031ED" w14:textId="5072136E" w:rsidR="0006260C" w:rsidRDefault="0006260C" w:rsidP="00056546">
      <w:pPr>
        <w:pStyle w:val="ListParagraph"/>
        <w:numPr>
          <w:ilvl w:val="0"/>
          <w:numId w:val="5"/>
        </w:numPr>
      </w:pPr>
      <w:r>
        <w:t>Honda has the highest association with performance, among all the brands. Lexus has highest association with Luxury and Reliability. Lexus is more economical but less safe than Honda. Honda has higher association with performance than Lexus by less than 0.01. Since Lexus has 32.2% more mentions than Honda, the difference in association with performance can be overlooked.</w:t>
      </w:r>
    </w:p>
    <w:p w14:paraId="2A8F2458" w14:textId="099E3700" w:rsidR="0006260C" w:rsidRDefault="0006260C" w:rsidP="00056546">
      <w:pPr>
        <w:pStyle w:val="ListParagraph"/>
        <w:numPr>
          <w:ilvl w:val="0"/>
          <w:numId w:val="5"/>
        </w:numPr>
      </w:pPr>
      <w:r>
        <w:t>Thus, proving that Lexus is the most aspirational brand.</w:t>
      </w:r>
    </w:p>
    <w:sectPr w:rsidR="0006260C" w:rsidSect="005E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A67"/>
    <w:multiLevelType w:val="hybridMultilevel"/>
    <w:tmpl w:val="4E24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921FA"/>
    <w:multiLevelType w:val="hybridMultilevel"/>
    <w:tmpl w:val="530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A8F"/>
    <w:multiLevelType w:val="hybridMultilevel"/>
    <w:tmpl w:val="807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C3F38"/>
    <w:multiLevelType w:val="hybridMultilevel"/>
    <w:tmpl w:val="EC923A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F1524"/>
    <w:multiLevelType w:val="hybridMultilevel"/>
    <w:tmpl w:val="892A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89"/>
    <w:rsid w:val="00056546"/>
    <w:rsid w:val="0006260C"/>
    <w:rsid w:val="00143143"/>
    <w:rsid w:val="00193A28"/>
    <w:rsid w:val="002068C8"/>
    <w:rsid w:val="0037593D"/>
    <w:rsid w:val="00503DC5"/>
    <w:rsid w:val="005362D9"/>
    <w:rsid w:val="005E2621"/>
    <w:rsid w:val="00697F83"/>
    <w:rsid w:val="006C6DBE"/>
    <w:rsid w:val="00706986"/>
    <w:rsid w:val="007F3A32"/>
    <w:rsid w:val="00817837"/>
    <w:rsid w:val="0087486C"/>
    <w:rsid w:val="00881409"/>
    <w:rsid w:val="008A6C4C"/>
    <w:rsid w:val="009D4B89"/>
    <w:rsid w:val="00A90A22"/>
    <w:rsid w:val="00AC471F"/>
    <w:rsid w:val="00AD0904"/>
    <w:rsid w:val="00C97013"/>
    <w:rsid w:val="00CB18A6"/>
    <w:rsid w:val="00CB1C30"/>
    <w:rsid w:val="00D906E4"/>
    <w:rsid w:val="00F76192"/>
    <w:rsid w:val="00F807BC"/>
    <w:rsid w:val="00FA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39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A28"/>
    <w:rPr>
      <w:color w:val="0563C1" w:themeColor="hyperlink"/>
      <w:u w:val="single"/>
    </w:rPr>
  </w:style>
  <w:style w:type="paragraph" w:styleId="ListParagraph">
    <w:name w:val="List Paragraph"/>
    <w:basedOn w:val="Normal"/>
    <w:uiPriority w:val="34"/>
    <w:qFormat/>
    <w:rsid w:val="0050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6859">
      <w:bodyDiv w:val="1"/>
      <w:marLeft w:val="0"/>
      <w:marRight w:val="0"/>
      <w:marTop w:val="0"/>
      <w:marBottom w:val="0"/>
      <w:divBdr>
        <w:top w:val="none" w:sz="0" w:space="0" w:color="auto"/>
        <w:left w:val="none" w:sz="0" w:space="0" w:color="auto"/>
        <w:bottom w:val="none" w:sz="0" w:space="0" w:color="auto"/>
        <w:right w:val="none" w:sz="0" w:space="0" w:color="auto"/>
      </w:divBdr>
    </w:div>
    <w:div w:id="507796836">
      <w:bodyDiv w:val="1"/>
      <w:marLeft w:val="0"/>
      <w:marRight w:val="0"/>
      <w:marTop w:val="0"/>
      <w:marBottom w:val="0"/>
      <w:divBdr>
        <w:top w:val="none" w:sz="0" w:space="0" w:color="auto"/>
        <w:left w:val="none" w:sz="0" w:space="0" w:color="auto"/>
        <w:bottom w:val="none" w:sz="0" w:space="0" w:color="auto"/>
        <w:right w:val="none" w:sz="0" w:space="0" w:color="auto"/>
      </w:divBdr>
    </w:div>
    <w:div w:id="641498862">
      <w:bodyDiv w:val="1"/>
      <w:marLeft w:val="0"/>
      <w:marRight w:val="0"/>
      <w:marTop w:val="0"/>
      <w:marBottom w:val="0"/>
      <w:divBdr>
        <w:top w:val="none" w:sz="0" w:space="0" w:color="auto"/>
        <w:left w:val="none" w:sz="0" w:space="0" w:color="auto"/>
        <w:bottom w:val="none" w:sz="0" w:space="0" w:color="auto"/>
        <w:right w:val="none" w:sz="0" w:space="0" w:color="auto"/>
      </w:divBdr>
    </w:div>
    <w:div w:id="920333473">
      <w:bodyDiv w:val="1"/>
      <w:marLeft w:val="0"/>
      <w:marRight w:val="0"/>
      <w:marTop w:val="0"/>
      <w:marBottom w:val="0"/>
      <w:divBdr>
        <w:top w:val="none" w:sz="0" w:space="0" w:color="auto"/>
        <w:left w:val="none" w:sz="0" w:space="0" w:color="auto"/>
        <w:bottom w:val="none" w:sz="0" w:space="0" w:color="auto"/>
        <w:right w:val="none" w:sz="0" w:space="0" w:color="auto"/>
      </w:divBdr>
      <w:divsChild>
        <w:div w:id="1879391965">
          <w:marLeft w:val="0"/>
          <w:marRight w:val="0"/>
          <w:marTop w:val="0"/>
          <w:marBottom w:val="0"/>
          <w:divBdr>
            <w:top w:val="none" w:sz="0" w:space="0" w:color="auto"/>
            <w:left w:val="none" w:sz="0" w:space="0" w:color="auto"/>
            <w:bottom w:val="none" w:sz="0" w:space="0" w:color="auto"/>
            <w:right w:val="none" w:sz="0" w:space="0" w:color="auto"/>
          </w:divBdr>
        </w:div>
        <w:div w:id="1056398008">
          <w:marLeft w:val="0"/>
          <w:marRight w:val="0"/>
          <w:marTop w:val="0"/>
          <w:marBottom w:val="0"/>
          <w:divBdr>
            <w:top w:val="none" w:sz="0" w:space="0" w:color="auto"/>
            <w:left w:val="none" w:sz="0" w:space="0" w:color="auto"/>
            <w:bottom w:val="none" w:sz="0" w:space="0" w:color="auto"/>
            <w:right w:val="none" w:sz="0" w:space="0" w:color="auto"/>
          </w:divBdr>
        </w:div>
        <w:div w:id="1708990729">
          <w:marLeft w:val="0"/>
          <w:marRight w:val="0"/>
          <w:marTop w:val="0"/>
          <w:marBottom w:val="0"/>
          <w:divBdr>
            <w:top w:val="none" w:sz="0" w:space="0" w:color="auto"/>
            <w:left w:val="none" w:sz="0" w:space="0" w:color="auto"/>
            <w:bottom w:val="none" w:sz="0" w:space="0" w:color="auto"/>
            <w:right w:val="none" w:sz="0" w:space="0" w:color="auto"/>
          </w:divBdr>
        </w:div>
        <w:div w:id="1631520322">
          <w:marLeft w:val="0"/>
          <w:marRight w:val="0"/>
          <w:marTop w:val="0"/>
          <w:marBottom w:val="0"/>
          <w:divBdr>
            <w:top w:val="none" w:sz="0" w:space="0" w:color="auto"/>
            <w:left w:val="none" w:sz="0" w:space="0" w:color="auto"/>
            <w:bottom w:val="none" w:sz="0" w:space="0" w:color="auto"/>
            <w:right w:val="none" w:sz="0" w:space="0" w:color="auto"/>
          </w:divBdr>
        </w:div>
        <w:div w:id="642656108">
          <w:marLeft w:val="0"/>
          <w:marRight w:val="0"/>
          <w:marTop w:val="0"/>
          <w:marBottom w:val="0"/>
          <w:divBdr>
            <w:top w:val="none" w:sz="0" w:space="0" w:color="auto"/>
            <w:left w:val="none" w:sz="0" w:space="0" w:color="auto"/>
            <w:bottom w:val="none" w:sz="0" w:space="0" w:color="auto"/>
            <w:right w:val="none" w:sz="0" w:space="0" w:color="auto"/>
          </w:divBdr>
        </w:div>
        <w:div w:id="1754860640">
          <w:marLeft w:val="0"/>
          <w:marRight w:val="0"/>
          <w:marTop w:val="0"/>
          <w:marBottom w:val="0"/>
          <w:divBdr>
            <w:top w:val="none" w:sz="0" w:space="0" w:color="auto"/>
            <w:left w:val="none" w:sz="0" w:space="0" w:color="auto"/>
            <w:bottom w:val="none" w:sz="0" w:space="0" w:color="auto"/>
            <w:right w:val="none" w:sz="0" w:space="0" w:color="auto"/>
          </w:divBdr>
        </w:div>
        <w:div w:id="1481533282">
          <w:marLeft w:val="0"/>
          <w:marRight w:val="0"/>
          <w:marTop w:val="0"/>
          <w:marBottom w:val="0"/>
          <w:divBdr>
            <w:top w:val="none" w:sz="0" w:space="0" w:color="auto"/>
            <w:left w:val="none" w:sz="0" w:space="0" w:color="auto"/>
            <w:bottom w:val="none" w:sz="0" w:space="0" w:color="auto"/>
            <w:right w:val="none" w:sz="0" w:space="0" w:color="auto"/>
          </w:divBdr>
        </w:div>
      </w:divsChild>
    </w:div>
    <w:div w:id="1056471594">
      <w:bodyDiv w:val="1"/>
      <w:marLeft w:val="0"/>
      <w:marRight w:val="0"/>
      <w:marTop w:val="0"/>
      <w:marBottom w:val="0"/>
      <w:divBdr>
        <w:top w:val="none" w:sz="0" w:space="0" w:color="auto"/>
        <w:left w:val="none" w:sz="0" w:space="0" w:color="auto"/>
        <w:bottom w:val="none" w:sz="0" w:space="0" w:color="auto"/>
        <w:right w:val="none" w:sz="0" w:space="0" w:color="auto"/>
      </w:divBdr>
      <w:divsChild>
        <w:div w:id="397822433">
          <w:marLeft w:val="0"/>
          <w:marRight w:val="0"/>
          <w:marTop w:val="0"/>
          <w:marBottom w:val="0"/>
          <w:divBdr>
            <w:top w:val="none" w:sz="0" w:space="0" w:color="auto"/>
            <w:left w:val="none" w:sz="0" w:space="0" w:color="auto"/>
            <w:bottom w:val="none" w:sz="0" w:space="0" w:color="auto"/>
            <w:right w:val="none" w:sz="0" w:space="0" w:color="auto"/>
          </w:divBdr>
        </w:div>
        <w:div w:id="1753162865">
          <w:marLeft w:val="0"/>
          <w:marRight w:val="0"/>
          <w:marTop w:val="0"/>
          <w:marBottom w:val="0"/>
          <w:divBdr>
            <w:top w:val="none" w:sz="0" w:space="0" w:color="auto"/>
            <w:left w:val="none" w:sz="0" w:space="0" w:color="auto"/>
            <w:bottom w:val="none" w:sz="0" w:space="0" w:color="auto"/>
            <w:right w:val="none" w:sz="0" w:space="0" w:color="auto"/>
          </w:divBdr>
        </w:div>
        <w:div w:id="476068187">
          <w:marLeft w:val="0"/>
          <w:marRight w:val="0"/>
          <w:marTop w:val="0"/>
          <w:marBottom w:val="0"/>
          <w:divBdr>
            <w:top w:val="none" w:sz="0" w:space="0" w:color="auto"/>
            <w:left w:val="none" w:sz="0" w:space="0" w:color="auto"/>
            <w:bottom w:val="none" w:sz="0" w:space="0" w:color="auto"/>
            <w:right w:val="none" w:sz="0" w:space="0" w:color="auto"/>
          </w:divBdr>
        </w:div>
        <w:div w:id="1647123552">
          <w:marLeft w:val="0"/>
          <w:marRight w:val="0"/>
          <w:marTop w:val="0"/>
          <w:marBottom w:val="0"/>
          <w:divBdr>
            <w:top w:val="none" w:sz="0" w:space="0" w:color="auto"/>
            <w:left w:val="none" w:sz="0" w:space="0" w:color="auto"/>
            <w:bottom w:val="none" w:sz="0" w:space="0" w:color="auto"/>
            <w:right w:val="none" w:sz="0" w:space="0" w:color="auto"/>
          </w:divBdr>
        </w:div>
        <w:div w:id="355236263">
          <w:marLeft w:val="0"/>
          <w:marRight w:val="0"/>
          <w:marTop w:val="0"/>
          <w:marBottom w:val="0"/>
          <w:divBdr>
            <w:top w:val="none" w:sz="0" w:space="0" w:color="auto"/>
            <w:left w:val="none" w:sz="0" w:space="0" w:color="auto"/>
            <w:bottom w:val="none" w:sz="0" w:space="0" w:color="auto"/>
            <w:right w:val="none" w:sz="0" w:space="0" w:color="auto"/>
          </w:divBdr>
        </w:div>
        <w:div w:id="627972826">
          <w:marLeft w:val="0"/>
          <w:marRight w:val="0"/>
          <w:marTop w:val="0"/>
          <w:marBottom w:val="0"/>
          <w:divBdr>
            <w:top w:val="none" w:sz="0" w:space="0" w:color="auto"/>
            <w:left w:val="none" w:sz="0" w:space="0" w:color="auto"/>
            <w:bottom w:val="none" w:sz="0" w:space="0" w:color="auto"/>
            <w:right w:val="none" w:sz="0" w:space="0" w:color="auto"/>
          </w:divBdr>
        </w:div>
        <w:div w:id="729428188">
          <w:marLeft w:val="0"/>
          <w:marRight w:val="0"/>
          <w:marTop w:val="0"/>
          <w:marBottom w:val="0"/>
          <w:divBdr>
            <w:top w:val="none" w:sz="0" w:space="0" w:color="auto"/>
            <w:left w:val="none" w:sz="0" w:space="0" w:color="auto"/>
            <w:bottom w:val="none" w:sz="0" w:space="0" w:color="auto"/>
            <w:right w:val="none" w:sz="0" w:space="0" w:color="auto"/>
          </w:divBdr>
        </w:div>
        <w:div w:id="1595172">
          <w:marLeft w:val="0"/>
          <w:marRight w:val="0"/>
          <w:marTop w:val="0"/>
          <w:marBottom w:val="0"/>
          <w:divBdr>
            <w:top w:val="none" w:sz="0" w:space="0" w:color="auto"/>
            <w:left w:val="none" w:sz="0" w:space="0" w:color="auto"/>
            <w:bottom w:val="none" w:sz="0" w:space="0" w:color="auto"/>
            <w:right w:val="none" w:sz="0" w:space="0" w:color="auto"/>
          </w:divBdr>
        </w:div>
        <w:div w:id="426196549">
          <w:marLeft w:val="0"/>
          <w:marRight w:val="0"/>
          <w:marTop w:val="0"/>
          <w:marBottom w:val="0"/>
          <w:divBdr>
            <w:top w:val="none" w:sz="0" w:space="0" w:color="auto"/>
            <w:left w:val="none" w:sz="0" w:space="0" w:color="auto"/>
            <w:bottom w:val="none" w:sz="0" w:space="0" w:color="auto"/>
            <w:right w:val="none" w:sz="0" w:space="0" w:color="auto"/>
          </w:divBdr>
        </w:div>
        <w:div w:id="1883442859">
          <w:marLeft w:val="0"/>
          <w:marRight w:val="0"/>
          <w:marTop w:val="0"/>
          <w:marBottom w:val="0"/>
          <w:divBdr>
            <w:top w:val="none" w:sz="0" w:space="0" w:color="auto"/>
            <w:left w:val="none" w:sz="0" w:space="0" w:color="auto"/>
            <w:bottom w:val="none" w:sz="0" w:space="0" w:color="auto"/>
            <w:right w:val="none" w:sz="0" w:space="0" w:color="auto"/>
          </w:divBdr>
        </w:div>
        <w:div w:id="1128545882">
          <w:marLeft w:val="0"/>
          <w:marRight w:val="0"/>
          <w:marTop w:val="0"/>
          <w:marBottom w:val="0"/>
          <w:divBdr>
            <w:top w:val="none" w:sz="0" w:space="0" w:color="auto"/>
            <w:left w:val="none" w:sz="0" w:space="0" w:color="auto"/>
            <w:bottom w:val="none" w:sz="0" w:space="0" w:color="auto"/>
            <w:right w:val="none" w:sz="0" w:space="0" w:color="auto"/>
          </w:divBdr>
        </w:div>
        <w:div w:id="604926029">
          <w:marLeft w:val="0"/>
          <w:marRight w:val="0"/>
          <w:marTop w:val="0"/>
          <w:marBottom w:val="0"/>
          <w:divBdr>
            <w:top w:val="none" w:sz="0" w:space="0" w:color="auto"/>
            <w:left w:val="none" w:sz="0" w:space="0" w:color="auto"/>
            <w:bottom w:val="none" w:sz="0" w:space="0" w:color="auto"/>
            <w:right w:val="none" w:sz="0" w:space="0" w:color="auto"/>
          </w:divBdr>
        </w:div>
        <w:div w:id="1634554842">
          <w:marLeft w:val="0"/>
          <w:marRight w:val="0"/>
          <w:marTop w:val="0"/>
          <w:marBottom w:val="0"/>
          <w:divBdr>
            <w:top w:val="none" w:sz="0" w:space="0" w:color="auto"/>
            <w:left w:val="none" w:sz="0" w:space="0" w:color="auto"/>
            <w:bottom w:val="none" w:sz="0" w:space="0" w:color="auto"/>
            <w:right w:val="none" w:sz="0" w:space="0" w:color="auto"/>
          </w:divBdr>
        </w:div>
        <w:div w:id="77409340">
          <w:marLeft w:val="0"/>
          <w:marRight w:val="0"/>
          <w:marTop w:val="0"/>
          <w:marBottom w:val="0"/>
          <w:divBdr>
            <w:top w:val="none" w:sz="0" w:space="0" w:color="auto"/>
            <w:left w:val="none" w:sz="0" w:space="0" w:color="auto"/>
            <w:bottom w:val="none" w:sz="0" w:space="0" w:color="auto"/>
            <w:right w:val="none" w:sz="0" w:space="0" w:color="auto"/>
          </w:divBdr>
        </w:div>
        <w:div w:id="84234137">
          <w:marLeft w:val="0"/>
          <w:marRight w:val="0"/>
          <w:marTop w:val="0"/>
          <w:marBottom w:val="0"/>
          <w:divBdr>
            <w:top w:val="none" w:sz="0" w:space="0" w:color="auto"/>
            <w:left w:val="none" w:sz="0" w:space="0" w:color="auto"/>
            <w:bottom w:val="none" w:sz="0" w:space="0" w:color="auto"/>
            <w:right w:val="none" w:sz="0" w:space="0" w:color="auto"/>
          </w:divBdr>
        </w:div>
        <w:div w:id="1234240324">
          <w:marLeft w:val="0"/>
          <w:marRight w:val="0"/>
          <w:marTop w:val="0"/>
          <w:marBottom w:val="0"/>
          <w:divBdr>
            <w:top w:val="none" w:sz="0" w:space="0" w:color="auto"/>
            <w:left w:val="none" w:sz="0" w:space="0" w:color="auto"/>
            <w:bottom w:val="none" w:sz="0" w:space="0" w:color="auto"/>
            <w:right w:val="none" w:sz="0" w:space="0" w:color="auto"/>
          </w:divBdr>
        </w:div>
        <w:div w:id="1359895504">
          <w:marLeft w:val="0"/>
          <w:marRight w:val="0"/>
          <w:marTop w:val="0"/>
          <w:marBottom w:val="0"/>
          <w:divBdr>
            <w:top w:val="none" w:sz="0" w:space="0" w:color="auto"/>
            <w:left w:val="none" w:sz="0" w:space="0" w:color="auto"/>
            <w:bottom w:val="none" w:sz="0" w:space="0" w:color="auto"/>
            <w:right w:val="none" w:sz="0" w:space="0" w:color="auto"/>
          </w:divBdr>
        </w:div>
        <w:div w:id="1811290976">
          <w:marLeft w:val="0"/>
          <w:marRight w:val="0"/>
          <w:marTop w:val="0"/>
          <w:marBottom w:val="0"/>
          <w:divBdr>
            <w:top w:val="none" w:sz="0" w:space="0" w:color="auto"/>
            <w:left w:val="none" w:sz="0" w:space="0" w:color="auto"/>
            <w:bottom w:val="none" w:sz="0" w:space="0" w:color="auto"/>
            <w:right w:val="none" w:sz="0" w:space="0" w:color="auto"/>
          </w:divBdr>
        </w:div>
      </w:divsChild>
    </w:div>
    <w:div w:id="1115444052">
      <w:bodyDiv w:val="1"/>
      <w:marLeft w:val="0"/>
      <w:marRight w:val="0"/>
      <w:marTop w:val="0"/>
      <w:marBottom w:val="0"/>
      <w:divBdr>
        <w:top w:val="none" w:sz="0" w:space="0" w:color="auto"/>
        <w:left w:val="none" w:sz="0" w:space="0" w:color="auto"/>
        <w:bottom w:val="none" w:sz="0" w:space="0" w:color="auto"/>
        <w:right w:val="none" w:sz="0" w:space="0" w:color="auto"/>
      </w:divBdr>
      <w:divsChild>
        <w:div w:id="1792748262">
          <w:marLeft w:val="0"/>
          <w:marRight w:val="0"/>
          <w:marTop w:val="0"/>
          <w:marBottom w:val="0"/>
          <w:divBdr>
            <w:top w:val="none" w:sz="0" w:space="0" w:color="auto"/>
            <w:left w:val="none" w:sz="0" w:space="0" w:color="auto"/>
            <w:bottom w:val="none" w:sz="0" w:space="0" w:color="auto"/>
            <w:right w:val="none" w:sz="0" w:space="0" w:color="auto"/>
          </w:divBdr>
        </w:div>
        <w:div w:id="1525629442">
          <w:marLeft w:val="0"/>
          <w:marRight w:val="0"/>
          <w:marTop w:val="0"/>
          <w:marBottom w:val="0"/>
          <w:divBdr>
            <w:top w:val="none" w:sz="0" w:space="0" w:color="auto"/>
            <w:left w:val="none" w:sz="0" w:space="0" w:color="auto"/>
            <w:bottom w:val="none" w:sz="0" w:space="0" w:color="auto"/>
            <w:right w:val="none" w:sz="0" w:space="0" w:color="auto"/>
          </w:divBdr>
        </w:div>
        <w:div w:id="1881553806">
          <w:marLeft w:val="0"/>
          <w:marRight w:val="0"/>
          <w:marTop w:val="0"/>
          <w:marBottom w:val="0"/>
          <w:divBdr>
            <w:top w:val="none" w:sz="0" w:space="0" w:color="auto"/>
            <w:left w:val="none" w:sz="0" w:space="0" w:color="auto"/>
            <w:bottom w:val="none" w:sz="0" w:space="0" w:color="auto"/>
            <w:right w:val="none" w:sz="0" w:space="0" w:color="auto"/>
          </w:divBdr>
        </w:div>
        <w:div w:id="1437290540">
          <w:marLeft w:val="0"/>
          <w:marRight w:val="0"/>
          <w:marTop w:val="0"/>
          <w:marBottom w:val="0"/>
          <w:divBdr>
            <w:top w:val="none" w:sz="0" w:space="0" w:color="auto"/>
            <w:left w:val="none" w:sz="0" w:space="0" w:color="auto"/>
            <w:bottom w:val="none" w:sz="0" w:space="0" w:color="auto"/>
            <w:right w:val="none" w:sz="0" w:space="0" w:color="auto"/>
          </w:divBdr>
        </w:div>
        <w:div w:id="1154369809">
          <w:marLeft w:val="0"/>
          <w:marRight w:val="0"/>
          <w:marTop w:val="0"/>
          <w:marBottom w:val="0"/>
          <w:divBdr>
            <w:top w:val="none" w:sz="0" w:space="0" w:color="auto"/>
            <w:left w:val="none" w:sz="0" w:space="0" w:color="auto"/>
            <w:bottom w:val="none" w:sz="0" w:space="0" w:color="auto"/>
            <w:right w:val="none" w:sz="0" w:space="0" w:color="auto"/>
          </w:divBdr>
        </w:div>
        <w:div w:id="911934629">
          <w:marLeft w:val="0"/>
          <w:marRight w:val="0"/>
          <w:marTop w:val="0"/>
          <w:marBottom w:val="0"/>
          <w:divBdr>
            <w:top w:val="none" w:sz="0" w:space="0" w:color="auto"/>
            <w:left w:val="none" w:sz="0" w:space="0" w:color="auto"/>
            <w:bottom w:val="none" w:sz="0" w:space="0" w:color="auto"/>
            <w:right w:val="none" w:sz="0" w:space="0" w:color="auto"/>
          </w:divBdr>
        </w:div>
        <w:div w:id="1085112280">
          <w:marLeft w:val="0"/>
          <w:marRight w:val="0"/>
          <w:marTop w:val="0"/>
          <w:marBottom w:val="0"/>
          <w:divBdr>
            <w:top w:val="none" w:sz="0" w:space="0" w:color="auto"/>
            <w:left w:val="none" w:sz="0" w:space="0" w:color="auto"/>
            <w:bottom w:val="none" w:sz="0" w:space="0" w:color="auto"/>
            <w:right w:val="none" w:sz="0" w:space="0" w:color="auto"/>
          </w:divBdr>
        </w:div>
      </w:divsChild>
    </w:div>
    <w:div w:id="1249925185">
      <w:bodyDiv w:val="1"/>
      <w:marLeft w:val="0"/>
      <w:marRight w:val="0"/>
      <w:marTop w:val="0"/>
      <w:marBottom w:val="0"/>
      <w:divBdr>
        <w:top w:val="none" w:sz="0" w:space="0" w:color="auto"/>
        <w:left w:val="none" w:sz="0" w:space="0" w:color="auto"/>
        <w:bottom w:val="none" w:sz="0" w:space="0" w:color="auto"/>
        <w:right w:val="none" w:sz="0" w:space="0" w:color="auto"/>
      </w:divBdr>
      <w:divsChild>
        <w:div w:id="646591267">
          <w:marLeft w:val="0"/>
          <w:marRight w:val="0"/>
          <w:marTop w:val="0"/>
          <w:marBottom w:val="0"/>
          <w:divBdr>
            <w:top w:val="none" w:sz="0" w:space="0" w:color="auto"/>
            <w:left w:val="none" w:sz="0" w:space="0" w:color="auto"/>
            <w:bottom w:val="none" w:sz="0" w:space="0" w:color="auto"/>
            <w:right w:val="none" w:sz="0" w:space="0" w:color="auto"/>
          </w:divBdr>
        </w:div>
        <w:div w:id="1599370743">
          <w:marLeft w:val="0"/>
          <w:marRight w:val="0"/>
          <w:marTop w:val="0"/>
          <w:marBottom w:val="0"/>
          <w:divBdr>
            <w:top w:val="none" w:sz="0" w:space="0" w:color="auto"/>
            <w:left w:val="none" w:sz="0" w:space="0" w:color="auto"/>
            <w:bottom w:val="none" w:sz="0" w:space="0" w:color="auto"/>
            <w:right w:val="none" w:sz="0" w:space="0" w:color="auto"/>
          </w:divBdr>
        </w:div>
        <w:div w:id="991251777">
          <w:marLeft w:val="0"/>
          <w:marRight w:val="0"/>
          <w:marTop w:val="0"/>
          <w:marBottom w:val="0"/>
          <w:divBdr>
            <w:top w:val="none" w:sz="0" w:space="0" w:color="auto"/>
            <w:left w:val="none" w:sz="0" w:space="0" w:color="auto"/>
            <w:bottom w:val="none" w:sz="0" w:space="0" w:color="auto"/>
            <w:right w:val="none" w:sz="0" w:space="0" w:color="auto"/>
          </w:divBdr>
        </w:div>
        <w:div w:id="1322848729">
          <w:marLeft w:val="0"/>
          <w:marRight w:val="0"/>
          <w:marTop w:val="0"/>
          <w:marBottom w:val="0"/>
          <w:divBdr>
            <w:top w:val="none" w:sz="0" w:space="0" w:color="auto"/>
            <w:left w:val="none" w:sz="0" w:space="0" w:color="auto"/>
            <w:bottom w:val="none" w:sz="0" w:space="0" w:color="auto"/>
            <w:right w:val="none" w:sz="0" w:space="0" w:color="auto"/>
          </w:divBdr>
        </w:div>
        <w:div w:id="1239897305">
          <w:marLeft w:val="0"/>
          <w:marRight w:val="0"/>
          <w:marTop w:val="0"/>
          <w:marBottom w:val="0"/>
          <w:divBdr>
            <w:top w:val="none" w:sz="0" w:space="0" w:color="auto"/>
            <w:left w:val="none" w:sz="0" w:space="0" w:color="auto"/>
            <w:bottom w:val="none" w:sz="0" w:space="0" w:color="auto"/>
            <w:right w:val="none" w:sz="0" w:space="0" w:color="auto"/>
          </w:divBdr>
        </w:div>
        <w:div w:id="854881183">
          <w:marLeft w:val="0"/>
          <w:marRight w:val="0"/>
          <w:marTop w:val="0"/>
          <w:marBottom w:val="0"/>
          <w:divBdr>
            <w:top w:val="none" w:sz="0" w:space="0" w:color="auto"/>
            <w:left w:val="none" w:sz="0" w:space="0" w:color="auto"/>
            <w:bottom w:val="none" w:sz="0" w:space="0" w:color="auto"/>
            <w:right w:val="none" w:sz="0" w:space="0" w:color="auto"/>
          </w:divBdr>
        </w:div>
        <w:div w:id="903682158">
          <w:marLeft w:val="0"/>
          <w:marRight w:val="0"/>
          <w:marTop w:val="0"/>
          <w:marBottom w:val="0"/>
          <w:divBdr>
            <w:top w:val="none" w:sz="0" w:space="0" w:color="auto"/>
            <w:left w:val="none" w:sz="0" w:space="0" w:color="auto"/>
            <w:bottom w:val="none" w:sz="0" w:space="0" w:color="auto"/>
            <w:right w:val="none" w:sz="0" w:space="0" w:color="auto"/>
          </w:divBdr>
        </w:div>
        <w:div w:id="808203168">
          <w:marLeft w:val="0"/>
          <w:marRight w:val="0"/>
          <w:marTop w:val="0"/>
          <w:marBottom w:val="0"/>
          <w:divBdr>
            <w:top w:val="none" w:sz="0" w:space="0" w:color="auto"/>
            <w:left w:val="none" w:sz="0" w:space="0" w:color="auto"/>
            <w:bottom w:val="none" w:sz="0" w:space="0" w:color="auto"/>
            <w:right w:val="none" w:sz="0" w:space="0" w:color="auto"/>
          </w:divBdr>
        </w:div>
        <w:div w:id="295381532">
          <w:marLeft w:val="0"/>
          <w:marRight w:val="0"/>
          <w:marTop w:val="0"/>
          <w:marBottom w:val="0"/>
          <w:divBdr>
            <w:top w:val="none" w:sz="0" w:space="0" w:color="auto"/>
            <w:left w:val="none" w:sz="0" w:space="0" w:color="auto"/>
            <w:bottom w:val="none" w:sz="0" w:space="0" w:color="auto"/>
            <w:right w:val="none" w:sz="0" w:space="0" w:color="auto"/>
          </w:divBdr>
        </w:div>
        <w:div w:id="411659437">
          <w:marLeft w:val="0"/>
          <w:marRight w:val="0"/>
          <w:marTop w:val="0"/>
          <w:marBottom w:val="0"/>
          <w:divBdr>
            <w:top w:val="none" w:sz="0" w:space="0" w:color="auto"/>
            <w:left w:val="none" w:sz="0" w:space="0" w:color="auto"/>
            <w:bottom w:val="none" w:sz="0" w:space="0" w:color="auto"/>
            <w:right w:val="none" w:sz="0" w:space="0" w:color="auto"/>
          </w:divBdr>
        </w:div>
        <w:div w:id="1564877455">
          <w:marLeft w:val="0"/>
          <w:marRight w:val="0"/>
          <w:marTop w:val="0"/>
          <w:marBottom w:val="0"/>
          <w:divBdr>
            <w:top w:val="none" w:sz="0" w:space="0" w:color="auto"/>
            <w:left w:val="none" w:sz="0" w:space="0" w:color="auto"/>
            <w:bottom w:val="none" w:sz="0" w:space="0" w:color="auto"/>
            <w:right w:val="none" w:sz="0" w:space="0" w:color="auto"/>
          </w:divBdr>
        </w:div>
        <w:div w:id="1657296288">
          <w:marLeft w:val="0"/>
          <w:marRight w:val="0"/>
          <w:marTop w:val="0"/>
          <w:marBottom w:val="0"/>
          <w:divBdr>
            <w:top w:val="none" w:sz="0" w:space="0" w:color="auto"/>
            <w:left w:val="none" w:sz="0" w:space="0" w:color="auto"/>
            <w:bottom w:val="none" w:sz="0" w:space="0" w:color="auto"/>
            <w:right w:val="none" w:sz="0" w:space="0" w:color="auto"/>
          </w:divBdr>
        </w:div>
        <w:div w:id="219755801">
          <w:marLeft w:val="0"/>
          <w:marRight w:val="0"/>
          <w:marTop w:val="0"/>
          <w:marBottom w:val="0"/>
          <w:divBdr>
            <w:top w:val="none" w:sz="0" w:space="0" w:color="auto"/>
            <w:left w:val="none" w:sz="0" w:space="0" w:color="auto"/>
            <w:bottom w:val="none" w:sz="0" w:space="0" w:color="auto"/>
            <w:right w:val="none" w:sz="0" w:space="0" w:color="auto"/>
          </w:divBdr>
        </w:div>
        <w:div w:id="338891457">
          <w:marLeft w:val="0"/>
          <w:marRight w:val="0"/>
          <w:marTop w:val="0"/>
          <w:marBottom w:val="0"/>
          <w:divBdr>
            <w:top w:val="none" w:sz="0" w:space="0" w:color="auto"/>
            <w:left w:val="none" w:sz="0" w:space="0" w:color="auto"/>
            <w:bottom w:val="none" w:sz="0" w:space="0" w:color="auto"/>
            <w:right w:val="none" w:sz="0" w:space="0" w:color="auto"/>
          </w:divBdr>
        </w:div>
        <w:div w:id="1918513658">
          <w:marLeft w:val="0"/>
          <w:marRight w:val="0"/>
          <w:marTop w:val="0"/>
          <w:marBottom w:val="0"/>
          <w:divBdr>
            <w:top w:val="none" w:sz="0" w:space="0" w:color="auto"/>
            <w:left w:val="none" w:sz="0" w:space="0" w:color="auto"/>
            <w:bottom w:val="none" w:sz="0" w:space="0" w:color="auto"/>
            <w:right w:val="none" w:sz="0" w:space="0" w:color="auto"/>
          </w:divBdr>
        </w:div>
      </w:divsChild>
    </w:div>
    <w:div w:id="1476222834">
      <w:bodyDiv w:val="1"/>
      <w:marLeft w:val="0"/>
      <w:marRight w:val="0"/>
      <w:marTop w:val="0"/>
      <w:marBottom w:val="0"/>
      <w:divBdr>
        <w:top w:val="none" w:sz="0" w:space="0" w:color="auto"/>
        <w:left w:val="none" w:sz="0" w:space="0" w:color="auto"/>
        <w:bottom w:val="none" w:sz="0" w:space="0" w:color="auto"/>
        <w:right w:val="none" w:sz="0" w:space="0" w:color="auto"/>
      </w:divBdr>
      <w:divsChild>
        <w:div w:id="903878656">
          <w:marLeft w:val="0"/>
          <w:marRight w:val="0"/>
          <w:marTop w:val="0"/>
          <w:marBottom w:val="0"/>
          <w:divBdr>
            <w:top w:val="none" w:sz="0" w:space="0" w:color="auto"/>
            <w:left w:val="none" w:sz="0" w:space="0" w:color="auto"/>
            <w:bottom w:val="none" w:sz="0" w:space="0" w:color="auto"/>
            <w:right w:val="none" w:sz="0" w:space="0" w:color="auto"/>
          </w:divBdr>
        </w:div>
        <w:div w:id="1328560771">
          <w:marLeft w:val="0"/>
          <w:marRight w:val="0"/>
          <w:marTop w:val="0"/>
          <w:marBottom w:val="0"/>
          <w:divBdr>
            <w:top w:val="none" w:sz="0" w:space="0" w:color="auto"/>
            <w:left w:val="none" w:sz="0" w:space="0" w:color="auto"/>
            <w:bottom w:val="none" w:sz="0" w:space="0" w:color="auto"/>
            <w:right w:val="none" w:sz="0" w:space="0" w:color="auto"/>
          </w:divBdr>
        </w:div>
        <w:div w:id="976181621">
          <w:marLeft w:val="0"/>
          <w:marRight w:val="0"/>
          <w:marTop w:val="0"/>
          <w:marBottom w:val="0"/>
          <w:divBdr>
            <w:top w:val="none" w:sz="0" w:space="0" w:color="auto"/>
            <w:left w:val="none" w:sz="0" w:space="0" w:color="auto"/>
            <w:bottom w:val="none" w:sz="0" w:space="0" w:color="auto"/>
            <w:right w:val="none" w:sz="0" w:space="0" w:color="auto"/>
          </w:divBdr>
        </w:div>
        <w:div w:id="132916603">
          <w:marLeft w:val="0"/>
          <w:marRight w:val="0"/>
          <w:marTop w:val="0"/>
          <w:marBottom w:val="0"/>
          <w:divBdr>
            <w:top w:val="none" w:sz="0" w:space="0" w:color="auto"/>
            <w:left w:val="none" w:sz="0" w:space="0" w:color="auto"/>
            <w:bottom w:val="none" w:sz="0" w:space="0" w:color="auto"/>
            <w:right w:val="none" w:sz="0" w:space="0" w:color="auto"/>
          </w:divBdr>
        </w:div>
        <w:div w:id="2079209364">
          <w:marLeft w:val="0"/>
          <w:marRight w:val="0"/>
          <w:marTop w:val="0"/>
          <w:marBottom w:val="0"/>
          <w:divBdr>
            <w:top w:val="none" w:sz="0" w:space="0" w:color="auto"/>
            <w:left w:val="none" w:sz="0" w:space="0" w:color="auto"/>
            <w:bottom w:val="none" w:sz="0" w:space="0" w:color="auto"/>
            <w:right w:val="none" w:sz="0" w:space="0" w:color="auto"/>
          </w:divBdr>
        </w:div>
        <w:div w:id="1260601561">
          <w:marLeft w:val="0"/>
          <w:marRight w:val="0"/>
          <w:marTop w:val="0"/>
          <w:marBottom w:val="0"/>
          <w:divBdr>
            <w:top w:val="none" w:sz="0" w:space="0" w:color="auto"/>
            <w:left w:val="none" w:sz="0" w:space="0" w:color="auto"/>
            <w:bottom w:val="none" w:sz="0" w:space="0" w:color="auto"/>
            <w:right w:val="none" w:sz="0" w:space="0" w:color="auto"/>
          </w:divBdr>
        </w:div>
      </w:divsChild>
    </w:div>
    <w:div w:id="1560676601">
      <w:bodyDiv w:val="1"/>
      <w:marLeft w:val="0"/>
      <w:marRight w:val="0"/>
      <w:marTop w:val="0"/>
      <w:marBottom w:val="0"/>
      <w:divBdr>
        <w:top w:val="none" w:sz="0" w:space="0" w:color="auto"/>
        <w:left w:val="none" w:sz="0" w:space="0" w:color="auto"/>
        <w:bottom w:val="none" w:sz="0" w:space="0" w:color="auto"/>
        <w:right w:val="none" w:sz="0" w:space="0" w:color="auto"/>
      </w:divBdr>
    </w:div>
    <w:div w:id="1783373987">
      <w:bodyDiv w:val="1"/>
      <w:marLeft w:val="0"/>
      <w:marRight w:val="0"/>
      <w:marTop w:val="0"/>
      <w:marBottom w:val="0"/>
      <w:divBdr>
        <w:top w:val="none" w:sz="0" w:space="0" w:color="auto"/>
        <w:left w:val="none" w:sz="0" w:space="0" w:color="auto"/>
        <w:bottom w:val="none" w:sz="0" w:space="0" w:color="auto"/>
        <w:right w:val="none" w:sz="0" w:space="0" w:color="auto"/>
      </w:divBdr>
    </w:div>
    <w:div w:id="1881286168">
      <w:bodyDiv w:val="1"/>
      <w:marLeft w:val="0"/>
      <w:marRight w:val="0"/>
      <w:marTop w:val="0"/>
      <w:marBottom w:val="0"/>
      <w:divBdr>
        <w:top w:val="none" w:sz="0" w:space="0" w:color="auto"/>
        <w:left w:val="none" w:sz="0" w:space="0" w:color="auto"/>
        <w:bottom w:val="none" w:sz="0" w:space="0" w:color="auto"/>
        <w:right w:val="none" w:sz="0" w:space="0" w:color="auto"/>
      </w:divBdr>
      <w:divsChild>
        <w:div w:id="743259828">
          <w:marLeft w:val="0"/>
          <w:marRight w:val="0"/>
          <w:marTop w:val="0"/>
          <w:marBottom w:val="0"/>
          <w:divBdr>
            <w:top w:val="none" w:sz="0" w:space="0" w:color="auto"/>
            <w:left w:val="none" w:sz="0" w:space="0" w:color="auto"/>
            <w:bottom w:val="none" w:sz="0" w:space="0" w:color="auto"/>
            <w:right w:val="none" w:sz="0" w:space="0" w:color="auto"/>
          </w:divBdr>
        </w:div>
        <w:div w:id="433986577">
          <w:marLeft w:val="0"/>
          <w:marRight w:val="0"/>
          <w:marTop w:val="0"/>
          <w:marBottom w:val="0"/>
          <w:divBdr>
            <w:top w:val="none" w:sz="0" w:space="0" w:color="auto"/>
            <w:left w:val="none" w:sz="0" w:space="0" w:color="auto"/>
            <w:bottom w:val="none" w:sz="0" w:space="0" w:color="auto"/>
            <w:right w:val="none" w:sz="0" w:space="0" w:color="auto"/>
          </w:divBdr>
        </w:div>
        <w:div w:id="1195534720">
          <w:marLeft w:val="0"/>
          <w:marRight w:val="0"/>
          <w:marTop w:val="0"/>
          <w:marBottom w:val="0"/>
          <w:divBdr>
            <w:top w:val="none" w:sz="0" w:space="0" w:color="auto"/>
            <w:left w:val="none" w:sz="0" w:space="0" w:color="auto"/>
            <w:bottom w:val="none" w:sz="0" w:space="0" w:color="auto"/>
            <w:right w:val="none" w:sz="0" w:space="0" w:color="auto"/>
          </w:divBdr>
        </w:div>
        <w:div w:id="42871495">
          <w:marLeft w:val="0"/>
          <w:marRight w:val="0"/>
          <w:marTop w:val="0"/>
          <w:marBottom w:val="0"/>
          <w:divBdr>
            <w:top w:val="none" w:sz="0" w:space="0" w:color="auto"/>
            <w:left w:val="none" w:sz="0" w:space="0" w:color="auto"/>
            <w:bottom w:val="none" w:sz="0" w:space="0" w:color="auto"/>
            <w:right w:val="none" w:sz="0" w:space="0" w:color="auto"/>
          </w:divBdr>
        </w:div>
        <w:div w:id="652487791">
          <w:marLeft w:val="0"/>
          <w:marRight w:val="0"/>
          <w:marTop w:val="0"/>
          <w:marBottom w:val="0"/>
          <w:divBdr>
            <w:top w:val="none" w:sz="0" w:space="0" w:color="auto"/>
            <w:left w:val="none" w:sz="0" w:space="0" w:color="auto"/>
            <w:bottom w:val="none" w:sz="0" w:space="0" w:color="auto"/>
            <w:right w:val="none" w:sz="0" w:space="0" w:color="auto"/>
          </w:divBdr>
        </w:div>
        <w:div w:id="979846679">
          <w:marLeft w:val="0"/>
          <w:marRight w:val="0"/>
          <w:marTop w:val="0"/>
          <w:marBottom w:val="0"/>
          <w:divBdr>
            <w:top w:val="none" w:sz="0" w:space="0" w:color="auto"/>
            <w:left w:val="none" w:sz="0" w:space="0" w:color="auto"/>
            <w:bottom w:val="none" w:sz="0" w:space="0" w:color="auto"/>
            <w:right w:val="none" w:sz="0" w:space="0" w:color="auto"/>
          </w:divBdr>
        </w:div>
        <w:div w:id="2104766380">
          <w:marLeft w:val="0"/>
          <w:marRight w:val="0"/>
          <w:marTop w:val="0"/>
          <w:marBottom w:val="0"/>
          <w:divBdr>
            <w:top w:val="none" w:sz="0" w:space="0" w:color="auto"/>
            <w:left w:val="none" w:sz="0" w:space="0" w:color="auto"/>
            <w:bottom w:val="none" w:sz="0" w:space="0" w:color="auto"/>
            <w:right w:val="none" w:sz="0" w:space="0" w:color="auto"/>
          </w:divBdr>
        </w:div>
      </w:divsChild>
    </w:div>
    <w:div w:id="1928880773">
      <w:bodyDiv w:val="1"/>
      <w:marLeft w:val="0"/>
      <w:marRight w:val="0"/>
      <w:marTop w:val="0"/>
      <w:marBottom w:val="0"/>
      <w:divBdr>
        <w:top w:val="none" w:sz="0" w:space="0" w:color="auto"/>
        <w:left w:val="none" w:sz="0" w:space="0" w:color="auto"/>
        <w:bottom w:val="none" w:sz="0" w:space="0" w:color="auto"/>
        <w:right w:val="none" w:sz="0" w:space="0" w:color="auto"/>
      </w:divBdr>
      <w:divsChild>
        <w:div w:id="133762849">
          <w:marLeft w:val="0"/>
          <w:marRight w:val="0"/>
          <w:marTop w:val="0"/>
          <w:marBottom w:val="0"/>
          <w:divBdr>
            <w:top w:val="none" w:sz="0" w:space="0" w:color="auto"/>
            <w:left w:val="none" w:sz="0" w:space="0" w:color="auto"/>
            <w:bottom w:val="none" w:sz="0" w:space="0" w:color="auto"/>
            <w:right w:val="none" w:sz="0" w:space="0" w:color="auto"/>
          </w:divBdr>
        </w:div>
        <w:div w:id="1581014509">
          <w:marLeft w:val="0"/>
          <w:marRight w:val="0"/>
          <w:marTop w:val="0"/>
          <w:marBottom w:val="0"/>
          <w:divBdr>
            <w:top w:val="none" w:sz="0" w:space="0" w:color="auto"/>
            <w:left w:val="none" w:sz="0" w:space="0" w:color="auto"/>
            <w:bottom w:val="none" w:sz="0" w:space="0" w:color="auto"/>
            <w:right w:val="none" w:sz="0" w:space="0" w:color="auto"/>
          </w:divBdr>
        </w:div>
        <w:div w:id="68354891">
          <w:marLeft w:val="0"/>
          <w:marRight w:val="0"/>
          <w:marTop w:val="0"/>
          <w:marBottom w:val="0"/>
          <w:divBdr>
            <w:top w:val="none" w:sz="0" w:space="0" w:color="auto"/>
            <w:left w:val="none" w:sz="0" w:space="0" w:color="auto"/>
            <w:bottom w:val="none" w:sz="0" w:space="0" w:color="auto"/>
            <w:right w:val="none" w:sz="0" w:space="0" w:color="auto"/>
          </w:divBdr>
        </w:div>
        <w:div w:id="1701391439">
          <w:marLeft w:val="0"/>
          <w:marRight w:val="0"/>
          <w:marTop w:val="0"/>
          <w:marBottom w:val="0"/>
          <w:divBdr>
            <w:top w:val="none" w:sz="0" w:space="0" w:color="auto"/>
            <w:left w:val="none" w:sz="0" w:space="0" w:color="auto"/>
            <w:bottom w:val="none" w:sz="0" w:space="0" w:color="auto"/>
            <w:right w:val="none" w:sz="0" w:space="0" w:color="auto"/>
          </w:divBdr>
        </w:div>
        <w:div w:id="1668942057">
          <w:marLeft w:val="0"/>
          <w:marRight w:val="0"/>
          <w:marTop w:val="0"/>
          <w:marBottom w:val="0"/>
          <w:divBdr>
            <w:top w:val="none" w:sz="0" w:space="0" w:color="auto"/>
            <w:left w:val="none" w:sz="0" w:space="0" w:color="auto"/>
            <w:bottom w:val="none" w:sz="0" w:space="0" w:color="auto"/>
            <w:right w:val="none" w:sz="0" w:space="0" w:color="auto"/>
          </w:divBdr>
        </w:div>
        <w:div w:id="1526098824">
          <w:marLeft w:val="0"/>
          <w:marRight w:val="0"/>
          <w:marTop w:val="0"/>
          <w:marBottom w:val="0"/>
          <w:divBdr>
            <w:top w:val="none" w:sz="0" w:space="0" w:color="auto"/>
            <w:left w:val="none" w:sz="0" w:space="0" w:color="auto"/>
            <w:bottom w:val="none" w:sz="0" w:space="0" w:color="auto"/>
            <w:right w:val="none" w:sz="0" w:space="0" w:color="auto"/>
          </w:divBdr>
        </w:div>
        <w:div w:id="1490487576">
          <w:marLeft w:val="0"/>
          <w:marRight w:val="0"/>
          <w:marTop w:val="0"/>
          <w:marBottom w:val="0"/>
          <w:divBdr>
            <w:top w:val="none" w:sz="0" w:space="0" w:color="auto"/>
            <w:left w:val="none" w:sz="0" w:space="0" w:color="auto"/>
            <w:bottom w:val="none" w:sz="0" w:space="0" w:color="auto"/>
            <w:right w:val="none" w:sz="0" w:space="0" w:color="auto"/>
          </w:divBdr>
        </w:div>
        <w:div w:id="1619873519">
          <w:marLeft w:val="0"/>
          <w:marRight w:val="0"/>
          <w:marTop w:val="0"/>
          <w:marBottom w:val="0"/>
          <w:divBdr>
            <w:top w:val="none" w:sz="0" w:space="0" w:color="auto"/>
            <w:left w:val="none" w:sz="0" w:space="0" w:color="auto"/>
            <w:bottom w:val="none" w:sz="0" w:space="0" w:color="auto"/>
            <w:right w:val="none" w:sz="0" w:space="0" w:color="auto"/>
          </w:divBdr>
        </w:div>
        <w:div w:id="1188561563">
          <w:marLeft w:val="0"/>
          <w:marRight w:val="0"/>
          <w:marTop w:val="0"/>
          <w:marBottom w:val="0"/>
          <w:divBdr>
            <w:top w:val="none" w:sz="0" w:space="0" w:color="auto"/>
            <w:left w:val="none" w:sz="0" w:space="0" w:color="auto"/>
            <w:bottom w:val="none" w:sz="0" w:space="0" w:color="auto"/>
            <w:right w:val="none" w:sz="0" w:space="0" w:color="auto"/>
          </w:divBdr>
        </w:div>
        <w:div w:id="1956712454">
          <w:marLeft w:val="0"/>
          <w:marRight w:val="0"/>
          <w:marTop w:val="0"/>
          <w:marBottom w:val="0"/>
          <w:divBdr>
            <w:top w:val="none" w:sz="0" w:space="0" w:color="auto"/>
            <w:left w:val="none" w:sz="0" w:space="0" w:color="auto"/>
            <w:bottom w:val="none" w:sz="0" w:space="0" w:color="auto"/>
            <w:right w:val="none" w:sz="0" w:space="0" w:color="auto"/>
          </w:divBdr>
        </w:div>
        <w:div w:id="1068379052">
          <w:marLeft w:val="0"/>
          <w:marRight w:val="0"/>
          <w:marTop w:val="0"/>
          <w:marBottom w:val="0"/>
          <w:divBdr>
            <w:top w:val="none" w:sz="0" w:space="0" w:color="auto"/>
            <w:left w:val="none" w:sz="0" w:space="0" w:color="auto"/>
            <w:bottom w:val="none" w:sz="0" w:space="0" w:color="auto"/>
            <w:right w:val="none" w:sz="0" w:space="0" w:color="auto"/>
          </w:divBdr>
        </w:div>
        <w:div w:id="2041589002">
          <w:marLeft w:val="0"/>
          <w:marRight w:val="0"/>
          <w:marTop w:val="0"/>
          <w:marBottom w:val="0"/>
          <w:divBdr>
            <w:top w:val="none" w:sz="0" w:space="0" w:color="auto"/>
            <w:left w:val="none" w:sz="0" w:space="0" w:color="auto"/>
            <w:bottom w:val="none" w:sz="0" w:space="0" w:color="auto"/>
            <w:right w:val="none" w:sz="0" w:space="0" w:color="auto"/>
          </w:divBdr>
        </w:div>
        <w:div w:id="1803036317">
          <w:marLeft w:val="0"/>
          <w:marRight w:val="0"/>
          <w:marTop w:val="0"/>
          <w:marBottom w:val="0"/>
          <w:divBdr>
            <w:top w:val="none" w:sz="0" w:space="0" w:color="auto"/>
            <w:left w:val="none" w:sz="0" w:space="0" w:color="auto"/>
            <w:bottom w:val="none" w:sz="0" w:space="0" w:color="auto"/>
            <w:right w:val="none" w:sz="0" w:space="0" w:color="auto"/>
          </w:divBdr>
        </w:div>
        <w:div w:id="1994874394">
          <w:marLeft w:val="0"/>
          <w:marRight w:val="0"/>
          <w:marTop w:val="0"/>
          <w:marBottom w:val="0"/>
          <w:divBdr>
            <w:top w:val="none" w:sz="0" w:space="0" w:color="auto"/>
            <w:left w:val="none" w:sz="0" w:space="0" w:color="auto"/>
            <w:bottom w:val="none" w:sz="0" w:space="0" w:color="auto"/>
            <w:right w:val="none" w:sz="0" w:space="0" w:color="auto"/>
          </w:divBdr>
        </w:div>
        <w:div w:id="678436019">
          <w:marLeft w:val="0"/>
          <w:marRight w:val="0"/>
          <w:marTop w:val="0"/>
          <w:marBottom w:val="0"/>
          <w:divBdr>
            <w:top w:val="none" w:sz="0" w:space="0" w:color="auto"/>
            <w:left w:val="none" w:sz="0" w:space="0" w:color="auto"/>
            <w:bottom w:val="none" w:sz="0" w:space="0" w:color="auto"/>
            <w:right w:val="none" w:sz="0" w:space="0" w:color="auto"/>
          </w:divBdr>
        </w:div>
        <w:div w:id="173956980">
          <w:marLeft w:val="0"/>
          <w:marRight w:val="0"/>
          <w:marTop w:val="0"/>
          <w:marBottom w:val="0"/>
          <w:divBdr>
            <w:top w:val="none" w:sz="0" w:space="0" w:color="auto"/>
            <w:left w:val="none" w:sz="0" w:space="0" w:color="auto"/>
            <w:bottom w:val="none" w:sz="0" w:space="0" w:color="auto"/>
            <w:right w:val="none" w:sz="0" w:space="0" w:color="auto"/>
          </w:divBdr>
        </w:div>
        <w:div w:id="1999259039">
          <w:marLeft w:val="0"/>
          <w:marRight w:val="0"/>
          <w:marTop w:val="0"/>
          <w:marBottom w:val="0"/>
          <w:divBdr>
            <w:top w:val="none" w:sz="0" w:space="0" w:color="auto"/>
            <w:left w:val="none" w:sz="0" w:space="0" w:color="auto"/>
            <w:bottom w:val="none" w:sz="0" w:space="0" w:color="auto"/>
            <w:right w:val="none" w:sz="0" w:space="0" w:color="auto"/>
          </w:divBdr>
        </w:div>
        <w:div w:id="160508897">
          <w:marLeft w:val="0"/>
          <w:marRight w:val="0"/>
          <w:marTop w:val="0"/>
          <w:marBottom w:val="0"/>
          <w:divBdr>
            <w:top w:val="none" w:sz="0" w:space="0" w:color="auto"/>
            <w:left w:val="none" w:sz="0" w:space="0" w:color="auto"/>
            <w:bottom w:val="none" w:sz="0" w:space="0" w:color="auto"/>
            <w:right w:val="none" w:sz="0" w:space="0" w:color="auto"/>
          </w:divBdr>
        </w:div>
      </w:divsChild>
    </w:div>
    <w:div w:id="20762755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397">
          <w:marLeft w:val="0"/>
          <w:marRight w:val="0"/>
          <w:marTop w:val="0"/>
          <w:marBottom w:val="0"/>
          <w:divBdr>
            <w:top w:val="none" w:sz="0" w:space="0" w:color="auto"/>
            <w:left w:val="none" w:sz="0" w:space="0" w:color="auto"/>
            <w:bottom w:val="none" w:sz="0" w:space="0" w:color="auto"/>
            <w:right w:val="none" w:sz="0" w:space="0" w:color="auto"/>
          </w:divBdr>
        </w:div>
        <w:div w:id="269550486">
          <w:marLeft w:val="0"/>
          <w:marRight w:val="0"/>
          <w:marTop w:val="0"/>
          <w:marBottom w:val="0"/>
          <w:divBdr>
            <w:top w:val="none" w:sz="0" w:space="0" w:color="auto"/>
            <w:left w:val="none" w:sz="0" w:space="0" w:color="auto"/>
            <w:bottom w:val="none" w:sz="0" w:space="0" w:color="auto"/>
            <w:right w:val="none" w:sz="0" w:space="0" w:color="auto"/>
          </w:divBdr>
        </w:div>
        <w:div w:id="427429206">
          <w:marLeft w:val="0"/>
          <w:marRight w:val="0"/>
          <w:marTop w:val="0"/>
          <w:marBottom w:val="0"/>
          <w:divBdr>
            <w:top w:val="none" w:sz="0" w:space="0" w:color="auto"/>
            <w:left w:val="none" w:sz="0" w:space="0" w:color="auto"/>
            <w:bottom w:val="none" w:sz="0" w:space="0" w:color="auto"/>
            <w:right w:val="none" w:sz="0" w:space="0" w:color="auto"/>
          </w:divBdr>
        </w:div>
        <w:div w:id="607663881">
          <w:marLeft w:val="0"/>
          <w:marRight w:val="0"/>
          <w:marTop w:val="0"/>
          <w:marBottom w:val="0"/>
          <w:divBdr>
            <w:top w:val="none" w:sz="0" w:space="0" w:color="auto"/>
            <w:left w:val="none" w:sz="0" w:space="0" w:color="auto"/>
            <w:bottom w:val="none" w:sz="0" w:space="0" w:color="auto"/>
            <w:right w:val="none" w:sz="0" w:space="0" w:color="auto"/>
          </w:divBdr>
        </w:div>
        <w:div w:id="1896233854">
          <w:marLeft w:val="0"/>
          <w:marRight w:val="0"/>
          <w:marTop w:val="0"/>
          <w:marBottom w:val="0"/>
          <w:divBdr>
            <w:top w:val="none" w:sz="0" w:space="0" w:color="auto"/>
            <w:left w:val="none" w:sz="0" w:space="0" w:color="auto"/>
            <w:bottom w:val="none" w:sz="0" w:space="0" w:color="auto"/>
            <w:right w:val="none" w:sz="0" w:space="0" w:color="auto"/>
          </w:divBdr>
        </w:div>
        <w:div w:id="1675452373">
          <w:marLeft w:val="0"/>
          <w:marRight w:val="0"/>
          <w:marTop w:val="0"/>
          <w:marBottom w:val="0"/>
          <w:divBdr>
            <w:top w:val="none" w:sz="0" w:space="0" w:color="auto"/>
            <w:left w:val="none" w:sz="0" w:space="0" w:color="auto"/>
            <w:bottom w:val="none" w:sz="0" w:space="0" w:color="auto"/>
            <w:right w:val="none" w:sz="0" w:space="0" w:color="auto"/>
          </w:divBdr>
        </w:div>
        <w:div w:id="514997559">
          <w:marLeft w:val="0"/>
          <w:marRight w:val="0"/>
          <w:marTop w:val="0"/>
          <w:marBottom w:val="0"/>
          <w:divBdr>
            <w:top w:val="none" w:sz="0" w:space="0" w:color="auto"/>
            <w:left w:val="none" w:sz="0" w:space="0" w:color="auto"/>
            <w:bottom w:val="none" w:sz="0" w:space="0" w:color="auto"/>
            <w:right w:val="none" w:sz="0" w:space="0" w:color="auto"/>
          </w:divBdr>
        </w:div>
        <w:div w:id="2083091047">
          <w:marLeft w:val="0"/>
          <w:marRight w:val="0"/>
          <w:marTop w:val="0"/>
          <w:marBottom w:val="0"/>
          <w:divBdr>
            <w:top w:val="none" w:sz="0" w:space="0" w:color="auto"/>
            <w:left w:val="none" w:sz="0" w:space="0" w:color="auto"/>
            <w:bottom w:val="none" w:sz="0" w:space="0" w:color="auto"/>
            <w:right w:val="none" w:sz="0" w:space="0" w:color="auto"/>
          </w:divBdr>
        </w:div>
        <w:div w:id="19884383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rums.edmunds.com/discussion/2864/general/x/entry-level-luxury-performance-sedans/p"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975</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Akshat</dc:creator>
  <cp:keywords/>
  <dc:description/>
  <cp:lastModifiedBy>Parakh, Akshat</cp:lastModifiedBy>
  <cp:revision>5</cp:revision>
  <cp:lastPrinted>2017-09-22T04:19:00Z</cp:lastPrinted>
  <dcterms:created xsi:type="dcterms:W3CDTF">2017-09-22T02:17:00Z</dcterms:created>
  <dcterms:modified xsi:type="dcterms:W3CDTF">2017-09-22T04:23:00Z</dcterms:modified>
</cp:coreProperties>
</file>