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957DB" w14:textId="77777777" w:rsidR="00DA7AC4" w:rsidRPr="005C2AC8" w:rsidRDefault="00DA7AC4" w:rsidP="00DA7AC4">
      <w:pPr>
        <w:spacing w:after="0"/>
        <w:jc w:val="center"/>
        <w:rPr>
          <w:rFonts w:ascii="Arial" w:hAnsi="Arial" w:cs="Arial"/>
          <w:b/>
          <w:bCs/>
          <w:sz w:val="40"/>
          <w:szCs w:val="44"/>
        </w:rPr>
      </w:pPr>
    </w:p>
    <w:p w14:paraId="7781E79D" w14:textId="49A43058" w:rsidR="00DA7AC4" w:rsidRPr="00B92790" w:rsidRDefault="005C2AC8" w:rsidP="00DA7AC4">
      <w:pPr>
        <w:spacing w:after="0"/>
        <w:jc w:val="center"/>
        <w:rPr>
          <w:rFonts w:ascii="Arial" w:hAnsi="Arial" w:cs="Arial"/>
          <w:b/>
          <w:bCs/>
          <w:sz w:val="80"/>
          <w:szCs w:val="80"/>
        </w:rPr>
      </w:pPr>
      <w:r w:rsidRPr="00B92790">
        <w:rPr>
          <w:rFonts w:ascii="Arial" w:hAnsi="Arial" w:cs="Arial"/>
          <w:b/>
          <w:bCs/>
          <w:sz w:val="80"/>
          <w:szCs w:val="80"/>
        </w:rPr>
        <w:t>Relationship of Likes/Dislikes on Comments o</w:t>
      </w:r>
      <w:r w:rsidR="00494E77">
        <w:rPr>
          <w:rFonts w:ascii="Arial" w:hAnsi="Arial" w:cs="Arial"/>
          <w:b/>
          <w:bCs/>
          <w:sz w:val="80"/>
          <w:szCs w:val="80"/>
        </w:rPr>
        <w:t>f</w:t>
      </w:r>
      <w:r w:rsidRPr="00B92790">
        <w:rPr>
          <w:rFonts w:ascii="Arial" w:hAnsi="Arial" w:cs="Arial"/>
          <w:b/>
          <w:bCs/>
          <w:sz w:val="80"/>
          <w:szCs w:val="80"/>
        </w:rPr>
        <w:t xml:space="preserve"> a Trending </w:t>
      </w:r>
      <w:proofErr w:type="spellStart"/>
      <w:r w:rsidRPr="00B92790">
        <w:rPr>
          <w:rFonts w:ascii="Arial" w:hAnsi="Arial" w:cs="Arial"/>
          <w:b/>
          <w:bCs/>
          <w:sz w:val="80"/>
          <w:szCs w:val="80"/>
        </w:rPr>
        <w:t>Youtube</w:t>
      </w:r>
      <w:proofErr w:type="spellEnd"/>
      <w:r w:rsidRPr="00B92790">
        <w:rPr>
          <w:rFonts w:ascii="Arial" w:hAnsi="Arial" w:cs="Arial"/>
          <w:b/>
          <w:bCs/>
          <w:sz w:val="80"/>
          <w:szCs w:val="80"/>
        </w:rPr>
        <w:t xml:space="preserve"> Video</w:t>
      </w:r>
    </w:p>
    <w:p w14:paraId="21D01071" w14:textId="77777777" w:rsidR="00DA7AC4" w:rsidRPr="00B92790" w:rsidRDefault="00DA7AC4" w:rsidP="00DA7AC4">
      <w:pPr>
        <w:spacing w:after="0"/>
        <w:jc w:val="center"/>
        <w:rPr>
          <w:rFonts w:ascii="Arial" w:hAnsi="Arial" w:cs="Arial"/>
          <w:b/>
          <w:bCs/>
          <w:sz w:val="32"/>
          <w:szCs w:val="36"/>
        </w:rPr>
      </w:pPr>
    </w:p>
    <w:p w14:paraId="48E49419" w14:textId="73013ADA" w:rsidR="00DA7AC4" w:rsidRPr="00B92790" w:rsidRDefault="00656AB1" w:rsidP="00DA7AC4">
      <w:pPr>
        <w:spacing w:after="0" w:line="240" w:lineRule="auto"/>
        <w:jc w:val="center"/>
        <w:rPr>
          <w:rFonts w:ascii="Arial" w:hAnsi="Arial" w:cs="Arial"/>
          <w:b/>
          <w:bCs/>
          <w:sz w:val="56"/>
          <w:szCs w:val="96"/>
        </w:rPr>
      </w:pPr>
      <w:r w:rsidRPr="00B92790">
        <w:rPr>
          <w:rFonts w:ascii="Arial" w:hAnsi="Arial" w:cs="Arial"/>
          <w:b/>
          <w:bCs/>
          <w:sz w:val="56"/>
          <w:szCs w:val="96"/>
        </w:rPr>
        <w:t>Sanchit Singhal</w:t>
      </w:r>
    </w:p>
    <w:p w14:paraId="041270DB" w14:textId="62F88DFD" w:rsidR="00DA7AC4" w:rsidRPr="00B92790" w:rsidRDefault="00656AB1" w:rsidP="00DA7AC4">
      <w:pPr>
        <w:spacing w:after="0" w:line="240" w:lineRule="auto"/>
        <w:jc w:val="center"/>
        <w:rPr>
          <w:rFonts w:ascii="Arial" w:hAnsi="Arial" w:cs="Arial"/>
          <w:b/>
          <w:bCs/>
          <w:sz w:val="56"/>
          <w:szCs w:val="96"/>
        </w:rPr>
      </w:pPr>
      <w:r w:rsidRPr="00B92790">
        <w:rPr>
          <w:rFonts w:ascii="Arial" w:hAnsi="Arial" w:cs="Arial"/>
          <w:b/>
          <w:bCs/>
          <w:sz w:val="56"/>
          <w:szCs w:val="96"/>
        </w:rPr>
        <w:t>December 17,2018</w:t>
      </w:r>
    </w:p>
    <w:p w14:paraId="1C17C517" w14:textId="3DAA8D7D" w:rsidR="00DA7AC4" w:rsidRPr="00B92790" w:rsidRDefault="00656AB1" w:rsidP="00DA7AC4">
      <w:pPr>
        <w:spacing w:after="0" w:line="240" w:lineRule="auto"/>
        <w:jc w:val="center"/>
        <w:rPr>
          <w:rFonts w:ascii="Arial" w:hAnsi="Arial" w:cs="Arial"/>
          <w:b/>
          <w:bCs/>
          <w:sz w:val="56"/>
          <w:szCs w:val="96"/>
        </w:rPr>
      </w:pPr>
      <w:r w:rsidRPr="00B92790">
        <w:rPr>
          <w:rFonts w:ascii="Arial" w:hAnsi="Arial" w:cs="Arial"/>
          <w:b/>
          <w:bCs/>
          <w:sz w:val="56"/>
          <w:szCs w:val="96"/>
        </w:rPr>
        <w:t>SDS358</w:t>
      </w:r>
    </w:p>
    <w:p w14:paraId="4628FA8A" w14:textId="4A366194" w:rsidR="00DA7AC4" w:rsidRDefault="00DA7AC4" w:rsidP="006064BC">
      <w:pPr>
        <w:spacing w:after="0"/>
        <w:jc w:val="center"/>
        <w:rPr>
          <w:rFonts w:ascii="Arial Narrow" w:hAnsi="Arial Narrow" w:cs="Arial"/>
          <w:b/>
          <w:bCs/>
          <w:sz w:val="136"/>
          <w:szCs w:val="136"/>
        </w:rPr>
      </w:pPr>
      <w:r w:rsidRPr="00DA7AC4">
        <w:rPr>
          <w:rFonts w:ascii="Arial" w:hAnsi="Arial" w:cs="Arial"/>
          <w:b/>
          <w:bCs/>
          <w:noProof/>
          <w:sz w:val="96"/>
          <w:szCs w:val="96"/>
        </w:rPr>
        <w:drawing>
          <wp:anchor distT="0" distB="0" distL="114300" distR="114300" simplePos="0" relativeHeight="251651584" behindDoc="1" locked="0" layoutInCell="1" allowOverlap="1" wp14:anchorId="49D812C5" wp14:editId="419D3B66">
            <wp:simplePos x="0" y="0"/>
            <wp:positionH relativeFrom="margin">
              <wp:align>left</wp:align>
            </wp:positionH>
            <wp:positionV relativeFrom="paragraph">
              <wp:posOffset>616585</wp:posOffset>
            </wp:positionV>
            <wp:extent cx="3705225" cy="1276350"/>
            <wp:effectExtent l="0" t="0" r="0" b="0"/>
            <wp:wrapTight wrapText="bothSides">
              <wp:wrapPolygon edited="0">
                <wp:start x="999" y="2901"/>
                <wp:lineTo x="666" y="3869"/>
                <wp:lineTo x="555" y="8704"/>
                <wp:lineTo x="1111" y="13863"/>
                <wp:lineTo x="1222" y="15475"/>
                <wp:lineTo x="5775" y="19021"/>
                <wp:lineTo x="11439" y="19988"/>
                <wp:lineTo x="12105" y="19988"/>
                <wp:lineTo x="20323" y="19021"/>
                <wp:lineTo x="20878" y="18699"/>
                <wp:lineTo x="20212" y="13863"/>
                <wp:lineTo x="20767" y="12251"/>
                <wp:lineTo x="20656" y="10639"/>
                <wp:lineTo x="20101" y="8704"/>
                <wp:lineTo x="20656" y="4513"/>
                <wp:lineTo x="19323" y="3546"/>
                <wp:lineTo x="3998" y="2901"/>
                <wp:lineTo x="999" y="2901"/>
              </wp:wrapPolygon>
            </wp:wrapTight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7" t="21003" r="11278" b="24860"/>
                    <a:stretch/>
                  </pic:blipFill>
                  <pic:spPr bwMode="auto">
                    <a:xfrm>
                      <a:off x="0" y="0"/>
                      <a:ext cx="370522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7AC4">
        <w:rPr>
          <w:rFonts w:ascii="Arial Narrow" w:hAnsi="Arial Narrow" w:cs="Arial"/>
          <w:b/>
          <w:bCs/>
          <w:noProof/>
          <w:sz w:val="136"/>
          <w:szCs w:val="136"/>
        </w:rPr>
        <w:drawing>
          <wp:anchor distT="0" distB="0" distL="114300" distR="114300" simplePos="0" relativeHeight="251653632" behindDoc="1" locked="0" layoutInCell="1" allowOverlap="1" wp14:anchorId="22FEE632" wp14:editId="0F9EF736">
            <wp:simplePos x="0" y="0"/>
            <wp:positionH relativeFrom="column">
              <wp:posOffset>6000750</wp:posOffset>
            </wp:positionH>
            <wp:positionV relativeFrom="paragraph">
              <wp:posOffset>223520</wp:posOffset>
            </wp:positionV>
            <wp:extent cx="2428875" cy="2124075"/>
            <wp:effectExtent l="0" t="0" r="9525" b="9525"/>
            <wp:wrapTight wrapText="bothSides">
              <wp:wrapPolygon edited="0">
                <wp:start x="0" y="0"/>
                <wp:lineTo x="0" y="21503"/>
                <wp:lineTo x="21515" y="21503"/>
                <wp:lineTo x="21515" y="0"/>
                <wp:lineTo x="0" y="0"/>
              </wp:wrapPolygon>
            </wp:wrapTight>
            <wp:docPr id="96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5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4" t="12334" r="6806" b="11262"/>
                    <a:stretch/>
                  </pic:blipFill>
                  <pic:spPr bwMode="auto">
                    <a:xfrm>
                      <a:off x="0" y="0"/>
                      <a:ext cx="2428875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 w:cs="Arial"/>
          <w:b/>
          <w:bCs/>
          <w:sz w:val="136"/>
          <w:szCs w:val="136"/>
        </w:rPr>
        <w:br w:type="page"/>
      </w:r>
    </w:p>
    <w:p w14:paraId="432A2CE3" w14:textId="6D121253" w:rsidR="00DA7AC4" w:rsidRPr="00DA7AC4" w:rsidRDefault="00DA7AC4" w:rsidP="00DA7AC4">
      <w:pPr>
        <w:jc w:val="center"/>
        <w:rPr>
          <w:rFonts w:ascii="Arial Narrow" w:hAnsi="Arial Narrow" w:cs="Arial"/>
          <w:b/>
          <w:bCs/>
          <w:sz w:val="136"/>
          <w:szCs w:val="136"/>
        </w:rPr>
      </w:pPr>
      <w:r>
        <w:rPr>
          <w:rFonts w:ascii="Arial Narrow" w:hAnsi="Arial Narrow" w:cs="Arial"/>
          <w:b/>
          <w:bCs/>
          <w:noProof/>
          <w:sz w:val="136"/>
          <w:szCs w:val="136"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701C30D" wp14:editId="607E9214">
                <wp:simplePos x="0" y="0"/>
                <wp:positionH relativeFrom="page">
                  <wp:align>center</wp:align>
                </wp:positionH>
                <wp:positionV relativeFrom="paragraph">
                  <wp:posOffset>1066800</wp:posOffset>
                </wp:positionV>
                <wp:extent cx="8858250" cy="0"/>
                <wp:effectExtent l="38100" t="38100" r="7620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65E7D" id="Straight Connector 3" o:spid="_x0000_s1026" style="position:absolute;z-index:2516505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84pt" to="697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 w:rsidR="00C52159">
        <w:rPr>
          <w:rFonts w:ascii="Arial Narrow" w:hAnsi="Arial Narrow" w:cs="Arial"/>
          <w:b/>
          <w:bCs/>
          <w:sz w:val="136"/>
          <w:szCs w:val="136"/>
        </w:rPr>
        <w:t>Introduction</w:t>
      </w:r>
    </w:p>
    <w:p w14:paraId="162B0E80" w14:textId="36139D84" w:rsidR="00FA47A2" w:rsidRPr="00F86C80" w:rsidRDefault="00FA47A2" w:rsidP="00FA47A2">
      <w:pPr>
        <w:spacing w:after="0"/>
        <w:rPr>
          <w:rFonts w:ascii="Arial" w:hAnsi="Arial" w:cs="Arial"/>
          <w:sz w:val="44"/>
          <w:szCs w:val="28"/>
        </w:rPr>
      </w:pPr>
      <w:r w:rsidRPr="00F86C80">
        <w:rPr>
          <w:rFonts w:ascii="Arial" w:hAnsi="Arial" w:cs="Arial"/>
          <w:b/>
          <w:bCs/>
          <w:sz w:val="44"/>
          <w:szCs w:val="48"/>
        </w:rPr>
        <w:t xml:space="preserve">Objectives: </w:t>
      </w:r>
      <w:r w:rsidR="00E9204A" w:rsidRPr="00F86C80">
        <w:rPr>
          <w:rFonts w:ascii="Arial" w:hAnsi="Arial" w:cs="Arial"/>
          <w:sz w:val="44"/>
          <w:szCs w:val="28"/>
        </w:rPr>
        <w:t>Investigate if</w:t>
      </w:r>
      <w:r w:rsidR="00530453" w:rsidRPr="00F86C80">
        <w:rPr>
          <w:rFonts w:ascii="Arial" w:hAnsi="Arial" w:cs="Arial"/>
          <w:sz w:val="44"/>
          <w:szCs w:val="28"/>
        </w:rPr>
        <w:t>,</w:t>
      </w:r>
      <w:r w:rsidR="00806476" w:rsidRPr="00F86C80">
        <w:rPr>
          <w:rFonts w:ascii="Arial" w:hAnsi="Arial" w:cs="Arial"/>
          <w:sz w:val="44"/>
          <w:szCs w:val="28"/>
        </w:rPr>
        <w:t xml:space="preserve"> i</w:t>
      </w:r>
      <w:r w:rsidR="00E9204A" w:rsidRPr="00F86C80">
        <w:rPr>
          <w:rFonts w:ascii="Arial" w:hAnsi="Arial" w:cs="Arial"/>
          <w:sz w:val="44"/>
          <w:szCs w:val="28"/>
        </w:rPr>
        <w:t xml:space="preserve">n the US region, after controlling for category type and number of views, the number of likes and number of dislikes account for a significantly greater proportion of variance in the number of comments on a trending YouTube video? </w:t>
      </w:r>
    </w:p>
    <w:p w14:paraId="5E570843" w14:textId="77777777" w:rsidR="00FC5B0F" w:rsidRPr="009B5386" w:rsidRDefault="00FC5B0F" w:rsidP="00FA47A2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744EF2EE" w14:textId="32AF2EAE" w:rsidR="00FC5B0F" w:rsidRPr="00F86C80" w:rsidRDefault="00FC5B0F" w:rsidP="00FC5B0F">
      <w:pPr>
        <w:spacing w:after="0"/>
        <w:rPr>
          <w:rFonts w:ascii="Arial" w:hAnsi="Arial" w:cs="Arial"/>
          <w:b/>
          <w:bCs/>
          <w:sz w:val="56"/>
          <w:szCs w:val="48"/>
        </w:rPr>
      </w:pPr>
      <w:r w:rsidRPr="00F86C80">
        <w:rPr>
          <w:rFonts w:ascii="Arial" w:hAnsi="Arial" w:cs="Arial"/>
          <w:b/>
          <w:bCs/>
          <w:sz w:val="44"/>
          <w:szCs w:val="48"/>
        </w:rPr>
        <w:t xml:space="preserve">Motivation: </w:t>
      </w:r>
      <w:r w:rsidR="00D6653B" w:rsidRPr="00F86C80">
        <w:rPr>
          <w:rFonts w:ascii="Arial" w:hAnsi="Arial" w:cs="Arial"/>
          <w:sz w:val="44"/>
          <w:szCs w:val="28"/>
        </w:rPr>
        <w:t xml:space="preserve">By understanding the relationship between likes/dislikes on the number of comments on a </w:t>
      </w:r>
      <w:proofErr w:type="spellStart"/>
      <w:r w:rsidR="005600A0" w:rsidRPr="00F86C80">
        <w:rPr>
          <w:rFonts w:ascii="Arial" w:hAnsi="Arial" w:cs="Arial"/>
          <w:sz w:val="44"/>
          <w:szCs w:val="28"/>
        </w:rPr>
        <w:t>Youtube</w:t>
      </w:r>
      <w:proofErr w:type="spellEnd"/>
      <w:r w:rsidR="005600A0" w:rsidRPr="00F86C80">
        <w:rPr>
          <w:rFonts w:ascii="Arial" w:hAnsi="Arial" w:cs="Arial"/>
          <w:sz w:val="44"/>
          <w:szCs w:val="28"/>
        </w:rPr>
        <w:t xml:space="preserve"> video, we can </w:t>
      </w:r>
      <w:r w:rsidR="00530453" w:rsidRPr="00F86C80">
        <w:rPr>
          <w:rFonts w:ascii="Arial" w:hAnsi="Arial" w:cs="Arial"/>
          <w:sz w:val="44"/>
          <w:szCs w:val="28"/>
        </w:rPr>
        <w:t>create content that is more engaging with its audience.</w:t>
      </w:r>
      <w:r w:rsidRPr="00F86C80">
        <w:rPr>
          <w:rFonts w:ascii="Arial" w:hAnsi="Arial" w:cs="Arial"/>
          <w:sz w:val="44"/>
          <w:szCs w:val="28"/>
        </w:rPr>
        <w:t xml:space="preserve"> </w:t>
      </w:r>
    </w:p>
    <w:p w14:paraId="28494F08" w14:textId="77777777" w:rsidR="00C52159" w:rsidRPr="009B5386" w:rsidRDefault="00C52159" w:rsidP="00FA47A2">
      <w:pPr>
        <w:spacing w:after="0"/>
        <w:rPr>
          <w:rFonts w:ascii="Arial" w:hAnsi="Arial" w:cs="Arial"/>
          <w:sz w:val="20"/>
          <w:szCs w:val="20"/>
        </w:rPr>
      </w:pPr>
    </w:p>
    <w:p w14:paraId="38490010" w14:textId="04841B02" w:rsidR="00D37D20" w:rsidRPr="00E104C1" w:rsidRDefault="00FA47A2" w:rsidP="00C52159">
      <w:pPr>
        <w:spacing w:after="0"/>
        <w:rPr>
          <w:rFonts w:ascii="Arial" w:hAnsi="Arial" w:cs="Arial"/>
          <w:sz w:val="44"/>
          <w:szCs w:val="48"/>
        </w:rPr>
      </w:pPr>
      <w:r w:rsidRPr="00E104C1">
        <w:rPr>
          <w:rFonts w:ascii="Arial" w:hAnsi="Arial" w:cs="Arial"/>
          <w:b/>
          <w:bCs/>
          <w:sz w:val="44"/>
          <w:szCs w:val="48"/>
        </w:rPr>
        <w:t>Hypotheses:</w:t>
      </w:r>
      <w:r w:rsidRPr="00E104C1">
        <w:rPr>
          <w:rFonts w:ascii="Arial" w:hAnsi="Arial" w:cs="Arial"/>
          <w:sz w:val="44"/>
          <w:szCs w:val="48"/>
        </w:rPr>
        <w:t xml:space="preserve"> </w:t>
      </w:r>
      <w:r w:rsidR="002361C8" w:rsidRPr="00E104C1">
        <w:rPr>
          <w:rFonts w:ascii="Arial" w:hAnsi="Arial" w:cs="Arial"/>
          <w:sz w:val="44"/>
          <w:szCs w:val="48"/>
        </w:rPr>
        <w:t xml:space="preserve">The number of likes and number of dislikes on a trending </w:t>
      </w:r>
      <w:proofErr w:type="spellStart"/>
      <w:r w:rsidR="002361C8" w:rsidRPr="00E104C1">
        <w:rPr>
          <w:rFonts w:ascii="Arial" w:hAnsi="Arial" w:cs="Arial"/>
          <w:sz w:val="44"/>
          <w:szCs w:val="48"/>
        </w:rPr>
        <w:t>Youtube</w:t>
      </w:r>
      <w:proofErr w:type="spellEnd"/>
      <w:r w:rsidR="002361C8" w:rsidRPr="00E104C1">
        <w:rPr>
          <w:rFonts w:ascii="Arial" w:hAnsi="Arial" w:cs="Arial"/>
          <w:sz w:val="44"/>
          <w:szCs w:val="48"/>
        </w:rPr>
        <w:t xml:space="preserve"> video will account</w:t>
      </w:r>
      <w:r w:rsidR="007731B0" w:rsidRPr="00E104C1">
        <w:rPr>
          <w:rFonts w:ascii="Arial" w:hAnsi="Arial" w:cs="Arial"/>
          <w:sz w:val="44"/>
          <w:szCs w:val="48"/>
        </w:rPr>
        <w:t xml:space="preserve"> for a significantly greater proportion of variance in the number of comments over and above its category </w:t>
      </w:r>
      <w:r w:rsidR="009B5386" w:rsidRPr="00E104C1">
        <w:rPr>
          <w:rFonts w:ascii="Arial" w:hAnsi="Arial" w:cs="Arial"/>
          <w:sz w:val="44"/>
          <w:szCs w:val="48"/>
        </w:rPr>
        <w:t>type and the number of views.</w:t>
      </w:r>
    </w:p>
    <w:p w14:paraId="032E0C50" w14:textId="6A727A72" w:rsidR="00122A87" w:rsidRPr="00DA7AC4" w:rsidRDefault="00122A87" w:rsidP="00122A87">
      <w:pPr>
        <w:jc w:val="center"/>
        <w:rPr>
          <w:rFonts w:ascii="Arial Narrow" w:hAnsi="Arial Narrow" w:cs="Arial"/>
          <w:b/>
          <w:bCs/>
          <w:sz w:val="136"/>
          <w:szCs w:val="136"/>
        </w:rPr>
      </w:pPr>
      <w:r>
        <w:rPr>
          <w:rFonts w:ascii="Arial Narrow" w:hAnsi="Arial Narrow" w:cs="Arial"/>
          <w:b/>
          <w:bCs/>
          <w:noProof/>
          <w:sz w:val="136"/>
          <w:szCs w:val="136"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5D62CD0" wp14:editId="72B703B2">
                <wp:simplePos x="0" y="0"/>
                <wp:positionH relativeFrom="page">
                  <wp:align>center</wp:align>
                </wp:positionH>
                <wp:positionV relativeFrom="paragraph">
                  <wp:posOffset>1066800</wp:posOffset>
                </wp:positionV>
                <wp:extent cx="8858250" cy="0"/>
                <wp:effectExtent l="38100" t="38100" r="7620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D38E5" id="Straight Connector 4" o:spid="_x0000_s1026" style="position:absolute;z-index:2516546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84pt" to="697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>
        <w:rPr>
          <w:rFonts w:ascii="Arial Narrow" w:hAnsi="Arial Narrow" w:cs="Arial"/>
          <w:b/>
          <w:bCs/>
          <w:noProof/>
          <w:sz w:val="136"/>
          <w:szCs w:val="136"/>
        </w:rPr>
        <w:t>Method</w:t>
      </w:r>
      <w:r w:rsidR="00FA47A2">
        <w:rPr>
          <w:rFonts w:ascii="Arial Narrow" w:hAnsi="Arial Narrow" w:cs="Arial"/>
          <w:b/>
          <w:bCs/>
          <w:noProof/>
          <w:sz w:val="136"/>
          <w:szCs w:val="136"/>
        </w:rPr>
        <w:t>s</w:t>
      </w:r>
    </w:p>
    <w:p w14:paraId="43626399" w14:textId="5A1A307A" w:rsidR="00611668" w:rsidRDefault="00FA47A2" w:rsidP="00BA7469">
      <w:pPr>
        <w:spacing w:after="0"/>
        <w:rPr>
          <w:rFonts w:ascii="Arial" w:hAnsi="Arial" w:cs="Arial"/>
          <w:sz w:val="48"/>
          <w:szCs w:val="48"/>
        </w:rPr>
      </w:pPr>
      <w:r w:rsidRPr="00FA47A2">
        <w:rPr>
          <w:rFonts w:ascii="Arial" w:hAnsi="Arial" w:cs="Arial"/>
          <w:b/>
          <w:bCs/>
          <w:sz w:val="48"/>
          <w:szCs w:val="48"/>
        </w:rPr>
        <w:t xml:space="preserve">Sample: </w:t>
      </w:r>
      <w:r w:rsidR="00BA7469">
        <w:rPr>
          <w:rFonts w:ascii="Arial" w:hAnsi="Arial" w:cs="Arial"/>
          <w:sz w:val="48"/>
          <w:szCs w:val="48"/>
        </w:rPr>
        <w:t xml:space="preserve">Initial dataset </w:t>
      </w:r>
      <w:r w:rsidR="00FA63A9">
        <w:rPr>
          <w:rFonts w:ascii="Arial" w:hAnsi="Arial" w:cs="Arial"/>
          <w:sz w:val="48"/>
          <w:szCs w:val="48"/>
        </w:rPr>
        <w:t xml:space="preserve">was subset to just US region: </w:t>
      </w:r>
      <w:r w:rsidR="00DC0B92">
        <w:rPr>
          <w:rFonts w:ascii="Arial" w:hAnsi="Arial" w:cs="Arial"/>
          <w:sz w:val="48"/>
          <w:szCs w:val="48"/>
        </w:rPr>
        <w:t xml:space="preserve">40949 </w:t>
      </w:r>
      <w:r w:rsidR="00FA63A9">
        <w:rPr>
          <w:rFonts w:ascii="Arial" w:hAnsi="Arial" w:cs="Arial"/>
          <w:sz w:val="48"/>
          <w:szCs w:val="48"/>
        </w:rPr>
        <w:t xml:space="preserve">trending </w:t>
      </w:r>
      <w:proofErr w:type="spellStart"/>
      <w:r w:rsidR="00FA63A9">
        <w:rPr>
          <w:rFonts w:ascii="Arial" w:hAnsi="Arial" w:cs="Arial"/>
          <w:sz w:val="48"/>
          <w:szCs w:val="48"/>
        </w:rPr>
        <w:t>Youtube</w:t>
      </w:r>
      <w:proofErr w:type="spellEnd"/>
      <w:r w:rsidR="00FA63A9">
        <w:rPr>
          <w:rFonts w:ascii="Arial" w:hAnsi="Arial" w:cs="Arial"/>
          <w:sz w:val="48"/>
          <w:szCs w:val="48"/>
        </w:rPr>
        <w:t xml:space="preserve"> videos </w:t>
      </w:r>
      <w:r w:rsidR="00535D1F">
        <w:rPr>
          <w:rFonts w:ascii="Arial" w:hAnsi="Arial" w:cs="Arial"/>
          <w:sz w:val="48"/>
          <w:szCs w:val="48"/>
        </w:rPr>
        <w:t xml:space="preserve">with </w:t>
      </w:r>
      <w:r w:rsidR="00C57A0C">
        <w:rPr>
          <w:rFonts w:ascii="Arial" w:hAnsi="Arial" w:cs="Arial"/>
          <w:sz w:val="48"/>
          <w:szCs w:val="48"/>
        </w:rPr>
        <w:t>information about Number of Comments (quantitative), number of Likes (quantitative), number of Dislikes (quantitative</w:t>
      </w:r>
      <w:proofErr w:type="gramStart"/>
      <w:r w:rsidR="00C57A0C">
        <w:rPr>
          <w:rFonts w:ascii="Arial" w:hAnsi="Arial" w:cs="Arial"/>
          <w:sz w:val="48"/>
          <w:szCs w:val="48"/>
        </w:rPr>
        <w:t>),</w:t>
      </w:r>
      <w:r w:rsidR="006E4545">
        <w:rPr>
          <w:rFonts w:ascii="Arial" w:hAnsi="Arial" w:cs="Arial"/>
          <w:sz w:val="48"/>
          <w:szCs w:val="48"/>
        </w:rPr>
        <w:t>Category</w:t>
      </w:r>
      <w:proofErr w:type="gramEnd"/>
      <w:r w:rsidR="006E4545">
        <w:rPr>
          <w:rFonts w:ascii="Arial" w:hAnsi="Arial" w:cs="Arial"/>
          <w:sz w:val="48"/>
          <w:szCs w:val="48"/>
        </w:rPr>
        <w:t xml:space="preserve"> Type (categorical), Number of Views (quantitative). </w:t>
      </w:r>
      <w:r w:rsidR="00217722">
        <w:rPr>
          <w:rFonts w:ascii="Arial" w:hAnsi="Arial" w:cs="Arial"/>
          <w:sz w:val="48"/>
          <w:szCs w:val="48"/>
        </w:rPr>
        <w:t xml:space="preserve">1235 outliers, with </w:t>
      </w:r>
      <w:r w:rsidR="005651AB">
        <w:rPr>
          <w:rFonts w:ascii="Arial" w:hAnsi="Arial" w:cs="Arial"/>
          <w:sz w:val="48"/>
          <w:szCs w:val="48"/>
        </w:rPr>
        <w:t xml:space="preserve">high Cook’s Distance scores (above 0.03) were removed leaving us with a total of </w:t>
      </w:r>
      <w:r w:rsidR="005651AB" w:rsidRPr="00B3074D">
        <w:rPr>
          <w:rFonts w:ascii="Arial" w:hAnsi="Arial" w:cs="Arial"/>
          <w:sz w:val="48"/>
          <w:szCs w:val="48"/>
          <w:u w:val="single"/>
        </w:rPr>
        <w:t xml:space="preserve">39714 of </w:t>
      </w:r>
      <w:r w:rsidR="00F91F47" w:rsidRPr="00B3074D">
        <w:rPr>
          <w:rFonts w:ascii="Arial" w:hAnsi="Arial" w:cs="Arial"/>
          <w:sz w:val="48"/>
          <w:szCs w:val="48"/>
          <w:u w:val="single"/>
        </w:rPr>
        <w:t>sample</w:t>
      </w:r>
      <w:r w:rsidR="005651AB" w:rsidRPr="00B3074D">
        <w:rPr>
          <w:rFonts w:ascii="Arial" w:hAnsi="Arial" w:cs="Arial"/>
          <w:sz w:val="48"/>
          <w:szCs w:val="48"/>
          <w:u w:val="single"/>
        </w:rPr>
        <w:t xml:space="preserve"> </w:t>
      </w:r>
      <w:r w:rsidR="00B5715E" w:rsidRPr="00B3074D">
        <w:rPr>
          <w:rFonts w:ascii="Arial" w:hAnsi="Arial" w:cs="Arial"/>
          <w:sz w:val="48"/>
          <w:szCs w:val="48"/>
          <w:u w:val="single"/>
        </w:rPr>
        <w:t>records</w:t>
      </w:r>
      <w:r w:rsidR="005651AB">
        <w:rPr>
          <w:rFonts w:ascii="Arial" w:hAnsi="Arial" w:cs="Arial"/>
          <w:sz w:val="48"/>
          <w:szCs w:val="48"/>
        </w:rPr>
        <w:t xml:space="preserve"> that </w:t>
      </w:r>
      <w:r w:rsidR="00B5715E">
        <w:rPr>
          <w:rFonts w:ascii="Arial" w:hAnsi="Arial" w:cs="Arial"/>
          <w:sz w:val="48"/>
          <w:szCs w:val="48"/>
        </w:rPr>
        <w:t>were</w:t>
      </w:r>
      <w:r w:rsidR="005651AB">
        <w:rPr>
          <w:rFonts w:ascii="Arial" w:hAnsi="Arial" w:cs="Arial"/>
          <w:sz w:val="48"/>
          <w:szCs w:val="48"/>
        </w:rPr>
        <w:t xml:space="preserve"> fitted to each model. </w:t>
      </w:r>
    </w:p>
    <w:p w14:paraId="739BF821" w14:textId="77777777" w:rsidR="00FA47A2" w:rsidRDefault="00FA47A2" w:rsidP="00FA47A2">
      <w:pPr>
        <w:spacing w:after="0"/>
        <w:rPr>
          <w:rFonts w:ascii="Arial" w:hAnsi="Arial" w:cs="Arial"/>
          <w:sz w:val="48"/>
          <w:szCs w:val="48"/>
        </w:rPr>
      </w:pPr>
    </w:p>
    <w:p w14:paraId="377791E7" w14:textId="5EECD90B" w:rsidR="00FA47A2" w:rsidRPr="00FA47A2" w:rsidRDefault="00FA47A2" w:rsidP="00386219">
      <w:pPr>
        <w:spacing w:after="0"/>
        <w:rPr>
          <w:rFonts w:ascii="Arial" w:hAnsi="Arial" w:cs="Arial"/>
          <w:sz w:val="48"/>
          <w:szCs w:val="48"/>
        </w:rPr>
      </w:pPr>
      <w:r w:rsidRPr="00FA47A2">
        <w:rPr>
          <w:rFonts w:ascii="Arial" w:hAnsi="Arial" w:cs="Arial"/>
          <w:b/>
          <w:bCs/>
          <w:sz w:val="48"/>
          <w:szCs w:val="48"/>
        </w:rPr>
        <w:t xml:space="preserve">Analysis Method: </w:t>
      </w:r>
      <w:r w:rsidR="00386219" w:rsidRPr="008557A0">
        <w:rPr>
          <w:rFonts w:ascii="Arial" w:hAnsi="Arial" w:cs="Arial"/>
          <w:sz w:val="48"/>
          <w:szCs w:val="48"/>
          <w:u w:val="single"/>
        </w:rPr>
        <w:t>Sequential Multiple Regression</w:t>
      </w:r>
      <w:r w:rsidR="001C1697">
        <w:rPr>
          <w:rFonts w:ascii="Arial" w:hAnsi="Arial" w:cs="Arial"/>
          <w:sz w:val="48"/>
          <w:szCs w:val="48"/>
        </w:rPr>
        <w:t xml:space="preserve"> Analysis with several models runs </w:t>
      </w:r>
      <w:r w:rsidR="00D81CDA">
        <w:rPr>
          <w:rFonts w:ascii="Arial" w:hAnsi="Arial" w:cs="Arial"/>
          <w:sz w:val="48"/>
          <w:szCs w:val="48"/>
        </w:rPr>
        <w:t xml:space="preserve">and use of </w:t>
      </w:r>
      <w:proofErr w:type="spellStart"/>
      <w:r w:rsidR="00D81CDA">
        <w:rPr>
          <w:rFonts w:ascii="Arial" w:hAnsi="Arial" w:cs="Arial"/>
          <w:sz w:val="48"/>
          <w:szCs w:val="48"/>
        </w:rPr>
        <w:t>anova</w:t>
      </w:r>
      <w:proofErr w:type="spellEnd"/>
      <w:r w:rsidR="00D81CDA">
        <w:rPr>
          <w:rFonts w:ascii="Arial" w:hAnsi="Arial" w:cs="Arial"/>
          <w:sz w:val="48"/>
          <w:szCs w:val="48"/>
        </w:rPr>
        <w:t xml:space="preserve"> function in R</w:t>
      </w:r>
    </w:p>
    <w:p w14:paraId="3BF1E2A2" w14:textId="1B4AFD43" w:rsidR="00FA47A2" w:rsidRPr="00DA7AC4" w:rsidRDefault="00FA47A2" w:rsidP="00FA47A2">
      <w:pPr>
        <w:jc w:val="center"/>
        <w:rPr>
          <w:rFonts w:ascii="Arial Narrow" w:hAnsi="Arial Narrow" w:cs="Arial"/>
          <w:b/>
          <w:bCs/>
          <w:sz w:val="136"/>
          <w:szCs w:val="136"/>
        </w:rPr>
      </w:pPr>
      <w:r>
        <w:rPr>
          <w:rFonts w:ascii="Arial" w:hAnsi="Arial" w:cs="Arial"/>
          <w:sz w:val="48"/>
          <w:szCs w:val="48"/>
        </w:rPr>
        <w:br w:type="page"/>
      </w:r>
      <w:r>
        <w:rPr>
          <w:rFonts w:ascii="Arial Narrow" w:hAnsi="Arial Narrow" w:cs="Arial"/>
          <w:b/>
          <w:bCs/>
          <w:noProof/>
          <w:sz w:val="136"/>
          <w:szCs w:val="136"/>
        </w:rPr>
        <w:lastRenderedPageBreak/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BFB4478" wp14:editId="5774CDAE">
                <wp:simplePos x="0" y="0"/>
                <wp:positionH relativeFrom="page">
                  <wp:align>center</wp:align>
                </wp:positionH>
                <wp:positionV relativeFrom="paragraph">
                  <wp:posOffset>1066800</wp:posOffset>
                </wp:positionV>
                <wp:extent cx="8858250" cy="0"/>
                <wp:effectExtent l="38100" t="38100" r="7620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D31CE" id="Straight Connector 6" o:spid="_x0000_s1026" style="position:absolute;z-index:2516490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84pt" to="697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>
        <w:rPr>
          <w:rFonts w:ascii="Arial Narrow" w:hAnsi="Arial Narrow" w:cs="Arial"/>
          <w:b/>
          <w:bCs/>
          <w:noProof/>
          <w:sz w:val="136"/>
          <w:szCs w:val="136"/>
        </w:rPr>
        <w:t>Descriptives</w:t>
      </w:r>
    </w:p>
    <w:p w14:paraId="3C119685" w14:textId="47D50F52" w:rsidR="00FA47A2" w:rsidRPr="00D9068F" w:rsidRDefault="00FA47A2" w:rsidP="00FA47A2">
      <w:pPr>
        <w:rPr>
          <w:rFonts w:ascii="Arial" w:hAnsi="Arial" w:cs="Arial"/>
          <w:bCs/>
          <w:sz w:val="40"/>
          <w:szCs w:val="40"/>
        </w:rPr>
      </w:pPr>
      <w:r w:rsidRPr="00D9068F">
        <w:rPr>
          <w:rFonts w:ascii="Arial" w:hAnsi="Arial" w:cs="Arial"/>
          <w:b/>
          <w:bCs/>
          <w:sz w:val="40"/>
          <w:szCs w:val="40"/>
        </w:rPr>
        <w:t>Variable</w:t>
      </w:r>
      <w:r w:rsidR="00946C97">
        <w:rPr>
          <w:rFonts w:ascii="Arial" w:hAnsi="Arial" w:cs="Arial"/>
          <w:b/>
          <w:bCs/>
          <w:sz w:val="40"/>
          <w:szCs w:val="40"/>
        </w:rPr>
        <w:t>s in Models</w:t>
      </w:r>
      <w:r w:rsidRPr="00D9068F">
        <w:rPr>
          <w:rFonts w:ascii="Arial" w:hAnsi="Arial" w:cs="Arial"/>
          <w:b/>
          <w:bCs/>
          <w:sz w:val="40"/>
          <w:szCs w:val="40"/>
        </w:rPr>
        <w:t xml:space="preserve">: </w:t>
      </w:r>
    </w:p>
    <w:tbl>
      <w:tblPr>
        <w:tblW w:w="1351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075"/>
        <w:gridCol w:w="2767"/>
        <w:gridCol w:w="3338"/>
        <w:gridCol w:w="3338"/>
      </w:tblGrid>
      <w:tr w:rsidR="00D11C04" w:rsidRPr="00D9068F" w14:paraId="498AECF1" w14:textId="77777777" w:rsidTr="00D11C04">
        <w:trPr>
          <w:trHeight w:hRule="exact" w:val="576"/>
        </w:trPr>
        <w:tc>
          <w:tcPr>
            <w:tcW w:w="4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C82F75" w14:textId="7AFA7525" w:rsidR="00D11C04" w:rsidRPr="00D9068F" w:rsidRDefault="00D11C04" w:rsidP="002E14D5">
            <w:pPr>
              <w:jc w:val="center"/>
              <w:rPr>
                <w:rFonts w:ascii="Arial" w:hAnsi="Arial" w:cs="Arial"/>
                <w:bCs/>
                <w:sz w:val="40"/>
                <w:szCs w:val="40"/>
              </w:rPr>
            </w:pP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70005636" w14:textId="03A0CDE2" w:rsidR="00D11C04" w:rsidRPr="00D9068F" w:rsidRDefault="00D11C04" w:rsidP="002E14D5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D14563" w14:textId="375C6E4D" w:rsidR="00D11C04" w:rsidRPr="00D9068F" w:rsidRDefault="00D11C04" w:rsidP="002E14D5">
            <w:pPr>
              <w:jc w:val="center"/>
              <w:rPr>
                <w:rFonts w:ascii="Arial" w:hAnsi="Arial" w:cs="Arial"/>
                <w:bCs/>
                <w:sz w:val="40"/>
                <w:szCs w:val="40"/>
              </w:rPr>
            </w:pPr>
            <w:r w:rsidRPr="00D9068F">
              <w:rPr>
                <w:rFonts w:ascii="Arial" w:hAnsi="Arial" w:cs="Arial"/>
                <w:b/>
                <w:bCs/>
                <w:sz w:val="40"/>
                <w:szCs w:val="40"/>
              </w:rPr>
              <w:t>Mean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5FD568" w14:textId="61426965" w:rsidR="00D11C04" w:rsidRPr="00D9068F" w:rsidRDefault="00D11C04" w:rsidP="002E14D5">
            <w:pPr>
              <w:jc w:val="center"/>
              <w:rPr>
                <w:rFonts w:ascii="Arial" w:hAnsi="Arial" w:cs="Arial"/>
                <w:bCs/>
                <w:sz w:val="40"/>
                <w:szCs w:val="40"/>
              </w:rPr>
            </w:pPr>
            <w:r w:rsidRPr="00D9068F">
              <w:rPr>
                <w:rFonts w:ascii="Arial" w:hAnsi="Arial" w:cs="Arial"/>
                <w:b/>
                <w:bCs/>
                <w:sz w:val="40"/>
                <w:szCs w:val="40"/>
              </w:rPr>
              <w:t>SD</w:t>
            </w:r>
          </w:p>
        </w:tc>
      </w:tr>
      <w:tr w:rsidR="00D11C04" w:rsidRPr="00D9068F" w14:paraId="1CC2EB31" w14:textId="77777777" w:rsidTr="00D11C04">
        <w:trPr>
          <w:trHeight w:hRule="exact" w:val="576"/>
        </w:trPr>
        <w:tc>
          <w:tcPr>
            <w:tcW w:w="4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B0C49F" w14:textId="34150EC5" w:rsidR="00D11C04" w:rsidRPr="00D9068F" w:rsidRDefault="00D11C04" w:rsidP="002E14D5">
            <w:pPr>
              <w:jc w:val="center"/>
              <w:rPr>
                <w:rFonts w:ascii="Arial" w:hAnsi="Arial" w:cs="Arial"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# of </w:t>
            </w:r>
            <w:r w:rsidRPr="00D9068F">
              <w:rPr>
                <w:rFonts w:ascii="Arial" w:hAnsi="Arial" w:cs="Arial"/>
                <w:b/>
                <w:bCs/>
                <w:sz w:val="40"/>
                <w:szCs w:val="40"/>
              </w:rPr>
              <w:t>Comments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</w:tcPr>
          <w:p w14:paraId="7524C3BA" w14:textId="5B695485" w:rsidR="00D11C04" w:rsidRPr="00D9068F" w:rsidRDefault="00A76296" w:rsidP="002E14D5">
            <w:pPr>
              <w:jc w:val="center"/>
              <w:rPr>
                <w:rFonts w:ascii="Arial" w:hAnsi="Arial" w:cs="Arial"/>
                <w:bCs/>
                <w:sz w:val="40"/>
                <w:szCs w:val="40"/>
              </w:rPr>
            </w:pPr>
            <w:r>
              <w:rPr>
                <w:rFonts w:ascii="Arial" w:hAnsi="Arial" w:cs="Arial"/>
                <w:bCs/>
                <w:sz w:val="40"/>
                <w:szCs w:val="40"/>
              </w:rPr>
              <w:t>Response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73F742" w14:textId="748032AB" w:rsidR="00D11C04" w:rsidRPr="00D9068F" w:rsidRDefault="00D11C04" w:rsidP="002E14D5">
            <w:pPr>
              <w:jc w:val="center"/>
              <w:rPr>
                <w:rFonts w:ascii="Arial" w:hAnsi="Arial" w:cs="Arial"/>
                <w:bCs/>
                <w:sz w:val="40"/>
                <w:szCs w:val="40"/>
              </w:rPr>
            </w:pPr>
            <w:r w:rsidRPr="00D9068F">
              <w:rPr>
                <w:rFonts w:ascii="Arial" w:hAnsi="Arial" w:cs="Arial"/>
                <w:bCs/>
                <w:sz w:val="40"/>
                <w:szCs w:val="40"/>
              </w:rPr>
              <w:t>5067.37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E15D3D" w14:textId="3AA45A95" w:rsidR="00D11C04" w:rsidRPr="00D9068F" w:rsidRDefault="00D11C04" w:rsidP="002E14D5">
            <w:pPr>
              <w:jc w:val="center"/>
              <w:rPr>
                <w:rFonts w:ascii="Arial" w:hAnsi="Arial" w:cs="Arial"/>
                <w:bCs/>
                <w:sz w:val="40"/>
                <w:szCs w:val="40"/>
              </w:rPr>
            </w:pPr>
            <w:r w:rsidRPr="00D9068F">
              <w:rPr>
                <w:rFonts w:ascii="Arial" w:hAnsi="Arial" w:cs="Arial"/>
                <w:bCs/>
                <w:sz w:val="40"/>
                <w:szCs w:val="40"/>
              </w:rPr>
              <w:t>9004.09</w:t>
            </w:r>
          </w:p>
        </w:tc>
      </w:tr>
      <w:tr w:rsidR="00D11C04" w:rsidRPr="00D9068F" w14:paraId="0C00A806" w14:textId="77777777" w:rsidTr="00D11C04">
        <w:trPr>
          <w:trHeight w:hRule="exact" w:val="576"/>
        </w:trPr>
        <w:tc>
          <w:tcPr>
            <w:tcW w:w="4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8E46BB" w14:textId="213D3936" w:rsidR="00D11C04" w:rsidRPr="00917C52" w:rsidRDefault="00D11C04" w:rsidP="002E14D5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t>#</w:t>
            </w:r>
            <w:r w:rsidRPr="00D9068F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 of Likes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</w:tcPr>
          <w:p w14:paraId="76ED9314" w14:textId="72DC5294" w:rsidR="00D11C04" w:rsidRPr="00D9068F" w:rsidRDefault="00A76296" w:rsidP="002E14D5">
            <w:pPr>
              <w:jc w:val="center"/>
              <w:rPr>
                <w:rFonts w:ascii="Arial" w:hAnsi="Arial" w:cs="Arial"/>
                <w:bCs/>
                <w:sz w:val="40"/>
                <w:szCs w:val="40"/>
              </w:rPr>
            </w:pPr>
            <w:r>
              <w:rPr>
                <w:rFonts w:ascii="Arial" w:hAnsi="Arial" w:cs="Arial"/>
                <w:bCs/>
                <w:sz w:val="40"/>
                <w:szCs w:val="40"/>
              </w:rPr>
              <w:t>Independent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3C7A5B" w14:textId="506CBF23" w:rsidR="00D11C04" w:rsidRPr="00D9068F" w:rsidRDefault="00D11C04" w:rsidP="002E14D5">
            <w:pPr>
              <w:jc w:val="center"/>
              <w:rPr>
                <w:rFonts w:ascii="Arial" w:hAnsi="Arial" w:cs="Arial"/>
                <w:bCs/>
                <w:sz w:val="40"/>
                <w:szCs w:val="40"/>
              </w:rPr>
            </w:pPr>
            <w:r w:rsidRPr="00D9068F">
              <w:rPr>
                <w:rFonts w:ascii="Arial" w:hAnsi="Arial" w:cs="Arial"/>
                <w:bCs/>
                <w:sz w:val="40"/>
                <w:szCs w:val="40"/>
              </w:rPr>
              <w:t>50655.91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2EC9CD" w14:textId="77777777" w:rsidR="00D11C04" w:rsidRPr="00D9068F" w:rsidRDefault="00D11C04" w:rsidP="002E14D5">
            <w:pPr>
              <w:jc w:val="center"/>
              <w:rPr>
                <w:rFonts w:ascii="Arial" w:hAnsi="Arial" w:cs="Arial"/>
                <w:bCs/>
                <w:sz w:val="40"/>
                <w:szCs w:val="40"/>
              </w:rPr>
            </w:pPr>
            <w:r w:rsidRPr="00D9068F">
              <w:rPr>
                <w:rFonts w:ascii="Arial" w:hAnsi="Arial" w:cs="Arial"/>
                <w:bCs/>
                <w:sz w:val="40"/>
                <w:szCs w:val="40"/>
              </w:rPr>
              <w:t>93052.86</w:t>
            </w:r>
          </w:p>
        </w:tc>
      </w:tr>
      <w:tr w:rsidR="00D11C04" w:rsidRPr="00D9068F" w14:paraId="01CCA24D" w14:textId="77777777" w:rsidTr="00D11C04">
        <w:trPr>
          <w:trHeight w:hRule="exact" w:val="576"/>
        </w:trPr>
        <w:tc>
          <w:tcPr>
            <w:tcW w:w="4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3AACE6" w14:textId="5DB2AA30" w:rsidR="00D11C04" w:rsidRPr="00D9068F" w:rsidRDefault="00D11C04" w:rsidP="002E14D5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t>#</w:t>
            </w:r>
            <w:r w:rsidRPr="00D9068F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 of Dislikes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</w:tcPr>
          <w:p w14:paraId="6EF4797D" w14:textId="0958E923" w:rsidR="00D11C04" w:rsidRPr="00D9068F" w:rsidRDefault="00A76296" w:rsidP="002E14D5">
            <w:pPr>
              <w:jc w:val="center"/>
              <w:rPr>
                <w:rFonts w:ascii="Arial" w:hAnsi="Arial" w:cs="Arial"/>
                <w:bCs/>
                <w:sz w:val="40"/>
                <w:szCs w:val="40"/>
              </w:rPr>
            </w:pPr>
            <w:r>
              <w:rPr>
                <w:rFonts w:ascii="Arial" w:hAnsi="Arial" w:cs="Arial"/>
                <w:bCs/>
                <w:sz w:val="40"/>
                <w:szCs w:val="40"/>
              </w:rPr>
              <w:t>Independent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07A84E" w14:textId="3AFBF50B" w:rsidR="00D11C04" w:rsidRPr="00D9068F" w:rsidRDefault="00D11C04" w:rsidP="002E14D5">
            <w:pPr>
              <w:jc w:val="center"/>
              <w:rPr>
                <w:rFonts w:ascii="Arial" w:hAnsi="Arial" w:cs="Arial"/>
                <w:bCs/>
                <w:sz w:val="40"/>
                <w:szCs w:val="40"/>
              </w:rPr>
            </w:pPr>
            <w:r w:rsidRPr="00D9068F">
              <w:rPr>
                <w:rFonts w:ascii="Arial" w:hAnsi="Arial" w:cs="Arial"/>
                <w:bCs/>
                <w:sz w:val="40"/>
                <w:szCs w:val="40"/>
              </w:rPr>
              <w:t>2154.57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D08D61" w14:textId="77777777" w:rsidR="00D11C04" w:rsidRPr="00D9068F" w:rsidRDefault="00D11C04" w:rsidP="002E14D5">
            <w:pPr>
              <w:jc w:val="center"/>
              <w:rPr>
                <w:rFonts w:ascii="Arial" w:hAnsi="Arial" w:cs="Arial"/>
                <w:bCs/>
                <w:sz w:val="40"/>
                <w:szCs w:val="40"/>
              </w:rPr>
            </w:pPr>
            <w:r w:rsidRPr="00D9068F">
              <w:rPr>
                <w:rFonts w:ascii="Arial" w:hAnsi="Arial" w:cs="Arial"/>
                <w:bCs/>
                <w:sz w:val="40"/>
                <w:szCs w:val="40"/>
              </w:rPr>
              <w:t>5633.08</w:t>
            </w:r>
          </w:p>
        </w:tc>
      </w:tr>
      <w:tr w:rsidR="00CC670C" w:rsidRPr="00D9068F" w14:paraId="3906E749" w14:textId="77777777" w:rsidTr="00CC670C">
        <w:trPr>
          <w:trHeight w:hRule="exact" w:val="576"/>
        </w:trPr>
        <w:tc>
          <w:tcPr>
            <w:tcW w:w="4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D0CAAB" w14:textId="284D4051" w:rsidR="00CC670C" w:rsidRPr="00917C52" w:rsidRDefault="00CC670C" w:rsidP="002E14D5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t>#</w:t>
            </w:r>
            <w:r w:rsidRPr="00D9068F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 of </w:t>
            </w:r>
            <w:r>
              <w:rPr>
                <w:rFonts w:ascii="Arial" w:hAnsi="Arial" w:cs="Arial"/>
                <w:b/>
                <w:bCs/>
                <w:sz w:val="40"/>
                <w:szCs w:val="40"/>
              </w:rPr>
              <w:t>Views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</w:tcPr>
          <w:p w14:paraId="7CFBEA0B" w14:textId="32F49073" w:rsidR="00CC670C" w:rsidRPr="00D9068F" w:rsidRDefault="000C7D68" w:rsidP="002E14D5">
            <w:pPr>
              <w:jc w:val="center"/>
              <w:rPr>
                <w:rFonts w:ascii="Arial" w:hAnsi="Arial" w:cs="Arial"/>
                <w:bCs/>
                <w:sz w:val="40"/>
                <w:szCs w:val="40"/>
              </w:rPr>
            </w:pPr>
            <w:r>
              <w:rPr>
                <w:rFonts w:ascii="Arial" w:hAnsi="Arial" w:cs="Arial"/>
                <w:bCs/>
                <w:sz w:val="40"/>
                <w:szCs w:val="40"/>
              </w:rPr>
              <w:t>Nuisance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4EA5CC" w14:textId="77777777" w:rsidR="00CC670C" w:rsidRPr="00D9068F" w:rsidRDefault="00CC670C" w:rsidP="002E14D5">
            <w:pPr>
              <w:jc w:val="center"/>
              <w:rPr>
                <w:rFonts w:ascii="Arial" w:hAnsi="Arial" w:cs="Arial"/>
                <w:bCs/>
                <w:sz w:val="40"/>
                <w:szCs w:val="40"/>
              </w:rPr>
            </w:pPr>
            <w:r w:rsidRPr="00D9068F">
              <w:rPr>
                <w:rFonts w:ascii="Arial" w:hAnsi="Arial" w:cs="Arial"/>
                <w:bCs/>
                <w:sz w:val="40"/>
                <w:szCs w:val="40"/>
              </w:rPr>
              <w:t>50655.91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3B8269" w14:textId="77777777" w:rsidR="00CC670C" w:rsidRPr="00D9068F" w:rsidRDefault="00CC670C" w:rsidP="002E14D5">
            <w:pPr>
              <w:jc w:val="center"/>
              <w:rPr>
                <w:rFonts w:ascii="Arial" w:hAnsi="Arial" w:cs="Arial"/>
                <w:bCs/>
                <w:sz w:val="40"/>
                <w:szCs w:val="40"/>
              </w:rPr>
            </w:pPr>
            <w:r w:rsidRPr="00D9068F">
              <w:rPr>
                <w:rFonts w:ascii="Arial" w:hAnsi="Arial" w:cs="Arial"/>
                <w:bCs/>
                <w:sz w:val="40"/>
                <w:szCs w:val="40"/>
              </w:rPr>
              <w:t>93052.86</w:t>
            </w:r>
          </w:p>
        </w:tc>
      </w:tr>
      <w:tr w:rsidR="00CC670C" w:rsidRPr="00D9068F" w14:paraId="76EAD934" w14:textId="77777777" w:rsidTr="00101063">
        <w:trPr>
          <w:trHeight w:hRule="exact" w:val="576"/>
        </w:trPr>
        <w:tc>
          <w:tcPr>
            <w:tcW w:w="4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E3BFFF" w14:textId="648F51DA" w:rsidR="00CC670C" w:rsidRPr="00D9068F" w:rsidRDefault="00CC670C" w:rsidP="002E14D5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t>Category type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</w:tcPr>
          <w:p w14:paraId="344989BB" w14:textId="6B56501C" w:rsidR="00CC670C" w:rsidRPr="00D9068F" w:rsidRDefault="000C7D68" w:rsidP="002E14D5">
            <w:pPr>
              <w:jc w:val="center"/>
              <w:rPr>
                <w:rFonts w:ascii="Arial" w:hAnsi="Arial" w:cs="Arial"/>
                <w:bCs/>
                <w:sz w:val="40"/>
                <w:szCs w:val="40"/>
              </w:rPr>
            </w:pPr>
            <w:r>
              <w:rPr>
                <w:rFonts w:ascii="Arial" w:hAnsi="Arial" w:cs="Arial"/>
                <w:bCs/>
                <w:sz w:val="40"/>
                <w:szCs w:val="40"/>
              </w:rPr>
              <w:t>Nuisance</w:t>
            </w:r>
          </w:p>
        </w:tc>
        <w:tc>
          <w:tcPr>
            <w:tcW w:w="66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4EA5E4" w14:textId="37DFE6DB" w:rsidR="00CC670C" w:rsidRPr="00D9068F" w:rsidRDefault="00CC670C" w:rsidP="002E14D5">
            <w:pPr>
              <w:jc w:val="center"/>
              <w:rPr>
                <w:rFonts w:ascii="Arial" w:hAnsi="Arial" w:cs="Arial"/>
                <w:bCs/>
                <w:sz w:val="40"/>
                <w:szCs w:val="40"/>
              </w:rPr>
            </w:pPr>
            <w:r>
              <w:rPr>
                <w:rFonts w:ascii="Arial" w:hAnsi="Arial" w:cs="Arial"/>
                <w:bCs/>
                <w:sz w:val="40"/>
                <w:szCs w:val="40"/>
              </w:rPr>
              <w:t xml:space="preserve">Total of </w:t>
            </w:r>
            <w:r w:rsidR="000C7D68">
              <w:rPr>
                <w:rFonts w:ascii="Arial" w:hAnsi="Arial" w:cs="Arial"/>
                <w:bCs/>
                <w:sz w:val="40"/>
                <w:szCs w:val="40"/>
              </w:rPr>
              <w:t>15 category types</w:t>
            </w:r>
          </w:p>
          <w:p w14:paraId="17782331" w14:textId="5A1575A2" w:rsidR="00CC670C" w:rsidRPr="00D9068F" w:rsidRDefault="00CC670C" w:rsidP="002E14D5">
            <w:pPr>
              <w:jc w:val="center"/>
              <w:rPr>
                <w:rFonts w:ascii="Arial" w:hAnsi="Arial" w:cs="Arial"/>
                <w:bCs/>
                <w:sz w:val="40"/>
                <w:szCs w:val="40"/>
              </w:rPr>
            </w:pPr>
            <w:r w:rsidRPr="00D9068F">
              <w:rPr>
                <w:rFonts w:ascii="Arial" w:hAnsi="Arial" w:cs="Arial"/>
                <w:bCs/>
                <w:sz w:val="40"/>
                <w:szCs w:val="40"/>
              </w:rPr>
              <w:t>5633.08</w:t>
            </w:r>
          </w:p>
        </w:tc>
      </w:tr>
    </w:tbl>
    <w:p w14:paraId="3F8D54CE" w14:textId="61548DB4" w:rsidR="00FA47A2" w:rsidRPr="00D9068F" w:rsidRDefault="000C7D68" w:rsidP="00FA47A2">
      <w:pPr>
        <w:rPr>
          <w:rFonts w:ascii="Arial" w:hAnsi="Arial" w:cs="Arial"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B063634" wp14:editId="37035E55">
            <wp:simplePos x="0" y="0"/>
            <wp:positionH relativeFrom="column">
              <wp:posOffset>4070350</wp:posOffset>
            </wp:positionH>
            <wp:positionV relativeFrom="paragraph">
              <wp:posOffset>99060</wp:posOffset>
            </wp:positionV>
            <wp:extent cx="3454400" cy="2472055"/>
            <wp:effectExtent l="0" t="0" r="0" b="444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EE390F" wp14:editId="1746BFB8">
            <wp:simplePos x="0" y="0"/>
            <wp:positionH relativeFrom="column">
              <wp:posOffset>139700</wp:posOffset>
            </wp:positionH>
            <wp:positionV relativeFrom="paragraph">
              <wp:posOffset>124460</wp:posOffset>
            </wp:positionV>
            <wp:extent cx="3524250" cy="245935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12CA6" w14:textId="664E3502" w:rsidR="00524EA6" w:rsidRDefault="00524EA6" w:rsidP="00FA47A2">
      <w:pPr>
        <w:rPr>
          <w:rFonts w:ascii="Arial" w:hAnsi="Arial" w:cs="Arial"/>
          <w:sz w:val="48"/>
          <w:szCs w:val="48"/>
        </w:rPr>
      </w:pPr>
    </w:p>
    <w:p w14:paraId="19E2029E" w14:textId="1FECE3FB" w:rsidR="00FA47A2" w:rsidRPr="00DA7AC4" w:rsidRDefault="00FA47A2" w:rsidP="00FA47A2">
      <w:pPr>
        <w:jc w:val="center"/>
        <w:rPr>
          <w:rFonts w:ascii="Arial Narrow" w:hAnsi="Arial Narrow" w:cs="Arial"/>
          <w:b/>
          <w:bCs/>
          <w:sz w:val="136"/>
          <w:szCs w:val="136"/>
        </w:rPr>
      </w:pPr>
      <w:r>
        <w:rPr>
          <w:rFonts w:ascii="Arial Narrow" w:hAnsi="Arial Narrow" w:cs="Arial"/>
          <w:b/>
          <w:bCs/>
          <w:noProof/>
          <w:sz w:val="136"/>
          <w:szCs w:val="136"/>
        </w:rPr>
        <w:br w:type="page"/>
      </w:r>
      <w:r>
        <w:rPr>
          <w:rFonts w:ascii="Arial Narrow" w:hAnsi="Arial Narrow" w:cs="Arial"/>
          <w:b/>
          <w:bCs/>
          <w:noProof/>
          <w:sz w:val="136"/>
          <w:szCs w:val="136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8FF785A" wp14:editId="2ADA8973">
                <wp:simplePos x="0" y="0"/>
                <wp:positionH relativeFrom="page">
                  <wp:align>center</wp:align>
                </wp:positionH>
                <wp:positionV relativeFrom="paragraph">
                  <wp:posOffset>1066800</wp:posOffset>
                </wp:positionV>
                <wp:extent cx="8858250" cy="0"/>
                <wp:effectExtent l="38100" t="38100" r="7620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5CB0B" id="Straight Connector 7" o:spid="_x0000_s1026" style="position:absolute;z-index:2516577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84pt" to="697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>
        <w:rPr>
          <w:rFonts w:ascii="Arial Narrow" w:hAnsi="Arial Narrow" w:cs="Arial"/>
          <w:b/>
          <w:bCs/>
          <w:noProof/>
          <w:sz w:val="136"/>
          <w:szCs w:val="136"/>
        </w:rPr>
        <w:t>Results</w:t>
      </w:r>
    </w:p>
    <w:p w14:paraId="1849AAEF" w14:textId="7C915A56" w:rsidR="00FA47A2" w:rsidRPr="00FA47A2" w:rsidRDefault="001942D5" w:rsidP="00FA47A2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 xml:space="preserve">Overall </w:t>
      </w:r>
      <w:r w:rsidR="00230646">
        <w:rPr>
          <w:rFonts w:ascii="Arial" w:hAnsi="Arial" w:cs="Arial"/>
          <w:b/>
          <w:bCs/>
          <w:sz w:val="48"/>
          <w:szCs w:val="48"/>
        </w:rPr>
        <w:t>Sequential Results:</w:t>
      </w:r>
    </w:p>
    <w:tbl>
      <w:tblPr>
        <w:tblW w:w="1351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364"/>
        <w:gridCol w:w="1856"/>
        <w:gridCol w:w="1787"/>
        <w:gridCol w:w="718"/>
        <w:gridCol w:w="1950"/>
        <w:gridCol w:w="1843"/>
      </w:tblGrid>
      <w:tr w:rsidR="007156ED" w:rsidRPr="00FA4DDC" w14:paraId="35F1E306" w14:textId="77777777" w:rsidTr="00ED46CE">
        <w:trPr>
          <w:trHeight w:hRule="exact" w:val="576"/>
        </w:trPr>
        <w:tc>
          <w:tcPr>
            <w:tcW w:w="5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F0605C" w14:textId="28A3E9ED" w:rsidR="007156ED" w:rsidRPr="00FA4DDC" w:rsidRDefault="007156ED" w:rsidP="00D131DC">
            <w:pPr>
              <w:spacing w:after="0"/>
              <w:rPr>
                <w:rFonts w:ascii="Arial" w:hAnsi="Arial" w:cs="Arial"/>
                <w:sz w:val="40"/>
                <w:szCs w:val="48"/>
              </w:rPr>
            </w:pPr>
            <w:r>
              <w:rPr>
                <w:rFonts w:ascii="Arial" w:hAnsi="Arial" w:cs="Arial"/>
                <w:b/>
                <w:bCs/>
                <w:sz w:val="40"/>
                <w:szCs w:val="48"/>
              </w:rPr>
              <w:t>Model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39205EEE" w14:textId="0418ACFC" w:rsidR="007156ED" w:rsidRDefault="007156ED" w:rsidP="00D131DC">
            <w:pPr>
              <w:spacing w:after="0"/>
              <w:rPr>
                <w:rFonts w:ascii="Arial" w:hAnsi="Arial" w:cs="Arial"/>
                <w:b/>
                <w:bCs/>
                <w:sz w:val="40"/>
                <w:szCs w:val="48"/>
              </w:rPr>
            </w:pPr>
            <w:r>
              <w:rPr>
                <w:rFonts w:ascii="Arial" w:hAnsi="Arial" w:cs="Arial"/>
                <w:b/>
                <w:bCs/>
                <w:sz w:val="40"/>
                <w:szCs w:val="48"/>
              </w:rPr>
              <w:t>R</w:t>
            </w:r>
            <w:r w:rsidR="00ED46CE">
              <w:rPr>
                <w:rFonts w:ascii="Arial" w:hAnsi="Arial" w:cs="Arial"/>
                <w:b/>
                <w:bCs/>
                <w:sz w:val="40"/>
                <w:szCs w:val="48"/>
              </w:rPr>
              <w:t>2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AD6B4A" w14:textId="494A0EA3" w:rsidR="007156ED" w:rsidRPr="00FA4DDC" w:rsidRDefault="007156ED" w:rsidP="00D131DC">
            <w:pPr>
              <w:spacing w:after="0"/>
              <w:rPr>
                <w:rFonts w:ascii="Arial" w:hAnsi="Arial" w:cs="Arial"/>
                <w:sz w:val="40"/>
                <w:szCs w:val="48"/>
              </w:rPr>
            </w:pPr>
            <w:r>
              <w:rPr>
                <w:rFonts w:ascii="Arial" w:hAnsi="Arial" w:cs="Arial"/>
                <w:b/>
                <w:bCs/>
                <w:sz w:val="40"/>
                <w:szCs w:val="48"/>
              </w:rPr>
              <w:t>RSS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F99C65" w14:textId="22420119" w:rsidR="007156ED" w:rsidRPr="00FA4DDC" w:rsidRDefault="007156ED" w:rsidP="00D131DC">
            <w:pPr>
              <w:spacing w:after="0"/>
              <w:rPr>
                <w:rFonts w:ascii="Arial" w:hAnsi="Arial" w:cs="Arial"/>
                <w:sz w:val="40"/>
                <w:szCs w:val="48"/>
              </w:rPr>
            </w:pPr>
            <w:r>
              <w:rPr>
                <w:rFonts w:ascii="Arial" w:hAnsi="Arial" w:cs="Arial"/>
                <w:b/>
                <w:bCs/>
                <w:sz w:val="40"/>
                <w:szCs w:val="48"/>
              </w:rPr>
              <w:t>Df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74007FD8" w14:textId="2FD83F4C" w:rsidR="007156ED" w:rsidRPr="00FA4DDC" w:rsidRDefault="007156ED" w:rsidP="00D131DC">
            <w:pPr>
              <w:spacing w:after="0"/>
              <w:rPr>
                <w:rFonts w:ascii="Arial" w:hAnsi="Arial" w:cs="Arial"/>
                <w:b/>
                <w:bCs/>
                <w:sz w:val="40"/>
                <w:szCs w:val="48"/>
              </w:rPr>
            </w:pPr>
            <w:r>
              <w:rPr>
                <w:rFonts w:ascii="Arial" w:hAnsi="Arial" w:cs="Arial"/>
                <w:b/>
                <w:bCs/>
                <w:sz w:val="40"/>
                <w:szCs w:val="48"/>
              </w:rPr>
              <w:t>F-value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F1B677" w14:textId="52CF4114" w:rsidR="007156ED" w:rsidRPr="00FA4DDC" w:rsidRDefault="007156ED" w:rsidP="00D131DC">
            <w:pPr>
              <w:spacing w:after="0"/>
              <w:rPr>
                <w:rFonts w:ascii="Arial" w:hAnsi="Arial" w:cs="Arial"/>
                <w:sz w:val="40"/>
                <w:szCs w:val="48"/>
              </w:rPr>
            </w:pPr>
            <w:r w:rsidRPr="00FA4DDC">
              <w:rPr>
                <w:rFonts w:ascii="Arial" w:hAnsi="Arial" w:cs="Arial"/>
                <w:b/>
                <w:bCs/>
                <w:sz w:val="40"/>
                <w:szCs w:val="48"/>
              </w:rPr>
              <w:t>P-value</w:t>
            </w:r>
          </w:p>
        </w:tc>
      </w:tr>
      <w:tr w:rsidR="007156ED" w:rsidRPr="00FA4DDC" w14:paraId="32169A42" w14:textId="77777777" w:rsidTr="00ED46CE">
        <w:trPr>
          <w:trHeight w:hRule="exact" w:val="576"/>
        </w:trPr>
        <w:tc>
          <w:tcPr>
            <w:tcW w:w="5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9F3752" w14:textId="7DA1696E" w:rsidR="007156ED" w:rsidRPr="00FA4DDC" w:rsidRDefault="007156ED" w:rsidP="00D131DC">
            <w:pPr>
              <w:spacing w:after="0"/>
              <w:rPr>
                <w:rFonts w:ascii="Arial" w:hAnsi="Arial" w:cs="Arial"/>
                <w:sz w:val="40"/>
                <w:szCs w:val="48"/>
              </w:rPr>
            </w:pPr>
            <w:r>
              <w:rPr>
                <w:rFonts w:ascii="Arial" w:hAnsi="Arial" w:cs="Arial"/>
                <w:b/>
                <w:bCs/>
                <w:sz w:val="40"/>
                <w:szCs w:val="48"/>
              </w:rPr>
              <w:t>Cat, View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</w:tcPr>
          <w:p w14:paraId="67A5F15A" w14:textId="0ADB018B" w:rsidR="007156ED" w:rsidRDefault="00C7561E" w:rsidP="00D131DC">
            <w:pPr>
              <w:spacing w:after="0"/>
              <w:rPr>
                <w:rFonts w:ascii="Arial" w:hAnsi="Arial" w:cs="Arial"/>
                <w:sz w:val="40"/>
                <w:szCs w:val="48"/>
              </w:rPr>
            </w:pPr>
            <w:r>
              <w:rPr>
                <w:rFonts w:ascii="Arial" w:hAnsi="Arial" w:cs="Arial"/>
                <w:sz w:val="40"/>
                <w:szCs w:val="48"/>
              </w:rPr>
              <w:t>0.4368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1A0BF9" w14:textId="697FD1F1" w:rsidR="007156ED" w:rsidRPr="00FA4DDC" w:rsidRDefault="007156ED" w:rsidP="00D131DC">
            <w:pPr>
              <w:spacing w:after="0"/>
              <w:rPr>
                <w:rFonts w:ascii="Arial" w:hAnsi="Arial" w:cs="Arial"/>
                <w:sz w:val="40"/>
                <w:szCs w:val="48"/>
              </w:rPr>
            </w:pPr>
            <w:r>
              <w:rPr>
                <w:rFonts w:ascii="Arial" w:hAnsi="Arial" w:cs="Arial"/>
                <w:sz w:val="40"/>
                <w:szCs w:val="48"/>
              </w:rPr>
              <w:t>1.81e12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4A185C" w14:textId="2B28EA05" w:rsidR="007156ED" w:rsidRPr="00FA4DDC" w:rsidRDefault="007156ED" w:rsidP="00D131DC">
            <w:pPr>
              <w:spacing w:after="0"/>
              <w:rPr>
                <w:rFonts w:ascii="Arial" w:hAnsi="Arial" w:cs="Arial"/>
                <w:sz w:val="40"/>
                <w:szCs w:val="48"/>
              </w:rPr>
            </w:pP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</w:tcPr>
          <w:p w14:paraId="3AC6F5B6" w14:textId="77777777" w:rsidR="007156ED" w:rsidRPr="00FA4DDC" w:rsidRDefault="007156ED" w:rsidP="00D131DC">
            <w:pPr>
              <w:spacing w:after="0"/>
              <w:rPr>
                <w:rFonts w:ascii="Arial" w:hAnsi="Arial" w:cs="Arial"/>
                <w:sz w:val="40"/>
                <w:szCs w:val="4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957782" w14:textId="02B79DD3" w:rsidR="007156ED" w:rsidRPr="00FA4DDC" w:rsidRDefault="007156ED" w:rsidP="00D131DC">
            <w:pPr>
              <w:spacing w:after="0"/>
              <w:rPr>
                <w:rFonts w:ascii="Arial" w:hAnsi="Arial" w:cs="Arial"/>
                <w:sz w:val="40"/>
                <w:szCs w:val="48"/>
              </w:rPr>
            </w:pPr>
          </w:p>
        </w:tc>
      </w:tr>
      <w:tr w:rsidR="007156ED" w:rsidRPr="00FA4DDC" w14:paraId="420772A2" w14:textId="77777777" w:rsidTr="00ED46CE">
        <w:trPr>
          <w:trHeight w:hRule="exact" w:val="576"/>
        </w:trPr>
        <w:tc>
          <w:tcPr>
            <w:tcW w:w="5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7F9F7A" w14:textId="6251BACA" w:rsidR="007156ED" w:rsidRDefault="007156ED" w:rsidP="00D131DC">
            <w:pPr>
              <w:spacing w:after="0"/>
              <w:rPr>
                <w:rFonts w:ascii="Arial" w:hAnsi="Arial" w:cs="Arial"/>
                <w:b/>
                <w:bCs/>
                <w:sz w:val="40"/>
                <w:szCs w:val="48"/>
              </w:rPr>
            </w:pPr>
            <w:r>
              <w:rPr>
                <w:rFonts w:ascii="Arial" w:hAnsi="Arial" w:cs="Arial"/>
                <w:b/>
                <w:bCs/>
                <w:sz w:val="40"/>
                <w:szCs w:val="48"/>
              </w:rPr>
              <w:t>Cat, View, Likes, Dislikes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</w:tcPr>
          <w:p w14:paraId="16D98B2D" w14:textId="04CA7651" w:rsidR="007156ED" w:rsidRDefault="00C7561E" w:rsidP="00D131DC">
            <w:pPr>
              <w:spacing w:after="0"/>
              <w:rPr>
                <w:rFonts w:ascii="Arial" w:hAnsi="Arial" w:cs="Arial"/>
                <w:sz w:val="40"/>
                <w:szCs w:val="48"/>
              </w:rPr>
            </w:pPr>
            <w:r>
              <w:rPr>
                <w:rFonts w:ascii="Arial" w:hAnsi="Arial" w:cs="Arial"/>
                <w:sz w:val="40"/>
                <w:szCs w:val="48"/>
              </w:rPr>
              <w:t>0.7792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160888" w14:textId="1FD704A2" w:rsidR="007156ED" w:rsidRPr="00FA4DDC" w:rsidRDefault="007156ED" w:rsidP="00D131DC">
            <w:pPr>
              <w:spacing w:after="0"/>
              <w:rPr>
                <w:rFonts w:ascii="Arial" w:hAnsi="Arial" w:cs="Arial"/>
                <w:sz w:val="40"/>
                <w:szCs w:val="48"/>
              </w:rPr>
            </w:pPr>
            <w:r>
              <w:rPr>
                <w:rFonts w:ascii="Arial" w:hAnsi="Arial" w:cs="Arial"/>
                <w:sz w:val="40"/>
                <w:szCs w:val="48"/>
              </w:rPr>
              <w:t>7.11e11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51EA85" w14:textId="6A75BD7E" w:rsidR="007156ED" w:rsidRPr="00FA4DDC" w:rsidRDefault="007156ED" w:rsidP="00D131DC">
            <w:pPr>
              <w:spacing w:after="0"/>
              <w:rPr>
                <w:rFonts w:ascii="Arial" w:hAnsi="Arial" w:cs="Arial"/>
                <w:sz w:val="40"/>
                <w:szCs w:val="48"/>
              </w:rPr>
            </w:pPr>
            <w:r>
              <w:rPr>
                <w:rFonts w:ascii="Arial" w:hAnsi="Arial" w:cs="Arial"/>
                <w:sz w:val="40"/>
                <w:szCs w:val="48"/>
              </w:rPr>
              <w:t>2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</w:tcPr>
          <w:p w14:paraId="049EFB77" w14:textId="23CD8095" w:rsidR="007156ED" w:rsidRPr="00FA4DDC" w:rsidRDefault="007156ED" w:rsidP="00D131DC">
            <w:pPr>
              <w:spacing w:after="0"/>
              <w:rPr>
                <w:rFonts w:ascii="Arial" w:hAnsi="Arial" w:cs="Arial"/>
                <w:sz w:val="40"/>
                <w:szCs w:val="48"/>
              </w:rPr>
            </w:pPr>
            <w:r>
              <w:rPr>
                <w:rFonts w:ascii="Arial" w:hAnsi="Arial" w:cs="Arial"/>
                <w:sz w:val="40"/>
                <w:szCs w:val="48"/>
              </w:rPr>
              <w:t>30794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21B41C" w14:textId="26C1C508" w:rsidR="007156ED" w:rsidRPr="00FA4DDC" w:rsidRDefault="007156ED" w:rsidP="00D131DC">
            <w:pPr>
              <w:spacing w:after="0"/>
              <w:rPr>
                <w:rFonts w:ascii="Arial" w:hAnsi="Arial" w:cs="Arial"/>
                <w:sz w:val="40"/>
                <w:szCs w:val="48"/>
              </w:rPr>
            </w:pPr>
            <w:r>
              <w:rPr>
                <w:rFonts w:ascii="Arial" w:hAnsi="Arial" w:cs="Arial"/>
                <w:sz w:val="40"/>
                <w:szCs w:val="48"/>
              </w:rPr>
              <w:t>&lt;0.05</w:t>
            </w:r>
          </w:p>
        </w:tc>
      </w:tr>
    </w:tbl>
    <w:p w14:paraId="2D6E31EE" w14:textId="77777777" w:rsidR="002304F4" w:rsidRPr="006F01C4" w:rsidRDefault="002304F4">
      <w:pPr>
        <w:rPr>
          <w:rFonts w:ascii="Arial" w:hAnsi="Arial" w:cs="Arial"/>
          <w:b/>
          <w:bCs/>
          <w:sz w:val="4"/>
          <w:szCs w:val="4"/>
        </w:rPr>
      </w:pPr>
    </w:p>
    <w:p w14:paraId="00372A19" w14:textId="77777777" w:rsidR="00711EC2" w:rsidRDefault="00711EC2" w:rsidP="006F01C4">
      <w:pPr>
        <w:rPr>
          <w:rFonts w:ascii="Arial" w:hAnsi="Arial" w:cs="Arial"/>
          <w:b/>
          <w:bCs/>
          <w:sz w:val="48"/>
          <w:szCs w:val="48"/>
        </w:rPr>
      </w:pPr>
    </w:p>
    <w:p w14:paraId="1CB8E1CA" w14:textId="5729F8B5" w:rsidR="006F01C4" w:rsidRPr="006F01C4" w:rsidRDefault="00F94261" w:rsidP="006F01C4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Full Model – Examining variables of interest</w:t>
      </w:r>
      <w:r w:rsidR="006F01C4" w:rsidRPr="006F01C4">
        <w:rPr>
          <w:rFonts w:ascii="Arial" w:hAnsi="Arial" w:cs="Arial"/>
          <w:b/>
          <w:bCs/>
          <w:sz w:val="48"/>
          <w:szCs w:val="48"/>
        </w:rPr>
        <w:t>:</w:t>
      </w:r>
    </w:p>
    <w:tbl>
      <w:tblPr>
        <w:tblW w:w="128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014"/>
        <w:gridCol w:w="3206"/>
        <w:gridCol w:w="1787"/>
        <w:gridCol w:w="1950"/>
        <w:gridCol w:w="1843"/>
      </w:tblGrid>
      <w:tr w:rsidR="00F81308" w:rsidRPr="00FA4DDC" w14:paraId="3A204A26" w14:textId="77777777" w:rsidTr="002D79A0">
        <w:trPr>
          <w:trHeight w:hRule="exact" w:val="576"/>
        </w:trPr>
        <w:tc>
          <w:tcPr>
            <w:tcW w:w="4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BABDF3" w14:textId="766C280C" w:rsidR="00F81308" w:rsidRPr="00F94261" w:rsidRDefault="00F81308" w:rsidP="002F39DE">
            <w:pPr>
              <w:spacing w:after="0"/>
              <w:rPr>
                <w:rFonts w:ascii="Arial" w:hAnsi="Arial" w:cs="Arial"/>
                <w:b/>
                <w:sz w:val="40"/>
                <w:szCs w:val="48"/>
              </w:rPr>
            </w:pPr>
            <w:r w:rsidRPr="00F94261">
              <w:rPr>
                <w:rFonts w:ascii="Arial" w:hAnsi="Arial" w:cs="Arial"/>
                <w:b/>
                <w:sz w:val="40"/>
                <w:szCs w:val="48"/>
              </w:rPr>
              <w:t>Predictor</w:t>
            </w: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4615FCA0" w14:textId="2F998BBD" w:rsidR="00F81308" w:rsidRDefault="00F81308" w:rsidP="002F39DE">
            <w:pPr>
              <w:spacing w:after="0"/>
              <w:rPr>
                <w:rFonts w:ascii="Arial" w:hAnsi="Arial" w:cs="Arial"/>
                <w:b/>
                <w:bCs/>
                <w:sz w:val="40"/>
                <w:szCs w:val="48"/>
              </w:rPr>
            </w:pPr>
            <w:r>
              <w:rPr>
                <w:rFonts w:ascii="Arial" w:hAnsi="Arial" w:cs="Arial"/>
                <w:b/>
                <w:bCs/>
                <w:sz w:val="40"/>
                <w:szCs w:val="48"/>
              </w:rPr>
              <w:t>Estimate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896EF3" w14:textId="3D1DC519" w:rsidR="00F81308" w:rsidRPr="00FA4DDC" w:rsidRDefault="00F81308" w:rsidP="002F39DE">
            <w:pPr>
              <w:spacing w:after="0"/>
              <w:rPr>
                <w:rFonts w:ascii="Arial" w:hAnsi="Arial" w:cs="Arial"/>
                <w:sz w:val="40"/>
                <w:szCs w:val="48"/>
              </w:rPr>
            </w:pPr>
            <w:r>
              <w:rPr>
                <w:rFonts w:ascii="Arial" w:hAnsi="Arial" w:cs="Arial"/>
                <w:b/>
                <w:bCs/>
                <w:sz w:val="40"/>
                <w:szCs w:val="48"/>
              </w:rPr>
              <w:t>SE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34D5FAF1" w14:textId="51C80339" w:rsidR="00F81308" w:rsidRPr="00FA4DDC" w:rsidRDefault="00F81308" w:rsidP="002F39DE">
            <w:pPr>
              <w:spacing w:after="0"/>
              <w:rPr>
                <w:rFonts w:ascii="Arial" w:hAnsi="Arial" w:cs="Arial"/>
                <w:b/>
                <w:bCs/>
                <w:sz w:val="40"/>
                <w:szCs w:val="48"/>
              </w:rPr>
            </w:pPr>
            <w:r>
              <w:rPr>
                <w:rFonts w:ascii="Arial" w:hAnsi="Arial" w:cs="Arial"/>
                <w:b/>
                <w:bCs/>
                <w:sz w:val="40"/>
                <w:szCs w:val="48"/>
              </w:rPr>
              <w:t>t-value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08BBFB" w14:textId="77777777" w:rsidR="00F81308" w:rsidRPr="00FA4DDC" w:rsidRDefault="00F81308" w:rsidP="002F39DE">
            <w:pPr>
              <w:spacing w:after="0"/>
              <w:rPr>
                <w:rFonts w:ascii="Arial" w:hAnsi="Arial" w:cs="Arial"/>
                <w:sz w:val="40"/>
                <w:szCs w:val="48"/>
              </w:rPr>
            </w:pPr>
            <w:r w:rsidRPr="00FA4DDC">
              <w:rPr>
                <w:rFonts w:ascii="Arial" w:hAnsi="Arial" w:cs="Arial"/>
                <w:b/>
                <w:bCs/>
                <w:sz w:val="40"/>
                <w:szCs w:val="48"/>
              </w:rPr>
              <w:t>P-value</w:t>
            </w:r>
          </w:p>
        </w:tc>
      </w:tr>
      <w:tr w:rsidR="00F81308" w:rsidRPr="00FA4DDC" w14:paraId="044D1E82" w14:textId="77777777" w:rsidTr="002D79A0">
        <w:trPr>
          <w:trHeight w:hRule="exact" w:val="576"/>
        </w:trPr>
        <w:tc>
          <w:tcPr>
            <w:tcW w:w="4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C975F7" w14:textId="35B14882" w:rsidR="00F81308" w:rsidRPr="00FA4DDC" w:rsidRDefault="00F81308" w:rsidP="002F39DE">
            <w:pPr>
              <w:spacing w:after="0"/>
              <w:rPr>
                <w:rFonts w:ascii="Arial" w:hAnsi="Arial" w:cs="Arial"/>
                <w:sz w:val="40"/>
                <w:szCs w:val="48"/>
              </w:rPr>
            </w:pPr>
            <w:r>
              <w:rPr>
                <w:rFonts w:ascii="Arial" w:hAnsi="Arial" w:cs="Arial"/>
                <w:b/>
                <w:bCs/>
                <w:sz w:val="40"/>
                <w:szCs w:val="48"/>
              </w:rPr>
              <w:t>Likes</w:t>
            </w: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</w:tcPr>
          <w:p w14:paraId="62BF3642" w14:textId="070BB7D8" w:rsidR="00F81308" w:rsidRDefault="0024162E" w:rsidP="002F39DE">
            <w:pPr>
              <w:spacing w:after="0"/>
              <w:rPr>
                <w:rFonts w:ascii="Arial" w:hAnsi="Arial" w:cs="Arial"/>
                <w:sz w:val="40"/>
                <w:szCs w:val="48"/>
              </w:rPr>
            </w:pPr>
            <w:r>
              <w:rPr>
                <w:rFonts w:ascii="Arial" w:hAnsi="Arial" w:cs="Arial"/>
                <w:sz w:val="40"/>
                <w:szCs w:val="48"/>
              </w:rPr>
              <w:t>0.</w:t>
            </w:r>
            <w:r w:rsidR="00D10401">
              <w:rPr>
                <w:rFonts w:ascii="Arial" w:hAnsi="Arial" w:cs="Arial"/>
                <w:sz w:val="40"/>
                <w:szCs w:val="48"/>
              </w:rPr>
              <w:t>0923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915E49" w14:textId="598EBA2C" w:rsidR="00F81308" w:rsidRPr="00FA4DDC" w:rsidRDefault="008D37E7" w:rsidP="002F39DE">
            <w:pPr>
              <w:spacing w:after="0"/>
              <w:rPr>
                <w:rFonts w:ascii="Arial" w:hAnsi="Arial" w:cs="Arial"/>
                <w:sz w:val="40"/>
                <w:szCs w:val="48"/>
              </w:rPr>
            </w:pPr>
            <w:r>
              <w:rPr>
                <w:rFonts w:ascii="Arial" w:hAnsi="Arial" w:cs="Arial"/>
                <w:sz w:val="40"/>
                <w:szCs w:val="48"/>
              </w:rPr>
              <w:t>4.18e-4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</w:tcPr>
          <w:p w14:paraId="21C1975E" w14:textId="745C1A68" w:rsidR="00F81308" w:rsidRPr="00FA4DDC" w:rsidRDefault="001609FB" w:rsidP="002F39DE">
            <w:pPr>
              <w:spacing w:after="0"/>
              <w:rPr>
                <w:rFonts w:ascii="Arial" w:hAnsi="Arial" w:cs="Arial"/>
                <w:sz w:val="40"/>
                <w:szCs w:val="48"/>
              </w:rPr>
            </w:pPr>
            <w:r>
              <w:rPr>
                <w:rFonts w:ascii="Arial" w:hAnsi="Arial" w:cs="Arial"/>
                <w:sz w:val="40"/>
                <w:szCs w:val="48"/>
              </w:rPr>
              <w:t>220.998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D8A560" w14:textId="68A5F8CC" w:rsidR="00F81308" w:rsidRPr="00FA4DDC" w:rsidRDefault="001609FB" w:rsidP="002F39DE">
            <w:pPr>
              <w:spacing w:after="0"/>
              <w:rPr>
                <w:rFonts w:ascii="Arial" w:hAnsi="Arial" w:cs="Arial"/>
                <w:sz w:val="40"/>
                <w:szCs w:val="48"/>
              </w:rPr>
            </w:pPr>
            <w:r>
              <w:rPr>
                <w:rFonts w:ascii="Arial" w:hAnsi="Arial" w:cs="Arial"/>
                <w:sz w:val="40"/>
                <w:szCs w:val="48"/>
              </w:rPr>
              <w:t>&lt;0.05</w:t>
            </w:r>
          </w:p>
        </w:tc>
      </w:tr>
      <w:tr w:rsidR="00F81308" w:rsidRPr="00FA4DDC" w14:paraId="2DBE973B" w14:textId="77777777" w:rsidTr="002D79A0">
        <w:trPr>
          <w:trHeight w:hRule="exact" w:val="576"/>
        </w:trPr>
        <w:tc>
          <w:tcPr>
            <w:tcW w:w="4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981168" w14:textId="4A0BAF36" w:rsidR="00F81308" w:rsidRDefault="00F81308" w:rsidP="002F39DE">
            <w:pPr>
              <w:spacing w:after="0"/>
              <w:rPr>
                <w:rFonts w:ascii="Arial" w:hAnsi="Arial" w:cs="Arial"/>
                <w:b/>
                <w:bCs/>
                <w:sz w:val="40"/>
                <w:szCs w:val="48"/>
              </w:rPr>
            </w:pPr>
            <w:r>
              <w:rPr>
                <w:rFonts w:ascii="Arial" w:hAnsi="Arial" w:cs="Arial"/>
                <w:b/>
                <w:bCs/>
                <w:sz w:val="40"/>
                <w:szCs w:val="48"/>
              </w:rPr>
              <w:t>Dislikes</w:t>
            </w: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</w:tcPr>
          <w:p w14:paraId="6DE094C0" w14:textId="5E2458CE" w:rsidR="00F81308" w:rsidRDefault="00D10401" w:rsidP="002F39DE">
            <w:pPr>
              <w:spacing w:after="0"/>
              <w:rPr>
                <w:rFonts w:ascii="Arial" w:hAnsi="Arial" w:cs="Arial"/>
                <w:sz w:val="40"/>
                <w:szCs w:val="48"/>
              </w:rPr>
            </w:pPr>
            <w:r>
              <w:rPr>
                <w:rFonts w:ascii="Arial" w:hAnsi="Arial" w:cs="Arial"/>
                <w:sz w:val="40"/>
                <w:szCs w:val="48"/>
              </w:rPr>
              <w:t>0.5054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B77F03" w14:textId="1AA8827C" w:rsidR="00F81308" w:rsidRPr="00FA4DDC" w:rsidRDefault="008D37E7" w:rsidP="002F39DE">
            <w:pPr>
              <w:spacing w:after="0"/>
              <w:rPr>
                <w:rFonts w:ascii="Arial" w:hAnsi="Arial" w:cs="Arial"/>
                <w:sz w:val="40"/>
                <w:szCs w:val="48"/>
              </w:rPr>
            </w:pPr>
            <w:r>
              <w:rPr>
                <w:rFonts w:ascii="Arial" w:hAnsi="Arial" w:cs="Arial"/>
                <w:sz w:val="40"/>
                <w:szCs w:val="48"/>
              </w:rPr>
              <w:t>4.88e-3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</w:tcPr>
          <w:p w14:paraId="26AF7D4A" w14:textId="06C57F79" w:rsidR="00F81308" w:rsidRPr="00FA4DDC" w:rsidRDefault="001609FB" w:rsidP="002F39DE">
            <w:pPr>
              <w:spacing w:after="0"/>
              <w:rPr>
                <w:rFonts w:ascii="Arial" w:hAnsi="Arial" w:cs="Arial"/>
                <w:sz w:val="40"/>
                <w:szCs w:val="48"/>
              </w:rPr>
            </w:pPr>
            <w:r>
              <w:rPr>
                <w:rFonts w:ascii="Arial" w:hAnsi="Arial" w:cs="Arial"/>
                <w:sz w:val="40"/>
                <w:szCs w:val="48"/>
              </w:rPr>
              <w:t>103.535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6639A7" w14:textId="77777777" w:rsidR="00F81308" w:rsidRPr="00FA4DDC" w:rsidRDefault="00F81308" w:rsidP="002F39DE">
            <w:pPr>
              <w:spacing w:after="0"/>
              <w:rPr>
                <w:rFonts w:ascii="Arial" w:hAnsi="Arial" w:cs="Arial"/>
                <w:sz w:val="40"/>
                <w:szCs w:val="48"/>
              </w:rPr>
            </w:pPr>
            <w:r>
              <w:rPr>
                <w:rFonts w:ascii="Arial" w:hAnsi="Arial" w:cs="Arial"/>
                <w:sz w:val="40"/>
                <w:szCs w:val="48"/>
              </w:rPr>
              <w:t>&lt;0.05</w:t>
            </w:r>
          </w:p>
        </w:tc>
      </w:tr>
    </w:tbl>
    <w:p w14:paraId="729DC503" w14:textId="7BA3AF1D" w:rsidR="00FA47A2" w:rsidRPr="006F01C4" w:rsidRDefault="00FA47A2" w:rsidP="006F01C4">
      <w:pPr>
        <w:rPr>
          <w:rFonts w:ascii="Arial" w:hAnsi="Arial" w:cs="Arial"/>
          <w:sz w:val="48"/>
          <w:szCs w:val="48"/>
        </w:rPr>
      </w:pPr>
      <w:r w:rsidRPr="006F01C4">
        <w:rPr>
          <w:rFonts w:ascii="Arial" w:hAnsi="Arial" w:cs="Arial"/>
          <w:sz w:val="48"/>
          <w:szCs w:val="48"/>
        </w:rPr>
        <w:br w:type="page"/>
      </w:r>
    </w:p>
    <w:p w14:paraId="652D44C1" w14:textId="3F5E7C52" w:rsidR="0060667E" w:rsidRPr="006F01C4" w:rsidRDefault="0060667E" w:rsidP="0060667E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lastRenderedPageBreak/>
        <w:t xml:space="preserve">Examining Variable </w:t>
      </w:r>
      <w:r w:rsidR="00E35A06">
        <w:rPr>
          <w:rFonts w:ascii="Arial" w:hAnsi="Arial" w:cs="Arial"/>
          <w:b/>
          <w:bCs/>
          <w:sz w:val="48"/>
          <w:szCs w:val="48"/>
        </w:rPr>
        <w:t>Impact</w:t>
      </w:r>
      <w:r>
        <w:rPr>
          <w:rFonts w:ascii="Arial" w:hAnsi="Arial" w:cs="Arial"/>
          <w:b/>
          <w:bCs/>
          <w:sz w:val="48"/>
          <w:szCs w:val="48"/>
        </w:rPr>
        <w:t xml:space="preserve"> – Standardized Betas</w:t>
      </w:r>
      <w:r w:rsidRPr="006F01C4">
        <w:rPr>
          <w:rFonts w:ascii="Arial" w:hAnsi="Arial" w:cs="Arial"/>
          <w:b/>
          <w:bCs/>
          <w:sz w:val="48"/>
          <w:szCs w:val="48"/>
        </w:rPr>
        <w:t>:</w:t>
      </w:r>
    </w:p>
    <w:tbl>
      <w:tblPr>
        <w:tblW w:w="72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014"/>
        <w:gridCol w:w="3206"/>
      </w:tblGrid>
      <w:tr w:rsidR="00F63B92" w:rsidRPr="00FA4DDC" w14:paraId="5173A1DD" w14:textId="77777777" w:rsidTr="00F63B92">
        <w:trPr>
          <w:trHeight w:hRule="exact" w:val="576"/>
        </w:trPr>
        <w:tc>
          <w:tcPr>
            <w:tcW w:w="4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B39ED2" w14:textId="77777777" w:rsidR="00F63B92" w:rsidRPr="00F94261" w:rsidRDefault="00F63B92" w:rsidP="002F39DE">
            <w:pPr>
              <w:spacing w:after="0"/>
              <w:rPr>
                <w:rFonts w:ascii="Arial" w:hAnsi="Arial" w:cs="Arial"/>
                <w:b/>
                <w:sz w:val="40"/>
                <w:szCs w:val="48"/>
              </w:rPr>
            </w:pPr>
            <w:r w:rsidRPr="00F94261">
              <w:rPr>
                <w:rFonts w:ascii="Arial" w:hAnsi="Arial" w:cs="Arial"/>
                <w:b/>
                <w:sz w:val="40"/>
                <w:szCs w:val="48"/>
              </w:rPr>
              <w:t>Predictor</w:t>
            </w: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49E097AF" w14:textId="77777777" w:rsidR="00F63B92" w:rsidRDefault="00F63B92" w:rsidP="002F39DE">
            <w:pPr>
              <w:spacing w:after="0"/>
              <w:rPr>
                <w:rFonts w:ascii="Arial" w:hAnsi="Arial" w:cs="Arial"/>
                <w:b/>
                <w:bCs/>
                <w:sz w:val="40"/>
                <w:szCs w:val="48"/>
              </w:rPr>
            </w:pPr>
            <w:r>
              <w:rPr>
                <w:rFonts w:ascii="Arial" w:hAnsi="Arial" w:cs="Arial"/>
                <w:b/>
                <w:bCs/>
                <w:sz w:val="40"/>
                <w:szCs w:val="48"/>
              </w:rPr>
              <w:t>Estimate</w:t>
            </w:r>
          </w:p>
        </w:tc>
      </w:tr>
      <w:tr w:rsidR="00F63B92" w:rsidRPr="00FA4DDC" w14:paraId="155497B7" w14:textId="77777777" w:rsidTr="00F63B92">
        <w:trPr>
          <w:trHeight w:hRule="exact" w:val="576"/>
        </w:trPr>
        <w:tc>
          <w:tcPr>
            <w:tcW w:w="4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157D11" w14:textId="77777777" w:rsidR="00F63B92" w:rsidRPr="00FA4DDC" w:rsidRDefault="00F63B92" w:rsidP="002F39DE">
            <w:pPr>
              <w:spacing w:after="0"/>
              <w:rPr>
                <w:rFonts w:ascii="Arial" w:hAnsi="Arial" w:cs="Arial"/>
                <w:sz w:val="40"/>
                <w:szCs w:val="48"/>
              </w:rPr>
            </w:pPr>
            <w:r>
              <w:rPr>
                <w:rFonts w:ascii="Arial" w:hAnsi="Arial" w:cs="Arial"/>
                <w:b/>
                <w:bCs/>
                <w:sz w:val="40"/>
                <w:szCs w:val="48"/>
              </w:rPr>
              <w:t>Likes</w:t>
            </w: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</w:tcPr>
          <w:p w14:paraId="3F6BD097" w14:textId="1157FB8D" w:rsidR="00F63B92" w:rsidRDefault="00F840A4" w:rsidP="002F39DE">
            <w:pPr>
              <w:spacing w:after="0"/>
              <w:rPr>
                <w:rFonts w:ascii="Arial" w:hAnsi="Arial" w:cs="Arial"/>
                <w:sz w:val="40"/>
                <w:szCs w:val="48"/>
              </w:rPr>
            </w:pPr>
            <w:r>
              <w:rPr>
                <w:rFonts w:ascii="Arial" w:hAnsi="Arial" w:cs="Arial"/>
                <w:sz w:val="40"/>
                <w:szCs w:val="48"/>
              </w:rPr>
              <w:t>0.9535</w:t>
            </w:r>
          </w:p>
        </w:tc>
      </w:tr>
      <w:tr w:rsidR="00F63B92" w:rsidRPr="00FA4DDC" w14:paraId="32F24C9B" w14:textId="77777777" w:rsidTr="00F63B92">
        <w:trPr>
          <w:trHeight w:hRule="exact" w:val="576"/>
        </w:trPr>
        <w:tc>
          <w:tcPr>
            <w:tcW w:w="4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4D08BE" w14:textId="77777777" w:rsidR="00F63B92" w:rsidRDefault="00F63B92" w:rsidP="002F39DE">
            <w:pPr>
              <w:spacing w:after="0"/>
              <w:rPr>
                <w:rFonts w:ascii="Arial" w:hAnsi="Arial" w:cs="Arial"/>
                <w:b/>
                <w:bCs/>
                <w:sz w:val="40"/>
                <w:szCs w:val="48"/>
              </w:rPr>
            </w:pPr>
            <w:r>
              <w:rPr>
                <w:rFonts w:ascii="Arial" w:hAnsi="Arial" w:cs="Arial"/>
                <w:b/>
                <w:bCs/>
                <w:sz w:val="40"/>
                <w:szCs w:val="48"/>
              </w:rPr>
              <w:t>Dislikes</w:t>
            </w: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</w:tcPr>
          <w:p w14:paraId="4B5542E1" w14:textId="7462F731" w:rsidR="00F63B92" w:rsidRDefault="00F840A4" w:rsidP="002F39DE">
            <w:pPr>
              <w:spacing w:after="0"/>
              <w:rPr>
                <w:rFonts w:ascii="Arial" w:hAnsi="Arial" w:cs="Arial"/>
                <w:sz w:val="40"/>
                <w:szCs w:val="48"/>
              </w:rPr>
            </w:pPr>
            <w:r>
              <w:rPr>
                <w:rFonts w:ascii="Arial" w:hAnsi="Arial" w:cs="Arial"/>
                <w:sz w:val="40"/>
                <w:szCs w:val="48"/>
              </w:rPr>
              <w:t>0.3162</w:t>
            </w:r>
          </w:p>
        </w:tc>
      </w:tr>
    </w:tbl>
    <w:p w14:paraId="1471B698" w14:textId="3C15A60C" w:rsidR="0060667E" w:rsidRPr="00D421F5" w:rsidRDefault="0060667E" w:rsidP="0060667E">
      <w:pPr>
        <w:rPr>
          <w:rFonts w:ascii="Arial" w:hAnsi="Arial" w:cs="Arial"/>
          <w:sz w:val="4"/>
          <w:szCs w:val="4"/>
        </w:rPr>
      </w:pPr>
    </w:p>
    <w:p w14:paraId="1F898F57" w14:textId="6705EBEB" w:rsidR="00D62CD8" w:rsidRPr="006F01C4" w:rsidRDefault="00D62CD8" w:rsidP="00D62CD8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 xml:space="preserve">Examining Variable Impact – </w:t>
      </w:r>
      <w:r w:rsidR="00D659B7">
        <w:rPr>
          <w:rFonts w:ascii="Arial" w:hAnsi="Arial" w:cs="Arial"/>
          <w:b/>
          <w:bCs/>
          <w:sz w:val="48"/>
          <w:szCs w:val="48"/>
        </w:rPr>
        <w:t>Part Correlation Squared</w:t>
      </w:r>
      <w:r w:rsidRPr="006F01C4">
        <w:rPr>
          <w:rFonts w:ascii="Arial" w:hAnsi="Arial" w:cs="Arial"/>
          <w:b/>
          <w:bCs/>
          <w:sz w:val="48"/>
          <w:szCs w:val="48"/>
        </w:rPr>
        <w:t>:</w:t>
      </w:r>
    </w:p>
    <w:tbl>
      <w:tblPr>
        <w:tblW w:w="72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014"/>
        <w:gridCol w:w="3206"/>
      </w:tblGrid>
      <w:tr w:rsidR="00D62CD8" w:rsidRPr="00FA4DDC" w14:paraId="4AC1DC54" w14:textId="77777777" w:rsidTr="002F39DE">
        <w:trPr>
          <w:trHeight w:hRule="exact" w:val="576"/>
        </w:trPr>
        <w:tc>
          <w:tcPr>
            <w:tcW w:w="4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4CAEBB" w14:textId="77777777" w:rsidR="00D62CD8" w:rsidRPr="00F94261" w:rsidRDefault="00D62CD8" w:rsidP="002F39DE">
            <w:pPr>
              <w:spacing w:after="0"/>
              <w:rPr>
                <w:rFonts w:ascii="Arial" w:hAnsi="Arial" w:cs="Arial"/>
                <w:b/>
                <w:sz w:val="40"/>
                <w:szCs w:val="48"/>
              </w:rPr>
            </w:pPr>
            <w:r w:rsidRPr="00F94261">
              <w:rPr>
                <w:rFonts w:ascii="Arial" w:hAnsi="Arial" w:cs="Arial"/>
                <w:b/>
                <w:sz w:val="40"/>
                <w:szCs w:val="48"/>
              </w:rPr>
              <w:t>Predictor</w:t>
            </w: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47D829A1" w14:textId="77777777" w:rsidR="00D62CD8" w:rsidRDefault="00D62CD8" w:rsidP="002F39DE">
            <w:pPr>
              <w:spacing w:after="0"/>
              <w:rPr>
                <w:rFonts w:ascii="Arial" w:hAnsi="Arial" w:cs="Arial"/>
                <w:b/>
                <w:bCs/>
                <w:sz w:val="40"/>
                <w:szCs w:val="48"/>
              </w:rPr>
            </w:pPr>
            <w:r>
              <w:rPr>
                <w:rFonts w:ascii="Arial" w:hAnsi="Arial" w:cs="Arial"/>
                <w:b/>
                <w:bCs/>
                <w:sz w:val="40"/>
                <w:szCs w:val="48"/>
              </w:rPr>
              <w:t>Estimate</w:t>
            </w:r>
          </w:p>
        </w:tc>
      </w:tr>
      <w:tr w:rsidR="00D62CD8" w:rsidRPr="00FA4DDC" w14:paraId="40BFB021" w14:textId="77777777" w:rsidTr="002F39DE">
        <w:trPr>
          <w:trHeight w:hRule="exact" w:val="576"/>
        </w:trPr>
        <w:tc>
          <w:tcPr>
            <w:tcW w:w="4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2E705D" w14:textId="77777777" w:rsidR="00D62CD8" w:rsidRPr="00FA4DDC" w:rsidRDefault="00D62CD8" w:rsidP="002F39DE">
            <w:pPr>
              <w:spacing w:after="0"/>
              <w:rPr>
                <w:rFonts w:ascii="Arial" w:hAnsi="Arial" w:cs="Arial"/>
                <w:sz w:val="40"/>
                <w:szCs w:val="48"/>
              </w:rPr>
            </w:pPr>
            <w:r>
              <w:rPr>
                <w:rFonts w:ascii="Arial" w:hAnsi="Arial" w:cs="Arial"/>
                <w:b/>
                <w:bCs/>
                <w:sz w:val="40"/>
                <w:szCs w:val="48"/>
              </w:rPr>
              <w:t>Likes</w:t>
            </w: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</w:tcPr>
          <w:p w14:paraId="32995E34" w14:textId="7BB716F9" w:rsidR="00D62CD8" w:rsidRDefault="00D659B7" w:rsidP="002F39DE">
            <w:pPr>
              <w:spacing w:after="0"/>
              <w:rPr>
                <w:rFonts w:ascii="Arial" w:hAnsi="Arial" w:cs="Arial"/>
                <w:sz w:val="40"/>
                <w:szCs w:val="48"/>
              </w:rPr>
            </w:pPr>
            <w:r>
              <w:rPr>
                <w:rFonts w:ascii="Arial" w:hAnsi="Arial" w:cs="Arial"/>
                <w:sz w:val="40"/>
                <w:szCs w:val="48"/>
              </w:rPr>
              <w:t>0.2716</w:t>
            </w:r>
          </w:p>
        </w:tc>
      </w:tr>
      <w:tr w:rsidR="00D62CD8" w:rsidRPr="00FA4DDC" w14:paraId="399C1145" w14:textId="77777777" w:rsidTr="002F39DE">
        <w:trPr>
          <w:trHeight w:hRule="exact" w:val="576"/>
        </w:trPr>
        <w:tc>
          <w:tcPr>
            <w:tcW w:w="4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D4C785" w14:textId="77777777" w:rsidR="00D62CD8" w:rsidRDefault="00D62CD8" w:rsidP="002F39DE">
            <w:pPr>
              <w:spacing w:after="0"/>
              <w:rPr>
                <w:rFonts w:ascii="Arial" w:hAnsi="Arial" w:cs="Arial"/>
                <w:b/>
                <w:bCs/>
                <w:sz w:val="40"/>
                <w:szCs w:val="48"/>
              </w:rPr>
            </w:pPr>
            <w:r>
              <w:rPr>
                <w:rFonts w:ascii="Arial" w:hAnsi="Arial" w:cs="Arial"/>
                <w:b/>
                <w:bCs/>
                <w:sz w:val="40"/>
                <w:szCs w:val="48"/>
              </w:rPr>
              <w:t>Dislikes</w:t>
            </w:r>
          </w:p>
        </w:tc>
        <w:tc>
          <w:tcPr>
            <w:tcW w:w="3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</w:tcPr>
          <w:p w14:paraId="41F6F183" w14:textId="0EDB75B8" w:rsidR="00D62CD8" w:rsidRDefault="0094282F" w:rsidP="002F39DE">
            <w:pPr>
              <w:spacing w:after="0"/>
              <w:rPr>
                <w:rFonts w:ascii="Arial" w:hAnsi="Arial" w:cs="Arial"/>
                <w:sz w:val="40"/>
                <w:szCs w:val="48"/>
              </w:rPr>
            </w:pPr>
            <w:r>
              <w:rPr>
                <w:rFonts w:ascii="Arial" w:hAnsi="Arial" w:cs="Arial"/>
                <w:sz w:val="40"/>
                <w:szCs w:val="48"/>
              </w:rPr>
              <w:t>0.0596</w:t>
            </w:r>
          </w:p>
        </w:tc>
      </w:tr>
    </w:tbl>
    <w:p w14:paraId="475B34E4" w14:textId="1DE6AB67" w:rsidR="00E0774C" w:rsidRDefault="00E132BE" w:rsidP="00E0774C">
      <w:pPr>
        <w:pStyle w:val="ListParagraph"/>
        <w:ind w:left="920"/>
        <w:rPr>
          <w:rFonts w:ascii="Arial" w:hAnsi="Arial" w:cs="Arial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2D6E5FBE" wp14:editId="1CD7C6B0">
            <wp:simplePos x="0" y="0"/>
            <wp:positionH relativeFrom="column">
              <wp:posOffset>1835150</wp:posOffset>
            </wp:positionH>
            <wp:positionV relativeFrom="paragraph">
              <wp:posOffset>297180</wp:posOffset>
            </wp:positionV>
            <wp:extent cx="4667250" cy="2709781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09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41542" w14:textId="532B2DFC" w:rsidR="00D421F5" w:rsidRDefault="00D421F5" w:rsidP="00E0774C">
      <w:pPr>
        <w:pStyle w:val="ListParagraph"/>
        <w:ind w:left="920"/>
        <w:rPr>
          <w:rFonts w:ascii="Arial" w:hAnsi="Arial" w:cs="Arial"/>
          <w:sz w:val="48"/>
          <w:szCs w:val="48"/>
        </w:rPr>
      </w:pPr>
    </w:p>
    <w:p w14:paraId="2CC706F7" w14:textId="027D59B2" w:rsidR="0079480D" w:rsidRDefault="0079480D" w:rsidP="00E0774C">
      <w:pPr>
        <w:pStyle w:val="ListParagraph"/>
        <w:ind w:left="920"/>
        <w:rPr>
          <w:rFonts w:ascii="Arial" w:hAnsi="Arial" w:cs="Arial"/>
          <w:sz w:val="48"/>
          <w:szCs w:val="48"/>
        </w:rPr>
      </w:pPr>
    </w:p>
    <w:p w14:paraId="51A9C944" w14:textId="77777777" w:rsidR="00D421F5" w:rsidRDefault="00D421F5" w:rsidP="00E0774C">
      <w:pPr>
        <w:pStyle w:val="ListParagraph"/>
        <w:ind w:left="920"/>
        <w:rPr>
          <w:rFonts w:ascii="Arial" w:hAnsi="Arial" w:cs="Arial"/>
          <w:sz w:val="48"/>
          <w:szCs w:val="48"/>
        </w:rPr>
      </w:pPr>
    </w:p>
    <w:p w14:paraId="4A596118" w14:textId="28121D77" w:rsidR="00122A87" w:rsidRPr="00DA7AC4" w:rsidRDefault="00122A87" w:rsidP="00122A87">
      <w:pPr>
        <w:jc w:val="center"/>
        <w:rPr>
          <w:rFonts w:ascii="Arial Narrow" w:hAnsi="Arial Narrow" w:cs="Arial"/>
          <w:b/>
          <w:bCs/>
          <w:sz w:val="136"/>
          <w:szCs w:val="136"/>
        </w:rPr>
      </w:pPr>
      <w:r>
        <w:rPr>
          <w:rFonts w:ascii="Arial Narrow" w:hAnsi="Arial Narrow" w:cs="Arial"/>
          <w:b/>
          <w:bCs/>
          <w:noProof/>
          <w:sz w:val="136"/>
          <w:szCs w:val="136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8B21BEB" wp14:editId="1CEE1379">
                <wp:simplePos x="0" y="0"/>
                <wp:positionH relativeFrom="page">
                  <wp:align>center</wp:align>
                </wp:positionH>
                <wp:positionV relativeFrom="paragraph">
                  <wp:posOffset>1066800</wp:posOffset>
                </wp:positionV>
                <wp:extent cx="8858250" cy="0"/>
                <wp:effectExtent l="38100" t="38100" r="7620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4EF0B" id="Straight Connector 5" o:spid="_x0000_s1026" style="position:absolute;z-index:2516556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84pt" to="697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>
        <w:rPr>
          <w:rFonts w:ascii="Arial Narrow" w:hAnsi="Arial Narrow" w:cs="Arial"/>
          <w:b/>
          <w:bCs/>
          <w:noProof/>
          <w:sz w:val="136"/>
          <w:szCs w:val="136"/>
        </w:rPr>
        <w:t>Assumptions</w:t>
      </w:r>
    </w:p>
    <w:p w14:paraId="2C7CFC2F" w14:textId="6B3ED487" w:rsidR="00122A87" w:rsidRDefault="0000575B" w:rsidP="00FA47A2">
      <w:pPr>
        <w:spacing w:after="0"/>
        <w:rPr>
          <w:rFonts w:ascii="Arial" w:hAnsi="Arial" w:cs="Arial"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1B0B05B" wp14:editId="746DD202">
                <wp:simplePos x="0" y="0"/>
                <wp:positionH relativeFrom="column">
                  <wp:posOffset>2171700</wp:posOffset>
                </wp:positionH>
                <wp:positionV relativeFrom="paragraph">
                  <wp:posOffset>1536065</wp:posOffset>
                </wp:positionV>
                <wp:extent cx="965200" cy="400050"/>
                <wp:effectExtent l="57150" t="19050" r="82550" b="95250"/>
                <wp:wrapNone/>
                <wp:docPr id="12" name="Scroll: Horizont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005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84B00" w14:textId="0F1BF0A7" w:rsidR="0000575B" w:rsidRPr="0000575B" w:rsidRDefault="0000575B" w:rsidP="0000575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0575B">
                              <w:rPr>
                                <w:sz w:val="28"/>
                              </w:rPr>
                              <w:t>BEFORE</w:t>
                            </w:r>
                          </w:p>
                          <w:p w14:paraId="3DEBDCBB" w14:textId="77777777" w:rsidR="0000575B" w:rsidRPr="0000575B" w:rsidRDefault="0000575B" w:rsidP="0000575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0B05B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2" o:spid="_x0000_s1026" type="#_x0000_t98" style="position:absolute;margin-left:171pt;margin-top:120.95pt;width:76pt;height:31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C184B00" w14:textId="0F1BF0A7" w:rsidR="0000575B" w:rsidRPr="0000575B" w:rsidRDefault="0000575B" w:rsidP="0000575B">
                      <w:pPr>
                        <w:jc w:val="center"/>
                        <w:rPr>
                          <w:sz w:val="28"/>
                        </w:rPr>
                      </w:pPr>
                      <w:r w:rsidRPr="0000575B">
                        <w:rPr>
                          <w:sz w:val="28"/>
                        </w:rPr>
                        <w:t>BEFORE</w:t>
                      </w:r>
                    </w:p>
                    <w:p w14:paraId="3DEBDCBB" w14:textId="77777777" w:rsidR="0000575B" w:rsidRPr="0000575B" w:rsidRDefault="0000575B" w:rsidP="0000575B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47A2" w:rsidRPr="00FA47A2">
        <w:rPr>
          <w:rFonts w:ascii="Arial" w:hAnsi="Arial" w:cs="Arial"/>
          <w:b/>
          <w:bCs/>
          <w:sz w:val="48"/>
          <w:szCs w:val="48"/>
        </w:rPr>
        <w:t xml:space="preserve">Assumptions: </w:t>
      </w:r>
      <w:r w:rsidR="00A575FC">
        <w:rPr>
          <w:rFonts w:ascii="Arial" w:hAnsi="Arial" w:cs="Arial"/>
          <w:bCs/>
          <w:sz w:val="48"/>
          <w:szCs w:val="48"/>
        </w:rPr>
        <w:t xml:space="preserve">Homoscedasticity was confirmed visually </w:t>
      </w:r>
      <w:proofErr w:type="gramStart"/>
      <w:r w:rsidR="00A575FC">
        <w:rPr>
          <w:rFonts w:ascii="Arial" w:hAnsi="Arial" w:cs="Arial"/>
          <w:bCs/>
          <w:sz w:val="48"/>
          <w:szCs w:val="48"/>
        </w:rPr>
        <w:t>via  a</w:t>
      </w:r>
      <w:proofErr w:type="gramEnd"/>
      <w:r w:rsidR="00A575FC">
        <w:rPr>
          <w:rFonts w:ascii="Arial" w:hAnsi="Arial" w:cs="Arial"/>
          <w:bCs/>
          <w:sz w:val="48"/>
          <w:szCs w:val="48"/>
        </w:rPr>
        <w:t xml:space="preserve"> Residual </w:t>
      </w:r>
      <w:proofErr w:type="spellStart"/>
      <w:r w:rsidR="00A575FC">
        <w:rPr>
          <w:rFonts w:ascii="Arial" w:hAnsi="Arial" w:cs="Arial"/>
          <w:bCs/>
          <w:sz w:val="48"/>
          <w:szCs w:val="48"/>
        </w:rPr>
        <w:t>vs.Fitted</w:t>
      </w:r>
      <w:proofErr w:type="spellEnd"/>
      <w:r w:rsidR="00A575FC">
        <w:rPr>
          <w:rFonts w:ascii="Arial" w:hAnsi="Arial" w:cs="Arial"/>
          <w:bCs/>
          <w:sz w:val="48"/>
          <w:szCs w:val="48"/>
        </w:rPr>
        <w:t xml:space="preserve"> Plot</w:t>
      </w:r>
      <w:r w:rsidR="00214DEB">
        <w:rPr>
          <w:rFonts w:ascii="Arial" w:hAnsi="Arial" w:cs="Arial"/>
          <w:bCs/>
          <w:sz w:val="48"/>
          <w:szCs w:val="48"/>
        </w:rPr>
        <w:t>. Cook’s Distance was used to remove outliers. VIF was used to make there is no multi-</w:t>
      </w:r>
      <w:r w:rsidR="003B22DF">
        <w:rPr>
          <w:rFonts w:ascii="Arial" w:hAnsi="Arial" w:cs="Arial"/>
          <w:bCs/>
          <w:sz w:val="48"/>
          <w:szCs w:val="48"/>
        </w:rPr>
        <w:t>collinearity</w:t>
      </w:r>
      <w:r w:rsidR="00214DEB">
        <w:rPr>
          <w:rFonts w:ascii="Arial" w:hAnsi="Arial" w:cs="Arial"/>
          <w:bCs/>
          <w:sz w:val="48"/>
          <w:szCs w:val="48"/>
        </w:rPr>
        <w:t xml:space="preserve">. </w:t>
      </w:r>
    </w:p>
    <w:p w14:paraId="2ED82662" w14:textId="646C1D00" w:rsidR="008E536A" w:rsidRPr="00FA47A2" w:rsidRDefault="00471621" w:rsidP="00FA47A2">
      <w:pPr>
        <w:spacing w:after="0"/>
        <w:rPr>
          <w:rFonts w:ascii="Arial" w:hAnsi="Arial" w:cs="Arial"/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626E690E" wp14:editId="341E9AC0">
                <wp:simplePos x="0" y="0"/>
                <wp:positionH relativeFrom="column">
                  <wp:posOffset>6807200</wp:posOffset>
                </wp:positionH>
                <wp:positionV relativeFrom="paragraph">
                  <wp:posOffset>298450</wp:posOffset>
                </wp:positionV>
                <wp:extent cx="1339850" cy="558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97C23" w14:textId="1566BCA5" w:rsidR="003502C1" w:rsidRPr="003502C1" w:rsidRDefault="003502C1">
                            <w:pPr>
                              <w:rPr>
                                <w:rFonts w:ascii="Arial" w:hAnsi="Arial" w:cs="Arial"/>
                                <w:sz w:val="44"/>
                                <w:szCs w:val="48"/>
                              </w:rPr>
                            </w:pPr>
                            <w:r w:rsidRPr="003502C1">
                              <w:rPr>
                                <w:rFonts w:ascii="Arial" w:hAnsi="Arial" w:cs="Arial"/>
                                <w:sz w:val="44"/>
                                <w:szCs w:val="48"/>
                              </w:rPr>
                              <w:t>VIF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E69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536pt;margin-top:23.5pt;width:105.5pt;height:44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" stroked="f">
                <v:textbox>
                  <w:txbxContent>
                    <w:p w14:paraId="34897C23" w14:textId="1566BCA5" w:rsidR="003502C1" w:rsidRPr="003502C1" w:rsidRDefault="003502C1">
                      <w:pPr>
                        <w:rPr>
                          <w:rFonts w:ascii="Arial" w:hAnsi="Arial" w:cs="Arial"/>
                          <w:sz w:val="44"/>
                          <w:szCs w:val="48"/>
                        </w:rPr>
                      </w:pPr>
                      <w:r w:rsidRPr="003502C1">
                        <w:rPr>
                          <w:rFonts w:ascii="Arial" w:hAnsi="Arial" w:cs="Arial"/>
                          <w:sz w:val="44"/>
                          <w:szCs w:val="48"/>
                        </w:rPr>
                        <w:t>VIF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6BEFB796" wp14:editId="152393B1">
            <wp:simplePos x="0" y="0"/>
            <wp:positionH relativeFrom="column">
              <wp:posOffset>5543550</wp:posOffset>
            </wp:positionH>
            <wp:positionV relativeFrom="paragraph">
              <wp:posOffset>857250</wp:posOffset>
            </wp:positionV>
            <wp:extent cx="3168650" cy="1041400"/>
            <wp:effectExtent l="0" t="0" r="0" b="635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75B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B696BED" wp14:editId="10E59BE9">
                <wp:simplePos x="0" y="0"/>
                <wp:positionH relativeFrom="column">
                  <wp:posOffset>2165350</wp:posOffset>
                </wp:positionH>
                <wp:positionV relativeFrom="paragraph">
                  <wp:posOffset>1539240</wp:posOffset>
                </wp:positionV>
                <wp:extent cx="965200" cy="400050"/>
                <wp:effectExtent l="57150" t="19050" r="82550" b="95250"/>
                <wp:wrapNone/>
                <wp:docPr id="13" name="Scroll: Horizont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005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A8D10" w14:textId="65FD96B6" w:rsidR="0000575B" w:rsidRPr="0000575B" w:rsidRDefault="0000575B" w:rsidP="0000575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AFTER</w:t>
                            </w:r>
                          </w:p>
                          <w:p w14:paraId="59F2A336" w14:textId="77777777" w:rsidR="0000575B" w:rsidRPr="0000575B" w:rsidRDefault="0000575B" w:rsidP="0000575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96BED" id="Scroll: Horizontal 13" o:spid="_x0000_s1028" type="#_x0000_t98" style="position:absolute;margin-left:170.5pt;margin-top:121.2pt;width:76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0AA8D10" w14:textId="65FD96B6" w:rsidR="0000575B" w:rsidRPr="0000575B" w:rsidRDefault="0000575B" w:rsidP="0000575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AFTER</w:t>
                      </w:r>
                    </w:p>
                    <w:p w14:paraId="59F2A336" w14:textId="77777777" w:rsidR="0000575B" w:rsidRPr="0000575B" w:rsidRDefault="0000575B" w:rsidP="0000575B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5364">
        <w:rPr>
          <w:noProof/>
        </w:rPr>
        <w:drawing>
          <wp:inline distT="0" distB="0" distL="0" distR="0" wp14:anchorId="3DA9887E" wp14:editId="20A024EE">
            <wp:extent cx="2616200" cy="17227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3070" cy="173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540" w:rsidRPr="00846540">
        <w:rPr>
          <w:noProof/>
        </w:rPr>
        <w:t xml:space="preserve"> </w:t>
      </w:r>
      <w:r w:rsidR="00846540">
        <w:rPr>
          <w:noProof/>
        </w:rPr>
        <w:drawing>
          <wp:inline distT="0" distB="0" distL="0" distR="0" wp14:anchorId="72D217DA" wp14:editId="3AB59095">
            <wp:extent cx="2565400" cy="171782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2172" cy="173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4FB9" w14:textId="5F4EB599" w:rsidR="005B3047" w:rsidRDefault="002C2A8D" w:rsidP="005B3047">
      <w:pPr>
        <w:spacing w:after="0"/>
        <w:rPr>
          <w:rFonts w:ascii="Arial" w:hAnsi="Arial" w:cs="Arial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39C9FA45" wp14:editId="627880F7">
            <wp:simplePos x="0" y="0"/>
            <wp:positionH relativeFrom="column">
              <wp:posOffset>2654300</wp:posOffset>
            </wp:positionH>
            <wp:positionV relativeFrom="paragraph">
              <wp:posOffset>3175</wp:posOffset>
            </wp:positionV>
            <wp:extent cx="2520950" cy="168338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9536" behindDoc="0" locked="0" layoutInCell="1" allowOverlap="1" wp14:anchorId="7EF60939" wp14:editId="43F85F98">
            <wp:simplePos x="0" y="0"/>
            <wp:positionH relativeFrom="column">
              <wp:posOffset>6350</wp:posOffset>
            </wp:positionH>
            <wp:positionV relativeFrom="paragraph">
              <wp:posOffset>45085</wp:posOffset>
            </wp:positionV>
            <wp:extent cx="2536190" cy="162115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837E1" w14:textId="204B30F1" w:rsidR="005B3047" w:rsidRDefault="005B3047">
      <w:pPr>
        <w:rPr>
          <w:rFonts w:ascii="Arial" w:hAnsi="Arial" w:cs="Arial"/>
          <w:sz w:val="48"/>
          <w:szCs w:val="48"/>
        </w:rPr>
      </w:pPr>
    </w:p>
    <w:p w14:paraId="1B398224" w14:textId="45FD430D" w:rsidR="005B3047" w:rsidRPr="00DA7AC4" w:rsidRDefault="00FA47A2" w:rsidP="008D0B66">
      <w:pPr>
        <w:rPr>
          <w:rFonts w:ascii="Arial Narrow" w:hAnsi="Arial Narrow" w:cs="Arial"/>
          <w:b/>
          <w:bCs/>
          <w:sz w:val="136"/>
          <w:szCs w:val="136"/>
        </w:rPr>
      </w:pPr>
      <w:r>
        <w:rPr>
          <w:rFonts w:ascii="Arial Narrow" w:hAnsi="Arial Narrow" w:cs="Arial"/>
          <w:b/>
          <w:bCs/>
          <w:noProof/>
          <w:sz w:val="136"/>
          <w:szCs w:val="136"/>
        </w:rPr>
        <w:br w:type="page"/>
      </w:r>
      <w:r w:rsidR="005B3047">
        <w:rPr>
          <w:rFonts w:ascii="Arial Narrow" w:hAnsi="Arial Narrow" w:cs="Arial"/>
          <w:b/>
          <w:bCs/>
          <w:noProof/>
          <w:sz w:val="136"/>
          <w:szCs w:val="136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D0B85D6" wp14:editId="238F99F2">
                <wp:simplePos x="0" y="0"/>
                <wp:positionH relativeFrom="page">
                  <wp:align>center</wp:align>
                </wp:positionH>
                <wp:positionV relativeFrom="paragraph">
                  <wp:posOffset>1066800</wp:posOffset>
                </wp:positionV>
                <wp:extent cx="8858250" cy="0"/>
                <wp:effectExtent l="38100" t="38100" r="7620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A4374" id="Straight Connector 8" o:spid="_x0000_s1026" style="position:absolute;z-index:2516567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84pt" to="697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 w:rsidR="005B3047">
        <w:rPr>
          <w:rFonts w:ascii="Arial Narrow" w:hAnsi="Arial Narrow" w:cs="Arial"/>
          <w:b/>
          <w:bCs/>
          <w:noProof/>
          <w:sz w:val="136"/>
          <w:szCs w:val="136"/>
        </w:rPr>
        <w:t>Discussion</w:t>
      </w:r>
    </w:p>
    <w:p w14:paraId="1AB97D93" w14:textId="53AB35B2" w:rsidR="00711EC2" w:rsidRPr="00F20D15" w:rsidRDefault="00FA47A2" w:rsidP="003A1E80">
      <w:pPr>
        <w:spacing w:after="0"/>
        <w:rPr>
          <w:rFonts w:ascii="Arial" w:hAnsi="Arial" w:cs="Arial"/>
          <w:sz w:val="42"/>
          <w:szCs w:val="42"/>
        </w:rPr>
      </w:pPr>
      <w:r w:rsidRPr="00F20D15">
        <w:rPr>
          <w:rFonts w:ascii="Arial" w:hAnsi="Arial" w:cs="Arial"/>
          <w:b/>
          <w:bCs/>
          <w:sz w:val="42"/>
          <w:szCs w:val="42"/>
        </w:rPr>
        <w:t xml:space="preserve">Interpretation: </w:t>
      </w:r>
      <w:r w:rsidR="00714332" w:rsidRPr="00F20D15">
        <w:rPr>
          <w:rFonts w:ascii="Arial" w:hAnsi="Arial" w:cs="Arial"/>
          <w:bCs/>
          <w:sz w:val="42"/>
          <w:szCs w:val="42"/>
        </w:rPr>
        <w:t xml:space="preserve">The initial model, containing only the nuisance variables of category type and views accounted for </w:t>
      </w:r>
      <w:r w:rsidR="0048760C" w:rsidRPr="00F20D15">
        <w:rPr>
          <w:rFonts w:ascii="Arial" w:hAnsi="Arial" w:cs="Arial"/>
          <w:bCs/>
          <w:sz w:val="42"/>
          <w:szCs w:val="42"/>
        </w:rPr>
        <w:t>43.68%</w:t>
      </w:r>
      <w:r w:rsidR="007C1C60" w:rsidRPr="00F20D15">
        <w:rPr>
          <w:rFonts w:ascii="Arial" w:hAnsi="Arial" w:cs="Arial"/>
          <w:bCs/>
          <w:sz w:val="42"/>
          <w:szCs w:val="42"/>
        </w:rPr>
        <w:t xml:space="preserve"> of variance in the number of comments, </w:t>
      </w:r>
      <w:proofErr w:type="gramStart"/>
      <w:r w:rsidR="007C1C60" w:rsidRPr="00F20D15">
        <w:rPr>
          <w:rFonts w:ascii="Arial" w:hAnsi="Arial" w:cs="Arial"/>
          <w:bCs/>
          <w:sz w:val="42"/>
          <w:szCs w:val="42"/>
        </w:rPr>
        <w:t>F(</w:t>
      </w:r>
      <w:proofErr w:type="gramEnd"/>
      <w:r w:rsidR="00625D8E" w:rsidRPr="00F20D15">
        <w:rPr>
          <w:rFonts w:ascii="Arial" w:hAnsi="Arial" w:cs="Arial"/>
          <w:bCs/>
          <w:sz w:val="42"/>
          <w:szCs w:val="42"/>
        </w:rPr>
        <w:t xml:space="preserve">15,39698)=2053, p&lt;0.05. </w:t>
      </w:r>
      <w:r w:rsidR="00162A33" w:rsidRPr="00F20D15">
        <w:rPr>
          <w:rFonts w:ascii="Arial" w:hAnsi="Arial" w:cs="Arial"/>
          <w:bCs/>
          <w:sz w:val="42"/>
          <w:szCs w:val="42"/>
        </w:rPr>
        <w:t xml:space="preserve">The second model showed that the </w:t>
      </w:r>
      <w:r w:rsidR="00162A33" w:rsidRPr="00F20D15">
        <w:rPr>
          <w:rFonts w:ascii="Arial" w:hAnsi="Arial" w:cs="Arial"/>
          <w:bCs/>
          <w:sz w:val="42"/>
          <w:szCs w:val="42"/>
          <w:u w:val="single"/>
        </w:rPr>
        <w:t>a</w:t>
      </w:r>
      <w:r w:rsidR="00711EC2" w:rsidRPr="00F20D15">
        <w:rPr>
          <w:rFonts w:ascii="Arial" w:hAnsi="Arial" w:cs="Arial"/>
          <w:sz w:val="42"/>
          <w:szCs w:val="42"/>
          <w:u w:val="single"/>
        </w:rPr>
        <w:t xml:space="preserve">ddition of Likes and Dislikes </w:t>
      </w:r>
      <w:r w:rsidR="00162A33" w:rsidRPr="00F20D15">
        <w:rPr>
          <w:rFonts w:ascii="Arial" w:hAnsi="Arial" w:cs="Arial"/>
          <w:sz w:val="42"/>
          <w:szCs w:val="42"/>
          <w:u w:val="single"/>
        </w:rPr>
        <w:t>in the model</w:t>
      </w:r>
      <w:r w:rsidR="00711EC2" w:rsidRPr="00F20D15">
        <w:rPr>
          <w:rFonts w:ascii="Arial" w:hAnsi="Arial" w:cs="Arial"/>
          <w:sz w:val="42"/>
          <w:szCs w:val="42"/>
          <w:u w:val="single"/>
        </w:rPr>
        <w:t xml:space="preserve"> accounts for an additional 34.25% of variance</w:t>
      </w:r>
      <w:r w:rsidR="00711EC2" w:rsidRPr="00F20D15">
        <w:rPr>
          <w:rFonts w:ascii="Arial" w:hAnsi="Arial" w:cs="Arial"/>
          <w:sz w:val="42"/>
          <w:szCs w:val="42"/>
        </w:rPr>
        <w:t xml:space="preserve"> </w:t>
      </w:r>
      <w:r w:rsidR="00162A33" w:rsidRPr="00F20D15">
        <w:rPr>
          <w:rFonts w:ascii="Arial" w:hAnsi="Arial" w:cs="Arial"/>
          <w:sz w:val="42"/>
          <w:szCs w:val="42"/>
        </w:rPr>
        <w:t>for a total of 77.92%</w:t>
      </w:r>
      <w:r w:rsidR="00507146" w:rsidRPr="00F20D15">
        <w:rPr>
          <w:rFonts w:ascii="Arial" w:hAnsi="Arial" w:cs="Arial"/>
          <w:sz w:val="42"/>
          <w:szCs w:val="42"/>
        </w:rPr>
        <w:t>. This chan</w:t>
      </w:r>
      <w:r w:rsidR="00F20D15" w:rsidRPr="00F20D15">
        <w:rPr>
          <w:rFonts w:ascii="Arial" w:hAnsi="Arial" w:cs="Arial"/>
          <w:sz w:val="42"/>
          <w:szCs w:val="42"/>
        </w:rPr>
        <w:t>g</w:t>
      </w:r>
      <w:r w:rsidR="00507146" w:rsidRPr="00F20D15">
        <w:rPr>
          <w:rFonts w:ascii="Arial" w:hAnsi="Arial" w:cs="Arial"/>
          <w:sz w:val="42"/>
          <w:szCs w:val="42"/>
        </w:rPr>
        <w:t>e in proportion was confirmed to be significant via</w:t>
      </w:r>
      <w:r w:rsidR="00CC44FF" w:rsidRPr="00F20D15">
        <w:rPr>
          <w:rFonts w:ascii="Arial" w:hAnsi="Arial" w:cs="Arial"/>
          <w:sz w:val="42"/>
          <w:szCs w:val="42"/>
        </w:rPr>
        <w:t xml:space="preserve"> ANOVA</w:t>
      </w:r>
      <w:r w:rsidR="00507146" w:rsidRPr="00F20D15">
        <w:rPr>
          <w:rFonts w:ascii="Arial" w:hAnsi="Arial" w:cs="Arial"/>
          <w:sz w:val="42"/>
          <w:szCs w:val="42"/>
        </w:rPr>
        <w:t xml:space="preserve">, </w:t>
      </w:r>
      <w:proofErr w:type="gramStart"/>
      <w:r w:rsidR="00507146" w:rsidRPr="00F20D15">
        <w:rPr>
          <w:rFonts w:ascii="Arial" w:hAnsi="Arial" w:cs="Arial"/>
          <w:sz w:val="42"/>
          <w:szCs w:val="42"/>
        </w:rPr>
        <w:t>F(</w:t>
      </w:r>
      <w:proofErr w:type="gramEnd"/>
      <w:r w:rsidR="00784132" w:rsidRPr="00F20D15">
        <w:rPr>
          <w:rFonts w:ascii="Arial" w:hAnsi="Arial" w:cs="Arial"/>
          <w:sz w:val="42"/>
          <w:szCs w:val="42"/>
        </w:rPr>
        <w:t>2</w:t>
      </w:r>
      <w:r w:rsidR="00DB28FE" w:rsidRPr="00F20D15">
        <w:rPr>
          <w:rFonts w:ascii="Arial" w:hAnsi="Arial" w:cs="Arial"/>
          <w:sz w:val="42"/>
          <w:szCs w:val="42"/>
        </w:rPr>
        <w:t xml:space="preserve">,39696) = </w:t>
      </w:r>
      <w:r w:rsidR="005C497D" w:rsidRPr="00F20D15">
        <w:rPr>
          <w:rFonts w:ascii="Arial" w:hAnsi="Arial" w:cs="Arial"/>
          <w:sz w:val="42"/>
          <w:szCs w:val="42"/>
        </w:rPr>
        <w:t xml:space="preserve">30794, p&lt;0.05. </w:t>
      </w:r>
      <w:r w:rsidR="00711EC2" w:rsidRPr="00F20D15">
        <w:rPr>
          <w:rFonts w:ascii="Arial" w:hAnsi="Arial" w:cs="Arial"/>
          <w:sz w:val="42"/>
          <w:szCs w:val="42"/>
        </w:rPr>
        <w:t xml:space="preserve">Although both </w:t>
      </w:r>
      <w:r w:rsidR="003A1E80" w:rsidRPr="00F20D15">
        <w:rPr>
          <w:rFonts w:ascii="Arial" w:hAnsi="Arial" w:cs="Arial"/>
          <w:sz w:val="42"/>
          <w:szCs w:val="42"/>
        </w:rPr>
        <w:t xml:space="preserve">variables of interest were </w:t>
      </w:r>
      <w:r w:rsidR="00711EC2" w:rsidRPr="00F20D15">
        <w:rPr>
          <w:rFonts w:ascii="Arial" w:hAnsi="Arial" w:cs="Arial"/>
          <w:sz w:val="42"/>
          <w:szCs w:val="42"/>
        </w:rPr>
        <w:t xml:space="preserve">significant, </w:t>
      </w:r>
      <w:r w:rsidR="00711EC2" w:rsidRPr="00F20D15">
        <w:rPr>
          <w:rFonts w:ascii="Arial" w:hAnsi="Arial" w:cs="Arial"/>
          <w:sz w:val="42"/>
          <w:szCs w:val="42"/>
          <w:u w:val="single"/>
        </w:rPr>
        <w:t>Number of Likes</w:t>
      </w:r>
      <w:r w:rsidR="003A1E80" w:rsidRPr="00F20D15">
        <w:rPr>
          <w:rFonts w:ascii="Arial" w:hAnsi="Arial" w:cs="Arial"/>
          <w:sz w:val="42"/>
          <w:szCs w:val="42"/>
          <w:u w:val="single"/>
        </w:rPr>
        <w:t xml:space="preserve"> (</w:t>
      </w:r>
      <w:r w:rsidR="0020129C" w:rsidRPr="00F20D15">
        <w:rPr>
          <w:rFonts w:ascii="Arial" w:hAnsi="Arial" w:cs="Arial"/>
          <w:sz w:val="42"/>
          <w:szCs w:val="42"/>
          <w:u w:val="single"/>
        </w:rPr>
        <w:t xml:space="preserve">b=0.0923, </w:t>
      </w:r>
      <w:r w:rsidR="00385444" w:rsidRPr="00F20D15">
        <w:rPr>
          <w:rFonts w:ascii="Arial" w:hAnsi="Arial" w:cs="Arial"/>
          <w:sz w:val="42"/>
          <w:szCs w:val="42"/>
          <w:u w:val="single"/>
        </w:rPr>
        <w:t>standard beta = 0.95</w:t>
      </w:r>
      <w:r w:rsidR="00122DDC" w:rsidRPr="00F20D15">
        <w:rPr>
          <w:rFonts w:ascii="Arial" w:hAnsi="Arial" w:cs="Arial"/>
          <w:sz w:val="42"/>
          <w:szCs w:val="42"/>
          <w:u w:val="single"/>
        </w:rPr>
        <w:t xml:space="preserve">, </w:t>
      </w:r>
      <w:r w:rsidR="00C06497" w:rsidRPr="00F20D15">
        <w:rPr>
          <w:rFonts w:ascii="Arial" w:hAnsi="Arial" w:cs="Arial"/>
          <w:sz w:val="42"/>
          <w:szCs w:val="42"/>
          <w:u w:val="single"/>
        </w:rPr>
        <w:t>t(39696</w:t>
      </w:r>
      <w:r w:rsidR="00385444" w:rsidRPr="00F20D15">
        <w:rPr>
          <w:rFonts w:ascii="Arial" w:hAnsi="Arial" w:cs="Arial"/>
          <w:sz w:val="42"/>
          <w:szCs w:val="42"/>
          <w:u w:val="single"/>
        </w:rPr>
        <w:t>)</w:t>
      </w:r>
      <w:r w:rsidR="00C06497" w:rsidRPr="00F20D15">
        <w:rPr>
          <w:rFonts w:ascii="Arial" w:hAnsi="Arial" w:cs="Arial"/>
          <w:sz w:val="42"/>
          <w:szCs w:val="42"/>
          <w:u w:val="single"/>
        </w:rPr>
        <w:t>=</w:t>
      </w:r>
      <w:r w:rsidR="00A96A8C" w:rsidRPr="00F20D15">
        <w:rPr>
          <w:rFonts w:ascii="Arial" w:hAnsi="Arial" w:cs="Arial"/>
          <w:sz w:val="42"/>
          <w:szCs w:val="42"/>
          <w:u w:val="single"/>
        </w:rPr>
        <w:t xml:space="preserve"> 220.998</w:t>
      </w:r>
      <w:r w:rsidR="000515D8" w:rsidRPr="00F20D15">
        <w:rPr>
          <w:rFonts w:ascii="Arial" w:hAnsi="Arial" w:cs="Arial"/>
          <w:sz w:val="42"/>
          <w:szCs w:val="42"/>
          <w:u w:val="single"/>
        </w:rPr>
        <w:t>, p&lt;0.05)</w:t>
      </w:r>
      <w:r w:rsidR="00711EC2" w:rsidRPr="00F20D15">
        <w:rPr>
          <w:rFonts w:ascii="Arial" w:hAnsi="Arial" w:cs="Arial"/>
          <w:sz w:val="42"/>
          <w:szCs w:val="42"/>
          <w:u w:val="single"/>
        </w:rPr>
        <w:t xml:space="preserve"> has a bigger impact on the number of comments</w:t>
      </w:r>
      <w:r w:rsidR="00711EC2" w:rsidRPr="00F20D15">
        <w:rPr>
          <w:rFonts w:ascii="Arial" w:hAnsi="Arial" w:cs="Arial"/>
          <w:sz w:val="42"/>
          <w:szCs w:val="42"/>
        </w:rPr>
        <w:t xml:space="preserve"> than Number of Dislikes </w:t>
      </w:r>
      <w:r w:rsidR="00385444" w:rsidRPr="00F20D15">
        <w:rPr>
          <w:rFonts w:ascii="Arial" w:hAnsi="Arial" w:cs="Arial"/>
          <w:sz w:val="42"/>
          <w:szCs w:val="42"/>
        </w:rPr>
        <w:t>(</w:t>
      </w:r>
      <w:r w:rsidR="0023189A" w:rsidRPr="00F20D15">
        <w:rPr>
          <w:rFonts w:ascii="Arial" w:hAnsi="Arial" w:cs="Arial"/>
          <w:sz w:val="42"/>
          <w:szCs w:val="42"/>
        </w:rPr>
        <w:t>b=0.5054,</w:t>
      </w:r>
      <w:r w:rsidR="00385444" w:rsidRPr="00F20D15">
        <w:rPr>
          <w:rFonts w:ascii="Arial" w:hAnsi="Arial" w:cs="Arial"/>
          <w:sz w:val="42"/>
          <w:szCs w:val="42"/>
        </w:rPr>
        <w:t>standard beta = 0.32</w:t>
      </w:r>
      <w:r w:rsidR="000515D8" w:rsidRPr="00F20D15">
        <w:rPr>
          <w:rFonts w:ascii="Arial" w:hAnsi="Arial" w:cs="Arial"/>
          <w:sz w:val="42"/>
          <w:szCs w:val="42"/>
        </w:rPr>
        <w:t>, t(39696)=</w:t>
      </w:r>
      <w:r w:rsidR="00A96A8C" w:rsidRPr="00F20D15">
        <w:rPr>
          <w:rFonts w:ascii="Arial" w:hAnsi="Arial" w:cs="Arial"/>
          <w:sz w:val="42"/>
          <w:szCs w:val="42"/>
        </w:rPr>
        <w:t xml:space="preserve"> 103.535</w:t>
      </w:r>
      <w:r w:rsidR="000515D8" w:rsidRPr="00F20D15">
        <w:rPr>
          <w:rFonts w:ascii="Arial" w:hAnsi="Arial" w:cs="Arial"/>
          <w:sz w:val="42"/>
          <w:szCs w:val="42"/>
        </w:rPr>
        <w:t>, p&lt;0.05</w:t>
      </w:r>
      <w:r w:rsidR="00385444" w:rsidRPr="00F20D15">
        <w:rPr>
          <w:rFonts w:ascii="Arial" w:hAnsi="Arial" w:cs="Arial"/>
          <w:sz w:val="42"/>
          <w:szCs w:val="42"/>
        </w:rPr>
        <w:t xml:space="preserve">) </w:t>
      </w:r>
      <w:r w:rsidR="00711EC2" w:rsidRPr="00F20D15">
        <w:rPr>
          <w:rFonts w:ascii="Arial" w:hAnsi="Arial" w:cs="Arial"/>
          <w:sz w:val="42"/>
          <w:szCs w:val="42"/>
        </w:rPr>
        <w:t>and can uniquely account for around 27% of variance explained</w:t>
      </w:r>
      <w:r w:rsidR="00E368B4" w:rsidRPr="00F20D15">
        <w:rPr>
          <w:rFonts w:ascii="Arial" w:hAnsi="Arial" w:cs="Arial"/>
          <w:sz w:val="42"/>
          <w:szCs w:val="42"/>
        </w:rPr>
        <w:t xml:space="preserve"> while Dislikes accounts for </w:t>
      </w:r>
      <w:r w:rsidR="007C79F2" w:rsidRPr="00F20D15">
        <w:rPr>
          <w:rFonts w:ascii="Arial" w:hAnsi="Arial" w:cs="Arial"/>
          <w:sz w:val="42"/>
          <w:szCs w:val="42"/>
        </w:rPr>
        <w:t>only</w:t>
      </w:r>
      <w:r w:rsidR="00E368B4" w:rsidRPr="00F20D15">
        <w:rPr>
          <w:rFonts w:ascii="Arial" w:hAnsi="Arial" w:cs="Arial"/>
          <w:sz w:val="42"/>
          <w:szCs w:val="42"/>
        </w:rPr>
        <w:t xml:space="preserve"> 6%</w:t>
      </w:r>
      <w:r w:rsidR="0023189A" w:rsidRPr="00F20D15">
        <w:rPr>
          <w:rFonts w:ascii="Arial" w:hAnsi="Arial" w:cs="Arial"/>
          <w:sz w:val="42"/>
          <w:szCs w:val="42"/>
        </w:rPr>
        <w:t xml:space="preserve"> of variance in the number of comments on a video</w:t>
      </w:r>
      <w:r w:rsidR="00E368B4" w:rsidRPr="00F20D15">
        <w:rPr>
          <w:rFonts w:ascii="Arial" w:hAnsi="Arial" w:cs="Arial"/>
          <w:sz w:val="42"/>
          <w:szCs w:val="42"/>
        </w:rPr>
        <w:t>.</w:t>
      </w:r>
    </w:p>
    <w:p w14:paraId="6369A0C0" w14:textId="3ABEB4E3" w:rsidR="006A2F2A" w:rsidRPr="006A2F2A" w:rsidRDefault="008E7822" w:rsidP="00E94137">
      <w:pPr>
        <w:rPr>
          <w:rFonts w:ascii="Arial" w:hAnsi="Arial" w:cs="Arial"/>
          <w:sz w:val="40"/>
          <w:szCs w:val="40"/>
        </w:rPr>
      </w:pPr>
      <w:r w:rsidRPr="006A2F2A">
        <w:rPr>
          <w:rFonts w:ascii="Arial" w:hAnsi="Arial" w:cs="Arial"/>
          <w:b/>
          <w:bCs/>
          <w:sz w:val="40"/>
          <w:szCs w:val="40"/>
        </w:rPr>
        <w:lastRenderedPageBreak/>
        <w:t xml:space="preserve">Limitations:  </w:t>
      </w:r>
      <w:r w:rsidR="00E94137" w:rsidRPr="006A2F2A">
        <w:rPr>
          <w:rFonts w:ascii="Arial" w:hAnsi="Arial" w:cs="Arial"/>
          <w:sz w:val="40"/>
          <w:szCs w:val="40"/>
        </w:rPr>
        <w:t xml:space="preserve">Although the model did not fail any assumptions, it does not </w:t>
      </w:r>
      <w:proofErr w:type="gramStart"/>
      <w:r w:rsidR="00E94137" w:rsidRPr="006A2F2A">
        <w:rPr>
          <w:rFonts w:ascii="Arial" w:hAnsi="Arial" w:cs="Arial"/>
          <w:sz w:val="40"/>
          <w:szCs w:val="40"/>
        </w:rPr>
        <w:t>take into account</w:t>
      </w:r>
      <w:proofErr w:type="gramEnd"/>
      <w:r w:rsidR="00E94137" w:rsidRPr="006A2F2A">
        <w:rPr>
          <w:rFonts w:ascii="Arial" w:hAnsi="Arial" w:cs="Arial"/>
          <w:sz w:val="40"/>
          <w:szCs w:val="40"/>
        </w:rPr>
        <w:t xml:space="preserve"> other factor</w:t>
      </w:r>
      <w:r w:rsidR="00222C36">
        <w:rPr>
          <w:rFonts w:ascii="Arial" w:hAnsi="Arial" w:cs="Arial"/>
          <w:sz w:val="40"/>
          <w:szCs w:val="40"/>
        </w:rPr>
        <w:t>s</w:t>
      </w:r>
      <w:r w:rsidR="00E94137" w:rsidRPr="006A2F2A">
        <w:rPr>
          <w:rFonts w:ascii="Arial" w:hAnsi="Arial" w:cs="Arial"/>
          <w:sz w:val="40"/>
          <w:szCs w:val="40"/>
        </w:rPr>
        <w:t xml:space="preserve"> that may impact </w:t>
      </w:r>
      <w:r w:rsidR="002F4E94" w:rsidRPr="006A2F2A">
        <w:rPr>
          <w:rFonts w:ascii="Arial" w:hAnsi="Arial" w:cs="Arial"/>
          <w:sz w:val="40"/>
          <w:szCs w:val="40"/>
        </w:rPr>
        <w:t xml:space="preserve">the number of comments such as </w:t>
      </w:r>
      <w:r w:rsidR="002F4E94" w:rsidRPr="00666CA9">
        <w:rPr>
          <w:rFonts w:ascii="Arial" w:hAnsi="Arial" w:cs="Arial"/>
          <w:sz w:val="40"/>
          <w:szCs w:val="40"/>
          <w:u w:val="single"/>
        </w:rPr>
        <w:t>time since posted</w:t>
      </w:r>
      <w:r w:rsidR="00222C36">
        <w:rPr>
          <w:rFonts w:ascii="Arial" w:hAnsi="Arial" w:cs="Arial"/>
          <w:sz w:val="40"/>
          <w:szCs w:val="40"/>
        </w:rPr>
        <w:t>, etc</w:t>
      </w:r>
      <w:r w:rsidR="002F4E94" w:rsidRPr="006A2F2A">
        <w:rPr>
          <w:rFonts w:ascii="Arial" w:hAnsi="Arial" w:cs="Arial"/>
          <w:sz w:val="40"/>
          <w:szCs w:val="40"/>
        </w:rPr>
        <w:t xml:space="preserve">. </w:t>
      </w:r>
      <w:r w:rsidR="00B23513" w:rsidRPr="006A2F2A">
        <w:rPr>
          <w:rFonts w:ascii="Arial" w:hAnsi="Arial" w:cs="Arial"/>
          <w:sz w:val="40"/>
          <w:szCs w:val="40"/>
        </w:rPr>
        <w:t>The category type may have been a confounding variable that could have impacted the results</w:t>
      </w:r>
      <w:r w:rsidR="001A7AF1">
        <w:rPr>
          <w:rFonts w:ascii="Arial" w:hAnsi="Arial" w:cs="Arial"/>
          <w:sz w:val="40"/>
          <w:szCs w:val="40"/>
        </w:rPr>
        <w:t xml:space="preserve"> as well</w:t>
      </w:r>
      <w:r w:rsidR="00B23513" w:rsidRPr="006A2F2A">
        <w:rPr>
          <w:rFonts w:ascii="Arial" w:hAnsi="Arial" w:cs="Arial"/>
          <w:sz w:val="40"/>
          <w:szCs w:val="40"/>
        </w:rPr>
        <w:t>.</w:t>
      </w:r>
    </w:p>
    <w:p w14:paraId="2551F585" w14:textId="795FDEF4" w:rsidR="006A2F2A" w:rsidRDefault="006A2F2A" w:rsidP="006A2F2A">
      <w:pPr>
        <w:spacing w:after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I</w:t>
      </w:r>
      <w:r w:rsidR="008E7822" w:rsidRPr="006A2F2A">
        <w:rPr>
          <w:rFonts w:ascii="Arial" w:hAnsi="Arial" w:cs="Arial"/>
          <w:b/>
          <w:bCs/>
          <w:sz w:val="40"/>
          <w:szCs w:val="40"/>
        </w:rPr>
        <w:t xml:space="preserve">mplications: </w:t>
      </w:r>
      <w:r w:rsidR="00965623">
        <w:rPr>
          <w:rFonts w:ascii="Arial" w:hAnsi="Arial" w:cs="Arial"/>
          <w:bCs/>
          <w:sz w:val="40"/>
          <w:szCs w:val="40"/>
        </w:rPr>
        <w:t xml:space="preserve">The method used in this study was </w:t>
      </w:r>
      <w:proofErr w:type="gramStart"/>
      <w:r w:rsidR="00965623">
        <w:rPr>
          <w:rFonts w:ascii="Arial" w:hAnsi="Arial" w:cs="Arial"/>
          <w:bCs/>
          <w:sz w:val="40"/>
          <w:szCs w:val="40"/>
        </w:rPr>
        <w:t>sufficient</w:t>
      </w:r>
      <w:proofErr w:type="gramEnd"/>
      <w:r w:rsidR="00965623">
        <w:rPr>
          <w:rFonts w:ascii="Arial" w:hAnsi="Arial" w:cs="Arial"/>
          <w:bCs/>
          <w:sz w:val="40"/>
          <w:szCs w:val="40"/>
        </w:rPr>
        <w:t xml:space="preserve"> to answer the research question. </w:t>
      </w:r>
      <w:r w:rsidR="00834BAB">
        <w:rPr>
          <w:rFonts w:ascii="Arial" w:hAnsi="Arial" w:cs="Arial"/>
          <w:bCs/>
          <w:sz w:val="40"/>
          <w:szCs w:val="40"/>
        </w:rPr>
        <w:t>This data was specifically for the US region which could lead to biased results</w:t>
      </w:r>
      <w:r w:rsidR="00167CF4">
        <w:rPr>
          <w:rFonts w:ascii="Arial" w:hAnsi="Arial" w:cs="Arial"/>
          <w:bCs/>
          <w:sz w:val="40"/>
          <w:szCs w:val="40"/>
        </w:rPr>
        <w:t xml:space="preserve"> that do not generalize</w:t>
      </w:r>
      <w:r w:rsidR="006653A9">
        <w:rPr>
          <w:rFonts w:ascii="Arial" w:hAnsi="Arial" w:cs="Arial"/>
          <w:bCs/>
          <w:sz w:val="40"/>
          <w:szCs w:val="40"/>
        </w:rPr>
        <w:t xml:space="preserve"> to everyone</w:t>
      </w:r>
      <w:r w:rsidR="00834BAB">
        <w:rPr>
          <w:rFonts w:ascii="Arial" w:hAnsi="Arial" w:cs="Arial"/>
          <w:bCs/>
          <w:sz w:val="40"/>
          <w:szCs w:val="40"/>
        </w:rPr>
        <w:t xml:space="preserve">. </w:t>
      </w:r>
      <w:r w:rsidR="00E03A09">
        <w:rPr>
          <w:rFonts w:ascii="Arial" w:hAnsi="Arial" w:cs="Arial"/>
          <w:bCs/>
          <w:sz w:val="40"/>
          <w:szCs w:val="40"/>
        </w:rPr>
        <w:t xml:space="preserve">Even though the research question was targeted at the US region, I would like to continue additional research into </w:t>
      </w:r>
      <w:r w:rsidR="006830FD">
        <w:rPr>
          <w:rFonts w:ascii="Arial" w:hAnsi="Arial" w:cs="Arial"/>
          <w:bCs/>
          <w:sz w:val="40"/>
          <w:szCs w:val="40"/>
        </w:rPr>
        <w:t xml:space="preserve">how these results </w:t>
      </w:r>
      <w:r w:rsidR="006830FD" w:rsidRPr="000635AE">
        <w:rPr>
          <w:rFonts w:ascii="Arial" w:hAnsi="Arial" w:cs="Arial"/>
          <w:bCs/>
          <w:sz w:val="40"/>
          <w:szCs w:val="40"/>
          <w:u w:val="single"/>
        </w:rPr>
        <w:t xml:space="preserve">compare to other regions </w:t>
      </w:r>
      <w:r w:rsidR="006830FD">
        <w:rPr>
          <w:rFonts w:ascii="Arial" w:hAnsi="Arial" w:cs="Arial"/>
          <w:bCs/>
          <w:sz w:val="40"/>
          <w:szCs w:val="40"/>
        </w:rPr>
        <w:t xml:space="preserve">and what that means for the internet as a whole – this might give us a better </w:t>
      </w:r>
      <w:r w:rsidR="00167CF4">
        <w:rPr>
          <w:rFonts w:ascii="Arial" w:hAnsi="Arial" w:cs="Arial"/>
          <w:bCs/>
          <w:sz w:val="40"/>
          <w:szCs w:val="40"/>
        </w:rPr>
        <w:t>insight into comments on</w:t>
      </w:r>
      <w:bookmarkStart w:id="0" w:name="_GoBack"/>
      <w:bookmarkEnd w:id="0"/>
      <w:r w:rsidR="00167CF4">
        <w:rPr>
          <w:rFonts w:ascii="Arial" w:hAnsi="Arial" w:cs="Arial"/>
          <w:bCs/>
          <w:sz w:val="40"/>
          <w:szCs w:val="40"/>
        </w:rPr>
        <w:t xml:space="preserve"> video</w:t>
      </w:r>
      <w:r w:rsidR="00F6681D">
        <w:rPr>
          <w:rFonts w:ascii="Arial" w:hAnsi="Arial" w:cs="Arial"/>
          <w:bCs/>
          <w:sz w:val="40"/>
          <w:szCs w:val="40"/>
        </w:rPr>
        <w:t>s</w:t>
      </w:r>
      <w:r w:rsidR="00167CF4">
        <w:rPr>
          <w:rFonts w:ascii="Arial" w:hAnsi="Arial" w:cs="Arial"/>
          <w:bCs/>
          <w:sz w:val="40"/>
          <w:szCs w:val="40"/>
        </w:rPr>
        <w:t xml:space="preserve"> </w:t>
      </w:r>
      <w:r w:rsidR="009733EE">
        <w:rPr>
          <w:rFonts w:ascii="Arial" w:hAnsi="Arial" w:cs="Arial"/>
          <w:bCs/>
          <w:sz w:val="40"/>
          <w:szCs w:val="40"/>
        </w:rPr>
        <w:t>and how to enable content creators to upload videos that are more engaging with their audience.</w:t>
      </w:r>
    </w:p>
    <w:p w14:paraId="699606DD" w14:textId="3B922F44" w:rsidR="006A2F2A" w:rsidRDefault="006A2F2A" w:rsidP="006A2F2A">
      <w:pPr>
        <w:spacing w:after="0"/>
        <w:rPr>
          <w:rFonts w:ascii="Arial" w:hAnsi="Arial" w:cs="Arial"/>
          <w:sz w:val="40"/>
          <w:szCs w:val="40"/>
        </w:rPr>
      </w:pPr>
    </w:p>
    <w:p w14:paraId="1F5FA4B2" w14:textId="77777777" w:rsidR="00B80032" w:rsidRDefault="005B3047" w:rsidP="005B3047">
      <w:pPr>
        <w:rPr>
          <w:rFonts w:ascii="Arial" w:hAnsi="Arial" w:cs="Arial"/>
          <w:sz w:val="40"/>
          <w:szCs w:val="40"/>
        </w:rPr>
      </w:pPr>
      <w:r w:rsidRPr="00437907">
        <w:rPr>
          <w:rFonts w:ascii="Arial" w:hAnsi="Arial" w:cs="Arial"/>
          <w:b/>
          <w:bCs/>
          <w:sz w:val="40"/>
          <w:szCs w:val="40"/>
        </w:rPr>
        <w:t>References</w:t>
      </w:r>
      <w:r w:rsidRPr="00437907">
        <w:rPr>
          <w:rFonts w:ascii="Arial" w:hAnsi="Arial" w:cs="Arial"/>
          <w:sz w:val="40"/>
          <w:szCs w:val="40"/>
        </w:rPr>
        <w:t xml:space="preserve">: </w:t>
      </w:r>
      <w:r w:rsidR="00E971D8" w:rsidRPr="00437907">
        <w:rPr>
          <w:rFonts w:ascii="Arial" w:hAnsi="Arial" w:cs="Arial"/>
          <w:sz w:val="40"/>
          <w:szCs w:val="40"/>
        </w:rPr>
        <w:t>Data sourced from Kaggle</w:t>
      </w:r>
      <w:r w:rsidR="00505CF3">
        <w:rPr>
          <w:rFonts w:ascii="Arial" w:hAnsi="Arial" w:cs="Arial"/>
          <w:sz w:val="40"/>
          <w:szCs w:val="40"/>
        </w:rPr>
        <w:t xml:space="preserve"> platform</w:t>
      </w:r>
      <w:r w:rsidR="00414547" w:rsidRPr="00437907">
        <w:rPr>
          <w:rFonts w:ascii="Arial" w:hAnsi="Arial" w:cs="Arial"/>
          <w:sz w:val="40"/>
          <w:szCs w:val="40"/>
        </w:rPr>
        <w:t xml:space="preserve">: </w:t>
      </w:r>
    </w:p>
    <w:p w14:paraId="0A640203" w14:textId="3F404339" w:rsidR="005B3047" w:rsidRPr="00437907" w:rsidRDefault="00414547" w:rsidP="005B3047">
      <w:pPr>
        <w:rPr>
          <w:rFonts w:ascii="Arial" w:hAnsi="Arial" w:cs="Arial"/>
          <w:sz w:val="40"/>
          <w:szCs w:val="40"/>
        </w:rPr>
      </w:pPr>
      <w:r w:rsidRPr="00437907">
        <w:rPr>
          <w:rFonts w:ascii="Arial" w:hAnsi="Arial" w:cs="Arial"/>
          <w:color w:val="333333"/>
          <w:sz w:val="40"/>
          <w:szCs w:val="40"/>
          <w:shd w:val="clear" w:color="auto" w:fill="FFFFFF"/>
        </w:rPr>
        <w:t>J, M. (2018, November 20). Trending YouTube Video Statistics. Retrieved from https://www.kaggle.com/datasnaek/youtube-new/data</w:t>
      </w:r>
      <w:r w:rsidR="00505CF3">
        <w:rPr>
          <w:rFonts w:ascii="Arial" w:hAnsi="Arial" w:cs="Arial"/>
          <w:color w:val="333333"/>
          <w:sz w:val="40"/>
          <w:szCs w:val="40"/>
          <w:shd w:val="clear" w:color="auto" w:fill="FFFFFF"/>
        </w:rPr>
        <w:t>.</w:t>
      </w:r>
    </w:p>
    <w:p w14:paraId="03231395" w14:textId="77777777" w:rsidR="005B3047" w:rsidRPr="00122A87" w:rsidRDefault="005B3047" w:rsidP="00DA7AC4">
      <w:pPr>
        <w:rPr>
          <w:rFonts w:ascii="Arial" w:hAnsi="Arial" w:cs="Arial"/>
          <w:sz w:val="48"/>
          <w:szCs w:val="48"/>
        </w:rPr>
      </w:pPr>
    </w:p>
    <w:sectPr w:rsidR="005B3047" w:rsidRPr="00122A87" w:rsidSect="00DA7AC4">
      <w:footerReference w:type="default" r:id="rId18"/>
      <w:pgSz w:w="15840" w:h="12240" w:orient="landscape"/>
      <w:pgMar w:top="810" w:right="1260" w:bottom="1170" w:left="135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BD39D" w14:textId="77777777" w:rsidR="00D80904" w:rsidRDefault="00D80904" w:rsidP="00C95AF9">
      <w:r>
        <w:separator/>
      </w:r>
    </w:p>
  </w:endnote>
  <w:endnote w:type="continuationSeparator" w:id="0">
    <w:p w14:paraId="43E6A380" w14:textId="77777777" w:rsidR="00D80904" w:rsidRDefault="00D80904" w:rsidP="00C95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A77F1" w14:textId="3235FA1C" w:rsidR="004D0330" w:rsidRPr="004D0330" w:rsidRDefault="004D0330" w:rsidP="004D0330">
    <w:pPr>
      <w:pStyle w:val="Footer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F20F4" w14:textId="77777777" w:rsidR="00D80904" w:rsidRDefault="00D80904" w:rsidP="00C95AF9">
      <w:r>
        <w:separator/>
      </w:r>
    </w:p>
  </w:footnote>
  <w:footnote w:type="continuationSeparator" w:id="0">
    <w:p w14:paraId="76162DEF" w14:textId="77777777" w:rsidR="00D80904" w:rsidRDefault="00D80904" w:rsidP="00C95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451CD"/>
    <w:multiLevelType w:val="multilevel"/>
    <w:tmpl w:val="DC74D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046536"/>
    <w:multiLevelType w:val="hybridMultilevel"/>
    <w:tmpl w:val="4C6E7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4DA208A"/>
    <w:multiLevelType w:val="hybridMultilevel"/>
    <w:tmpl w:val="1C508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A32AC"/>
    <w:multiLevelType w:val="hybridMultilevel"/>
    <w:tmpl w:val="5D0E3DE8"/>
    <w:lvl w:ilvl="0" w:tplc="43DA8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D49E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30A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460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8C1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901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80B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9A2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12F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C7C76C5"/>
    <w:multiLevelType w:val="hybridMultilevel"/>
    <w:tmpl w:val="F424A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67CAC"/>
    <w:multiLevelType w:val="hybridMultilevel"/>
    <w:tmpl w:val="53FEB588"/>
    <w:lvl w:ilvl="0" w:tplc="B178E3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8C7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D68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6E6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328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D63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B2D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C6F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7C5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A7740FB"/>
    <w:multiLevelType w:val="hybridMultilevel"/>
    <w:tmpl w:val="1C508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4128B"/>
    <w:multiLevelType w:val="hybridMultilevel"/>
    <w:tmpl w:val="2CCE2F9C"/>
    <w:lvl w:ilvl="0" w:tplc="BC9AD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708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E684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2E6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44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CA6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4CF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981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E6F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FD7176C"/>
    <w:multiLevelType w:val="hybridMultilevel"/>
    <w:tmpl w:val="A552C74A"/>
    <w:lvl w:ilvl="0" w:tplc="2A86CFA6">
      <w:numFmt w:val="bullet"/>
      <w:lvlText w:val=""/>
      <w:lvlJc w:val="left"/>
      <w:pPr>
        <w:ind w:left="920" w:hanging="5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20CD6"/>
    <w:multiLevelType w:val="hybridMultilevel"/>
    <w:tmpl w:val="29CCC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CC4A5A"/>
    <w:multiLevelType w:val="hybridMultilevel"/>
    <w:tmpl w:val="7BE6B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AB2B2D"/>
    <w:multiLevelType w:val="hybridMultilevel"/>
    <w:tmpl w:val="D5D25436"/>
    <w:lvl w:ilvl="0" w:tplc="55FAC49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C560D"/>
    <w:multiLevelType w:val="multilevel"/>
    <w:tmpl w:val="DA74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4D0193"/>
    <w:multiLevelType w:val="hybridMultilevel"/>
    <w:tmpl w:val="06845542"/>
    <w:lvl w:ilvl="0" w:tplc="1CF2F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F438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C62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C844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804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84E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56D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05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02B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B925CF6"/>
    <w:multiLevelType w:val="hybridMultilevel"/>
    <w:tmpl w:val="2CF882EE"/>
    <w:lvl w:ilvl="0" w:tplc="43907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5AAC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ECAA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A69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36A3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5AC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0A80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F0E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F69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E374F52"/>
    <w:multiLevelType w:val="hybridMultilevel"/>
    <w:tmpl w:val="A85C59AA"/>
    <w:lvl w:ilvl="0" w:tplc="602E1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023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4E6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1611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041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5C0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48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729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5A6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88B12DE"/>
    <w:multiLevelType w:val="hybridMultilevel"/>
    <w:tmpl w:val="06C04A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3154EB"/>
    <w:multiLevelType w:val="hybridMultilevel"/>
    <w:tmpl w:val="F9DE6D02"/>
    <w:lvl w:ilvl="0" w:tplc="3EE8B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782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7A5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0CB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022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40A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689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FCD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BEA9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F9F2BA0"/>
    <w:multiLevelType w:val="hybridMultilevel"/>
    <w:tmpl w:val="BB786E5C"/>
    <w:lvl w:ilvl="0" w:tplc="25987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6892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4605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3A4E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146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6B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B08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460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A2D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2BD0B32"/>
    <w:multiLevelType w:val="hybridMultilevel"/>
    <w:tmpl w:val="6D7465C6"/>
    <w:lvl w:ilvl="0" w:tplc="B4247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4A1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D49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D65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46A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348B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C0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DEB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E04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3"/>
  </w:num>
  <w:num w:numId="5">
    <w:abstractNumId w:val="8"/>
  </w:num>
  <w:num w:numId="6">
    <w:abstractNumId w:val="2"/>
  </w:num>
  <w:num w:numId="7">
    <w:abstractNumId w:val="14"/>
  </w:num>
  <w:num w:numId="8">
    <w:abstractNumId w:val="6"/>
  </w:num>
  <w:num w:numId="9">
    <w:abstractNumId w:val="4"/>
  </w:num>
  <w:num w:numId="10">
    <w:abstractNumId w:val="12"/>
  </w:num>
  <w:num w:numId="11">
    <w:abstractNumId w:val="13"/>
  </w:num>
  <w:num w:numId="12">
    <w:abstractNumId w:val="11"/>
  </w:num>
  <w:num w:numId="13">
    <w:abstractNumId w:val="20"/>
  </w:num>
  <w:num w:numId="14">
    <w:abstractNumId w:val="7"/>
  </w:num>
  <w:num w:numId="15">
    <w:abstractNumId w:val="15"/>
  </w:num>
  <w:num w:numId="16">
    <w:abstractNumId w:val="19"/>
  </w:num>
  <w:num w:numId="17">
    <w:abstractNumId w:val="5"/>
  </w:num>
  <w:num w:numId="18">
    <w:abstractNumId w:val="17"/>
  </w:num>
  <w:num w:numId="19">
    <w:abstractNumId w:val="9"/>
  </w:num>
  <w:num w:numId="20">
    <w:abstractNumId w:val="21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50EC"/>
    <w:rsid w:val="0000575B"/>
    <w:rsid w:val="00016E1A"/>
    <w:rsid w:val="000403CC"/>
    <w:rsid w:val="000515D8"/>
    <w:rsid w:val="000635AE"/>
    <w:rsid w:val="00064315"/>
    <w:rsid w:val="000777C2"/>
    <w:rsid w:val="00081B48"/>
    <w:rsid w:val="000C3496"/>
    <w:rsid w:val="000C7D68"/>
    <w:rsid w:val="00114C80"/>
    <w:rsid w:val="00122A87"/>
    <w:rsid w:val="00122DDC"/>
    <w:rsid w:val="0012782A"/>
    <w:rsid w:val="001508B0"/>
    <w:rsid w:val="001609FB"/>
    <w:rsid w:val="00162A33"/>
    <w:rsid w:val="00164D6E"/>
    <w:rsid w:val="00167CF4"/>
    <w:rsid w:val="001713BE"/>
    <w:rsid w:val="00173223"/>
    <w:rsid w:val="001751A9"/>
    <w:rsid w:val="001773BC"/>
    <w:rsid w:val="001942D5"/>
    <w:rsid w:val="00194806"/>
    <w:rsid w:val="001952EA"/>
    <w:rsid w:val="00195A36"/>
    <w:rsid w:val="001A541F"/>
    <w:rsid w:val="001A5BE0"/>
    <w:rsid w:val="001A7492"/>
    <w:rsid w:val="001A7AF1"/>
    <w:rsid w:val="001A7FE6"/>
    <w:rsid w:val="001B44A7"/>
    <w:rsid w:val="001C1697"/>
    <w:rsid w:val="001C403D"/>
    <w:rsid w:val="001D1D0E"/>
    <w:rsid w:val="001D6556"/>
    <w:rsid w:val="001E4C3D"/>
    <w:rsid w:val="001F35E7"/>
    <w:rsid w:val="001F50D6"/>
    <w:rsid w:val="0020129C"/>
    <w:rsid w:val="00206679"/>
    <w:rsid w:val="00214DEB"/>
    <w:rsid w:val="0021770E"/>
    <w:rsid w:val="00217722"/>
    <w:rsid w:val="00222C36"/>
    <w:rsid w:val="002304F4"/>
    <w:rsid w:val="00230646"/>
    <w:rsid w:val="0023189A"/>
    <w:rsid w:val="002361C8"/>
    <w:rsid w:val="0024162E"/>
    <w:rsid w:val="0026391C"/>
    <w:rsid w:val="002825DE"/>
    <w:rsid w:val="002A4A5A"/>
    <w:rsid w:val="002C2A8D"/>
    <w:rsid w:val="002D79A0"/>
    <w:rsid w:val="002E14D5"/>
    <w:rsid w:val="002E59B6"/>
    <w:rsid w:val="002F15B7"/>
    <w:rsid w:val="002F4E94"/>
    <w:rsid w:val="002F558D"/>
    <w:rsid w:val="002F6A21"/>
    <w:rsid w:val="0030077B"/>
    <w:rsid w:val="00322889"/>
    <w:rsid w:val="00331319"/>
    <w:rsid w:val="00337B42"/>
    <w:rsid w:val="003447A5"/>
    <w:rsid w:val="003502C1"/>
    <w:rsid w:val="00350345"/>
    <w:rsid w:val="00353FD6"/>
    <w:rsid w:val="00355D72"/>
    <w:rsid w:val="003605BA"/>
    <w:rsid w:val="00385444"/>
    <w:rsid w:val="00386219"/>
    <w:rsid w:val="00396E61"/>
    <w:rsid w:val="003A1256"/>
    <w:rsid w:val="003A1E80"/>
    <w:rsid w:val="003B22DF"/>
    <w:rsid w:val="003D4871"/>
    <w:rsid w:val="003D650B"/>
    <w:rsid w:val="003E2D31"/>
    <w:rsid w:val="003E2EF7"/>
    <w:rsid w:val="003F3200"/>
    <w:rsid w:val="0040528F"/>
    <w:rsid w:val="00414547"/>
    <w:rsid w:val="0043482A"/>
    <w:rsid w:val="00437907"/>
    <w:rsid w:val="00440D14"/>
    <w:rsid w:val="0044480B"/>
    <w:rsid w:val="00471621"/>
    <w:rsid w:val="00477A98"/>
    <w:rsid w:val="00481DCF"/>
    <w:rsid w:val="00483C12"/>
    <w:rsid w:val="0048760C"/>
    <w:rsid w:val="00494E77"/>
    <w:rsid w:val="004B18B0"/>
    <w:rsid w:val="004C1907"/>
    <w:rsid w:val="004D0330"/>
    <w:rsid w:val="004F0C50"/>
    <w:rsid w:val="004F638D"/>
    <w:rsid w:val="00505CF3"/>
    <w:rsid w:val="00507146"/>
    <w:rsid w:val="00513551"/>
    <w:rsid w:val="00517288"/>
    <w:rsid w:val="00520CEF"/>
    <w:rsid w:val="00524EA6"/>
    <w:rsid w:val="00530453"/>
    <w:rsid w:val="00535C17"/>
    <w:rsid w:val="00535D1F"/>
    <w:rsid w:val="00552473"/>
    <w:rsid w:val="005600A0"/>
    <w:rsid w:val="0056305A"/>
    <w:rsid w:val="005651AB"/>
    <w:rsid w:val="005701D4"/>
    <w:rsid w:val="00596FBC"/>
    <w:rsid w:val="005B3047"/>
    <w:rsid w:val="005C2AC8"/>
    <w:rsid w:val="005C497D"/>
    <w:rsid w:val="005C6A1A"/>
    <w:rsid w:val="005D7C0C"/>
    <w:rsid w:val="005E0041"/>
    <w:rsid w:val="005E1978"/>
    <w:rsid w:val="005F1277"/>
    <w:rsid w:val="005F3E7B"/>
    <w:rsid w:val="006064BC"/>
    <w:rsid w:val="0060667E"/>
    <w:rsid w:val="00611668"/>
    <w:rsid w:val="00614B51"/>
    <w:rsid w:val="00625D8E"/>
    <w:rsid w:val="006527A0"/>
    <w:rsid w:val="00655ECE"/>
    <w:rsid w:val="00656AB1"/>
    <w:rsid w:val="00664E49"/>
    <w:rsid w:val="006653A9"/>
    <w:rsid w:val="00666CA9"/>
    <w:rsid w:val="00677099"/>
    <w:rsid w:val="00680E51"/>
    <w:rsid w:val="006830FD"/>
    <w:rsid w:val="00685B09"/>
    <w:rsid w:val="00692E6D"/>
    <w:rsid w:val="006A2F2A"/>
    <w:rsid w:val="006C6B78"/>
    <w:rsid w:val="006D3221"/>
    <w:rsid w:val="006D4CB8"/>
    <w:rsid w:val="006E4096"/>
    <w:rsid w:val="006E4545"/>
    <w:rsid w:val="006E6886"/>
    <w:rsid w:val="006F01C4"/>
    <w:rsid w:val="006F3D0C"/>
    <w:rsid w:val="00711EC2"/>
    <w:rsid w:val="00714332"/>
    <w:rsid w:val="007156ED"/>
    <w:rsid w:val="00722285"/>
    <w:rsid w:val="00722455"/>
    <w:rsid w:val="00726B30"/>
    <w:rsid w:val="007323A3"/>
    <w:rsid w:val="00744488"/>
    <w:rsid w:val="0076719F"/>
    <w:rsid w:val="00767F7C"/>
    <w:rsid w:val="007731B0"/>
    <w:rsid w:val="007750EC"/>
    <w:rsid w:val="00776233"/>
    <w:rsid w:val="00776EFD"/>
    <w:rsid w:val="00784132"/>
    <w:rsid w:val="00787B28"/>
    <w:rsid w:val="007901CF"/>
    <w:rsid w:val="0079480D"/>
    <w:rsid w:val="007C1C60"/>
    <w:rsid w:val="007C6C82"/>
    <w:rsid w:val="007C79F2"/>
    <w:rsid w:val="007E462C"/>
    <w:rsid w:val="00806476"/>
    <w:rsid w:val="00810EE1"/>
    <w:rsid w:val="00811236"/>
    <w:rsid w:val="00834BAB"/>
    <w:rsid w:val="00835364"/>
    <w:rsid w:val="008400FB"/>
    <w:rsid w:val="00842E66"/>
    <w:rsid w:val="00846540"/>
    <w:rsid w:val="00847C01"/>
    <w:rsid w:val="0085490C"/>
    <w:rsid w:val="008557A0"/>
    <w:rsid w:val="00860464"/>
    <w:rsid w:val="00862424"/>
    <w:rsid w:val="00886B4D"/>
    <w:rsid w:val="0089134B"/>
    <w:rsid w:val="008926AA"/>
    <w:rsid w:val="00897C13"/>
    <w:rsid w:val="008D0B66"/>
    <w:rsid w:val="008D37E7"/>
    <w:rsid w:val="008E3274"/>
    <w:rsid w:val="008E536A"/>
    <w:rsid w:val="008E7822"/>
    <w:rsid w:val="008F36B8"/>
    <w:rsid w:val="00910060"/>
    <w:rsid w:val="009102FA"/>
    <w:rsid w:val="00915728"/>
    <w:rsid w:val="00917C52"/>
    <w:rsid w:val="009337CF"/>
    <w:rsid w:val="009339CF"/>
    <w:rsid w:val="00936F44"/>
    <w:rsid w:val="0093741B"/>
    <w:rsid w:val="0094282F"/>
    <w:rsid w:val="00946C97"/>
    <w:rsid w:val="00947049"/>
    <w:rsid w:val="009478E6"/>
    <w:rsid w:val="00955513"/>
    <w:rsid w:val="00965623"/>
    <w:rsid w:val="009679AD"/>
    <w:rsid w:val="009733EE"/>
    <w:rsid w:val="00997118"/>
    <w:rsid w:val="009A7627"/>
    <w:rsid w:val="009B5386"/>
    <w:rsid w:val="009C1C49"/>
    <w:rsid w:val="009C7AF9"/>
    <w:rsid w:val="009D09E4"/>
    <w:rsid w:val="009D6142"/>
    <w:rsid w:val="009D6548"/>
    <w:rsid w:val="009E0CFB"/>
    <w:rsid w:val="00A02C1A"/>
    <w:rsid w:val="00A06F4D"/>
    <w:rsid w:val="00A309F1"/>
    <w:rsid w:val="00A575FC"/>
    <w:rsid w:val="00A7499A"/>
    <w:rsid w:val="00A76148"/>
    <w:rsid w:val="00A76296"/>
    <w:rsid w:val="00A8009D"/>
    <w:rsid w:val="00A80B6D"/>
    <w:rsid w:val="00A8376B"/>
    <w:rsid w:val="00A961C2"/>
    <w:rsid w:val="00A96A8C"/>
    <w:rsid w:val="00AA3CA5"/>
    <w:rsid w:val="00AB2557"/>
    <w:rsid w:val="00AC180B"/>
    <w:rsid w:val="00AD442A"/>
    <w:rsid w:val="00AF3FA7"/>
    <w:rsid w:val="00B0519D"/>
    <w:rsid w:val="00B10AB1"/>
    <w:rsid w:val="00B13405"/>
    <w:rsid w:val="00B23513"/>
    <w:rsid w:val="00B2575E"/>
    <w:rsid w:val="00B3027F"/>
    <w:rsid w:val="00B3074D"/>
    <w:rsid w:val="00B35905"/>
    <w:rsid w:val="00B569F3"/>
    <w:rsid w:val="00B5715E"/>
    <w:rsid w:val="00B60A49"/>
    <w:rsid w:val="00B70423"/>
    <w:rsid w:val="00B80032"/>
    <w:rsid w:val="00B92790"/>
    <w:rsid w:val="00BA47C1"/>
    <w:rsid w:val="00BA7469"/>
    <w:rsid w:val="00BC6DED"/>
    <w:rsid w:val="00BD2885"/>
    <w:rsid w:val="00BE2F78"/>
    <w:rsid w:val="00C03631"/>
    <w:rsid w:val="00C04F5B"/>
    <w:rsid w:val="00C06497"/>
    <w:rsid w:val="00C27EB9"/>
    <w:rsid w:val="00C46615"/>
    <w:rsid w:val="00C50BE3"/>
    <w:rsid w:val="00C52159"/>
    <w:rsid w:val="00C54D97"/>
    <w:rsid w:val="00C55259"/>
    <w:rsid w:val="00C57A0C"/>
    <w:rsid w:val="00C653E8"/>
    <w:rsid w:val="00C7561E"/>
    <w:rsid w:val="00C77482"/>
    <w:rsid w:val="00C8198B"/>
    <w:rsid w:val="00C93F48"/>
    <w:rsid w:val="00C95AF9"/>
    <w:rsid w:val="00CA2B7D"/>
    <w:rsid w:val="00CA768F"/>
    <w:rsid w:val="00CB5AB2"/>
    <w:rsid w:val="00CC44FF"/>
    <w:rsid w:val="00CC670C"/>
    <w:rsid w:val="00CD0934"/>
    <w:rsid w:val="00CE29B3"/>
    <w:rsid w:val="00CF1FA0"/>
    <w:rsid w:val="00D1010F"/>
    <w:rsid w:val="00D10401"/>
    <w:rsid w:val="00D11C04"/>
    <w:rsid w:val="00D17BBA"/>
    <w:rsid w:val="00D37D20"/>
    <w:rsid w:val="00D421F5"/>
    <w:rsid w:val="00D4454F"/>
    <w:rsid w:val="00D51E81"/>
    <w:rsid w:val="00D543C9"/>
    <w:rsid w:val="00D62CD8"/>
    <w:rsid w:val="00D659B7"/>
    <w:rsid w:val="00D65D51"/>
    <w:rsid w:val="00D6653B"/>
    <w:rsid w:val="00D80904"/>
    <w:rsid w:val="00D81CDA"/>
    <w:rsid w:val="00D86743"/>
    <w:rsid w:val="00D9068F"/>
    <w:rsid w:val="00DA7AC4"/>
    <w:rsid w:val="00DB28FE"/>
    <w:rsid w:val="00DC0B92"/>
    <w:rsid w:val="00DD26C2"/>
    <w:rsid w:val="00DF79F7"/>
    <w:rsid w:val="00E0091F"/>
    <w:rsid w:val="00E03A09"/>
    <w:rsid w:val="00E0774C"/>
    <w:rsid w:val="00E104C1"/>
    <w:rsid w:val="00E132BE"/>
    <w:rsid w:val="00E35A06"/>
    <w:rsid w:val="00E35BB2"/>
    <w:rsid w:val="00E368B4"/>
    <w:rsid w:val="00E5550C"/>
    <w:rsid w:val="00E62386"/>
    <w:rsid w:val="00E67F98"/>
    <w:rsid w:val="00E738A4"/>
    <w:rsid w:val="00E90B79"/>
    <w:rsid w:val="00E9204A"/>
    <w:rsid w:val="00E94137"/>
    <w:rsid w:val="00E971D8"/>
    <w:rsid w:val="00EA04A9"/>
    <w:rsid w:val="00EA3768"/>
    <w:rsid w:val="00EC232F"/>
    <w:rsid w:val="00ED0620"/>
    <w:rsid w:val="00ED46CE"/>
    <w:rsid w:val="00EE0520"/>
    <w:rsid w:val="00EE5BE2"/>
    <w:rsid w:val="00F10752"/>
    <w:rsid w:val="00F20D15"/>
    <w:rsid w:val="00F34834"/>
    <w:rsid w:val="00F370E3"/>
    <w:rsid w:val="00F427CF"/>
    <w:rsid w:val="00F43FA0"/>
    <w:rsid w:val="00F52568"/>
    <w:rsid w:val="00F63B92"/>
    <w:rsid w:val="00F6681D"/>
    <w:rsid w:val="00F77FFC"/>
    <w:rsid w:val="00F81308"/>
    <w:rsid w:val="00F840A4"/>
    <w:rsid w:val="00F86C80"/>
    <w:rsid w:val="00F91F47"/>
    <w:rsid w:val="00F94261"/>
    <w:rsid w:val="00F97C32"/>
    <w:rsid w:val="00FA47A2"/>
    <w:rsid w:val="00FA4DDC"/>
    <w:rsid w:val="00FA63A9"/>
    <w:rsid w:val="00FB38C8"/>
    <w:rsid w:val="00FB3E50"/>
    <w:rsid w:val="00FC18A2"/>
    <w:rsid w:val="00FC5B0F"/>
    <w:rsid w:val="00FC5FC4"/>
    <w:rsid w:val="00FD2FF8"/>
    <w:rsid w:val="00FD6237"/>
    <w:rsid w:val="00FD67B4"/>
    <w:rsid w:val="00FE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651A92A1"/>
  <w14:defaultImageDpi w14:val="300"/>
  <w15:docId w15:val="{712F0C66-7D29-47DE-8ADC-B98274FD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7AC4"/>
  </w:style>
  <w:style w:type="paragraph" w:styleId="Heading1">
    <w:name w:val="heading 1"/>
    <w:basedOn w:val="Normal"/>
    <w:next w:val="Normal"/>
    <w:link w:val="Heading1Char"/>
    <w:uiPriority w:val="9"/>
    <w:qFormat/>
    <w:rsid w:val="00DA7AC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AC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AC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A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A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A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A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A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AC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2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288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6B8"/>
    <w:rPr>
      <w:rFonts w:ascii="Courier New" w:eastAsia="Times New Roman" w:hAnsi="Courier New" w:cs="Courier New"/>
      <w:sz w:val="20"/>
      <w:szCs w:val="20"/>
    </w:rPr>
  </w:style>
  <w:style w:type="character" w:customStyle="1" w:styleId="gnvmtomcdbb">
    <w:name w:val="gnvmtomcdbb"/>
    <w:basedOn w:val="DefaultParagraphFont"/>
    <w:rsid w:val="008F36B8"/>
  </w:style>
  <w:style w:type="character" w:customStyle="1" w:styleId="gnvmtomchab">
    <w:name w:val="gnvmtomchab"/>
    <w:basedOn w:val="DefaultParagraphFont"/>
    <w:rsid w:val="008F36B8"/>
  </w:style>
  <w:style w:type="paragraph" w:styleId="NoSpacing">
    <w:name w:val="No Spacing"/>
    <w:uiPriority w:val="1"/>
    <w:qFormat/>
    <w:rsid w:val="00DA7AC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3223"/>
    <w:pPr>
      <w:ind w:left="720"/>
      <w:contextualSpacing/>
    </w:pPr>
  </w:style>
  <w:style w:type="table" w:styleId="TableGrid">
    <w:name w:val="Table Grid"/>
    <w:basedOn w:val="TableNormal"/>
    <w:uiPriority w:val="59"/>
    <w:rsid w:val="00173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95AF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5A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5AF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D03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330"/>
  </w:style>
  <w:style w:type="paragraph" w:styleId="Footer">
    <w:name w:val="footer"/>
    <w:basedOn w:val="Normal"/>
    <w:link w:val="FooterChar"/>
    <w:uiPriority w:val="99"/>
    <w:unhideWhenUsed/>
    <w:rsid w:val="004D03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330"/>
  </w:style>
  <w:style w:type="paragraph" w:styleId="EndnoteText">
    <w:name w:val="endnote text"/>
    <w:basedOn w:val="Normal"/>
    <w:link w:val="EndnoteTextChar"/>
    <w:uiPriority w:val="99"/>
    <w:semiHidden/>
    <w:unhideWhenUsed/>
    <w:rsid w:val="003605B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605B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605BA"/>
    <w:rPr>
      <w:vertAlign w:val="superscript"/>
    </w:rPr>
  </w:style>
  <w:style w:type="paragraph" w:customStyle="1" w:styleId="NormalParagraphStyle">
    <w:name w:val="NormalParagraphStyle"/>
    <w:basedOn w:val="Normal"/>
    <w:rsid w:val="00B2575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Times New Roman" w:hAnsi="Times-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C54D9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27A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7AC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AC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AC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AC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AC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AC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AC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A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AC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7AC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A7AC4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A7AC4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AC4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AC4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A7AC4"/>
    <w:rPr>
      <w:b/>
      <w:bCs/>
    </w:rPr>
  </w:style>
  <w:style w:type="character" w:styleId="Emphasis">
    <w:name w:val="Emphasis"/>
    <w:basedOn w:val="DefaultParagraphFont"/>
    <w:uiPriority w:val="20"/>
    <w:qFormat/>
    <w:rsid w:val="00DA7AC4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A7AC4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A7AC4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AC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AC4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A7AC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A7AC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A7AC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A7AC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A7AC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7AC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F1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45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45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7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2308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3942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1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1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5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83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7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9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5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9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09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6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2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9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3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4789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3933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7241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258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3211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2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7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9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7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2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355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601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6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6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3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1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1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11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8BF388-BEEF-435C-88AB-66E436A2C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Viswanathan</dc:creator>
  <cp:keywords/>
  <dc:description/>
  <cp:lastModifiedBy>Sanchit Singhal</cp:lastModifiedBy>
  <cp:revision>202</cp:revision>
  <cp:lastPrinted>2015-06-10T16:24:00Z</cp:lastPrinted>
  <dcterms:created xsi:type="dcterms:W3CDTF">2016-04-28T19:46:00Z</dcterms:created>
  <dcterms:modified xsi:type="dcterms:W3CDTF">2018-12-17T13:02:00Z</dcterms:modified>
</cp:coreProperties>
</file>