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662FD" w14:textId="5AB6562A" w:rsidR="005A0034" w:rsidRPr="005A0034" w:rsidRDefault="005A0034" w:rsidP="00531197">
      <w:pPr>
        <w:spacing w:after="0"/>
      </w:pPr>
      <w:r w:rsidRPr="005A0034">
        <w:rPr>
          <w:b/>
          <w:bCs/>
          <w:sz w:val="28"/>
          <w:szCs w:val="28"/>
        </w:rPr>
        <w:t>SANCHITA MOHANTY</w:t>
      </w:r>
      <w:r w:rsidRPr="005A0034">
        <w:br/>
        <w:t xml:space="preserve">Bhubaneswar-752101 • +91 8249402774 • </w:t>
      </w:r>
      <w:hyperlink r:id="rId8" w:history="1">
        <w:r w:rsidRPr="005A0034">
          <w:rPr>
            <w:rStyle w:val="Hyperlink"/>
          </w:rPr>
          <w:t>mohanty12sanchita@gmail.com</w:t>
        </w:r>
      </w:hyperlink>
      <w:r w:rsidRPr="005A0034">
        <w:br/>
      </w:r>
      <w:hyperlink r:id="rId9" w:history="1">
        <w:r w:rsidRPr="004A6552">
          <w:rPr>
            <w:rStyle w:val="Hyperlink"/>
            <w:color w:val="auto"/>
            <w:u w:val="none"/>
          </w:rPr>
          <w:t xml:space="preserve">LinkedIn: </w:t>
        </w:r>
        <w:r w:rsidRPr="004A6552">
          <w:rPr>
            <w:rStyle w:val="Hyperlink"/>
          </w:rPr>
          <w:t>sanchita-mohanty-670649159</w:t>
        </w:r>
      </w:hyperlink>
      <w:r w:rsidR="004C42FA">
        <w:br/>
        <w:t xml:space="preserve">Portfolio Link: </w:t>
      </w:r>
      <w:hyperlink r:id="rId10" w:history="1">
        <w:r w:rsidR="004C42FA" w:rsidRPr="004C42FA">
          <w:rPr>
            <w:rStyle w:val="Hyperlink"/>
          </w:rPr>
          <w:t>https://drive.google.com/drive/folders/1cXaOfclUpWDijP2OHmD-qnbj4-Mx11u4</w:t>
        </w:r>
      </w:hyperlink>
    </w:p>
    <w:p w14:paraId="6DA05CEC" w14:textId="77777777" w:rsidR="005A0034" w:rsidRPr="005A0034" w:rsidRDefault="00000000" w:rsidP="00531197">
      <w:pPr>
        <w:spacing w:after="0"/>
      </w:pPr>
      <w:r>
        <w:pict w14:anchorId="716B4D0E">
          <v:rect id="_x0000_i1025" style="width:0;height:1.5pt" o:hralign="center" o:hrstd="t" o:hr="t" fillcolor="#a0a0a0" stroked="f"/>
        </w:pict>
      </w:r>
    </w:p>
    <w:p w14:paraId="3C19C1D8" w14:textId="77777777" w:rsidR="005A0034" w:rsidRPr="005A0034" w:rsidRDefault="005A0034" w:rsidP="00531197">
      <w:pPr>
        <w:spacing w:after="0"/>
        <w:rPr>
          <w:b/>
          <w:bCs/>
          <w:u w:val="single"/>
        </w:rPr>
      </w:pPr>
      <w:r w:rsidRPr="005A0034">
        <w:rPr>
          <w:b/>
          <w:bCs/>
          <w:u w:val="single"/>
        </w:rPr>
        <w:t>PROFESSIONAL SUMMARY</w:t>
      </w:r>
    </w:p>
    <w:p w14:paraId="413FAEF8" w14:textId="730C4977" w:rsidR="00482DD0" w:rsidRPr="004A6552" w:rsidRDefault="00482DD0" w:rsidP="00531197">
      <w:pPr>
        <w:spacing w:after="0"/>
      </w:pPr>
      <w:r w:rsidRPr="004A6552">
        <w:t>I'm a curious and driven Product Analyst currently pursuing a One-Year MBA in Business Management at Xavier Institute of Management, XIM University, Bhubaneswar. My specializations in Marketing, IT, and Operations reflect my passion for blending creativity with structure to solve real-world problems. I’ll be graduating in July 2025, and I’m excited to bring my expanding academic insights into dynamic product environments.</w:t>
      </w:r>
    </w:p>
    <w:p w14:paraId="7AFE0394" w14:textId="1F5437D5" w:rsidR="00482DD0" w:rsidRPr="004A6552" w:rsidRDefault="00482DD0" w:rsidP="00531197">
      <w:pPr>
        <w:spacing w:after="0"/>
      </w:pPr>
      <w:r w:rsidRPr="004A6552">
        <w:t xml:space="preserve">Professionally, I've gained over three years of hands-on experience working in diverse roles that bridge marketing operations, analytics, and product strategy. During my internship at AIKYAM, I applied AI-based insights to refine user workflows and successfully reduced churn by 20%. Before that, at </w:t>
      </w:r>
      <w:proofErr w:type="spellStart"/>
      <w:r w:rsidRPr="004A6552">
        <w:t>Mediamint</w:t>
      </w:r>
      <w:proofErr w:type="spellEnd"/>
      <w:r w:rsidRPr="004A6552">
        <w:t>, I worked as a Senior Associate, where I combined SQL, Power BI, and stakeholder inputs to create meaningful product analytics and automate reporting dashboards that improved campaign efficiency and decision-making.</w:t>
      </w:r>
    </w:p>
    <w:p w14:paraId="64887DFD" w14:textId="3B214A39" w:rsidR="005A0034" w:rsidRPr="005A0034" w:rsidRDefault="00482DD0" w:rsidP="00531197">
      <w:pPr>
        <w:spacing w:after="0"/>
      </w:pPr>
      <w:r w:rsidRPr="004A6552">
        <w:t>These experiences have taught me the importance of clarity in data, empathy in design, and agility in teams. I genuinely enjoy working across functions to co-create impactful, user-centric solutions and am always eager to keep learning, iterating, and growing.</w:t>
      </w:r>
      <w:r w:rsidR="00000000">
        <w:pict w14:anchorId="3C780B52">
          <v:rect id="_x0000_i1026" style="width:0;height:1.5pt" o:hralign="center" o:hrstd="t" o:hr="t" fillcolor="#a0a0a0" stroked="f"/>
        </w:pict>
      </w:r>
    </w:p>
    <w:p w14:paraId="63564147" w14:textId="77777777" w:rsidR="005A0034" w:rsidRPr="005A0034" w:rsidRDefault="005A0034" w:rsidP="00531197">
      <w:pPr>
        <w:spacing w:after="0"/>
        <w:rPr>
          <w:b/>
          <w:bCs/>
          <w:u w:val="single"/>
        </w:rPr>
      </w:pPr>
      <w:r w:rsidRPr="005A0034">
        <w:rPr>
          <w:b/>
          <w:bCs/>
          <w:u w:val="single"/>
        </w:rPr>
        <w:t>AREAS OF EXPERTISE</w:t>
      </w:r>
    </w:p>
    <w:p w14:paraId="67F474DC" w14:textId="77777777" w:rsidR="007D58BA" w:rsidRPr="005A0034" w:rsidRDefault="007D58BA" w:rsidP="007D58BA">
      <w:pPr>
        <w:numPr>
          <w:ilvl w:val="0"/>
          <w:numId w:val="1"/>
        </w:numPr>
        <w:spacing w:after="0"/>
      </w:pPr>
      <w:r w:rsidRPr="005A0034">
        <w:t>Product Requirement Analysis &amp; Documentation</w:t>
      </w:r>
    </w:p>
    <w:p w14:paraId="2833F89C" w14:textId="77777777" w:rsidR="007D58BA" w:rsidRPr="005A0034" w:rsidRDefault="007D58BA" w:rsidP="007D58BA">
      <w:pPr>
        <w:numPr>
          <w:ilvl w:val="0"/>
          <w:numId w:val="1"/>
        </w:numPr>
        <w:spacing w:after="0"/>
      </w:pPr>
      <w:r w:rsidRPr="005A0034">
        <w:t xml:space="preserve">AI-Driven User </w:t>
      </w:r>
      <w:r w:rsidRPr="004A6552">
        <w:t>Behaviour</w:t>
      </w:r>
      <w:r w:rsidRPr="005A0034">
        <w:t xml:space="preserve"> Analysis</w:t>
      </w:r>
    </w:p>
    <w:p w14:paraId="6CD54698" w14:textId="77777777" w:rsidR="007D58BA" w:rsidRPr="005A0034" w:rsidRDefault="007D58BA" w:rsidP="007D58BA">
      <w:pPr>
        <w:numPr>
          <w:ilvl w:val="0"/>
          <w:numId w:val="1"/>
        </w:numPr>
        <w:spacing w:after="0"/>
      </w:pPr>
      <w:r w:rsidRPr="005A0034">
        <w:t>Agile Methodologies &amp; JIRA</w:t>
      </w:r>
    </w:p>
    <w:p w14:paraId="4D0231D3" w14:textId="77777777" w:rsidR="007D58BA" w:rsidRPr="005A0034" w:rsidRDefault="007D58BA" w:rsidP="007D58BA">
      <w:pPr>
        <w:numPr>
          <w:ilvl w:val="0"/>
          <w:numId w:val="1"/>
        </w:numPr>
        <w:spacing w:after="0"/>
      </w:pPr>
      <w:r w:rsidRPr="005A0034">
        <w:t>Data Visualization (Power BI, Tableau)</w:t>
      </w:r>
    </w:p>
    <w:p w14:paraId="683E4830" w14:textId="77777777" w:rsidR="007D58BA" w:rsidRPr="005A0034" w:rsidRDefault="007D58BA" w:rsidP="007D58BA">
      <w:pPr>
        <w:numPr>
          <w:ilvl w:val="0"/>
          <w:numId w:val="1"/>
        </w:numPr>
        <w:spacing w:after="0"/>
      </w:pPr>
      <w:r w:rsidRPr="004A6552">
        <w:t>Ad-Operations and Digital Marketing</w:t>
      </w:r>
    </w:p>
    <w:p w14:paraId="38643FCA" w14:textId="77777777" w:rsidR="007D58BA" w:rsidRPr="005A0034" w:rsidRDefault="007D58BA" w:rsidP="007D58BA">
      <w:pPr>
        <w:numPr>
          <w:ilvl w:val="0"/>
          <w:numId w:val="1"/>
        </w:numPr>
        <w:spacing w:after="0"/>
      </w:pPr>
      <w:r w:rsidRPr="005A0034">
        <w:t>Stakeholder Engagement &amp; Communication</w:t>
      </w:r>
    </w:p>
    <w:p w14:paraId="78F006DD" w14:textId="77777777" w:rsidR="007D58BA" w:rsidRPr="005A0034" w:rsidRDefault="007D58BA" w:rsidP="007D58BA">
      <w:pPr>
        <w:numPr>
          <w:ilvl w:val="0"/>
          <w:numId w:val="1"/>
        </w:numPr>
        <w:spacing w:after="0"/>
      </w:pPr>
      <w:r w:rsidRPr="005A0034">
        <w:t>UX Optimization &amp; A/B Testing</w:t>
      </w:r>
    </w:p>
    <w:p w14:paraId="2B444E5D" w14:textId="77777777" w:rsidR="007D58BA" w:rsidRDefault="007D58BA" w:rsidP="007D58BA">
      <w:pPr>
        <w:numPr>
          <w:ilvl w:val="0"/>
          <w:numId w:val="1"/>
        </w:numPr>
        <w:spacing w:after="0"/>
      </w:pPr>
      <w:r w:rsidRPr="005A0034">
        <w:t>Campaign Performance Analytics</w:t>
      </w:r>
    </w:p>
    <w:p w14:paraId="767F05D9" w14:textId="77777777" w:rsidR="007D58BA" w:rsidRDefault="007D58BA" w:rsidP="007D58BA">
      <w:pPr>
        <w:numPr>
          <w:ilvl w:val="0"/>
          <w:numId w:val="1"/>
        </w:numPr>
        <w:spacing w:after="0"/>
      </w:pPr>
      <w:r>
        <w:t>Product Requirement Documentation</w:t>
      </w:r>
    </w:p>
    <w:p w14:paraId="02103B4A" w14:textId="77777777" w:rsidR="007D58BA" w:rsidRDefault="007D58BA" w:rsidP="007D58BA">
      <w:pPr>
        <w:numPr>
          <w:ilvl w:val="0"/>
          <w:numId w:val="1"/>
        </w:numPr>
        <w:spacing w:after="0"/>
      </w:pPr>
      <w:r>
        <w:t>Market Research and Competitive Analysis</w:t>
      </w:r>
    </w:p>
    <w:p w14:paraId="43BF3743" w14:textId="77777777" w:rsidR="007D58BA" w:rsidRDefault="007D58BA" w:rsidP="007D58BA">
      <w:pPr>
        <w:numPr>
          <w:ilvl w:val="0"/>
          <w:numId w:val="1"/>
        </w:numPr>
        <w:spacing w:after="0"/>
      </w:pPr>
      <w:r>
        <w:t>IT and Technical Literacy</w:t>
      </w:r>
    </w:p>
    <w:p w14:paraId="75A6190B" w14:textId="155475CE" w:rsidR="005A0034" w:rsidRPr="005A0034" w:rsidRDefault="007D58BA" w:rsidP="007D58BA">
      <w:pPr>
        <w:numPr>
          <w:ilvl w:val="0"/>
          <w:numId w:val="1"/>
        </w:numPr>
        <w:spacing w:after="0"/>
      </w:pPr>
      <w:r>
        <w:t>Advanced MS Office and Visualisation skills</w:t>
      </w:r>
    </w:p>
    <w:p w14:paraId="71DF1419" w14:textId="2CCE2F70" w:rsidR="005A0034" w:rsidRPr="005A0034" w:rsidRDefault="00000000" w:rsidP="00531197">
      <w:pPr>
        <w:spacing w:after="0"/>
      </w:pPr>
      <w:r>
        <w:pict w14:anchorId="7D42D2E2">
          <v:rect id="_x0000_i1027" style="width:0;height:1.5pt" o:hralign="center" o:hrstd="t" o:hr="t" fillcolor="#a0a0a0" stroked="f"/>
        </w:pict>
      </w:r>
    </w:p>
    <w:p w14:paraId="1612FFC4" w14:textId="77777777" w:rsidR="005A0034" w:rsidRPr="005A0034" w:rsidRDefault="005A0034" w:rsidP="00531197">
      <w:pPr>
        <w:spacing w:after="0"/>
        <w:rPr>
          <w:b/>
          <w:bCs/>
          <w:u w:val="single"/>
        </w:rPr>
      </w:pPr>
      <w:r w:rsidRPr="005A0034">
        <w:rPr>
          <w:b/>
          <w:bCs/>
          <w:u w:val="single"/>
        </w:rPr>
        <w:t>EDUCATION</w:t>
      </w:r>
    </w:p>
    <w:p w14:paraId="71EABF44" w14:textId="77777777" w:rsidR="005A0034" w:rsidRPr="005A0034" w:rsidRDefault="005A0034" w:rsidP="00531197">
      <w:pPr>
        <w:spacing w:after="0"/>
      </w:pPr>
      <w:r w:rsidRPr="005A0034">
        <w:rPr>
          <w:b/>
          <w:bCs/>
        </w:rPr>
        <w:t>Xavier Institute of Management, Bhubaneswar</w:t>
      </w:r>
      <w:r w:rsidRPr="005A0034">
        <w:br/>
      </w:r>
      <w:r w:rsidRPr="005A0034">
        <w:rPr>
          <w:i/>
          <w:iCs/>
        </w:rPr>
        <w:t>Executive MBA in Business Management</w:t>
      </w:r>
      <w:r w:rsidRPr="005A0034">
        <w:t xml:space="preserve"> | 2024 – 2025</w:t>
      </w:r>
    </w:p>
    <w:p w14:paraId="55B89554" w14:textId="77777777" w:rsidR="005A0034" w:rsidRPr="005A0034" w:rsidRDefault="005A0034" w:rsidP="00531197">
      <w:pPr>
        <w:numPr>
          <w:ilvl w:val="0"/>
          <w:numId w:val="6"/>
        </w:numPr>
        <w:spacing w:after="0"/>
      </w:pPr>
      <w:r w:rsidRPr="005A0034">
        <w:t>Specialization in Analytics and Product Strategy</w:t>
      </w:r>
    </w:p>
    <w:p w14:paraId="25459AA6" w14:textId="77777777" w:rsidR="005A0034" w:rsidRPr="005A0034" w:rsidRDefault="005A0034" w:rsidP="00531197">
      <w:pPr>
        <w:numPr>
          <w:ilvl w:val="0"/>
          <w:numId w:val="6"/>
        </w:numPr>
        <w:spacing w:after="0"/>
      </w:pPr>
      <w:r w:rsidRPr="005A0034">
        <w:t>Media &amp; PR Coordinator, XEMINENCE 24-25</w:t>
      </w:r>
    </w:p>
    <w:p w14:paraId="7A4A91B1" w14:textId="77777777" w:rsidR="005A0034" w:rsidRPr="004A6552" w:rsidRDefault="005A0034" w:rsidP="00531197">
      <w:pPr>
        <w:numPr>
          <w:ilvl w:val="0"/>
          <w:numId w:val="6"/>
        </w:numPr>
        <w:spacing w:after="0"/>
      </w:pPr>
      <w:r w:rsidRPr="005A0034">
        <w:t>Editor &amp; Designer, XEMINENCE-25</w:t>
      </w:r>
    </w:p>
    <w:p w14:paraId="19C426C5" w14:textId="77777777" w:rsidR="005A0034" w:rsidRPr="005A0034" w:rsidRDefault="005A0034" w:rsidP="00531197">
      <w:pPr>
        <w:spacing w:after="0"/>
      </w:pPr>
      <w:r w:rsidRPr="005A0034">
        <w:rPr>
          <w:b/>
          <w:bCs/>
        </w:rPr>
        <w:t>ITER, SOA University, Bhubaneswar</w:t>
      </w:r>
      <w:r w:rsidRPr="005A0034">
        <w:br/>
      </w:r>
      <w:r w:rsidRPr="005A0034">
        <w:rPr>
          <w:i/>
          <w:iCs/>
        </w:rPr>
        <w:t>Bachelor of Technology in CSIT</w:t>
      </w:r>
      <w:r w:rsidRPr="005A0034">
        <w:t xml:space="preserve"> | 2017 – 2021</w:t>
      </w:r>
    </w:p>
    <w:p w14:paraId="2266C89E" w14:textId="39BF4752" w:rsidR="005A0034" w:rsidRPr="005A0034" w:rsidRDefault="00000000" w:rsidP="00531197">
      <w:pPr>
        <w:spacing w:after="0"/>
      </w:pPr>
      <w:r>
        <w:pict w14:anchorId="4A216647">
          <v:rect id="_x0000_i1028" style="width:0;height:1.5pt" o:hralign="center" o:hrstd="t" o:hr="t" fillcolor="#a0a0a0" stroked="f"/>
        </w:pict>
      </w:r>
      <w:r w:rsidR="005A0034" w:rsidRPr="005A0034">
        <w:rPr>
          <w:b/>
          <w:bCs/>
          <w:u w:val="single"/>
        </w:rPr>
        <w:t>CERTIFICATIONS</w:t>
      </w:r>
    </w:p>
    <w:p w14:paraId="5C2B2C8A" w14:textId="77777777" w:rsidR="005A0034" w:rsidRPr="005A0034" w:rsidRDefault="005A0034" w:rsidP="00531197">
      <w:pPr>
        <w:numPr>
          <w:ilvl w:val="0"/>
          <w:numId w:val="7"/>
        </w:numPr>
        <w:spacing w:after="0"/>
      </w:pPr>
      <w:r w:rsidRPr="005A0034">
        <w:t>AI Product Management – Coursera</w:t>
      </w:r>
    </w:p>
    <w:p w14:paraId="7F588D7C" w14:textId="77777777" w:rsidR="005A0034" w:rsidRPr="005A0034" w:rsidRDefault="005A0034" w:rsidP="00531197">
      <w:pPr>
        <w:numPr>
          <w:ilvl w:val="0"/>
          <w:numId w:val="7"/>
        </w:numPr>
        <w:spacing w:after="0"/>
      </w:pPr>
      <w:r w:rsidRPr="005A0034">
        <w:t>Product Management Certification</w:t>
      </w:r>
    </w:p>
    <w:p w14:paraId="0338C8B5" w14:textId="6E48D951" w:rsidR="005A0034" w:rsidRPr="005A0034" w:rsidRDefault="00110AD9" w:rsidP="00531197">
      <w:pPr>
        <w:numPr>
          <w:ilvl w:val="0"/>
          <w:numId w:val="7"/>
        </w:numPr>
        <w:spacing w:after="0"/>
      </w:pPr>
      <w:r>
        <w:lastRenderedPageBreak/>
        <w:t>Digital Marketing Fundamentals</w:t>
      </w:r>
    </w:p>
    <w:p w14:paraId="34788891" w14:textId="77777777" w:rsidR="005A0034" w:rsidRPr="005A0034" w:rsidRDefault="005A0034" w:rsidP="00531197">
      <w:pPr>
        <w:numPr>
          <w:ilvl w:val="0"/>
          <w:numId w:val="7"/>
        </w:numPr>
        <w:spacing w:after="0"/>
      </w:pPr>
      <w:r w:rsidRPr="005A0034">
        <w:t>Lean Six Sigma Fundamentals</w:t>
      </w:r>
    </w:p>
    <w:p w14:paraId="0014F378" w14:textId="2AF951AE" w:rsidR="00482DD0" w:rsidRPr="005A0034" w:rsidRDefault="00000000" w:rsidP="00531197">
      <w:pPr>
        <w:spacing w:after="0"/>
        <w:rPr>
          <w:b/>
          <w:bCs/>
        </w:rPr>
      </w:pPr>
      <w:r>
        <w:pict w14:anchorId="7E5D7BD2">
          <v:rect id="_x0000_i1029" style="width:0;height:1.5pt" o:hralign="center" o:hrstd="t" o:hr="t" fillcolor="#a0a0a0" stroked="f"/>
        </w:pict>
      </w:r>
      <w:r w:rsidR="00482DD0" w:rsidRPr="004A6552">
        <w:br/>
      </w:r>
      <w:r w:rsidR="00482DD0" w:rsidRPr="005A0034">
        <w:rPr>
          <w:b/>
          <w:bCs/>
          <w:u w:val="single"/>
        </w:rPr>
        <w:t>PROFESSIONAL EXPERIENCE</w:t>
      </w:r>
    </w:p>
    <w:p w14:paraId="3ECD032F" w14:textId="77777777" w:rsidR="00482DD0" w:rsidRPr="005A0034" w:rsidRDefault="00482DD0" w:rsidP="00531197">
      <w:pPr>
        <w:spacing w:after="0"/>
      </w:pPr>
      <w:r w:rsidRPr="005A0034">
        <w:rPr>
          <w:b/>
          <w:bCs/>
        </w:rPr>
        <w:t>Product Management Intern</w:t>
      </w:r>
      <w:r w:rsidRPr="005A0034">
        <w:br/>
      </w:r>
      <w:r w:rsidRPr="005A0034">
        <w:rPr>
          <w:b/>
          <w:bCs/>
        </w:rPr>
        <w:t>AIKYAM</w:t>
      </w:r>
      <w:r w:rsidRPr="005A0034">
        <w:t xml:space="preserve"> | May 2024 – July 2024</w:t>
      </w:r>
    </w:p>
    <w:p w14:paraId="3A4FE310" w14:textId="77777777" w:rsidR="004F0D2A" w:rsidRDefault="004F0D2A" w:rsidP="00531197">
      <w:pPr>
        <w:numPr>
          <w:ilvl w:val="0"/>
          <w:numId w:val="2"/>
        </w:numPr>
        <w:spacing w:after="0"/>
      </w:pPr>
      <w:r>
        <w:t>Applied AI-driven user interaction data analysis to define detailed product requirements and design solutions aligned with PLM processes.</w:t>
      </w:r>
    </w:p>
    <w:p w14:paraId="25C6B588" w14:textId="77777777" w:rsidR="004F0D2A" w:rsidRDefault="004F0D2A" w:rsidP="00531197">
      <w:pPr>
        <w:numPr>
          <w:ilvl w:val="0"/>
          <w:numId w:val="2"/>
        </w:numPr>
        <w:spacing w:after="0"/>
      </w:pPr>
      <w:r>
        <w:t>Designed and tested prototypes with user feedback loops, optimizing interaction workflows and reducing churn by 20%.</w:t>
      </w:r>
    </w:p>
    <w:p w14:paraId="532ED847" w14:textId="77777777" w:rsidR="004F0D2A" w:rsidRDefault="004F0D2A" w:rsidP="00531197">
      <w:pPr>
        <w:numPr>
          <w:ilvl w:val="0"/>
          <w:numId w:val="2"/>
        </w:numPr>
        <w:spacing w:after="0"/>
      </w:pPr>
      <w:r>
        <w:t>Leveraged data visualization tools such as Power BI to monitor KPIs, enabling real-time decision-making and enhanced stakeholder visibility.</w:t>
      </w:r>
    </w:p>
    <w:p w14:paraId="45ECF311" w14:textId="0824B117" w:rsidR="00482DD0" w:rsidRPr="005A0034" w:rsidRDefault="004F0D2A" w:rsidP="00531197">
      <w:pPr>
        <w:numPr>
          <w:ilvl w:val="0"/>
          <w:numId w:val="2"/>
        </w:numPr>
        <w:spacing w:after="0"/>
      </w:pPr>
      <w:r>
        <w:t>Collaborated with engineering and marketing teams to refine AI-informed roadmaps and prioritize features based on market needs.</w:t>
      </w:r>
    </w:p>
    <w:p w14:paraId="2E35BD33" w14:textId="77777777" w:rsidR="00482DD0" w:rsidRPr="005A0034" w:rsidRDefault="00482DD0" w:rsidP="00531197">
      <w:pPr>
        <w:spacing w:after="0"/>
      </w:pPr>
      <w:r w:rsidRPr="005A0034">
        <w:rPr>
          <w:b/>
          <w:bCs/>
        </w:rPr>
        <w:t>Senior Associate – Marketing Operations &amp; Product Analytics</w:t>
      </w:r>
      <w:r w:rsidRPr="005A0034">
        <w:br/>
      </w:r>
      <w:r w:rsidRPr="005A0034">
        <w:rPr>
          <w:b/>
          <w:bCs/>
        </w:rPr>
        <w:t>MEDIAMINT, Hyderabad</w:t>
      </w:r>
      <w:r w:rsidRPr="005A0034">
        <w:t xml:space="preserve"> | March 2021 – April 2024</w:t>
      </w:r>
    </w:p>
    <w:p w14:paraId="70CDB4B0" w14:textId="77777777" w:rsidR="00ED1B25" w:rsidRDefault="00ED1B25" w:rsidP="00531197">
      <w:pPr>
        <w:numPr>
          <w:ilvl w:val="0"/>
          <w:numId w:val="3"/>
        </w:numPr>
        <w:spacing w:after="0"/>
      </w:pPr>
      <w:r>
        <w:t>Spearheaded marketing analytics initiatives by leveraging advanced Excel and SQL to monitor and enhance product and campaign performance across platforms like DV360 and CM360.</w:t>
      </w:r>
    </w:p>
    <w:p w14:paraId="086034EF" w14:textId="70978D2B" w:rsidR="00ED1B25" w:rsidRDefault="00ED1B25" w:rsidP="00531197">
      <w:pPr>
        <w:numPr>
          <w:ilvl w:val="0"/>
          <w:numId w:val="3"/>
        </w:numPr>
        <w:spacing w:after="0"/>
      </w:pPr>
      <w:r>
        <w:t xml:space="preserve">Composed detailed Product Requirement Documents (PRDs) by translating user </w:t>
      </w:r>
      <w:r w:rsidR="004F0D2A">
        <w:t>behaviour</w:t>
      </w:r>
      <w:r>
        <w:t xml:space="preserve"> data and stakeholder feedback into actionable development plans, accelerating feature rollouts by 30%.</w:t>
      </w:r>
    </w:p>
    <w:p w14:paraId="16C13230" w14:textId="77777777" w:rsidR="00ED1B25" w:rsidRDefault="00ED1B25" w:rsidP="00531197">
      <w:pPr>
        <w:numPr>
          <w:ilvl w:val="0"/>
          <w:numId w:val="3"/>
        </w:numPr>
        <w:spacing w:after="0"/>
      </w:pPr>
      <w:r>
        <w:t>Built and maintained automated dashboards to track promotional impact and retail point-of-sale (</w:t>
      </w:r>
      <w:proofErr w:type="spellStart"/>
      <w:r>
        <w:t>PoS</w:t>
      </w:r>
      <w:proofErr w:type="spellEnd"/>
      <w:r>
        <w:t>) engagement, significantly improving team responsiveness and operational clarity.</w:t>
      </w:r>
    </w:p>
    <w:p w14:paraId="35AA9859" w14:textId="77777777" w:rsidR="00ED1B25" w:rsidRDefault="00ED1B25" w:rsidP="00531197">
      <w:pPr>
        <w:numPr>
          <w:ilvl w:val="0"/>
          <w:numId w:val="3"/>
        </w:numPr>
        <w:spacing w:after="0"/>
      </w:pPr>
      <w:r>
        <w:t>Managed sprint planning and retrospectives using JIRA, ensuring continuous alignment between evolving product strategies and customer expectations.</w:t>
      </w:r>
    </w:p>
    <w:p w14:paraId="1F6FB2F2" w14:textId="54A3A8DC" w:rsidR="00482DD0" w:rsidRDefault="00ED1B25" w:rsidP="00531197">
      <w:pPr>
        <w:numPr>
          <w:ilvl w:val="0"/>
          <w:numId w:val="3"/>
        </w:numPr>
        <w:spacing w:after="0"/>
      </w:pPr>
      <w:r>
        <w:t>Mentored junior associates on ad operations best practices, including market trend analysis and automation techniques, driving standardization and upskilling across the team.</w:t>
      </w:r>
    </w:p>
    <w:p w14:paraId="33D768D5" w14:textId="77777777" w:rsidR="004F0D2A" w:rsidRDefault="004F0D2A" w:rsidP="00531197">
      <w:pPr>
        <w:numPr>
          <w:ilvl w:val="0"/>
          <w:numId w:val="3"/>
        </w:numPr>
        <w:spacing w:after="0"/>
      </w:pPr>
      <w:r>
        <w:t>Conducted root-cause analysis using advanced Excel and SQL, identifying trends in campaign and product data to recommend scalable AI-driven improvements.</w:t>
      </w:r>
    </w:p>
    <w:p w14:paraId="69DD832D" w14:textId="77777777" w:rsidR="004F0D2A" w:rsidRDefault="004F0D2A" w:rsidP="00531197">
      <w:pPr>
        <w:numPr>
          <w:ilvl w:val="0"/>
          <w:numId w:val="3"/>
        </w:numPr>
        <w:spacing w:after="0"/>
      </w:pPr>
      <w:r>
        <w:t>Defined product requirement documentation based on behavioural insights and stakeholder feedback, accelerating implementation timelines by 30%.</w:t>
      </w:r>
    </w:p>
    <w:p w14:paraId="71FE4058" w14:textId="77777777" w:rsidR="004F0D2A" w:rsidRDefault="004F0D2A" w:rsidP="00531197">
      <w:pPr>
        <w:numPr>
          <w:ilvl w:val="0"/>
          <w:numId w:val="3"/>
        </w:numPr>
        <w:spacing w:after="0"/>
      </w:pPr>
      <w:r>
        <w:t xml:space="preserve">Deployed automated dashboards to monitor promotional efficiency and </w:t>
      </w:r>
      <w:proofErr w:type="spellStart"/>
      <w:r>
        <w:t>PoS</w:t>
      </w:r>
      <w:proofErr w:type="spellEnd"/>
      <w:r>
        <w:t xml:space="preserve"> engagement, increasing team responsiveness.</w:t>
      </w:r>
    </w:p>
    <w:p w14:paraId="24D85173" w14:textId="41F7587E" w:rsidR="004F0D2A" w:rsidRPr="004A6552" w:rsidRDefault="004F0D2A" w:rsidP="00531197">
      <w:pPr>
        <w:numPr>
          <w:ilvl w:val="0"/>
          <w:numId w:val="3"/>
        </w:numPr>
        <w:spacing w:after="0"/>
      </w:pPr>
      <w:r>
        <w:t>Facilitated cross-functional reviews and sprint planning with JIRA to ensure product priorities and customer needs were continuously aligned.</w:t>
      </w:r>
    </w:p>
    <w:p w14:paraId="406294BD" w14:textId="7A1FD6B9" w:rsidR="005A0034" w:rsidRPr="005A0034" w:rsidRDefault="00000000" w:rsidP="00531197">
      <w:pPr>
        <w:spacing w:after="0"/>
      </w:pPr>
      <w:r>
        <w:pict w14:anchorId="47E7CF91">
          <v:rect id="_x0000_i1030" style="width:0;height:1.5pt" o:hralign="center" o:hrstd="t" o:hr="t" fillcolor="#a0a0a0" stroked="f"/>
        </w:pict>
      </w:r>
      <w:r w:rsidR="005A0034" w:rsidRPr="005A0034">
        <w:rPr>
          <w:b/>
          <w:bCs/>
          <w:u w:val="single"/>
        </w:rPr>
        <w:t>TECHNICAL SKILLS</w:t>
      </w:r>
    </w:p>
    <w:p w14:paraId="20F0F825" w14:textId="77777777" w:rsidR="005A0034" w:rsidRPr="005A0034" w:rsidRDefault="005A0034" w:rsidP="00531197">
      <w:pPr>
        <w:numPr>
          <w:ilvl w:val="0"/>
          <w:numId w:val="8"/>
        </w:numPr>
        <w:spacing w:after="0"/>
      </w:pPr>
      <w:r w:rsidRPr="005A0034">
        <w:rPr>
          <w:b/>
          <w:bCs/>
        </w:rPr>
        <w:t>Data &amp; BI Tools:</w:t>
      </w:r>
      <w:r w:rsidRPr="005A0034">
        <w:t xml:space="preserve"> Power BI, Tableau, Excel (Advanced), SQL</w:t>
      </w:r>
    </w:p>
    <w:p w14:paraId="576C62FB" w14:textId="447D8675" w:rsidR="005A0034" w:rsidRPr="005A0034" w:rsidRDefault="005A0034" w:rsidP="00531197">
      <w:pPr>
        <w:numPr>
          <w:ilvl w:val="0"/>
          <w:numId w:val="8"/>
        </w:numPr>
        <w:spacing w:after="0"/>
      </w:pPr>
      <w:r w:rsidRPr="005A0034">
        <w:rPr>
          <w:b/>
          <w:bCs/>
        </w:rPr>
        <w:t>Programming &amp; Frameworks:</w:t>
      </w:r>
      <w:r w:rsidRPr="005A0034">
        <w:t xml:space="preserve"> Python (Basics), AI/ML Frameworks</w:t>
      </w:r>
      <w:r w:rsidR="00747DCE">
        <w:t>, LLMs</w:t>
      </w:r>
    </w:p>
    <w:p w14:paraId="741E1238" w14:textId="77777777" w:rsidR="005A0034" w:rsidRDefault="005A0034" w:rsidP="00531197">
      <w:pPr>
        <w:numPr>
          <w:ilvl w:val="0"/>
          <w:numId w:val="8"/>
        </w:numPr>
        <w:spacing w:after="0"/>
      </w:pPr>
      <w:r w:rsidRPr="005A0034">
        <w:rPr>
          <w:b/>
          <w:bCs/>
        </w:rPr>
        <w:t>Project Management &amp; Collaboration:</w:t>
      </w:r>
      <w:r w:rsidRPr="005A0034">
        <w:t xml:space="preserve"> JIRA, ERP Systems, CMS</w:t>
      </w:r>
    </w:p>
    <w:p w14:paraId="40ADE2C8" w14:textId="56BF8ADC" w:rsidR="005A0034" w:rsidRPr="005A0034" w:rsidRDefault="005A0034" w:rsidP="00531197">
      <w:pPr>
        <w:numPr>
          <w:ilvl w:val="0"/>
          <w:numId w:val="8"/>
        </w:numPr>
        <w:spacing w:after="0"/>
      </w:pPr>
      <w:r w:rsidRPr="005A0034">
        <w:rPr>
          <w:b/>
          <w:bCs/>
        </w:rPr>
        <w:t>Design &amp; Prototyping:</w:t>
      </w:r>
      <w:r w:rsidRPr="005A0034">
        <w:t xml:space="preserve"> Figma</w:t>
      </w:r>
      <w:r w:rsidR="00482DD0" w:rsidRPr="004A6552">
        <w:t>, Canva</w:t>
      </w:r>
    </w:p>
    <w:p w14:paraId="69E1F6FC" w14:textId="77777777" w:rsidR="005A0034" w:rsidRDefault="00000000" w:rsidP="00531197">
      <w:pPr>
        <w:spacing w:after="0"/>
      </w:pPr>
      <w:r>
        <w:pict w14:anchorId="636412CF">
          <v:rect id="_x0000_i1031" style="width:0;height:1.5pt" o:hralign="center" o:bullet="t" o:hrstd="t" o:hr="t" fillcolor="#a0a0a0" stroked="f"/>
        </w:pict>
      </w:r>
    </w:p>
    <w:p w14:paraId="1B314983" w14:textId="65F12E9B" w:rsidR="00531197" w:rsidRPr="00531197" w:rsidRDefault="00531197" w:rsidP="00531197">
      <w:pPr>
        <w:spacing w:after="0"/>
        <w:rPr>
          <w:b/>
          <w:bCs/>
          <w:u w:val="single"/>
        </w:rPr>
      </w:pPr>
      <w:r w:rsidRPr="00531197">
        <w:rPr>
          <w:b/>
          <w:bCs/>
          <w:u w:val="single"/>
        </w:rPr>
        <w:t>SOFT SKILLS</w:t>
      </w:r>
    </w:p>
    <w:p w14:paraId="6A0B3B87" w14:textId="77777777" w:rsidR="007D58BA" w:rsidRDefault="007D58BA" w:rsidP="007D58BA">
      <w:pPr>
        <w:pStyle w:val="ListParagraph"/>
        <w:numPr>
          <w:ilvl w:val="0"/>
          <w:numId w:val="12"/>
        </w:numPr>
        <w:spacing w:after="0"/>
      </w:pPr>
      <w:r w:rsidRPr="00531197">
        <w:t>Analytical</w:t>
      </w:r>
      <w:r>
        <w:t xml:space="preserve"> and Critical</w:t>
      </w:r>
      <w:r w:rsidRPr="00531197">
        <w:t xml:space="preserve"> Thinking</w:t>
      </w:r>
    </w:p>
    <w:p w14:paraId="4BF7AAC5" w14:textId="77777777" w:rsidR="007D58BA" w:rsidRDefault="007D58BA" w:rsidP="007D58BA">
      <w:pPr>
        <w:pStyle w:val="ListParagraph"/>
        <w:numPr>
          <w:ilvl w:val="0"/>
          <w:numId w:val="12"/>
        </w:numPr>
        <w:spacing w:after="0"/>
      </w:pPr>
      <w:r w:rsidRPr="00531197">
        <w:t>Solution Evaluation</w:t>
      </w:r>
    </w:p>
    <w:p w14:paraId="775F23A6" w14:textId="77777777" w:rsidR="007D58BA" w:rsidRDefault="007D58BA" w:rsidP="007D58BA">
      <w:pPr>
        <w:pStyle w:val="ListParagraph"/>
        <w:numPr>
          <w:ilvl w:val="0"/>
          <w:numId w:val="12"/>
        </w:numPr>
        <w:spacing w:after="0"/>
      </w:pPr>
      <w:r w:rsidRPr="00531197">
        <w:t>Problem Solving</w:t>
      </w:r>
    </w:p>
    <w:p w14:paraId="17E7A093" w14:textId="77777777" w:rsidR="007D58BA" w:rsidRDefault="007D58BA" w:rsidP="007D58BA">
      <w:pPr>
        <w:pStyle w:val="ListParagraph"/>
        <w:numPr>
          <w:ilvl w:val="0"/>
          <w:numId w:val="12"/>
        </w:numPr>
        <w:spacing w:after="0"/>
      </w:pPr>
      <w:r>
        <w:t>Negotiation</w:t>
      </w:r>
      <w:r w:rsidRPr="00531197">
        <w:t xml:space="preserve"> Skills</w:t>
      </w:r>
    </w:p>
    <w:p w14:paraId="2C07F840" w14:textId="77777777" w:rsidR="007D58BA" w:rsidRDefault="007D58BA" w:rsidP="007D58BA">
      <w:pPr>
        <w:pStyle w:val="ListParagraph"/>
        <w:numPr>
          <w:ilvl w:val="0"/>
          <w:numId w:val="12"/>
        </w:numPr>
        <w:spacing w:after="0"/>
      </w:pPr>
      <w:r w:rsidRPr="00531197">
        <w:t>Organizational Skills</w:t>
      </w:r>
    </w:p>
    <w:p w14:paraId="48CB88B7" w14:textId="77777777" w:rsidR="007D58BA" w:rsidRDefault="007D58BA" w:rsidP="007D58BA">
      <w:pPr>
        <w:pStyle w:val="ListParagraph"/>
        <w:numPr>
          <w:ilvl w:val="0"/>
          <w:numId w:val="12"/>
        </w:numPr>
        <w:spacing w:after="0"/>
      </w:pPr>
      <w:r w:rsidRPr="00531197">
        <w:lastRenderedPageBreak/>
        <w:t>Stakeholder Management</w:t>
      </w:r>
    </w:p>
    <w:p w14:paraId="4348A9AD" w14:textId="77777777" w:rsidR="007D58BA" w:rsidRDefault="007D58BA" w:rsidP="007D58BA">
      <w:pPr>
        <w:pStyle w:val="ListParagraph"/>
        <w:numPr>
          <w:ilvl w:val="0"/>
          <w:numId w:val="12"/>
        </w:numPr>
        <w:spacing w:after="0"/>
      </w:pPr>
      <w:r>
        <w:t>Communication Skills</w:t>
      </w:r>
    </w:p>
    <w:p w14:paraId="55A2197A" w14:textId="77777777" w:rsidR="007D58BA" w:rsidRDefault="007D58BA" w:rsidP="007D58BA">
      <w:pPr>
        <w:pStyle w:val="ListParagraph"/>
        <w:numPr>
          <w:ilvl w:val="0"/>
          <w:numId w:val="12"/>
        </w:numPr>
        <w:spacing w:after="0"/>
      </w:pPr>
      <w:r>
        <w:t>Leadership and Team Management</w:t>
      </w:r>
    </w:p>
    <w:p w14:paraId="46B85009" w14:textId="77777777" w:rsidR="007D58BA" w:rsidRDefault="007D58BA" w:rsidP="007D58BA">
      <w:pPr>
        <w:pStyle w:val="ListParagraph"/>
        <w:numPr>
          <w:ilvl w:val="0"/>
          <w:numId w:val="12"/>
        </w:numPr>
        <w:spacing w:after="0"/>
      </w:pPr>
      <w:r>
        <w:t>Problem-Solving and Creativity</w:t>
      </w:r>
    </w:p>
    <w:p w14:paraId="27E346A2" w14:textId="77777777" w:rsidR="007D58BA" w:rsidRDefault="007D58BA" w:rsidP="007D58BA">
      <w:pPr>
        <w:pStyle w:val="ListParagraph"/>
        <w:numPr>
          <w:ilvl w:val="0"/>
          <w:numId w:val="12"/>
        </w:numPr>
        <w:spacing w:after="0"/>
      </w:pPr>
      <w:r>
        <w:t>Adaptability and Learning Agility</w:t>
      </w:r>
    </w:p>
    <w:p w14:paraId="551974C4" w14:textId="77777777" w:rsidR="007D58BA" w:rsidRDefault="007D58BA" w:rsidP="007D58BA">
      <w:pPr>
        <w:pStyle w:val="ListParagraph"/>
        <w:numPr>
          <w:ilvl w:val="0"/>
          <w:numId w:val="12"/>
        </w:numPr>
        <w:spacing w:after="0"/>
      </w:pPr>
      <w:r>
        <w:t>Interpersonal Skills and Collaboration</w:t>
      </w:r>
    </w:p>
    <w:p w14:paraId="4CA15AB8" w14:textId="77777777" w:rsidR="007D58BA" w:rsidRDefault="007D58BA" w:rsidP="007D58BA">
      <w:pPr>
        <w:pStyle w:val="ListParagraph"/>
        <w:numPr>
          <w:ilvl w:val="0"/>
          <w:numId w:val="12"/>
        </w:numPr>
        <w:spacing w:after="0"/>
      </w:pPr>
      <w:r>
        <w:t>Customer Empathy</w:t>
      </w:r>
    </w:p>
    <w:p w14:paraId="652224AD" w14:textId="77777777" w:rsidR="007D58BA" w:rsidRDefault="007D58BA" w:rsidP="007D58BA">
      <w:pPr>
        <w:pStyle w:val="ListParagraph"/>
        <w:numPr>
          <w:ilvl w:val="0"/>
          <w:numId w:val="12"/>
        </w:numPr>
        <w:spacing w:after="0"/>
      </w:pPr>
      <w:r>
        <w:t>Confidence and Positive Attitude</w:t>
      </w:r>
    </w:p>
    <w:p w14:paraId="69E5E6E6" w14:textId="77777777" w:rsidR="007D58BA" w:rsidRDefault="007D58BA" w:rsidP="007D58BA">
      <w:pPr>
        <w:pStyle w:val="ListParagraph"/>
        <w:numPr>
          <w:ilvl w:val="0"/>
          <w:numId w:val="12"/>
        </w:numPr>
        <w:spacing w:after="0"/>
      </w:pPr>
      <w:r>
        <w:t>Time Management</w:t>
      </w:r>
    </w:p>
    <w:p w14:paraId="33D7EE88" w14:textId="77777777" w:rsidR="007D58BA" w:rsidRDefault="007D58BA" w:rsidP="007D58BA">
      <w:pPr>
        <w:pStyle w:val="ListParagraph"/>
        <w:numPr>
          <w:ilvl w:val="0"/>
          <w:numId w:val="12"/>
        </w:numPr>
        <w:spacing w:after="0"/>
      </w:pPr>
      <w:r>
        <w:t>Presentation and Storytelling</w:t>
      </w:r>
    </w:p>
    <w:p w14:paraId="7DE69D3C" w14:textId="77777777" w:rsidR="007D58BA" w:rsidRPr="005A0034" w:rsidRDefault="007D58BA" w:rsidP="007D58BA">
      <w:pPr>
        <w:pStyle w:val="ListParagraph"/>
        <w:numPr>
          <w:ilvl w:val="0"/>
          <w:numId w:val="12"/>
        </w:numPr>
        <w:spacing w:after="0"/>
      </w:pPr>
      <w:r w:rsidRPr="00531197">
        <w:t>Methodology Knowledge</w:t>
      </w:r>
    </w:p>
    <w:p w14:paraId="1E129036" w14:textId="335A44BA" w:rsidR="00531197" w:rsidRDefault="00000000" w:rsidP="00531197">
      <w:pPr>
        <w:spacing w:after="0"/>
        <w:rPr>
          <w:b/>
          <w:bCs/>
          <w:u w:val="single"/>
        </w:rPr>
      </w:pPr>
      <w:r>
        <w:pict w14:anchorId="464DD7BD">
          <v:rect id="_x0000_i1032" style="width:0;height:1.5pt" o:hralign="center" o:bullet="t" o:hrstd="t" o:hr="t" fillcolor="#a0a0a0" stroked="f"/>
        </w:pict>
      </w:r>
    </w:p>
    <w:p w14:paraId="1CCD03B5" w14:textId="629F8DDF" w:rsidR="005A0034" w:rsidRPr="005A0034" w:rsidRDefault="005A0034" w:rsidP="00531197">
      <w:pPr>
        <w:spacing w:after="0"/>
        <w:rPr>
          <w:b/>
          <w:bCs/>
          <w:u w:val="single"/>
        </w:rPr>
      </w:pPr>
      <w:r w:rsidRPr="005A0034">
        <w:rPr>
          <w:b/>
          <w:bCs/>
          <w:u w:val="single"/>
        </w:rPr>
        <w:t>LEADERSHIP &amp; EXTRACURRICULAR ACTIVITIES</w:t>
      </w:r>
    </w:p>
    <w:p w14:paraId="0013E849" w14:textId="62E351A8" w:rsidR="005A0034" w:rsidRPr="005A0034" w:rsidRDefault="005A0034" w:rsidP="00531197">
      <w:pPr>
        <w:numPr>
          <w:ilvl w:val="0"/>
          <w:numId w:val="9"/>
        </w:numPr>
        <w:spacing w:after="0"/>
      </w:pPr>
      <w:r w:rsidRPr="005A0034">
        <w:t>Coordinated PR strategy and media communications for XEMINENCE 24-25</w:t>
      </w:r>
      <w:r w:rsidR="00482DD0" w:rsidRPr="004A6552">
        <w:t xml:space="preserve">(Flagship event </w:t>
      </w:r>
      <w:r w:rsidR="00383D80" w:rsidRPr="004A6552">
        <w:t>for Executive MBA</w:t>
      </w:r>
      <w:r w:rsidR="00482DD0" w:rsidRPr="004A6552">
        <w:t>)</w:t>
      </w:r>
      <w:r w:rsidRPr="005A0034">
        <w:t>.</w:t>
      </w:r>
    </w:p>
    <w:p w14:paraId="16C2EE79" w14:textId="77777777" w:rsidR="005A0034" w:rsidRPr="005A0034" w:rsidRDefault="005A0034" w:rsidP="00531197">
      <w:pPr>
        <w:numPr>
          <w:ilvl w:val="0"/>
          <w:numId w:val="9"/>
        </w:numPr>
        <w:spacing w:after="0"/>
      </w:pPr>
      <w:r w:rsidRPr="005A0034">
        <w:t>Led design and editorial content creation for the XEMINENCE-25 student publication.</w:t>
      </w:r>
    </w:p>
    <w:p w14:paraId="4F43430B" w14:textId="77777777" w:rsidR="005A0034" w:rsidRPr="005A0034" w:rsidRDefault="00000000" w:rsidP="00531197">
      <w:pPr>
        <w:spacing w:after="0"/>
      </w:pPr>
      <w:r>
        <w:pict w14:anchorId="11328238">
          <v:rect id="_x0000_i1033" style="width:0;height:1.5pt" o:hralign="center" o:hrstd="t" o:hr="t" fillcolor="#a0a0a0" stroked="f"/>
        </w:pict>
      </w:r>
    </w:p>
    <w:p w14:paraId="626FCF22" w14:textId="77777777" w:rsidR="005A0034" w:rsidRPr="005A0034" w:rsidRDefault="005A0034" w:rsidP="00531197">
      <w:pPr>
        <w:spacing w:after="0"/>
        <w:rPr>
          <w:b/>
          <w:bCs/>
          <w:u w:val="single"/>
        </w:rPr>
      </w:pPr>
      <w:r w:rsidRPr="005A0034">
        <w:rPr>
          <w:b/>
          <w:bCs/>
          <w:u w:val="single"/>
        </w:rPr>
        <w:t>LANGUAGES</w:t>
      </w:r>
    </w:p>
    <w:p w14:paraId="766A46AE" w14:textId="77777777" w:rsidR="005A0034" w:rsidRPr="005A0034" w:rsidRDefault="005A0034" w:rsidP="00531197">
      <w:pPr>
        <w:numPr>
          <w:ilvl w:val="0"/>
          <w:numId w:val="10"/>
        </w:numPr>
        <w:spacing w:after="0"/>
      </w:pPr>
      <w:r w:rsidRPr="005A0034">
        <w:t>English (Fluent)</w:t>
      </w:r>
    </w:p>
    <w:p w14:paraId="662680A9" w14:textId="77777777" w:rsidR="005A0034" w:rsidRPr="005A0034" w:rsidRDefault="005A0034" w:rsidP="00531197">
      <w:pPr>
        <w:numPr>
          <w:ilvl w:val="0"/>
          <w:numId w:val="10"/>
        </w:numPr>
        <w:spacing w:after="0"/>
      </w:pPr>
      <w:r w:rsidRPr="005A0034">
        <w:t>Hindi (Fluent)</w:t>
      </w:r>
    </w:p>
    <w:p w14:paraId="6E22D28C" w14:textId="77777777" w:rsidR="005A0034" w:rsidRPr="005A0034" w:rsidRDefault="005A0034" w:rsidP="00531197">
      <w:pPr>
        <w:numPr>
          <w:ilvl w:val="0"/>
          <w:numId w:val="10"/>
        </w:numPr>
        <w:spacing w:after="0"/>
      </w:pPr>
      <w:r w:rsidRPr="005A0034">
        <w:t>Odia (Native)</w:t>
      </w:r>
    </w:p>
    <w:p w14:paraId="2332FCA2" w14:textId="77777777" w:rsidR="00383D80" w:rsidRPr="004A6552" w:rsidRDefault="00000000" w:rsidP="00531197">
      <w:pPr>
        <w:spacing w:after="0"/>
        <w:rPr>
          <w:b/>
          <w:bCs/>
        </w:rPr>
      </w:pPr>
      <w:r>
        <w:pict w14:anchorId="59BA4ADA">
          <v:rect id="_x0000_i1034" style="width:0;height:1.5pt" o:hralign="center" o:hrstd="t" o:hr="t" fillcolor="#a0a0a0" stroked="f"/>
        </w:pict>
      </w:r>
      <w:r w:rsidR="00383D80" w:rsidRPr="004A6552">
        <w:br/>
      </w:r>
      <w:r w:rsidR="00383D80" w:rsidRPr="004A6552">
        <w:br/>
      </w:r>
      <w:r w:rsidR="00383D80" w:rsidRPr="00ED1B25">
        <w:rPr>
          <w:b/>
          <w:bCs/>
          <w:u w:val="single"/>
        </w:rPr>
        <w:t>HOBBIES &amp; INTERESTS</w:t>
      </w:r>
    </w:p>
    <w:p w14:paraId="7612A21F" w14:textId="7A480E28" w:rsidR="00383D80" w:rsidRPr="004A6552" w:rsidRDefault="00383D80" w:rsidP="00531197">
      <w:pPr>
        <w:numPr>
          <w:ilvl w:val="0"/>
          <w:numId w:val="11"/>
        </w:numPr>
        <w:spacing w:after="0"/>
      </w:pPr>
      <w:r w:rsidRPr="00383D80">
        <w:t>Creative Writing &amp; Blo</w:t>
      </w:r>
      <w:r w:rsidRPr="004A6552">
        <w:t>gging</w:t>
      </w:r>
    </w:p>
    <w:p w14:paraId="68E02B26" w14:textId="4EC237A7" w:rsidR="00383D80" w:rsidRPr="00383D80" w:rsidRDefault="00383D80" w:rsidP="00531197">
      <w:pPr>
        <w:numPr>
          <w:ilvl w:val="0"/>
          <w:numId w:val="11"/>
        </w:numPr>
        <w:spacing w:after="0"/>
      </w:pPr>
      <w:r w:rsidRPr="004A6552">
        <w:t>Photography</w:t>
      </w:r>
    </w:p>
    <w:p w14:paraId="43E28635" w14:textId="77777777" w:rsidR="00383D80" w:rsidRPr="00383D80" w:rsidRDefault="00383D80" w:rsidP="00531197">
      <w:pPr>
        <w:numPr>
          <w:ilvl w:val="0"/>
          <w:numId w:val="11"/>
        </w:numPr>
        <w:spacing w:after="0"/>
      </w:pPr>
      <w:r w:rsidRPr="00383D80">
        <w:t>Graphic Design &amp; Digital Illustration</w:t>
      </w:r>
    </w:p>
    <w:p w14:paraId="64437E56" w14:textId="2BAA031C" w:rsidR="00383D80" w:rsidRPr="00383D80" w:rsidRDefault="00383D80" w:rsidP="00531197">
      <w:pPr>
        <w:numPr>
          <w:ilvl w:val="0"/>
          <w:numId w:val="11"/>
        </w:numPr>
        <w:spacing w:after="0"/>
      </w:pPr>
      <w:r w:rsidRPr="004A6552">
        <w:t>Art and Crafts</w:t>
      </w:r>
    </w:p>
    <w:p w14:paraId="0C529657" w14:textId="77777777" w:rsidR="00383D80" w:rsidRPr="00383D80" w:rsidRDefault="00383D80" w:rsidP="00531197">
      <w:pPr>
        <w:numPr>
          <w:ilvl w:val="0"/>
          <w:numId w:val="11"/>
        </w:numPr>
        <w:spacing w:after="0"/>
      </w:pPr>
      <w:r w:rsidRPr="00383D80">
        <w:t>Volunteering for Community Events</w:t>
      </w:r>
    </w:p>
    <w:p w14:paraId="575E4D10" w14:textId="77777777" w:rsidR="00383D80" w:rsidRPr="00383D80" w:rsidRDefault="00383D80" w:rsidP="00531197">
      <w:pPr>
        <w:numPr>
          <w:ilvl w:val="0"/>
          <w:numId w:val="11"/>
        </w:numPr>
        <w:spacing w:after="0"/>
      </w:pPr>
      <w:r w:rsidRPr="00383D80">
        <w:t>Exploring Emerging Trends in AI &amp; Marketing</w:t>
      </w:r>
    </w:p>
    <w:p w14:paraId="48F42810" w14:textId="3ACBE29E" w:rsidR="005A0034" w:rsidRPr="005A0034" w:rsidRDefault="00000000" w:rsidP="00531197">
      <w:pPr>
        <w:spacing w:after="0"/>
      </w:pPr>
      <w:r>
        <w:pict w14:anchorId="13C9ABAE">
          <v:rect id="_x0000_i1035" style="width:0;height:1.5pt" o:hralign="center" o:hrstd="t" o:hr="t" fillcolor="#a0a0a0" stroked="f"/>
        </w:pict>
      </w:r>
    </w:p>
    <w:p w14:paraId="59B1DA88" w14:textId="77777777" w:rsidR="005A0034" w:rsidRPr="005A0034" w:rsidRDefault="005A0034" w:rsidP="00531197">
      <w:pPr>
        <w:spacing w:after="0"/>
        <w:rPr>
          <w:b/>
          <w:bCs/>
          <w:u w:val="single"/>
        </w:rPr>
      </w:pPr>
      <w:r w:rsidRPr="005A0034">
        <w:rPr>
          <w:b/>
          <w:bCs/>
          <w:u w:val="single"/>
        </w:rPr>
        <w:t>REFERENCES</w:t>
      </w:r>
    </w:p>
    <w:p w14:paraId="77EBCC27" w14:textId="11256555" w:rsidR="00383D80" w:rsidRPr="00383D80" w:rsidRDefault="00383D80" w:rsidP="00531197">
      <w:pPr>
        <w:spacing w:after="0"/>
      </w:pPr>
      <w:r w:rsidRPr="00383D80">
        <w:rPr>
          <w:b/>
          <w:bCs/>
          <w:u w:val="single"/>
        </w:rPr>
        <w:t>Academic Reference</w:t>
      </w:r>
      <w:r w:rsidRPr="00383D80">
        <w:br/>
      </w:r>
      <w:r w:rsidRPr="00383D80">
        <w:rPr>
          <w:b/>
          <w:bCs/>
        </w:rPr>
        <w:t xml:space="preserve">Prof. </w:t>
      </w:r>
      <w:r w:rsidRPr="004A6552">
        <w:rPr>
          <w:b/>
          <w:bCs/>
        </w:rPr>
        <w:t>S.S. Ganesh</w:t>
      </w:r>
      <w:r w:rsidRPr="004A6552">
        <w:br/>
        <w:t>Associate Dean, Executive Education</w:t>
      </w:r>
      <w:r w:rsidRPr="00383D80">
        <w:br/>
        <w:t>Xavier Institute of Management, XIM University</w:t>
      </w:r>
      <w:r w:rsidRPr="00383D80">
        <w:br/>
        <w:t xml:space="preserve">Email: </w:t>
      </w:r>
      <w:r w:rsidRPr="004A6552">
        <w:t>ssganesh@xim.edu.in</w:t>
      </w:r>
      <w:r w:rsidRPr="00383D80">
        <w:br/>
        <w:t xml:space="preserve">Phone: </w:t>
      </w:r>
      <w:r w:rsidRPr="004A6552">
        <w:t>0674-6647747</w:t>
      </w:r>
    </w:p>
    <w:p w14:paraId="2D238489" w14:textId="107377B1" w:rsidR="005E416C" w:rsidRPr="004A6552" w:rsidRDefault="00383D80" w:rsidP="00531197">
      <w:pPr>
        <w:spacing w:after="0"/>
      </w:pPr>
      <w:r w:rsidRPr="00383D80">
        <w:rPr>
          <w:b/>
          <w:bCs/>
          <w:u w:val="single"/>
        </w:rPr>
        <w:t>Professional Reference</w:t>
      </w:r>
      <w:r w:rsidRPr="00383D80">
        <w:br/>
      </w:r>
      <w:r w:rsidRPr="004A6552">
        <w:rPr>
          <w:b/>
          <w:bCs/>
        </w:rPr>
        <w:t>Deepa Gowda</w:t>
      </w:r>
      <w:r w:rsidRPr="00383D80">
        <w:br/>
        <w:t xml:space="preserve">Former Team Lead / Colleague, </w:t>
      </w:r>
      <w:proofErr w:type="spellStart"/>
      <w:r w:rsidRPr="00383D80">
        <w:t>Media</w:t>
      </w:r>
      <w:r w:rsidRPr="004A6552">
        <w:t>m</w:t>
      </w:r>
      <w:r w:rsidRPr="00383D80">
        <w:t>int</w:t>
      </w:r>
      <w:proofErr w:type="spellEnd"/>
      <w:r w:rsidRPr="00383D80">
        <w:br/>
        <w:t xml:space="preserve">Email: </w:t>
      </w:r>
      <w:r w:rsidR="002533C7" w:rsidRPr="002533C7">
        <w:t>deepu.mahadevu@mediamint.com</w:t>
      </w:r>
      <w:r w:rsidRPr="00383D80">
        <w:br/>
        <w:t xml:space="preserve">Phone: </w:t>
      </w:r>
      <w:r w:rsidR="002533C7" w:rsidRPr="002533C7">
        <w:t>9164917899</w:t>
      </w:r>
    </w:p>
    <w:sectPr w:rsidR="005E416C" w:rsidRPr="004A6552" w:rsidSect="00ED1B25">
      <w:footerReference w:type="defaul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BA7BD" w14:textId="77777777" w:rsidR="00247E96" w:rsidRDefault="00247E96" w:rsidP="00ED1B25">
      <w:pPr>
        <w:spacing w:after="0" w:line="240" w:lineRule="auto"/>
      </w:pPr>
      <w:r>
        <w:separator/>
      </w:r>
    </w:p>
  </w:endnote>
  <w:endnote w:type="continuationSeparator" w:id="0">
    <w:p w14:paraId="7DFC2DE8" w14:textId="77777777" w:rsidR="00247E96" w:rsidRDefault="00247E96" w:rsidP="00ED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1241114"/>
      <w:docPartObj>
        <w:docPartGallery w:val="Page Numbers (Bottom of Page)"/>
        <w:docPartUnique/>
      </w:docPartObj>
    </w:sdtPr>
    <w:sdtEndPr>
      <w:rPr>
        <w:color w:val="7F7F7F" w:themeColor="background1" w:themeShade="7F"/>
        <w:spacing w:val="60"/>
      </w:rPr>
    </w:sdtEndPr>
    <w:sdtContent>
      <w:p w14:paraId="01DE1334" w14:textId="3DB3BB24" w:rsidR="00ED1B25" w:rsidRDefault="00ED1B2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D48248" w14:textId="77777777" w:rsidR="00ED1B25" w:rsidRDefault="00ED1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12C41" w14:textId="77777777" w:rsidR="00247E96" w:rsidRDefault="00247E96" w:rsidP="00ED1B25">
      <w:pPr>
        <w:spacing w:after="0" w:line="240" w:lineRule="auto"/>
      </w:pPr>
      <w:r>
        <w:separator/>
      </w:r>
    </w:p>
  </w:footnote>
  <w:footnote w:type="continuationSeparator" w:id="0">
    <w:p w14:paraId="0AA37CB3" w14:textId="77777777" w:rsidR="00247E96" w:rsidRDefault="00247E96" w:rsidP="00ED1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DB6"/>
    <w:multiLevelType w:val="multilevel"/>
    <w:tmpl w:val="435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D4DF7"/>
    <w:multiLevelType w:val="multilevel"/>
    <w:tmpl w:val="6C9A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F0EC1"/>
    <w:multiLevelType w:val="multilevel"/>
    <w:tmpl w:val="4684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D338A"/>
    <w:multiLevelType w:val="multilevel"/>
    <w:tmpl w:val="FC98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916F7"/>
    <w:multiLevelType w:val="multilevel"/>
    <w:tmpl w:val="76F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27B77"/>
    <w:multiLevelType w:val="hybridMultilevel"/>
    <w:tmpl w:val="A0183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31A31"/>
    <w:multiLevelType w:val="multilevel"/>
    <w:tmpl w:val="1494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551D7"/>
    <w:multiLevelType w:val="multilevel"/>
    <w:tmpl w:val="E20A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1667E"/>
    <w:multiLevelType w:val="multilevel"/>
    <w:tmpl w:val="5B1E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E538B"/>
    <w:multiLevelType w:val="multilevel"/>
    <w:tmpl w:val="6326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20C50"/>
    <w:multiLevelType w:val="multilevel"/>
    <w:tmpl w:val="30CC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14655"/>
    <w:multiLevelType w:val="multilevel"/>
    <w:tmpl w:val="E476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908861">
    <w:abstractNumId w:val="7"/>
  </w:num>
  <w:num w:numId="2" w16cid:durableId="635184816">
    <w:abstractNumId w:val="2"/>
  </w:num>
  <w:num w:numId="3" w16cid:durableId="1393114433">
    <w:abstractNumId w:val="8"/>
  </w:num>
  <w:num w:numId="4" w16cid:durableId="847258350">
    <w:abstractNumId w:val="3"/>
  </w:num>
  <w:num w:numId="5" w16cid:durableId="837574915">
    <w:abstractNumId w:val="6"/>
  </w:num>
  <w:num w:numId="6" w16cid:durableId="1902137309">
    <w:abstractNumId w:val="11"/>
  </w:num>
  <w:num w:numId="7" w16cid:durableId="454326692">
    <w:abstractNumId w:val="1"/>
  </w:num>
  <w:num w:numId="8" w16cid:durableId="1242374866">
    <w:abstractNumId w:val="10"/>
  </w:num>
  <w:num w:numId="9" w16cid:durableId="1023898812">
    <w:abstractNumId w:val="0"/>
  </w:num>
  <w:num w:numId="10" w16cid:durableId="871725922">
    <w:abstractNumId w:val="4"/>
  </w:num>
  <w:num w:numId="11" w16cid:durableId="1794908222">
    <w:abstractNumId w:val="9"/>
  </w:num>
  <w:num w:numId="12" w16cid:durableId="1210603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34"/>
    <w:rsid w:val="00013A55"/>
    <w:rsid w:val="00110AD9"/>
    <w:rsid w:val="00247E96"/>
    <w:rsid w:val="002533C7"/>
    <w:rsid w:val="00326CAF"/>
    <w:rsid w:val="003516AC"/>
    <w:rsid w:val="00383D80"/>
    <w:rsid w:val="003D21DA"/>
    <w:rsid w:val="0043286D"/>
    <w:rsid w:val="00482DD0"/>
    <w:rsid w:val="004905F6"/>
    <w:rsid w:val="004A6552"/>
    <w:rsid w:val="004C42FA"/>
    <w:rsid w:val="004F0D2A"/>
    <w:rsid w:val="00531197"/>
    <w:rsid w:val="005A0034"/>
    <w:rsid w:val="005E416C"/>
    <w:rsid w:val="0064181A"/>
    <w:rsid w:val="006701FB"/>
    <w:rsid w:val="006902ED"/>
    <w:rsid w:val="00747DCE"/>
    <w:rsid w:val="007D58BA"/>
    <w:rsid w:val="00996A5D"/>
    <w:rsid w:val="00B079DA"/>
    <w:rsid w:val="00CC6B19"/>
    <w:rsid w:val="00E173C7"/>
    <w:rsid w:val="00ED1B25"/>
    <w:rsid w:val="00F80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922D"/>
  <w15:chartTrackingRefBased/>
  <w15:docId w15:val="{E176CF40-51C4-41E6-8CF1-7F50D43A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0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A00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00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00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0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0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00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A00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00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00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0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034"/>
    <w:rPr>
      <w:rFonts w:eastAsiaTheme="majorEastAsia" w:cstheme="majorBidi"/>
      <w:color w:val="272727" w:themeColor="text1" w:themeTint="D8"/>
    </w:rPr>
  </w:style>
  <w:style w:type="paragraph" w:styleId="Title">
    <w:name w:val="Title"/>
    <w:basedOn w:val="Normal"/>
    <w:next w:val="Normal"/>
    <w:link w:val="TitleChar"/>
    <w:uiPriority w:val="10"/>
    <w:qFormat/>
    <w:rsid w:val="005A0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034"/>
    <w:pPr>
      <w:spacing w:before="160"/>
      <w:jc w:val="center"/>
    </w:pPr>
    <w:rPr>
      <w:i/>
      <w:iCs/>
      <w:color w:val="404040" w:themeColor="text1" w:themeTint="BF"/>
    </w:rPr>
  </w:style>
  <w:style w:type="character" w:customStyle="1" w:styleId="QuoteChar">
    <w:name w:val="Quote Char"/>
    <w:basedOn w:val="DefaultParagraphFont"/>
    <w:link w:val="Quote"/>
    <w:uiPriority w:val="29"/>
    <w:rsid w:val="005A0034"/>
    <w:rPr>
      <w:i/>
      <w:iCs/>
      <w:color w:val="404040" w:themeColor="text1" w:themeTint="BF"/>
    </w:rPr>
  </w:style>
  <w:style w:type="paragraph" w:styleId="ListParagraph">
    <w:name w:val="List Paragraph"/>
    <w:basedOn w:val="Normal"/>
    <w:uiPriority w:val="34"/>
    <w:qFormat/>
    <w:rsid w:val="005A0034"/>
    <w:pPr>
      <w:ind w:left="720"/>
      <w:contextualSpacing/>
    </w:pPr>
  </w:style>
  <w:style w:type="character" w:styleId="IntenseEmphasis">
    <w:name w:val="Intense Emphasis"/>
    <w:basedOn w:val="DefaultParagraphFont"/>
    <w:uiPriority w:val="21"/>
    <w:qFormat/>
    <w:rsid w:val="005A0034"/>
    <w:rPr>
      <w:i/>
      <w:iCs/>
      <w:color w:val="2F5496" w:themeColor="accent1" w:themeShade="BF"/>
    </w:rPr>
  </w:style>
  <w:style w:type="paragraph" w:styleId="IntenseQuote">
    <w:name w:val="Intense Quote"/>
    <w:basedOn w:val="Normal"/>
    <w:next w:val="Normal"/>
    <w:link w:val="IntenseQuoteChar"/>
    <w:uiPriority w:val="30"/>
    <w:qFormat/>
    <w:rsid w:val="005A0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0034"/>
    <w:rPr>
      <w:i/>
      <w:iCs/>
      <w:color w:val="2F5496" w:themeColor="accent1" w:themeShade="BF"/>
    </w:rPr>
  </w:style>
  <w:style w:type="character" w:styleId="IntenseReference">
    <w:name w:val="Intense Reference"/>
    <w:basedOn w:val="DefaultParagraphFont"/>
    <w:uiPriority w:val="32"/>
    <w:qFormat/>
    <w:rsid w:val="005A0034"/>
    <w:rPr>
      <w:b/>
      <w:bCs/>
      <w:smallCaps/>
      <w:color w:val="2F5496" w:themeColor="accent1" w:themeShade="BF"/>
      <w:spacing w:val="5"/>
    </w:rPr>
  </w:style>
  <w:style w:type="character" w:styleId="Hyperlink">
    <w:name w:val="Hyperlink"/>
    <w:basedOn w:val="DefaultParagraphFont"/>
    <w:uiPriority w:val="99"/>
    <w:unhideWhenUsed/>
    <w:rsid w:val="005A0034"/>
    <w:rPr>
      <w:color w:val="0563C1" w:themeColor="hyperlink"/>
      <w:u w:val="single"/>
    </w:rPr>
  </w:style>
  <w:style w:type="character" w:styleId="UnresolvedMention">
    <w:name w:val="Unresolved Mention"/>
    <w:basedOn w:val="DefaultParagraphFont"/>
    <w:uiPriority w:val="99"/>
    <w:semiHidden/>
    <w:unhideWhenUsed/>
    <w:rsid w:val="005A0034"/>
    <w:rPr>
      <w:color w:val="605E5C"/>
      <w:shd w:val="clear" w:color="auto" w:fill="E1DFDD"/>
    </w:rPr>
  </w:style>
  <w:style w:type="paragraph" w:styleId="Header">
    <w:name w:val="header"/>
    <w:basedOn w:val="Normal"/>
    <w:link w:val="HeaderChar"/>
    <w:uiPriority w:val="99"/>
    <w:unhideWhenUsed/>
    <w:rsid w:val="00ED1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B25"/>
  </w:style>
  <w:style w:type="paragraph" w:styleId="Footer">
    <w:name w:val="footer"/>
    <w:basedOn w:val="Normal"/>
    <w:link w:val="FooterChar"/>
    <w:uiPriority w:val="99"/>
    <w:unhideWhenUsed/>
    <w:rsid w:val="00ED1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1350">
      <w:bodyDiv w:val="1"/>
      <w:marLeft w:val="0"/>
      <w:marRight w:val="0"/>
      <w:marTop w:val="0"/>
      <w:marBottom w:val="0"/>
      <w:divBdr>
        <w:top w:val="none" w:sz="0" w:space="0" w:color="auto"/>
        <w:left w:val="none" w:sz="0" w:space="0" w:color="auto"/>
        <w:bottom w:val="none" w:sz="0" w:space="0" w:color="auto"/>
        <w:right w:val="none" w:sz="0" w:space="0" w:color="auto"/>
      </w:divBdr>
    </w:div>
    <w:div w:id="233393189">
      <w:bodyDiv w:val="1"/>
      <w:marLeft w:val="0"/>
      <w:marRight w:val="0"/>
      <w:marTop w:val="0"/>
      <w:marBottom w:val="0"/>
      <w:divBdr>
        <w:top w:val="none" w:sz="0" w:space="0" w:color="auto"/>
        <w:left w:val="none" w:sz="0" w:space="0" w:color="auto"/>
        <w:bottom w:val="none" w:sz="0" w:space="0" w:color="auto"/>
        <w:right w:val="none" w:sz="0" w:space="0" w:color="auto"/>
      </w:divBdr>
    </w:div>
    <w:div w:id="249777306">
      <w:bodyDiv w:val="1"/>
      <w:marLeft w:val="0"/>
      <w:marRight w:val="0"/>
      <w:marTop w:val="0"/>
      <w:marBottom w:val="0"/>
      <w:divBdr>
        <w:top w:val="none" w:sz="0" w:space="0" w:color="auto"/>
        <w:left w:val="none" w:sz="0" w:space="0" w:color="auto"/>
        <w:bottom w:val="none" w:sz="0" w:space="0" w:color="auto"/>
        <w:right w:val="none" w:sz="0" w:space="0" w:color="auto"/>
      </w:divBdr>
    </w:div>
    <w:div w:id="393822635">
      <w:bodyDiv w:val="1"/>
      <w:marLeft w:val="0"/>
      <w:marRight w:val="0"/>
      <w:marTop w:val="0"/>
      <w:marBottom w:val="0"/>
      <w:divBdr>
        <w:top w:val="none" w:sz="0" w:space="0" w:color="auto"/>
        <w:left w:val="none" w:sz="0" w:space="0" w:color="auto"/>
        <w:bottom w:val="none" w:sz="0" w:space="0" w:color="auto"/>
        <w:right w:val="none" w:sz="0" w:space="0" w:color="auto"/>
      </w:divBdr>
    </w:div>
    <w:div w:id="582184911">
      <w:bodyDiv w:val="1"/>
      <w:marLeft w:val="0"/>
      <w:marRight w:val="0"/>
      <w:marTop w:val="0"/>
      <w:marBottom w:val="0"/>
      <w:divBdr>
        <w:top w:val="none" w:sz="0" w:space="0" w:color="auto"/>
        <w:left w:val="none" w:sz="0" w:space="0" w:color="auto"/>
        <w:bottom w:val="none" w:sz="0" w:space="0" w:color="auto"/>
        <w:right w:val="none" w:sz="0" w:space="0" w:color="auto"/>
      </w:divBdr>
    </w:div>
    <w:div w:id="629439977">
      <w:bodyDiv w:val="1"/>
      <w:marLeft w:val="0"/>
      <w:marRight w:val="0"/>
      <w:marTop w:val="0"/>
      <w:marBottom w:val="0"/>
      <w:divBdr>
        <w:top w:val="none" w:sz="0" w:space="0" w:color="auto"/>
        <w:left w:val="none" w:sz="0" w:space="0" w:color="auto"/>
        <w:bottom w:val="none" w:sz="0" w:space="0" w:color="auto"/>
        <w:right w:val="none" w:sz="0" w:space="0" w:color="auto"/>
      </w:divBdr>
    </w:div>
    <w:div w:id="650016664">
      <w:bodyDiv w:val="1"/>
      <w:marLeft w:val="0"/>
      <w:marRight w:val="0"/>
      <w:marTop w:val="0"/>
      <w:marBottom w:val="0"/>
      <w:divBdr>
        <w:top w:val="none" w:sz="0" w:space="0" w:color="auto"/>
        <w:left w:val="none" w:sz="0" w:space="0" w:color="auto"/>
        <w:bottom w:val="none" w:sz="0" w:space="0" w:color="auto"/>
        <w:right w:val="none" w:sz="0" w:space="0" w:color="auto"/>
      </w:divBdr>
    </w:div>
    <w:div w:id="718358545">
      <w:bodyDiv w:val="1"/>
      <w:marLeft w:val="0"/>
      <w:marRight w:val="0"/>
      <w:marTop w:val="0"/>
      <w:marBottom w:val="0"/>
      <w:divBdr>
        <w:top w:val="none" w:sz="0" w:space="0" w:color="auto"/>
        <w:left w:val="none" w:sz="0" w:space="0" w:color="auto"/>
        <w:bottom w:val="none" w:sz="0" w:space="0" w:color="auto"/>
        <w:right w:val="none" w:sz="0" w:space="0" w:color="auto"/>
      </w:divBdr>
    </w:div>
    <w:div w:id="1852452341">
      <w:bodyDiv w:val="1"/>
      <w:marLeft w:val="0"/>
      <w:marRight w:val="0"/>
      <w:marTop w:val="0"/>
      <w:marBottom w:val="0"/>
      <w:divBdr>
        <w:top w:val="none" w:sz="0" w:space="0" w:color="auto"/>
        <w:left w:val="none" w:sz="0" w:space="0" w:color="auto"/>
        <w:bottom w:val="none" w:sz="0" w:space="0" w:color="auto"/>
        <w:right w:val="none" w:sz="0" w:space="0" w:color="auto"/>
      </w:divBdr>
    </w:div>
    <w:div w:id="2012562186">
      <w:bodyDiv w:val="1"/>
      <w:marLeft w:val="0"/>
      <w:marRight w:val="0"/>
      <w:marTop w:val="0"/>
      <w:marBottom w:val="0"/>
      <w:divBdr>
        <w:top w:val="none" w:sz="0" w:space="0" w:color="auto"/>
        <w:left w:val="none" w:sz="0" w:space="0" w:color="auto"/>
        <w:bottom w:val="none" w:sz="0" w:space="0" w:color="auto"/>
        <w:right w:val="none" w:sz="0" w:space="0" w:color="auto"/>
      </w:divBdr>
    </w:div>
    <w:div w:id="2021354309">
      <w:bodyDiv w:val="1"/>
      <w:marLeft w:val="0"/>
      <w:marRight w:val="0"/>
      <w:marTop w:val="0"/>
      <w:marBottom w:val="0"/>
      <w:divBdr>
        <w:top w:val="none" w:sz="0" w:space="0" w:color="auto"/>
        <w:left w:val="none" w:sz="0" w:space="0" w:color="auto"/>
        <w:bottom w:val="none" w:sz="0" w:space="0" w:color="auto"/>
        <w:right w:val="none" w:sz="0" w:space="0" w:color="auto"/>
      </w:divBdr>
    </w:div>
    <w:div w:id="210799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nty12sanchit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rive.google.com/drive/folders/1cXaOfclUpWDijP2OHmD-qnbj4-Mx11u4" TargetMode="External"/><Relationship Id="rId4" Type="http://schemas.openxmlformats.org/officeDocument/2006/relationships/settings" Target="settings.xml"/><Relationship Id="rId9" Type="http://schemas.openxmlformats.org/officeDocument/2006/relationships/hyperlink" Target="https://www.linkedin.com/in/sanchita-mohanty-670649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B3303-77F0-4471-9183-24A279D80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742</Words>
  <Characters>5218</Characters>
  <Application>Microsoft Office Word</Application>
  <DocSecurity>0</DocSecurity>
  <Lines>138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Mohanty</dc:creator>
  <cp:keywords/>
  <dc:description/>
  <cp:lastModifiedBy>Sanchita Mohanty</cp:lastModifiedBy>
  <cp:revision>4</cp:revision>
  <dcterms:created xsi:type="dcterms:W3CDTF">2025-07-11T16:00:00Z</dcterms:created>
  <dcterms:modified xsi:type="dcterms:W3CDTF">2025-07-11T16:21:00Z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df22330d-b36d-4223-b026-822968bee617</vt:lpwstr>
  </property>
</Properties>
</file>