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B310" w14:textId="1EC66327" w:rsidR="00256C90" w:rsidRDefault="003A5978">
      <w:r>
        <w:rPr>
          <w:noProof/>
        </w:rPr>
        <w:drawing>
          <wp:inline distT="0" distB="0" distL="0" distR="0" wp14:anchorId="3BD6A4E3" wp14:editId="1178992E">
            <wp:extent cx="6625590" cy="36861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21" cy="36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90"/>
    <w:rsid w:val="00256C90"/>
    <w:rsid w:val="003A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0394-9544-4AAA-81EC-C886873E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Dass</dc:creator>
  <cp:keywords/>
  <dc:description/>
  <cp:lastModifiedBy>Sanchit Dass</cp:lastModifiedBy>
  <cp:revision>2</cp:revision>
  <dcterms:created xsi:type="dcterms:W3CDTF">2023-01-11T17:40:00Z</dcterms:created>
  <dcterms:modified xsi:type="dcterms:W3CDTF">2023-01-11T17:42:00Z</dcterms:modified>
</cp:coreProperties>
</file>