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CA117C" w14:textId="77777777" w:rsidR="00B60F26" w:rsidRDefault="00B60F26" w:rsidP="00B60F26">
      <w:pPr>
        <w:spacing w:after="189"/>
        <w:ind w:right="13"/>
        <w:jc w:val="center"/>
      </w:pPr>
      <w:r>
        <w:rPr>
          <w:rFonts w:ascii="Times New Roman" w:eastAsia="Times New Roman" w:hAnsi="Times New Roman" w:cs="Times New Roman"/>
          <w:sz w:val="28"/>
        </w:rPr>
        <w:t xml:space="preserve">A Project Description </w:t>
      </w:r>
    </w:p>
    <w:p w14:paraId="1C0D8A48" w14:textId="77777777" w:rsidR="00B60F26" w:rsidRDefault="00B60F26" w:rsidP="00B60F26">
      <w:pPr>
        <w:spacing w:after="295"/>
        <w:ind w:left="12" w:right="9" w:hanging="10"/>
        <w:jc w:val="center"/>
      </w:pPr>
      <w:r>
        <w:rPr>
          <w:rFonts w:ascii="Times New Roman" w:eastAsia="Times New Roman" w:hAnsi="Times New Roman" w:cs="Times New Roman"/>
          <w:sz w:val="24"/>
        </w:rPr>
        <w:t xml:space="preserve">On </w:t>
      </w:r>
    </w:p>
    <w:p w14:paraId="4E7EA387" w14:textId="3E83ABE8" w:rsidR="00B60F26" w:rsidRDefault="00AA05CE" w:rsidP="00AA05CE">
      <w:pPr>
        <w:spacing w:after="140"/>
        <w:ind w:left="2022"/>
      </w:pPr>
      <w:r>
        <w:rPr>
          <w:rFonts w:ascii="Times New Roman" w:eastAsia="Times New Roman" w:hAnsi="Times New Roman" w:cs="Times New Roman"/>
          <w:b/>
          <w:sz w:val="32"/>
        </w:rPr>
        <w:t xml:space="preserve">              </w:t>
      </w:r>
      <w:r w:rsidR="00F43B99">
        <w:rPr>
          <w:rFonts w:ascii="Times New Roman" w:eastAsia="Times New Roman" w:hAnsi="Times New Roman" w:cs="Times New Roman"/>
          <w:b/>
          <w:sz w:val="32"/>
        </w:rPr>
        <w:t xml:space="preserve">   </w:t>
      </w:r>
      <w:proofErr w:type="gramStart"/>
      <w:r w:rsidR="00F43B99">
        <w:rPr>
          <w:rFonts w:ascii="Times New Roman" w:eastAsia="Times New Roman" w:hAnsi="Times New Roman" w:cs="Times New Roman"/>
          <w:b/>
          <w:sz w:val="32"/>
        </w:rPr>
        <w:t xml:space="preserve">HITS </w:t>
      </w:r>
      <w:r>
        <w:rPr>
          <w:rFonts w:ascii="Times New Roman" w:eastAsia="Times New Roman" w:hAnsi="Times New Roman" w:cs="Times New Roman"/>
          <w:b/>
          <w:sz w:val="32"/>
        </w:rPr>
        <w:t xml:space="preserve"> Algorithm</w:t>
      </w:r>
      <w:proofErr w:type="gramEnd"/>
    </w:p>
    <w:p w14:paraId="6B5454CC" w14:textId="77777777" w:rsidR="00B60F26" w:rsidRDefault="00B60F26" w:rsidP="00B60F26">
      <w:pPr>
        <w:spacing w:after="218"/>
        <w:ind w:left="12" w:hanging="10"/>
        <w:jc w:val="center"/>
        <w:rPr>
          <w:rFonts w:ascii="Calibri" w:eastAsia="Calibri" w:hAnsi="Calibri" w:cs="Calibri"/>
        </w:rPr>
      </w:pPr>
    </w:p>
    <w:p w14:paraId="1D45FF63" w14:textId="01A727CA" w:rsidR="00B60F26" w:rsidRDefault="00B60F26" w:rsidP="00B60F26">
      <w:pPr>
        <w:tabs>
          <w:tab w:val="center" w:pos="1838"/>
          <w:tab w:val="center" w:pos="3410"/>
          <w:tab w:val="center" w:pos="4130"/>
          <w:tab w:val="center" w:pos="4850"/>
          <w:tab w:val="center" w:pos="5570"/>
          <w:tab w:val="center" w:pos="6290"/>
          <w:tab w:val="center" w:pos="7872"/>
        </w:tabs>
        <w:spacing w:after="221"/>
      </w:pPr>
      <w:r>
        <w:tab/>
      </w:r>
      <w:r w:rsidR="00A23AAD">
        <w:t xml:space="preserve">  </w:t>
      </w:r>
      <w:r w:rsidR="0017777C">
        <w:t xml:space="preserve"> </w:t>
      </w:r>
      <w:r w:rsidR="0017777C">
        <w:rPr>
          <w:rFonts w:ascii="Times New Roman" w:eastAsia="Times New Roman" w:hAnsi="Times New Roman" w:cs="Times New Roman"/>
          <w:b/>
          <w:sz w:val="24"/>
        </w:rPr>
        <w:t>RAHUL JAUHARI</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2020A7PS0</w:t>
      </w:r>
      <w:r w:rsidR="0017777C">
        <w:rPr>
          <w:rFonts w:ascii="Times New Roman" w:eastAsia="Times New Roman" w:hAnsi="Times New Roman" w:cs="Times New Roman"/>
          <w:b/>
          <w:sz w:val="24"/>
        </w:rPr>
        <w:t>106</w:t>
      </w:r>
      <w:r>
        <w:rPr>
          <w:rFonts w:ascii="Times New Roman" w:eastAsia="Times New Roman" w:hAnsi="Times New Roman" w:cs="Times New Roman"/>
          <w:b/>
          <w:sz w:val="24"/>
        </w:rPr>
        <w:t xml:space="preserve">H </w:t>
      </w:r>
    </w:p>
    <w:p w14:paraId="21633463" w14:textId="6543B4FA" w:rsidR="00B60F26" w:rsidRDefault="00B60F26" w:rsidP="00B60F26">
      <w:pPr>
        <w:spacing w:after="216"/>
        <w:ind w:left="-1484" w:hanging="10"/>
      </w:pPr>
      <w:r>
        <w:rPr>
          <w:rFonts w:ascii="Times New Roman" w:eastAsia="Times New Roman" w:hAnsi="Times New Roman" w:cs="Times New Roman"/>
          <w:b/>
          <w:sz w:val="24"/>
        </w:rPr>
        <w:t xml:space="preserve">                                        S</w:t>
      </w:r>
      <w:r w:rsidR="0017777C">
        <w:rPr>
          <w:rFonts w:ascii="Times New Roman" w:eastAsia="Times New Roman" w:hAnsi="Times New Roman" w:cs="Times New Roman"/>
          <w:b/>
          <w:sz w:val="24"/>
        </w:rPr>
        <w:t>ANCHIT GUPTA</w:t>
      </w:r>
      <w:r>
        <w:rPr>
          <w:rFonts w:ascii="Times New Roman" w:eastAsia="Times New Roman" w:hAnsi="Times New Roman" w:cs="Times New Roman"/>
          <w:b/>
          <w:sz w:val="24"/>
        </w:rPr>
        <w:t xml:space="preserve">                                                          </w:t>
      </w:r>
      <w:r w:rsidR="0017777C">
        <w:rPr>
          <w:rFonts w:ascii="Times New Roman" w:eastAsia="Times New Roman" w:hAnsi="Times New Roman" w:cs="Times New Roman"/>
          <w:b/>
          <w:sz w:val="24"/>
        </w:rPr>
        <w:t xml:space="preserve">  </w:t>
      </w:r>
      <w:r>
        <w:rPr>
          <w:rFonts w:ascii="Times New Roman" w:eastAsia="Times New Roman" w:hAnsi="Times New Roman" w:cs="Times New Roman"/>
          <w:b/>
          <w:sz w:val="24"/>
        </w:rPr>
        <w:t xml:space="preserve">        2020A7PS</w:t>
      </w:r>
      <w:r w:rsidR="0017777C">
        <w:rPr>
          <w:rFonts w:ascii="Times New Roman" w:eastAsia="Times New Roman" w:hAnsi="Times New Roman" w:cs="Times New Roman"/>
          <w:b/>
          <w:sz w:val="24"/>
        </w:rPr>
        <w:t>2069</w:t>
      </w:r>
      <w:r>
        <w:rPr>
          <w:rFonts w:ascii="Times New Roman" w:eastAsia="Times New Roman" w:hAnsi="Times New Roman" w:cs="Times New Roman"/>
          <w:b/>
          <w:sz w:val="24"/>
        </w:rPr>
        <w:t>H</w:t>
      </w:r>
    </w:p>
    <w:p w14:paraId="75DD6F03" w14:textId="7182C8D0" w:rsidR="00B60F26" w:rsidRDefault="00B60F26" w:rsidP="00B60F26">
      <w:pPr>
        <w:spacing w:after="216"/>
        <w:ind w:left="-1484" w:hanging="10"/>
      </w:pPr>
      <w:r>
        <w:rPr>
          <w:rFonts w:ascii="Times New Roman" w:eastAsia="Times New Roman" w:hAnsi="Times New Roman" w:cs="Times New Roman"/>
          <w:b/>
          <w:sz w:val="24"/>
        </w:rPr>
        <w:t xml:space="preserve">                                        </w:t>
      </w:r>
      <w:r w:rsidR="0017777C">
        <w:rPr>
          <w:rFonts w:ascii="Times New Roman" w:eastAsia="Times New Roman" w:hAnsi="Times New Roman" w:cs="Times New Roman"/>
          <w:b/>
          <w:sz w:val="24"/>
        </w:rPr>
        <w:t xml:space="preserve">ABHIRAJ KHARE                                                                    </w:t>
      </w:r>
      <w:r>
        <w:rPr>
          <w:rFonts w:ascii="Times New Roman" w:eastAsia="Times New Roman" w:hAnsi="Times New Roman" w:cs="Times New Roman"/>
          <w:b/>
          <w:sz w:val="24"/>
        </w:rPr>
        <w:t>2020A7PS01</w:t>
      </w:r>
      <w:r w:rsidR="0017777C">
        <w:rPr>
          <w:rFonts w:ascii="Times New Roman" w:eastAsia="Times New Roman" w:hAnsi="Times New Roman" w:cs="Times New Roman"/>
          <w:b/>
          <w:sz w:val="24"/>
        </w:rPr>
        <w:t>61</w:t>
      </w:r>
      <w:r>
        <w:rPr>
          <w:rFonts w:ascii="Times New Roman" w:eastAsia="Times New Roman" w:hAnsi="Times New Roman" w:cs="Times New Roman"/>
          <w:b/>
          <w:sz w:val="24"/>
        </w:rPr>
        <w:t xml:space="preserve">H </w:t>
      </w:r>
    </w:p>
    <w:p w14:paraId="4AF8B702" w14:textId="77777777" w:rsidR="00B60F26" w:rsidRDefault="00B60F26" w:rsidP="00B60F26">
      <w:pPr>
        <w:spacing w:after="218"/>
        <w:ind w:left="12" w:right="3" w:hanging="10"/>
        <w:jc w:val="center"/>
        <w:rPr>
          <w:rFonts w:ascii="Times New Roman" w:eastAsia="Times New Roman" w:hAnsi="Times New Roman" w:cs="Times New Roman"/>
          <w:b/>
          <w:sz w:val="24"/>
        </w:rPr>
      </w:pPr>
    </w:p>
    <w:p w14:paraId="42919760" w14:textId="77777777" w:rsidR="00B60F26" w:rsidRDefault="00B60F26" w:rsidP="00B60F26">
      <w:pPr>
        <w:spacing w:after="218"/>
        <w:ind w:left="12" w:right="3" w:hanging="10"/>
        <w:jc w:val="center"/>
        <w:rPr>
          <w:rFonts w:ascii="Calibri" w:eastAsia="Calibri" w:hAnsi="Calibri" w:cs="Calibri"/>
        </w:rPr>
      </w:pPr>
      <w:r>
        <w:rPr>
          <w:rFonts w:ascii="Times New Roman" w:eastAsia="Times New Roman" w:hAnsi="Times New Roman" w:cs="Times New Roman"/>
          <w:sz w:val="24"/>
        </w:rPr>
        <w:t xml:space="preserve">Under the supervision of </w:t>
      </w:r>
    </w:p>
    <w:p w14:paraId="66691AEF" w14:textId="77777777" w:rsidR="00B60F26" w:rsidRDefault="00B60F26" w:rsidP="00B60F26">
      <w:pPr>
        <w:spacing w:after="216"/>
        <w:ind w:left="10" w:right="1" w:hanging="10"/>
        <w:jc w:val="center"/>
      </w:pPr>
      <w:r>
        <w:rPr>
          <w:rFonts w:ascii="Times New Roman" w:eastAsia="Times New Roman" w:hAnsi="Times New Roman" w:cs="Times New Roman"/>
          <w:b/>
          <w:sz w:val="24"/>
        </w:rPr>
        <w:t xml:space="preserve">FACULTY: Dr. N L Bhanumurthy </w:t>
      </w:r>
    </w:p>
    <w:p w14:paraId="693B3397" w14:textId="77777777" w:rsidR="00B60F26" w:rsidRDefault="00B60F26" w:rsidP="00B60F26">
      <w:pPr>
        <w:spacing w:after="218"/>
        <w:ind w:left="58"/>
        <w:jc w:val="center"/>
      </w:pPr>
    </w:p>
    <w:p w14:paraId="1F370FDC" w14:textId="77777777" w:rsidR="00B60F26" w:rsidRDefault="00B60F26" w:rsidP="00B60F26">
      <w:pPr>
        <w:spacing w:after="218"/>
        <w:ind w:left="58"/>
        <w:jc w:val="center"/>
      </w:pPr>
      <w:r>
        <w:rPr>
          <w:rFonts w:ascii="Times New Roman" w:eastAsia="Times New Roman" w:hAnsi="Times New Roman" w:cs="Times New Roman"/>
          <w:b/>
          <w:sz w:val="24"/>
        </w:rPr>
        <w:t xml:space="preserve"> </w:t>
      </w:r>
    </w:p>
    <w:p w14:paraId="1E6822E5" w14:textId="77777777" w:rsidR="00B60F26" w:rsidRDefault="00B60F26" w:rsidP="00B60F26">
      <w:pPr>
        <w:spacing w:after="216"/>
        <w:ind w:left="1849" w:hanging="10"/>
      </w:pPr>
      <w:r>
        <w:rPr>
          <w:rFonts w:ascii="Times New Roman" w:eastAsia="Times New Roman" w:hAnsi="Times New Roman" w:cs="Times New Roman"/>
          <w:b/>
          <w:sz w:val="24"/>
        </w:rPr>
        <w:t xml:space="preserve">SUBMITTED AS AN EVALUATION COMPONENT OF </w:t>
      </w:r>
    </w:p>
    <w:p w14:paraId="1C0F78F8" w14:textId="77777777" w:rsidR="00B60F26" w:rsidRDefault="00B60F26" w:rsidP="00B60F26">
      <w:pPr>
        <w:spacing w:after="216"/>
        <w:ind w:left="10" w:right="9" w:hanging="10"/>
        <w:jc w:val="center"/>
      </w:pPr>
      <w:r>
        <w:rPr>
          <w:rFonts w:ascii="Times New Roman" w:eastAsia="Times New Roman" w:hAnsi="Times New Roman" w:cs="Times New Roman"/>
          <w:b/>
          <w:sz w:val="24"/>
        </w:rPr>
        <w:t xml:space="preserve">Course: Information Retrieval CS F469 </w:t>
      </w:r>
    </w:p>
    <w:p w14:paraId="18A08A67" w14:textId="77777777" w:rsidR="00B60F26" w:rsidRDefault="00B60F26" w:rsidP="00B60F26">
      <w:pPr>
        <w:spacing w:after="216"/>
        <w:ind w:left="10" w:right="9" w:hanging="10"/>
        <w:jc w:val="center"/>
      </w:pPr>
    </w:p>
    <w:p w14:paraId="61EA4FC2" w14:textId="77777777" w:rsidR="00B60F26" w:rsidRDefault="00B60F26" w:rsidP="00B60F26">
      <w:pPr>
        <w:spacing w:after="166"/>
        <w:ind w:left="51"/>
        <w:jc w:val="center"/>
        <w:rPr>
          <w:rFonts w:ascii="Calibri" w:eastAsia="Calibri" w:hAnsi="Calibri" w:cs="Calibri"/>
        </w:rPr>
      </w:pPr>
      <w:r>
        <w:rPr>
          <w:noProof/>
          <w:lang w:eastAsia="en-IN"/>
        </w:rPr>
        <w:drawing>
          <wp:inline distT="0" distB="0" distL="0" distR="0" wp14:anchorId="1AD76995" wp14:editId="54FA42A2">
            <wp:extent cx="808355" cy="808355"/>
            <wp:effectExtent l="0" t="0" r="0" b="0"/>
            <wp:docPr id="1" name="Picture 1" descr="A picture containing text, compass, clipart, c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picture containing text, compass, clipart, cup&#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08355" cy="808355"/>
                    </a:xfrm>
                    <a:prstGeom prst="rect">
                      <a:avLst/>
                    </a:prstGeom>
                    <a:noFill/>
                    <a:ln>
                      <a:noFill/>
                    </a:ln>
                  </pic:spPr>
                </pic:pic>
              </a:graphicData>
            </a:graphic>
          </wp:inline>
        </w:drawing>
      </w:r>
      <w:r>
        <w:rPr>
          <w:rFonts w:ascii="Times New Roman" w:eastAsia="Times New Roman" w:hAnsi="Times New Roman" w:cs="Times New Roman"/>
          <w:sz w:val="24"/>
        </w:rPr>
        <w:t xml:space="preserve"> </w:t>
      </w:r>
    </w:p>
    <w:p w14:paraId="7502A41C" w14:textId="77777777" w:rsidR="00B60F26" w:rsidRDefault="00B60F26" w:rsidP="00B60F26">
      <w:pPr>
        <w:spacing w:after="213"/>
        <w:ind w:left="58"/>
        <w:jc w:val="center"/>
      </w:pPr>
      <w:r>
        <w:rPr>
          <w:rFonts w:ascii="Times New Roman" w:eastAsia="Times New Roman" w:hAnsi="Times New Roman" w:cs="Times New Roman"/>
          <w:sz w:val="24"/>
        </w:rPr>
        <w:t xml:space="preserve"> </w:t>
      </w:r>
    </w:p>
    <w:p w14:paraId="015EAFD3" w14:textId="77777777" w:rsidR="00B60F26" w:rsidRDefault="00B60F26" w:rsidP="00B60F26">
      <w:pPr>
        <w:spacing w:after="221"/>
        <w:ind w:left="10" w:right="499" w:hanging="10"/>
        <w:jc w:val="center"/>
      </w:pPr>
      <w:r>
        <w:rPr>
          <w:rFonts w:ascii="Times New Roman" w:eastAsia="Times New Roman" w:hAnsi="Times New Roman" w:cs="Times New Roman"/>
          <w:b/>
          <w:sz w:val="24"/>
        </w:rPr>
        <w:t xml:space="preserve">              BIRLA INSTITUTE OF TECHNOLOGY AND SCIENCE PILANI</w:t>
      </w:r>
    </w:p>
    <w:p w14:paraId="288BE9A0" w14:textId="77777777" w:rsidR="00B60F26" w:rsidRDefault="00B60F26" w:rsidP="00B60F26">
      <w:pPr>
        <w:tabs>
          <w:tab w:val="center" w:pos="3314"/>
          <w:tab w:val="center" w:pos="4988"/>
        </w:tabs>
        <w:spacing w:after="216"/>
        <w:rPr>
          <w:rFonts w:ascii="Times New Roman" w:eastAsia="Times New Roman" w:hAnsi="Times New Roman" w:cs="Times New Roman"/>
          <w:b/>
          <w:sz w:val="24"/>
        </w:rPr>
      </w:pPr>
      <w:r>
        <w:tab/>
      </w:r>
      <w:r>
        <w:rPr>
          <w:rFonts w:ascii="Times New Roman" w:eastAsia="Times New Roman" w:hAnsi="Times New Roman" w:cs="Times New Roman"/>
          <w:b/>
          <w:sz w:val="24"/>
        </w:rPr>
        <w:t xml:space="preserve">                                              HYDERABAD CAMPUS </w:t>
      </w:r>
    </w:p>
    <w:p w14:paraId="1A8E6CE8" w14:textId="77777777" w:rsidR="00DB17DD" w:rsidRDefault="00DB17DD" w:rsidP="00B60F26">
      <w:pPr>
        <w:tabs>
          <w:tab w:val="center" w:pos="3314"/>
          <w:tab w:val="center" w:pos="4988"/>
        </w:tabs>
        <w:spacing w:after="216"/>
        <w:rPr>
          <w:rFonts w:ascii="Times New Roman" w:eastAsia="Times New Roman" w:hAnsi="Times New Roman" w:cs="Times New Roman"/>
          <w:b/>
          <w:sz w:val="24"/>
        </w:rPr>
      </w:pPr>
    </w:p>
    <w:p w14:paraId="64F4ADB9" w14:textId="77777777" w:rsidR="00DB17DD" w:rsidRDefault="00DB17DD" w:rsidP="00B60F26">
      <w:pPr>
        <w:tabs>
          <w:tab w:val="center" w:pos="3314"/>
          <w:tab w:val="center" w:pos="4988"/>
        </w:tabs>
        <w:spacing w:after="216"/>
        <w:rPr>
          <w:rFonts w:ascii="Times New Roman" w:eastAsia="Times New Roman" w:hAnsi="Times New Roman" w:cs="Times New Roman"/>
          <w:b/>
          <w:sz w:val="24"/>
        </w:rPr>
      </w:pPr>
    </w:p>
    <w:p w14:paraId="19B98590" w14:textId="77777777" w:rsidR="00DB17DD" w:rsidRDefault="00DB17DD" w:rsidP="00B60F26">
      <w:pPr>
        <w:tabs>
          <w:tab w:val="center" w:pos="3314"/>
          <w:tab w:val="center" w:pos="4988"/>
        </w:tabs>
        <w:spacing w:after="216"/>
        <w:rPr>
          <w:rFonts w:ascii="Times New Roman" w:eastAsia="Times New Roman" w:hAnsi="Times New Roman" w:cs="Times New Roman"/>
          <w:b/>
          <w:sz w:val="24"/>
        </w:rPr>
      </w:pPr>
    </w:p>
    <w:p w14:paraId="7D459DF4" w14:textId="77777777" w:rsidR="00DB17DD" w:rsidRDefault="00DB17DD" w:rsidP="00B60F26">
      <w:pPr>
        <w:tabs>
          <w:tab w:val="center" w:pos="3314"/>
          <w:tab w:val="center" w:pos="4988"/>
        </w:tabs>
        <w:spacing w:after="216"/>
        <w:rPr>
          <w:rFonts w:ascii="Times New Roman" w:eastAsia="Times New Roman" w:hAnsi="Times New Roman" w:cs="Times New Roman"/>
          <w:b/>
          <w:sz w:val="24"/>
        </w:rPr>
      </w:pPr>
    </w:p>
    <w:p w14:paraId="72C9A621" w14:textId="77777777" w:rsidR="00DB17DD" w:rsidRDefault="00DB17DD" w:rsidP="00B60F26">
      <w:pPr>
        <w:tabs>
          <w:tab w:val="center" w:pos="3314"/>
          <w:tab w:val="center" w:pos="4988"/>
        </w:tabs>
        <w:spacing w:after="216"/>
        <w:rPr>
          <w:rFonts w:ascii="Times New Roman" w:eastAsia="Times New Roman" w:hAnsi="Times New Roman" w:cs="Times New Roman"/>
          <w:b/>
          <w:sz w:val="24"/>
        </w:rPr>
      </w:pPr>
    </w:p>
    <w:p w14:paraId="3CF73002" w14:textId="4D275CA8" w:rsidR="00DB17DD" w:rsidRDefault="00F450E4" w:rsidP="00DB17DD">
      <w:pPr>
        <w:rPr>
          <w:b/>
          <w:bCs/>
          <w:sz w:val="32"/>
          <w:szCs w:val="32"/>
          <w:u w:val="single"/>
        </w:rPr>
      </w:pPr>
      <w:r>
        <w:rPr>
          <w:b/>
          <w:bCs/>
          <w:sz w:val="32"/>
          <w:szCs w:val="32"/>
          <w:u w:val="single"/>
        </w:rPr>
        <w:lastRenderedPageBreak/>
        <w:t>Obtaining the root set for the query:</w:t>
      </w:r>
    </w:p>
    <w:p w14:paraId="0C82A7D6" w14:textId="645933DC" w:rsidR="00DB17DD" w:rsidRDefault="000A7689" w:rsidP="00DB17DD">
      <w:pPr>
        <w:rPr>
          <w:sz w:val="28"/>
          <w:szCs w:val="28"/>
        </w:rPr>
      </w:pPr>
      <w:r>
        <w:rPr>
          <w:sz w:val="28"/>
          <w:szCs w:val="28"/>
        </w:rPr>
        <w:t>A root set is obtained by taking the top pages returned by a text-based search algorithm.</w:t>
      </w:r>
    </w:p>
    <w:p w14:paraId="0B6D82CE" w14:textId="587F9FC7" w:rsidR="00DB17DD" w:rsidRDefault="000A7689" w:rsidP="00DB17DD">
      <w:pPr>
        <w:rPr>
          <w:sz w:val="28"/>
          <w:szCs w:val="28"/>
        </w:rPr>
      </w:pPr>
      <w:r>
        <w:rPr>
          <w:noProof/>
          <w:sz w:val="28"/>
          <w:szCs w:val="28"/>
        </w:rPr>
        <w:drawing>
          <wp:inline distT="0" distB="0" distL="0" distR="0" wp14:anchorId="33218A42" wp14:editId="31D003E9">
            <wp:extent cx="5731510" cy="1653435"/>
            <wp:effectExtent l="0" t="0" r="2540" b="444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46223" cy="1657679"/>
                    </a:xfrm>
                    <a:prstGeom prst="rect">
                      <a:avLst/>
                    </a:prstGeom>
                  </pic:spPr>
                </pic:pic>
              </a:graphicData>
            </a:graphic>
          </wp:inline>
        </w:drawing>
      </w:r>
    </w:p>
    <w:p w14:paraId="39645C31" w14:textId="112A6CB2" w:rsidR="00550FBC" w:rsidRDefault="00B50E36" w:rsidP="00DB17DD">
      <w:pPr>
        <w:rPr>
          <w:b/>
          <w:bCs/>
          <w:sz w:val="32"/>
          <w:szCs w:val="32"/>
          <w:u w:val="single"/>
        </w:rPr>
      </w:pPr>
      <w:r>
        <w:rPr>
          <w:b/>
          <w:bCs/>
          <w:sz w:val="32"/>
          <w:szCs w:val="32"/>
          <w:u w:val="single"/>
        </w:rPr>
        <w:t>C</w:t>
      </w:r>
      <w:r w:rsidR="000A7689">
        <w:rPr>
          <w:b/>
          <w:bCs/>
          <w:sz w:val="32"/>
          <w:szCs w:val="32"/>
          <w:u w:val="single"/>
        </w:rPr>
        <w:t>reating the Adjac</w:t>
      </w:r>
      <w:r w:rsidR="00611FB7">
        <w:rPr>
          <w:b/>
          <w:bCs/>
          <w:sz w:val="32"/>
          <w:szCs w:val="32"/>
          <w:u w:val="single"/>
        </w:rPr>
        <w:t>e</w:t>
      </w:r>
      <w:r w:rsidR="000A7689">
        <w:rPr>
          <w:b/>
          <w:bCs/>
          <w:sz w:val="32"/>
          <w:szCs w:val="32"/>
          <w:u w:val="single"/>
        </w:rPr>
        <w:t>ncy matrix</w:t>
      </w:r>
      <w:r>
        <w:rPr>
          <w:b/>
          <w:bCs/>
          <w:sz w:val="32"/>
          <w:szCs w:val="32"/>
          <w:u w:val="single"/>
        </w:rPr>
        <w:t>:</w:t>
      </w:r>
    </w:p>
    <w:p w14:paraId="74A941F1" w14:textId="57462773" w:rsidR="00DB17DD" w:rsidRPr="00550FBC" w:rsidRDefault="00550FBC" w:rsidP="00DB17DD">
      <w:pPr>
        <w:rPr>
          <w:rFonts w:cstheme="minorHAnsi"/>
          <w:b/>
          <w:bCs/>
          <w:sz w:val="28"/>
          <w:szCs w:val="28"/>
          <w:u w:val="single"/>
        </w:rPr>
      </w:pPr>
      <w:r w:rsidRPr="00550FBC">
        <w:rPr>
          <w:rFonts w:cstheme="minorHAnsi"/>
          <w:color w:val="4D5156"/>
          <w:sz w:val="28"/>
          <w:szCs w:val="28"/>
          <w:shd w:val="clear" w:color="auto" w:fill="FFFFFF"/>
        </w:rPr>
        <w:t>The elements of the matrix indicate whether pairs of vertices are adjacent or not in the graph</w:t>
      </w:r>
      <w:r w:rsidRPr="00550FBC">
        <w:rPr>
          <w:rFonts w:cstheme="minorHAnsi"/>
          <w:color w:val="4D5156"/>
          <w:sz w:val="28"/>
          <w:szCs w:val="28"/>
          <w:shd w:val="clear" w:color="auto" w:fill="FFFFFF"/>
        </w:rPr>
        <w:t>.</w:t>
      </w:r>
    </w:p>
    <w:p w14:paraId="1C53A075" w14:textId="06B4D1DE" w:rsidR="00DB17DD" w:rsidRDefault="000A7689" w:rsidP="00DB17DD">
      <w:pPr>
        <w:rPr>
          <w:sz w:val="28"/>
          <w:szCs w:val="28"/>
        </w:rPr>
      </w:pPr>
      <w:r>
        <w:rPr>
          <w:noProof/>
          <w:sz w:val="28"/>
          <w:szCs w:val="28"/>
        </w:rPr>
        <w:drawing>
          <wp:inline distT="0" distB="0" distL="0" distR="0" wp14:anchorId="61E3E1AD" wp14:editId="58559781">
            <wp:extent cx="4654549" cy="920663"/>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7">
                      <a:extLst>
                        <a:ext uri="{28A0092B-C50C-407E-A947-70E740481C1C}">
                          <a14:useLocalDpi xmlns:a14="http://schemas.microsoft.com/office/drawing/2010/main" val="0"/>
                        </a:ext>
                      </a:extLst>
                    </a:blip>
                    <a:stretch>
                      <a:fillRect/>
                    </a:stretch>
                  </pic:blipFill>
                  <pic:spPr>
                    <a:xfrm>
                      <a:off x="0" y="0"/>
                      <a:ext cx="4667676" cy="923260"/>
                    </a:xfrm>
                    <a:prstGeom prst="rect">
                      <a:avLst/>
                    </a:prstGeom>
                  </pic:spPr>
                </pic:pic>
              </a:graphicData>
            </a:graphic>
          </wp:inline>
        </w:drawing>
      </w:r>
    </w:p>
    <w:p w14:paraId="18237D21" w14:textId="21C88B70" w:rsidR="00550FBC" w:rsidRDefault="00550FBC" w:rsidP="00550FBC">
      <w:pPr>
        <w:rPr>
          <w:sz w:val="28"/>
          <w:szCs w:val="28"/>
        </w:rPr>
      </w:pPr>
      <w:r>
        <w:rPr>
          <w:b/>
          <w:bCs/>
          <w:sz w:val="32"/>
          <w:szCs w:val="32"/>
          <w:u w:val="single"/>
        </w:rPr>
        <w:t>Calculating Hub and Authority score</w:t>
      </w:r>
      <w:r w:rsidR="00323D78">
        <w:rPr>
          <w:b/>
          <w:bCs/>
          <w:sz w:val="32"/>
          <w:szCs w:val="32"/>
          <w:u w:val="single"/>
        </w:rPr>
        <w:t>:</w:t>
      </w:r>
      <w:r w:rsidR="002F4AFB">
        <w:rPr>
          <w:b/>
          <w:bCs/>
          <w:sz w:val="32"/>
          <w:szCs w:val="32"/>
          <w:u w:val="single"/>
        </w:rPr>
        <w:t xml:space="preserve">  </w:t>
      </w:r>
      <w:r>
        <w:rPr>
          <w:sz w:val="28"/>
          <w:szCs w:val="28"/>
        </w:rPr>
        <w:t>A hub value is the sum of scaled authority values of the pages it points to and the authority value is computed as the sum of the scaled hub values that point to that page.</w:t>
      </w:r>
    </w:p>
    <w:p w14:paraId="63CCE0CE" w14:textId="691B77BC" w:rsidR="00325214" w:rsidRDefault="000A7689" w:rsidP="00550FBC">
      <w:pPr>
        <w:rPr>
          <w:b/>
          <w:bCs/>
          <w:sz w:val="32"/>
          <w:szCs w:val="32"/>
          <w:u w:val="single"/>
        </w:rPr>
      </w:pPr>
      <w:r>
        <w:rPr>
          <w:b/>
          <w:bCs/>
          <w:noProof/>
          <w:sz w:val="32"/>
          <w:szCs w:val="32"/>
          <w:u w:val="single"/>
        </w:rPr>
        <w:drawing>
          <wp:inline distT="0" distB="0" distL="0" distR="0" wp14:anchorId="026445D6" wp14:editId="75E5D9AA">
            <wp:extent cx="5731510" cy="1346548"/>
            <wp:effectExtent l="0" t="0" r="2540" b="635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8">
                      <a:extLst>
                        <a:ext uri="{28A0092B-C50C-407E-A947-70E740481C1C}">
                          <a14:useLocalDpi xmlns:a14="http://schemas.microsoft.com/office/drawing/2010/main" val="0"/>
                        </a:ext>
                      </a:extLst>
                    </a:blip>
                    <a:stretch>
                      <a:fillRect/>
                    </a:stretch>
                  </pic:blipFill>
                  <pic:spPr>
                    <a:xfrm>
                      <a:off x="0" y="0"/>
                      <a:ext cx="5754922" cy="1352048"/>
                    </a:xfrm>
                    <a:prstGeom prst="rect">
                      <a:avLst/>
                    </a:prstGeom>
                  </pic:spPr>
                </pic:pic>
              </a:graphicData>
            </a:graphic>
          </wp:inline>
        </w:drawing>
      </w:r>
    </w:p>
    <w:p w14:paraId="72B5C277" w14:textId="77777777" w:rsidR="004E5065" w:rsidRDefault="004E5065" w:rsidP="00325214">
      <w:pPr>
        <w:rPr>
          <w:b/>
          <w:bCs/>
          <w:sz w:val="32"/>
          <w:szCs w:val="32"/>
          <w:u w:val="single"/>
        </w:rPr>
      </w:pPr>
    </w:p>
    <w:p w14:paraId="060C7C07" w14:textId="77777777" w:rsidR="004E5065" w:rsidRDefault="004E5065" w:rsidP="00325214">
      <w:pPr>
        <w:rPr>
          <w:b/>
          <w:bCs/>
          <w:sz w:val="32"/>
          <w:szCs w:val="32"/>
          <w:u w:val="single"/>
        </w:rPr>
      </w:pPr>
    </w:p>
    <w:p w14:paraId="727029CF" w14:textId="77777777" w:rsidR="004E5065" w:rsidRDefault="004E5065" w:rsidP="00325214">
      <w:pPr>
        <w:rPr>
          <w:b/>
          <w:bCs/>
          <w:sz w:val="32"/>
          <w:szCs w:val="32"/>
          <w:u w:val="single"/>
        </w:rPr>
      </w:pPr>
    </w:p>
    <w:p w14:paraId="48FFFCC4" w14:textId="27FEBB9C" w:rsidR="00DB17DD" w:rsidRDefault="00550FBC" w:rsidP="00325214">
      <w:pPr>
        <w:rPr>
          <w:b/>
          <w:bCs/>
          <w:sz w:val="32"/>
          <w:szCs w:val="32"/>
          <w:u w:val="single"/>
        </w:rPr>
      </w:pPr>
      <w:r>
        <w:rPr>
          <w:b/>
          <w:bCs/>
          <w:sz w:val="32"/>
          <w:szCs w:val="32"/>
          <w:u w:val="single"/>
        </w:rPr>
        <w:lastRenderedPageBreak/>
        <w:t>Creating the base set</w:t>
      </w:r>
      <w:r w:rsidR="00325214">
        <w:rPr>
          <w:b/>
          <w:bCs/>
          <w:sz w:val="32"/>
          <w:szCs w:val="32"/>
          <w:u w:val="single"/>
        </w:rPr>
        <w:t>:</w:t>
      </w:r>
    </w:p>
    <w:p w14:paraId="10A031B5" w14:textId="0A632F86" w:rsidR="00325214" w:rsidRDefault="004E5065" w:rsidP="00325214">
      <w:pPr>
        <w:rPr>
          <w:sz w:val="28"/>
          <w:szCs w:val="28"/>
        </w:rPr>
      </w:pPr>
      <w:r>
        <w:rPr>
          <w:sz w:val="28"/>
          <w:szCs w:val="28"/>
        </w:rPr>
        <w:t>A base set is generated by augmenting</w:t>
      </w:r>
      <w:r w:rsidR="00D10129">
        <w:rPr>
          <w:sz w:val="28"/>
          <w:szCs w:val="28"/>
        </w:rPr>
        <w:t xml:space="preserve"> the</w:t>
      </w:r>
      <w:r>
        <w:rPr>
          <w:sz w:val="28"/>
          <w:szCs w:val="28"/>
        </w:rPr>
        <w:t xml:space="preserve"> root set with all the web pages</w:t>
      </w:r>
      <w:r w:rsidR="00D10129">
        <w:rPr>
          <w:sz w:val="28"/>
          <w:szCs w:val="28"/>
        </w:rPr>
        <w:t xml:space="preserve"> </w:t>
      </w:r>
      <w:r>
        <w:rPr>
          <w:sz w:val="28"/>
          <w:szCs w:val="28"/>
        </w:rPr>
        <w:t xml:space="preserve">that are linked from it and some of the pages that are linked to it. </w:t>
      </w:r>
    </w:p>
    <w:p w14:paraId="1A22E9EB" w14:textId="77777777" w:rsidR="00611FB7" w:rsidRPr="00325214" w:rsidRDefault="00611FB7" w:rsidP="00325214">
      <w:pPr>
        <w:rPr>
          <w:b/>
          <w:bCs/>
          <w:sz w:val="32"/>
          <w:szCs w:val="32"/>
          <w:u w:val="single"/>
        </w:rPr>
      </w:pPr>
    </w:p>
    <w:p w14:paraId="7F2CD5E1" w14:textId="64E271C1" w:rsidR="00DB17DD" w:rsidRDefault="004E5065" w:rsidP="00DB17DD">
      <w:pPr>
        <w:rPr>
          <w:sz w:val="28"/>
          <w:szCs w:val="28"/>
        </w:rPr>
      </w:pPr>
      <w:r>
        <w:rPr>
          <w:noProof/>
          <w:sz w:val="28"/>
          <w:szCs w:val="28"/>
        </w:rPr>
        <w:drawing>
          <wp:inline distT="0" distB="0" distL="0" distR="0" wp14:anchorId="527CCAFC" wp14:editId="705DB6E5">
            <wp:extent cx="5731510" cy="2304789"/>
            <wp:effectExtent l="0" t="0" r="2540" b="63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52069" cy="2313056"/>
                    </a:xfrm>
                    <a:prstGeom prst="rect">
                      <a:avLst/>
                    </a:prstGeom>
                  </pic:spPr>
                </pic:pic>
              </a:graphicData>
            </a:graphic>
          </wp:inline>
        </w:drawing>
      </w:r>
    </w:p>
    <w:p w14:paraId="25FF7E90" w14:textId="77777777" w:rsidR="00611FB7" w:rsidRDefault="00611FB7" w:rsidP="00DB17DD">
      <w:pPr>
        <w:rPr>
          <w:sz w:val="28"/>
          <w:szCs w:val="28"/>
        </w:rPr>
      </w:pPr>
    </w:p>
    <w:p w14:paraId="14BA5DB6" w14:textId="4B496DD8" w:rsidR="00F17769" w:rsidRDefault="00611FB7" w:rsidP="00DB17DD">
      <w:pPr>
        <w:rPr>
          <w:b/>
          <w:bCs/>
          <w:sz w:val="32"/>
          <w:szCs w:val="32"/>
          <w:u w:val="single"/>
        </w:rPr>
      </w:pPr>
      <w:r>
        <w:rPr>
          <w:b/>
          <w:bCs/>
          <w:sz w:val="32"/>
          <w:szCs w:val="32"/>
          <w:u w:val="single"/>
        </w:rPr>
        <w:t>Number of iterations for calculating hubs and authority scores</w:t>
      </w:r>
      <w:r w:rsidR="00DB17DD">
        <w:rPr>
          <w:b/>
          <w:bCs/>
          <w:sz w:val="32"/>
          <w:szCs w:val="32"/>
          <w:u w:val="single"/>
        </w:rPr>
        <w:t>:</w:t>
      </w:r>
    </w:p>
    <w:p w14:paraId="5AB4240E" w14:textId="4A71F756" w:rsidR="00D167BC" w:rsidRDefault="00611FB7" w:rsidP="00DB17DD">
      <w:pPr>
        <w:rPr>
          <w:sz w:val="28"/>
          <w:szCs w:val="28"/>
        </w:rPr>
      </w:pPr>
      <w:r>
        <w:rPr>
          <w:sz w:val="28"/>
          <w:szCs w:val="28"/>
        </w:rPr>
        <w:t>The process of calculating hub score from authority values and authority values from hub, is repeated multiple times till we obtain some constant value of hub and authority values.</w:t>
      </w:r>
    </w:p>
    <w:p w14:paraId="6DEB088F" w14:textId="25FD0AAF" w:rsidR="006830E5" w:rsidRDefault="00611FB7" w:rsidP="00DB17DD">
      <w:pPr>
        <w:rPr>
          <w:sz w:val="28"/>
          <w:szCs w:val="28"/>
        </w:rPr>
      </w:pPr>
      <w:r>
        <w:rPr>
          <w:noProof/>
          <w:sz w:val="28"/>
          <w:szCs w:val="28"/>
        </w:rPr>
        <w:drawing>
          <wp:inline distT="0" distB="0" distL="0" distR="0" wp14:anchorId="778FAA8C" wp14:editId="20B6B45A">
            <wp:extent cx="5731510" cy="2642992"/>
            <wp:effectExtent l="0" t="0" r="2540" b="508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pic:cNvPicPr/>
                  </pic:nvPicPr>
                  <pic:blipFill>
                    <a:blip r:embed="rId10">
                      <a:extLst>
                        <a:ext uri="{28A0092B-C50C-407E-A947-70E740481C1C}">
                          <a14:useLocalDpi xmlns:a14="http://schemas.microsoft.com/office/drawing/2010/main" val="0"/>
                        </a:ext>
                      </a:extLst>
                    </a:blip>
                    <a:stretch>
                      <a:fillRect/>
                    </a:stretch>
                  </pic:blipFill>
                  <pic:spPr>
                    <a:xfrm>
                      <a:off x="0" y="0"/>
                      <a:ext cx="5735771" cy="2644957"/>
                    </a:xfrm>
                    <a:prstGeom prst="rect">
                      <a:avLst/>
                    </a:prstGeom>
                  </pic:spPr>
                </pic:pic>
              </a:graphicData>
            </a:graphic>
          </wp:inline>
        </w:drawing>
      </w:r>
    </w:p>
    <w:p w14:paraId="31B076FC" w14:textId="77777777" w:rsidR="00611FB7" w:rsidRDefault="00611FB7" w:rsidP="00DB17DD">
      <w:pPr>
        <w:rPr>
          <w:b/>
          <w:bCs/>
          <w:sz w:val="32"/>
          <w:szCs w:val="32"/>
          <w:u w:val="single"/>
        </w:rPr>
      </w:pPr>
    </w:p>
    <w:p w14:paraId="479B5AD5" w14:textId="2398A2F6" w:rsidR="005049F3" w:rsidRDefault="005049F3" w:rsidP="00DB17DD">
      <w:pPr>
        <w:rPr>
          <w:b/>
          <w:bCs/>
          <w:sz w:val="32"/>
          <w:szCs w:val="32"/>
          <w:u w:val="single"/>
        </w:rPr>
      </w:pPr>
      <w:r>
        <w:rPr>
          <w:b/>
          <w:bCs/>
          <w:sz w:val="32"/>
          <w:szCs w:val="32"/>
          <w:u w:val="single"/>
        </w:rPr>
        <w:lastRenderedPageBreak/>
        <w:t>Test Case 1:</w:t>
      </w:r>
    </w:p>
    <w:p w14:paraId="1467DE6B" w14:textId="6A0FA5F1" w:rsidR="0093095E" w:rsidRDefault="00FD4DC4" w:rsidP="00DB17DD">
      <w:pPr>
        <w:rPr>
          <w:sz w:val="28"/>
          <w:szCs w:val="28"/>
        </w:rPr>
      </w:pPr>
      <w:r>
        <w:rPr>
          <w:b/>
          <w:bCs/>
          <w:noProof/>
          <w:sz w:val="32"/>
          <w:szCs w:val="32"/>
          <w:u w:val="single"/>
        </w:rPr>
        <w:drawing>
          <wp:inline distT="0" distB="0" distL="0" distR="0" wp14:anchorId="755DEBD5" wp14:editId="2F2D500D">
            <wp:extent cx="3073558" cy="457223"/>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11">
                      <a:extLst>
                        <a:ext uri="{28A0092B-C50C-407E-A947-70E740481C1C}">
                          <a14:useLocalDpi xmlns:a14="http://schemas.microsoft.com/office/drawing/2010/main" val="0"/>
                        </a:ext>
                      </a:extLst>
                    </a:blip>
                    <a:stretch>
                      <a:fillRect/>
                    </a:stretch>
                  </pic:blipFill>
                  <pic:spPr>
                    <a:xfrm>
                      <a:off x="0" y="0"/>
                      <a:ext cx="3073558" cy="457223"/>
                    </a:xfrm>
                    <a:prstGeom prst="rect">
                      <a:avLst/>
                    </a:prstGeom>
                  </pic:spPr>
                </pic:pic>
              </a:graphicData>
            </a:graphic>
          </wp:inline>
        </w:drawing>
      </w:r>
    </w:p>
    <w:p w14:paraId="6CBE190A" w14:textId="09E5F777" w:rsidR="005049F3" w:rsidRDefault="00FD4DC4" w:rsidP="00DB17DD">
      <w:pPr>
        <w:rPr>
          <w:sz w:val="28"/>
          <w:szCs w:val="28"/>
        </w:rPr>
      </w:pPr>
      <w:r>
        <w:rPr>
          <w:noProof/>
          <w:sz w:val="28"/>
          <w:szCs w:val="28"/>
        </w:rPr>
        <w:drawing>
          <wp:inline distT="0" distB="0" distL="0" distR="0" wp14:anchorId="56534F05" wp14:editId="2EC4CC7B">
            <wp:extent cx="2387723" cy="2121009"/>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12">
                      <a:extLst>
                        <a:ext uri="{28A0092B-C50C-407E-A947-70E740481C1C}">
                          <a14:useLocalDpi xmlns:a14="http://schemas.microsoft.com/office/drawing/2010/main" val="0"/>
                        </a:ext>
                      </a:extLst>
                    </a:blip>
                    <a:stretch>
                      <a:fillRect/>
                    </a:stretch>
                  </pic:blipFill>
                  <pic:spPr>
                    <a:xfrm>
                      <a:off x="0" y="0"/>
                      <a:ext cx="2387723" cy="2121009"/>
                    </a:xfrm>
                    <a:prstGeom prst="rect">
                      <a:avLst/>
                    </a:prstGeom>
                  </pic:spPr>
                </pic:pic>
              </a:graphicData>
            </a:graphic>
          </wp:inline>
        </w:drawing>
      </w:r>
    </w:p>
    <w:p w14:paraId="15DB993A" w14:textId="679A7279" w:rsidR="00611FB7" w:rsidRDefault="005049F3" w:rsidP="00DB17DD">
      <w:pPr>
        <w:rPr>
          <w:b/>
          <w:bCs/>
          <w:sz w:val="32"/>
          <w:szCs w:val="32"/>
          <w:u w:val="single"/>
        </w:rPr>
      </w:pPr>
      <w:r>
        <w:rPr>
          <w:b/>
          <w:bCs/>
          <w:sz w:val="32"/>
          <w:szCs w:val="32"/>
          <w:u w:val="single"/>
        </w:rPr>
        <w:t>Test Case 2:</w:t>
      </w:r>
    </w:p>
    <w:p w14:paraId="2ACCB027" w14:textId="2B2668F2" w:rsidR="00611FB7" w:rsidRDefault="00234AFE" w:rsidP="00DB17DD">
      <w:pPr>
        <w:rPr>
          <w:b/>
          <w:bCs/>
          <w:sz w:val="32"/>
          <w:szCs w:val="32"/>
          <w:u w:val="single"/>
        </w:rPr>
      </w:pPr>
      <w:r>
        <w:rPr>
          <w:noProof/>
          <w:sz w:val="28"/>
          <w:szCs w:val="28"/>
        </w:rPr>
        <w:drawing>
          <wp:anchor distT="0" distB="0" distL="114300" distR="114300" simplePos="0" relativeHeight="251658240" behindDoc="0" locked="0" layoutInCell="1" allowOverlap="1" wp14:anchorId="0C82CB42" wp14:editId="7F4C26D8">
            <wp:simplePos x="0" y="0"/>
            <wp:positionH relativeFrom="margin">
              <wp:posOffset>438150</wp:posOffset>
            </wp:positionH>
            <wp:positionV relativeFrom="paragraph">
              <wp:posOffset>120650</wp:posOffset>
            </wp:positionV>
            <wp:extent cx="4883785" cy="4946650"/>
            <wp:effectExtent l="0" t="0" r="0" b="635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13">
                      <a:extLst>
                        <a:ext uri="{28A0092B-C50C-407E-A947-70E740481C1C}">
                          <a14:useLocalDpi xmlns:a14="http://schemas.microsoft.com/office/drawing/2010/main" val="0"/>
                        </a:ext>
                      </a:extLst>
                    </a:blip>
                    <a:stretch>
                      <a:fillRect/>
                    </a:stretch>
                  </pic:blipFill>
                  <pic:spPr>
                    <a:xfrm>
                      <a:off x="0" y="0"/>
                      <a:ext cx="4883785" cy="4946650"/>
                    </a:xfrm>
                    <a:prstGeom prst="rect">
                      <a:avLst/>
                    </a:prstGeom>
                  </pic:spPr>
                </pic:pic>
              </a:graphicData>
            </a:graphic>
            <wp14:sizeRelH relativeFrom="margin">
              <wp14:pctWidth>0</wp14:pctWidth>
            </wp14:sizeRelH>
            <wp14:sizeRelV relativeFrom="margin">
              <wp14:pctHeight>0</wp14:pctHeight>
            </wp14:sizeRelV>
          </wp:anchor>
        </w:drawing>
      </w:r>
    </w:p>
    <w:p w14:paraId="42397FEE" w14:textId="5F3F2A23" w:rsidR="005049F3" w:rsidRDefault="005049F3" w:rsidP="00DB17DD">
      <w:pPr>
        <w:rPr>
          <w:sz w:val="28"/>
          <w:szCs w:val="28"/>
        </w:rPr>
      </w:pPr>
    </w:p>
    <w:p w14:paraId="72B22B37" w14:textId="01831A91" w:rsidR="00F450E4" w:rsidRDefault="00FD4DC4" w:rsidP="00FD4DC4">
      <w:pPr>
        <w:rPr>
          <w:b/>
          <w:bCs/>
          <w:sz w:val="32"/>
          <w:szCs w:val="32"/>
          <w:u w:val="single"/>
        </w:rPr>
      </w:pPr>
      <w:r>
        <w:rPr>
          <w:b/>
          <w:bCs/>
          <w:sz w:val="32"/>
          <w:szCs w:val="32"/>
          <w:u w:val="single"/>
        </w:rPr>
        <w:lastRenderedPageBreak/>
        <w:t xml:space="preserve">Test Case </w:t>
      </w:r>
      <w:r>
        <w:rPr>
          <w:b/>
          <w:bCs/>
          <w:sz w:val="32"/>
          <w:szCs w:val="32"/>
          <w:u w:val="single"/>
        </w:rPr>
        <w:t>3</w:t>
      </w:r>
      <w:r>
        <w:rPr>
          <w:b/>
          <w:bCs/>
          <w:sz w:val="32"/>
          <w:szCs w:val="32"/>
          <w:u w:val="single"/>
        </w:rPr>
        <w:t>:</w:t>
      </w:r>
    </w:p>
    <w:p w14:paraId="42DF05A3" w14:textId="2148D0E8" w:rsidR="00F450E4" w:rsidRDefault="00F450E4" w:rsidP="00FD4DC4">
      <w:pPr>
        <w:rPr>
          <w:b/>
          <w:bCs/>
          <w:sz w:val="32"/>
          <w:szCs w:val="32"/>
          <w:u w:val="single"/>
        </w:rPr>
      </w:pPr>
      <w:r>
        <w:rPr>
          <w:b/>
          <w:bCs/>
          <w:noProof/>
          <w:sz w:val="32"/>
          <w:szCs w:val="32"/>
          <w:u w:val="single"/>
        </w:rPr>
        <w:drawing>
          <wp:inline distT="0" distB="0" distL="0" distR="0" wp14:anchorId="7354267F" wp14:editId="6AD3716B">
            <wp:extent cx="3562533" cy="584230"/>
            <wp:effectExtent l="0" t="0" r="0" b="635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14">
                      <a:extLst>
                        <a:ext uri="{28A0092B-C50C-407E-A947-70E740481C1C}">
                          <a14:useLocalDpi xmlns:a14="http://schemas.microsoft.com/office/drawing/2010/main" val="0"/>
                        </a:ext>
                      </a:extLst>
                    </a:blip>
                    <a:stretch>
                      <a:fillRect/>
                    </a:stretch>
                  </pic:blipFill>
                  <pic:spPr>
                    <a:xfrm>
                      <a:off x="0" y="0"/>
                      <a:ext cx="3562533" cy="584230"/>
                    </a:xfrm>
                    <a:prstGeom prst="rect">
                      <a:avLst/>
                    </a:prstGeom>
                  </pic:spPr>
                </pic:pic>
              </a:graphicData>
            </a:graphic>
          </wp:inline>
        </w:drawing>
      </w:r>
    </w:p>
    <w:p w14:paraId="08961A09" w14:textId="66D3F495" w:rsidR="00FD4DC4" w:rsidRDefault="00F450E4" w:rsidP="00FD4DC4">
      <w:pPr>
        <w:rPr>
          <w:b/>
          <w:bCs/>
          <w:sz w:val="32"/>
          <w:szCs w:val="32"/>
          <w:u w:val="single"/>
        </w:rPr>
      </w:pPr>
      <w:r>
        <w:rPr>
          <w:b/>
          <w:bCs/>
          <w:noProof/>
          <w:sz w:val="32"/>
          <w:szCs w:val="32"/>
          <w:u w:val="single"/>
        </w:rPr>
        <w:drawing>
          <wp:inline distT="0" distB="0" distL="0" distR="0" wp14:anchorId="6C5ADEB4" wp14:editId="481257FD">
            <wp:extent cx="3753043" cy="2705239"/>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15">
                      <a:extLst>
                        <a:ext uri="{28A0092B-C50C-407E-A947-70E740481C1C}">
                          <a14:useLocalDpi xmlns:a14="http://schemas.microsoft.com/office/drawing/2010/main" val="0"/>
                        </a:ext>
                      </a:extLst>
                    </a:blip>
                    <a:stretch>
                      <a:fillRect/>
                    </a:stretch>
                  </pic:blipFill>
                  <pic:spPr>
                    <a:xfrm>
                      <a:off x="0" y="0"/>
                      <a:ext cx="3753043" cy="2705239"/>
                    </a:xfrm>
                    <a:prstGeom prst="rect">
                      <a:avLst/>
                    </a:prstGeom>
                  </pic:spPr>
                </pic:pic>
              </a:graphicData>
            </a:graphic>
          </wp:inline>
        </w:drawing>
      </w:r>
    </w:p>
    <w:p w14:paraId="33118BA5" w14:textId="77777777" w:rsidR="00FD4DC4" w:rsidRDefault="00FD4DC4" w:rsidP="00DB17DD">
      <w:pPr>
        <w:rPr>
          <w:sz w:val="28"/>
          <w:szCs w:val="28"/>
        </w:rPr>
      </w:pPr>
    </w:p>
    <w:p w14:paraId="4C087FD6" w14:textId="77777777" w:rsidR="00FD4DC4" w:rsidRDefault="00FD4DC4" w:rsidP="00DB17DD">
      <w:pPr>
        <w:rPr>
          <w:sz w:val="28"/>
          <w:szCs w:val="28"/>
        </w:rPr>
      </w:pPr>
    </w:p>
    <w:p w14:paraId="61ECF775" w14:textId="77777777" w:rsidR="00FD4DC4" w:rsidRDefault="00FD4DC4" w:rsidP="00DB17DD">
      <w:pPr>
        <w:rPr>
          <w:sz w:val="28"/>
          <w:szCs w:val="28"/>
        </w:rPr>
      </w:pPr>
    </w:p>
    <w:p w14:paraId="1AB8D55C" w14:textId="77777777" w:rsidR="00FD4DC4" w:rsidRDefault="00FD4DC4" w:rsidP="00DB17DD">
      <w:pPr>
        <w:rPr>
          <w:sz w:val="28"/>
          <w:szCs w:val="28"/>
        </w:rPr>
      </w:pPr>
    </w:p>
    <w:p w14:paraId="41C9A1DC" w14:textId="77777777" w:rsidR="00FD4DC4" w:rsidRDefault="00FD4DC4" w:rsidP="00DB17DD">
      <w:pPr>
        <w:rPr>
          <w:sz w:val="28"/>
          <w:szCs w:val="28"/>
        </w:rPr>
      </w:pPr>
    </w:p>
    <w:p w14:paraId="290F7949" w14:textId="3FDDF9EC" w:rsidR="00031956" w:rsidRDefault="00FD4DC4" w:rsidP="00DB17DD">
      <w:pPr>
        <w:rPr>
          <w:sz w:val="28"/>
          <w:szCs w:val="28"/>
        </w:rPr>
      </w:pPr>
      <w:r>
        <w:rPr>
          <w:sz w:val="28"/>
          <w:szCs w:val="28"/>
        </w:rPr>
        <w:br w:type="textWrapping" w:clear="all"/>
      </w:r>
    </w:p>
    <w:p w14:paraId="2E9DB3CE" w14:textId="682A042B" w:rsidR="000149F5" w:rsidRDefault="000149F5" w:rsidP="00DB17DD">
      <w:pPr>
        <w:rPr>
          <w:sz w:val="28"/>
          <w:szCs w:val="28"/>
        </w:rPr>
      </w:pPr>
    </w:p>
    <w:p w14:paraId="71DA8CFF" w14:textId="29D8E0DC" w:rsidR="00DB17DD" w:rsidRDefault="00DB17DD" w:rsidP="00DB17DD">
      <w:pPr>
        <w:rPr>
          <w:b/>
          <w:bCs/>
          <w:sz w:val="32"/>
          <w:szCs w:val="32"/>
          <w:u w:val="single"/>
        </w:rPr>
      </w:pPr>
    </w:p>
    <w:p w14:paraId="464FCFFE" w14:textId="77777777" w:rsidR="00DB17DD" w:rsidRDefault="00DB17DD" w:rsidP="00B60F26">
      <w:pPr>
        <w:tabs>
          <w:tab w:val="center" w:pos="3314"/>
          <w:tab w:val="center" w:pos="4988"/>
        </w:tabs>
        <w:spacing w:after="216"/>
      </w:pPr>
    </w:p>
    <w:p w14:paraId="7EEB1025" w14:textId="77777777" w:rsidR="00846CF3" w:rsidRDefault="00846CF3"/>
    <w:sectPr w:rsidR="00846C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F26"/>
    <w:rsid w:val="000149F5"/>
    <w:rsid w:val="00031956"/>
    <w:rsid w:val="000A7689"/>
    <w:rsid w:val="000D2329"/>
    <w:rsid w:val="00136FE7"/>
    <w:rsid w:val="0017777C"/>
    <w:rsid w:val="00234AFE"/>
    <w:rsid w:val="002F4AFB"/>
    <w:rsid w:val="00323D78"/>
    <w:rsid w:val="00325214"/>
    <w:rsid w:val="004E5065"/>
    <w:rsid w:val="005049F3"/>
    <w:rsid w:val="00550FBC"/>
    <w:rsid w:val="00611FB7"/>
    <w:rsid w:val="006830E5"/>
    <w:rsid w:val="00791B95"/>
    <w:rsid w:val="00846CF3"/>
    <w:rsid w:val="00884E5E"/>
    <w:rsid w:val="0093095E"/>
    <w:rsid w:val="00955E59"/>
    <w:rsid w:val="00A23AAD"/>
    <w:rsid w:val="00AA05CE"/>
    <w:rsid w:val="00B50E36"/>
    <w:rsid w:val="00B60F26"/>
    <w:rsid w:val="00D10129"/>
    <w:rsid w:val="00D167BC"/>
    <w:rsid w:val="00DB17DD"/>
    <w:rsid w:val="00F17769"/>
    <w:rsid w:val="00F43B99"/>
    <w:rsid w:val="00F450E4"/>
    <w:rsid w:val="00FD4D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ACC5D"/>
  <w15:docId w15:val="{F5587DB2-0154-4E42-8847-F6E1614F6F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0F2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60F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0F2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502239">
      <w:bodyDiv w:val="1"/>
      <w:marLeft w:val="0"/>
      <w:marRight w:val="0"/>
      <w:marTop w:val="0"/>
      <w:marBottom w:val="0"/>
      <w:divBdr>
        <w:top w:val="none" w:sz="0" w:space="0" w:color="auto"/>
        <w:left w:val="none" w:sz="0" w:space="0" w:color="auto"/>
        <w:bottom w:val="none" w:sz="0" w:space="0" w:color="auto"/>
        <w:right w:val="none" w:sz="0" w:space="0" w:color="auto"/>
      </w:divBdr>
      <w:divsChild>
        <w:div w:id="1393041451">
          <w:marLeft w:val="0"/>
          <w:marRight w:val="0"/>
          <w:marTop w:val="0"/>
          <w:marBottom w:val="0"/>
          <w:divBdr>
            <w:top w:val="none" w:sz="0" w:space="0" w:color="auto"/>
            <w:left w:val="none" w:sz="0" w:space="0" w:color="auto"/>
            <w:bottom w:val="none" w:sz="0" w:space="0" w:color="auto"/>
            <w:right w:val="none" w:sz="0" w:space="0" w:color="auto"/>
          </w:divBdr>
          <w:divsChild>
            <w:div w:id="897087303">
              <w:marLeft w:val="0"/>
              <w:marRight w:val="0"/>
              <w:marTop w:val="0"/>
              <w:marBottom w:val="0"/>
              <w:divBdr>
                <w:top w:val="none" w:sz="0" w:space="0" w:color="auto"/>
                <w:left w:val="none" w:sz="0" w:space="0" w:color="auto"/>
                <w:bottom w:val="none" w:sz="0" w:space="0" w:color="auto"/>
                <w:right w:val="none" w:sz="0" w:space="0" w:color="auto"/>
              </w:divBdr>
            </w:div>
            <w:div w:id="213532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421293">
      <w:bodyDiv w:val="1"/>
      <w:marLeft w:val="0"/>
      <w:marRight w:val="0"/>
      <w:marTop w:val="0"/>
      <w:marBottom w:val="0"/>
      <w:divBdr>
        <w:top w:val="none" w:sz="0" w:space="0" w:color="auto"/>
        <w:left w:val="none" w:sz="0" w:space="0" w:color="auto"/>
        <w:bottom w:val="none" w:sz="0" w:space="0" w:color="auto"/>
        <w:right w:val="none" w:sz="0" w:space="0" w:color="auto"/>
      </w:divBdr>
    </w:div>
    <w:div w:id="1330863815">
      <w:bodyDiv w:val="1"/>
      <w:marLeft w:val="0"/>
      <w:marRight w:val="0"/>
      <w:marTop w:val="0"/>
      <w:marBottom w:val="0"/>
      <w:divBdr>
        <w:top w:val="none" w:sz="0" w:space="0" w:color="auto"/>
        <w:left w:val="none" w:sz="0" w:space="0" w:color="auto"/>
        <w:bottom w:val="none" w:sz="0" w:space="0" w:color="auto"/>
        <w:right w:val="none" w:sz="0" w:space="0" w:color="auto"/>
      </w:divBdr>
      <w:divsChild>
        <w:div w:id="1995913038">
          <w:marLeft w:val="0"/>
          <w:marRight w:val="0"/>
          <w:marTop w:val="0"/>
          <w:marBottom w:val="0"/>
          <w:divBdr>
            <w:top w:val="none" w:sz="0" w:space="0" w:color="auto"/>
            <w:left w:val="none" w:sz="0" w:space="0" w:color="auto"/>
            <w:bottom w:val="none" w:sz="0" w:space="0" w:color="auto"/>
            <w:right w:val="none" w:sz="0" w:space="0" w:color="auto"/>
          </w:divBdr>
          <w:divsChild>
            <w:div w:id="1463887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117947">
      <w:bodyDiv w:val="1"/>
      <w:marLeft w:val="0"/>
      <w:marRight w:val="0"/>
      <w:marTop w:val="0"/>
      <w:marBottom w:val="0"/>
      <w:divBdr>
        <w:top w:val="none" w:sz="0" w:space="0" w:color="auto"/>
        <w:left w:val="none" w:sz="0" w:space="0" w:color="auto"/>
        <w:bottom w:val="none" w:sz="0" w:space="0" w:color="auto"/>
        <w:right w:val="none" w:sz="0" w:space="0" w:color="auto"/>
      </w:divBdr>
    </w:div>
    <w:div w:id="1895311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E92205-2B5C-4825-B19C-67D5C8A147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240</Words>
  <Characters>1369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hridi</dc:creator>
  <cp:lastModifiedBy>Abhiraj Khare</cp:lastModifiedBy>
  <cp:revision>2</cp:revision>
  <dcterms:created xsi:type="dcterms:W3CDTF">2022-05-02T05:10:00Z</dcterms:created>
  <dcterms:modified xsi:type="dcterms:W3CDTF">2022-05-02T05:10:00Z</dcterms:modified>
</cp:coreProperties>
</file>