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1C8D4" w14:textId="0FCB27E5" w:rsidR="00A93628" w:rsidRPr="001167F7" w:rsidRDefault="00A93628" w:rsidP="009F0237">
      <w:pPr>
        <w:pStyle w:val="Heading1"/>
        <w:spacing w:before="0"/>
        <w:rPr>
          <w:sz w:val="24"/>
        </w:rPr>
      </w:pPr>
      <w:r>
        <w:rPr>
          <w:sz w:val="28"/>
        </w:rPr>
        <w:t xml:space="preserve"> </w:t>
      </w:r>
    </w:p>
    <w:p w14:paraId="53D87C6C" w14:textId="65D5E89A" w:rsidR="00AB1641" w:rsidRPr="004B0D7E" w:rsidRDefault="00AB1641" w:rsidP="00D15C01">
      <w:pPr>
        <w:pStyle w:val="Heading1"/>
        <w:spacing w:before="160"/>
        <w:rPr>
          <w:sz w:val="28"/>
          <w:szCs w:val="28"/>
        </w:rPr>
      </w:pPr>
      <w:bookmarkStart w:id="0" w:name="_Hlk495066600"/>
      <w:r>
        <w:rPr>
          <w:sz w:val="28"/>
          <w:szCs w:val="28"/>
        </w:rPr>
        <w:t>Představení</w:t>
      </w:r>
    </w:p>
    <w:p w14:paraId="39D0C79C" w14:textId="40F7236A" w:rsidR="00A93628" w:rsidRPr="00B2457B" w:rsidRDefault="00C03E4C" w:rsidP="003F35EF">
      <w:p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Hour of Code™ je globální hnutí založené neziskovou organizací Code.org a dosahující desítek milionů mladých lidí z více než 180 zemí. Hour of Code</w:t>
      </w:r>
      <w:r w:rsidR="009571A3">
        <w:rPr>
          <w:rFonts w:ascii="Calibri" w:hAnsi="Calibri"/>
          <w:color w:val="000000" w:themeColor="text1"/>
          <w:sz w:val="20"/>
          <w:szCs w:val="20"/>
        </w:rPr>
        <w:t>™</w:t>
      </w:r>
      <w:r>
        <w:rPr>
          <w:rFonts w:ascii="Calibri" w:hAnsi="Calibri"/>
          <w:color w:val="000000" w:themeColor="text1"/>
          <w:sz w:val="20"/>
          <w:szCs w:val="20"/>
        </w:rPr>
        <w:t xml:space="preserve"> je navrženo k odhalení závojů tajemna programování a k podpoře všech osob při studiu základů. Minecraft </w:t>
      </w:r>
      <w:r w:rsidR="00B570DD">
        <w:rPr>
          <w:rFonts w:ascii="Calibri" w:hAnsi="Calibri"/>
          <w:color w:val="000000" w:themeColor="text1"/>
          <w:sz w:val="20"/>
          <w:szCs w:val="20"/>
        </w:rPr>
        <w:br/>
      </w:r>
      <w:r>
        <w:rPr>
          <w:rFonts w:ascii="Calibri" w:hAnsi="Calibri"/>
          <w:color w:val="000000" w:themeColor="text1"/>
          <w:sz w:val="20"/>
          <w:szCs w:val="20"/>
        </w:rPr>
        <w:t>s nadšením vytvořil tým s organizací Code.org a filantropy ze společnosti Microsoft a poskytuje mladým lidem příležitost naučit se základy programování se značkou, kterou znají a milují.</w:t>
      </w:r>
    </w:p>
    <w:bookmarkEnd w:id="0"/>
    <w:p w14:paraId="4ACA4768" w14:textId="64166A34" w:rsidR="00A93628" w:rsidRPr="004B0D7E" w:rsidRDefault="000604EB" w:rsidP="004B0D7E">
      <w:pPr>
        <w:pStyle w:val="Heading1"/>
        <w:spacing w:before="160"/>
        <w:rPr>
          <w:sz w:val="28"/>
          <w:szCs w:val="28"/>
        </w:rPr>
      </w:pPr>
      <w:r>
        <w:rPr>
          <w:sz w:val="28"/>
          <w:szCs w:val="28"/>
        </w:rPr>
        <w:t>Výuková lekce Minecraft Hour of Code</w:t>
      </w:r>
      <w:r w:rsidR="009571A3" w:rsidRPr="009571A3">
        <w:rPr>
          <w:sz w:val="28"/>
          <w:szCs w:val="28"/>
        </w:rPr>
        <w:t>™</w:t>
      </w:r>
    </w:p>
    <w:p w14:paraId="1971EB20" w14:textId="50725AC9" w:rsidR="00490F47" w:rsidRDefault="00F1172B" w:rsidP="00A93628">
      <w:pPr>
        <w:rPr>
          <w:rFonts w:cs="Arial"/>
          <w:color w:val="000000" w:themeColor="text1"/>
          <w:sz w:val="20"/>
          <w:szCs w:val="20"/>
        </w:rPr>
      </w:pPr>
      <w:bookmarkStart w:id="1" w:name="_Hlk495047821"/>
      <w:r>
        <w:rPr>
          <w:color w:val="000000" w:themeColor="text1"/>
          <w:sz w:val="20"/>
          <w:szCs w:val="20"/>
        </w:rPr>
        <w:t>Výukové lekce Minecraft využívají postavy a koncepty z videohry Minecraft, ale nejedná se o hru samotnou. Pro Hour of Code</w:t>
      </w:r>
      <w:r w:rsidR="00B570DD">
        <w:rPr>
          <w:rFonts w:ascii="Calibri" w:hAnsi="Calibri"/>
          <w:color w:val="000000" w:themeColor="text1"/>
          <w:sz w:val="20"/>
          <w:szCs w:val="20"/>
        </w:rPr>
        <w:t>™</w:t>
      </w:r>
      <w:r>
        <w:rPr>
          <w:color w:val="000000" w:themeColor="text1"/>
          <w:sz w:val="20"/>
          <w:szCs w:val="20"/>
        </w:rPr>
        <w:t xml:space="preserve"> vývojáři Minecraftu spolupracovali s učiteli a organizací Code.org na vytvoření výukové lekce inspirované Minecraftem, která představí hráčům základní koncepty programování. </w:t>
      </w:r>
    </w:p>
    <w:p w14:paraId="3475FD1D" w14:textId="77777777" w:rsidR="00490F47" w:rsidRPr="009017FA" w:rsidRDefault="00490F47" w:rsidP="00A93628">
      <w:pPr>
        <w:rPr>
          <w:rFonts w:cs="Arial"/>
          <w:color w:val="000000" w:themeColor="text1"/>
          <w:sz w:val="20"/>
          <w:szCs w:val="20"/>
        </w:rPr>
      </w:pPr>
    </w:p>
    <w:p w14:paraId="0D577BE9" w14:textId="1137DAC4" w:rsidR="00B2063C" w:rsidRPr="00B570DD" w:rsidRDefault="001D6B0A" w:rsidP="004B0D7E">
      <w:pPr>
        <w:rPr>
          <w:rFonts w:cs="Arial"/>
          <w:color w:val="000000" w:themeColor="text1"/>
          <w:sz w:val="20"/>
          <w:szCs w:val="20"/>
        </w:rPr>
      </w:pPr>
      <w:bookmarkStart w:id="2" w:name="_Hlk495047876"/>
      <w:bookmarkEnd w:id="1"/>
      <w:r w:rsidRPr="00B570DD">
        <w:rPr>
          <w:color w:val="000000" w:themeColor="text1"/>
          <w:sz w:val="20"/>
          <w:szCs w:val="20"/>
        </w:rPr>
        <w:t xml:space="preserve">Tři různé výukové lekce programování v Minecraftu naleznete na webu </w:t>
      </w:r>
      <w:hyperlink r:id="rId8" w:history="1">
        <w:r w:rsidRPr="00B570DD">
          <w:rPr>
            <w:rStyle w:val="Hyperlink"/>
            <w:sz w:val="20"/>
            <w:szCs w:val="20"/>
          </w:rPr>
          <w:t>www.code.org/minecraft</w:t>
        </w:r>
      </w:hyperlink>
    </w:p>
    <w:p w14:paraId="7E681B7D" w14:textId="6356DDB6" w:rsidR="003E50A0" w:rsidRPr="00D934BB" w:rsidRDefault="003E50A0" w:rsidP="003E50A0">
      <w:pPr>
        <w:pStyle w:val="ListParagraph"/>
        <w:numPr>
          <w:ilvl w:val="0"/>
          <w:numId w:val="43"/>
        </w:numPr>
        <w:spacing w:after="35" w:line="267" w:lineRule="auto"/>
        <w:rPr>
          <w:rFonts w:cs="Arial"/>
          <w:color w:val="000000" w:themeColor="text1"/>
          <w:sz w:val="20"/>
        </w:rPr>
      </w:pPr>
      <w:r>
        <w:rPr>
          <w:color w:val="000000" w:themeColor="text1"/>
          <w:sz w:val="20"/>
        </w:rPr>
        <w:t>Dobrodružství Minecraft Hour of Code</w:t>
      </w:r>
      <w:r w:rsidR="00B570DD">
        <w:rPr>
          <w:rFonts w:ascii="Calibri" w:hAnsi="Calibri"/>
          <w:color w:val="000000" w:themeColor="text1"/>
          <w:sz w:val="20"/>
          <w:szCs w:val="20"/>
        </w:rPr>
        <w:t>™</w:t>
      </w:r>
      <w:r>
        <w:rPr>
          <w:color w:val="000000" w:themeColor="text1"/>
          <w:sz w:val="20"/>
        </w:rPr>
        <w:t xml:space="preserve"> </w:t>
      </w:r>
    </w:p>
    <w:p w14:paraId="7AF39613" w14:textId="1684897A" w:rsidR="003E50A0" w:rsidRDefault="003E50A0" w:rsidP="003E50A0">
      <w:pPr>
        <w:pStyle w:val="ListParagraph"/>
        <w:numPr>
          <w:ilvl w:val="0"/>
          <w:numId w:val="43"/>
        </w:numPr>
        <w:spacing w:after="35" w:line="267" w:lineRule="auto"/>
        <w:rPr>
          <w:rFonts w:cs="Arial"/>
          <w:color w:val="000000" w:themeColor="text1"/>
          <w:sz w:val="20"/>
        </w:rPr>
      </w:pPr>
      <w:r>
        <w:rPr>
          <w:color w:val="000000" w:themeColor="text1"/>
          <w:sz w:val="20"/>
        </w:rPr>
        <w:t>Návrhář Minecraft Hour of Code</w:t>
      </w:r>
      <w:r w:rsidR="00B570DD">
        <w:rPr>
          <w:rFonts w:ascii="Calibri" w:hAnsi="Calibri"/>
          <w:color w:val="000000" w:themeColor="text1"/>
          <w:sz w:val="20"/>
          <w:szCs w:val="20"/>
        </w:rPr>
        <w:t>™</w:t>
      </w:r>
    </w:p>
    <w:p w14:paraId="5BC42B8A" w14:textId="759AD88C" w:rsidR="00741020" w:rsidRPr="004B0D7E" w:rsidRDefault="00336076" w:rsidP="004B0D7E">
      <w:pPr>
        <w:pStyle w:val="ListParagraph"/>
        <w:numPr>
          <w:ilvl w:val="0"/>
          <w:numId w:val="43"/>
        </w:numPr>
        <w:spacing w:after="35" w:line="267" w:lineRule="auto"/>
        <w:rPr>
          <w:rFonts w:cs="Arial"/>
          <w:b/>
          <w:color w:val="000000" w:themeColor="text1"/>
          <w:sz w:val="20"/>
          <w:szCs w:val="20"/>
        </w:rPr>
      </w:pPr>
      <w:r>
        <w:rPr>
          <w:b/>
          <w:i/>
          <w:color w:val="000000" w:themeColor="text1"/>
          <w:sz w:val="20"/>
          <w:szCs w:val="20"/>
        </w:rPr>
        <w:t>Nové!</w:t>
      </w:r>
      <w:r>
        <w:rPr>
          <w:color w:val="000000" w:themeColor="text1"/>
          <w:sz w:val="20"/>
          <w:szCs w:val="20"/>
        </w:rPr>
        <w:t xml:space="preserve"> Minecraft Hour of Code</w:t>
      </w:r>
      <w:r w:rsidR="00B570DD">
        <w:rPr>
          <w:rFonts w:ascii="Calibri" w:hAnsi="Calibri"/>
          <w:color w:val="000000" w:themeColor="text1"/>
          <w:sz w:val="20"/>
          <w:szCs w:val="20"/>
        </w:rPr>
        <w:t>™</w:t>
      </w:r>
      <w:r>
        <w:rPr>
          <w:color w:val="000000" w:themeColor="text1"/>
          <w:sz w:val="20"/>
          <w:szCs w:val="20"/>
        </w:rPr>
        <w:t xml:space="preserve"> Hero’s Journey (14. listopadu 2017)</w:t>
      </w:r>
    </w:p>
    <w:p w14:paraId="1A2CE16F" w14:textId="77777777" w:rsidR="00741020" w:rsidRDefault="00741020" w:rsidP="00741020">
      <w:pPr>
        <w:spacing w:after="35" w:line="267" w:lineRule="auto"/>
        <w:rPr>
          <w:rFonts w:cs="Arial"/>
          <w:color w:val="000000" w:themeColor="text1"/>
          <w:sz w:val="20"/>
          <w:szCs w:val="20"/>
        </w:rPr>
      </w:pPr>
    </w:p>
    <w:p w14:paraId="7576CACF" w14:textId="4E11A876" w:rsidR="00B73E65" w:rsidRDefault="00A93628" w:rsidP="00741020">
      <w:pPr>
        <w:spacing w:after="35" w:line="267" w:lineRule="auto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Nová výuková lekce Minecraftu představí hráčům Agenta a nabídne přes 10 úrovní, kde se hráči naučí, jak používat smyčky, ladění </w:t>
      </w:r>
      <w:r w:rsidR="00B570DD">
        <w:rPr>
          <w:color w:val="000000" w:themeColor="text1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>a funkce. Naučením těchto základních konceptů programování si hráči navrhnou vlastní řešení hádanek a budou sledovat, jak Agent vykonává jejich naprogramované příkazy. Výuková lekce také obsahuje čas zdarma ke zkoumání konceptů programování, které se naučili hraním, k prohlubování jejich pochopení.</w:t>
      </w:r>
    </w:p>
    <w:p w14:paraId="25B0C6B5" w14:textId="38EBAFFA" w:rsidR="00B73E65" w:rsidRPr="004B0D7E" w:rsidRDefault="00B73E65" w:rsidP="004B0D7E">
      <w:pPr>
        <w:pStyle w:val="Heading1"/>
        <w:spacing w:before="160"/>
        <w:rPr>
          <w:sz w:val="28"/>
          <w:szCs w:val="28"/>
        </w:rPr>
      </w:pPr>
      <w:r>
        <w:rPr>
          <w:sz w:val="28"/>
          <w:szCs w:val="28"/>
        </w:rPr>
        <w:t>Cíle studia</w:t>
      </w:r>
    </w:p>
    <w:p w14:paraId="40055D93" w14:textId="16361C63" w:rsidR="00B2063C" w:rsidRPr="004B0D7E" w:rsidRDefault="0084044A" w:rsidP="004B0D7E">
      <w:pPr>
        <w:spacing w:after="35" w:line="267" w:lineRule="auto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Studující bude:  </w:t>
      </w:r>
    </w:p>
    <w:p w14:paraId="43991B1D" w14:textId="0F60B050" w:rsidR="00E02A0E" w:rsidRDefault="00655BBD" w:rsidP="0084044A">
      <w:pPr>
        <w:pStyle w:val="ListParagraph"/>
        <w:numPr>
          <w:ilvl w:val="0"/>
          <w:numId w:val="46"/>
        </w:num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Chápat</w:t>
      </w:r>
      <w:r>
        <w:rPr>
          <w:rFonts w:ascii="Calibri" w:hAnsi="Calibri"/>
          <w:color w:val="000000" w:themeColor="text1"/>
          <w:sz w:val="20"/>
          <w:szCs w:val="20"/>
        </w:rPr>
        <w:t xml:space="preserve">, že počítače vykonávají pokyny v daném pořadí, </w:t>
      </w:r>
    </w:p>
    <w:p w14:paraId="41B86770" w14:textId="63DF8B1C" w:rsidR="00E02A0E" w:rsidRDefault="00655BBD" w:rsidP="0084044A">
      <w:pPr>
        <w:pStyle w:val="ListParagraph"/>
        <w:numPr>
          <w:ilvl w:val="0"/>
          <w:numId w:val="46"/>
        </w:num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Vytvoří seznam pokynů, které dokončí úlohu a</w:t>
      </w:r>
    </w:p>
    <w:p w14:paraId="2A25474C" w14:textId="25C44EBD" w:rsidR="0024460D" w:rsidRDefault="00655BBD" w:rsidP="0084044A">
      <w:pPr>
        <w:pStyle w:val="ListParagraph"/>
        <w:numPr>
          <w:ilvl w:val="0"/>
          <w:numId w:val="46"/>
        </w:num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Zkusí najít různá řešení dokončení úlohy. </w:t>
      </w:r>
    </w:p>
    <w:p w14:paraId="166E3605" w14:textId="3220CE4B" w:rsidR="0024460D" w:rsidRPr="004B0D7E" w:rsidRDefault="00A93628" w:rsidP="004B0D7E">
      <w:pPr>
        <w:spacing w:after="35" w:line="267" w:lineRule="auto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Výuková lekce zkoumá tři základní koncepty počítačového programování. Student využije: </w:t>
      </w:r>
    </w:p>
    <w:p w14:paraId="46BE2822" w14:textId="5C03BDCB" w:rsidR="0024460D" w:rsidRPr="004B0D7E" w:rsidRDefault="00655BBD" w:rsidP="004B0D7E">
      <w:pPr>
        <w:pStyle w:val="ListParagraph"/>
        <w:numPr>
          <w:ilvl w:val="0"/>
          <w:numId w:val="48"/>
        </w:numPr>
        <w:spacing w:after="35" w:line="267" w:lineRule="auto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Smyčky k vytvoření efektivních bloků kódu, </w:t>
      </w:r>
    </w:p>
    <w:p w14:paraId="764926CB" w14:textId="6A91C229" w:rsidR="0024460D" w:rsidRPr="004B0D7E" w:rsidRDefault="00655BBD" w:rsidP="0024460D">
      <w:pPr>
        <w:pStyle w:val="ListParagraph"/>
        <w:numPr>
          <w:ilvl w:val="0"/>
          <w:numId w:val="48"/>
        </w:numPr>
        <w:spacing w:after="35" w:line="267" w:lineRule="auto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Ladění k otestování chyba a určení, proč k nim dochází a </w:t>
      </w:r>
    </w:p>
    <w:p w14:paraId="1E54F6DA" w14:textId="4F1D1487" w:rsidR="00A93628" w:rsidRPr="004B0D7E" w:rsidRDefault="00655BBD" w:rsidP="00B570DD">
      <w:pPr>
        <w:pStyle w:val="ListParagraph"/>
        <w:numPr>
          <w:ilvl w:val="0"/>
          <w:numId w:val="48"/>
        </w:num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 xml:space="preserve">Funkce ke kombinaci dodatečných pokynů do jednoho kusu kódu.  </w:t>
      </w:r>
    </w:p>
    <w:p w14:paraId="757BF7C6" w14:textId="77777777" w:rsidR="009F2E85" w:rsidRPr="004B0D7E" w:rsidRDefault="009F2E85" w:rsidP="004B0D7E">
      <w:pPr>
        <w:pStyle w:val="ListParagraph"/>
        <w:spacing w:after="160"/>
        <w:rPr>
          <w:rFonts w:ascii="Calibri" w:hAnsi="Calibri" w:cs="Arial"/>
          <w:color w:val="000000" w:themeColor="text1"/>
          <w:sz w:val="20"/>
          <w:szCs w:val="22"/>
        </w:rPr>
      </w:pPr>
    </w:p>
    <w:p w14:paraId="653457CB" w14:textId="6E775ABC" w:rsidR="00E00B97" w:rsidRPr="004B0D7E" w:rsidRDefault="001706D9" w:rsidP="006E50DD">
      <w:p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>
        <w:rPr>
          <w:rFonts w:ascii="Calibri" w:hAnsi="Calibri"/>
          <w:b/>
          <w:color w:val="000000" w:themeColor="text1"/>
          <w:sz w:val="20"/>
          <w:szCs w:val="20"/>
        </w:rPr>
        <w:t>Výzva!</w:t>
      </w:r>
      <w:r>
        <w:rPr>
          <w:rFonts w:ascii="Calibri" w:hAnsi="Calibri"/>
          <w:color w:val="000000" w:themeColor="text1"/>
          <w:sz w:val="20"/>
          <w:szCs w:val="20"/>
        </w:rPr>
        <w:t xml:space="preserve"> Hráči mohou hrát pomocí náročnější „Diamantové trasy“, kde mohou sbírat diamanty na každé úrovni řešením dalších problémů s programováním. </w:t>
      </w:r>
    </w:p>
    <w:bookmarkEnd w:id="2"/>
    <w:p w14:paraId="3C8EC36A" w14:textId="16788FBC" w:rsidR="00A93628" w:rsidRPr="004B0D7E" w:rsidRDefault="00BD4994" w:rsidP="004B0D7E">
      <w:pPr>
        <w:pStyle w:val="Heading1"/>
        <w:spacing w:before="160"/>
        <w:rPr>
          <w:sz w:val="28"/>
          <w:szCs w:val="28"/>
        </w:rPr>
      </w:pPr>
      <w:r>
        <w:rPr>
          <w:sz w:val="28"/>
          <w:szCs w:val="28"/>
        </w:rPr>
        <w:t>Zajištění soutěže Minecraft Hour of Code</w:t>
      </w:r>
      <w:r w:rsidR="00B570DD" w:rsidRPr="00B570DD">
        <w:rPr>
          <w:sz w:val="28"/>
          <w:szCs w:val="28"/>
        </w:rPr>
        <w:t>™</w:t>
      </w:r>
    </w:p>
    <w:p w14:paraId="4BEB9884" w14:textId="77777777" w:rsidR="00A93628" w:rsidRPr="009017FA" w:rsidRDefault="00A93628" w:rsidP="009017FA">
      <w:pPr>
        <w:pStyle w:val="Heading2"/>
        <w:rPr>
          <w:sz w:val="24"/>
        </w:rPr>
      </w:pPr>
      <w:r>
        <w:rPr>
          <w:sz w:val="24"/>
        </w:rPr>
        <w:t>Účastníci potřebují:</w:t>
      </w:r>
    </w:p>
    <w:p w14:paraId="6CFD0104" w14:textId="0417F880" w:rsidR="002A1FF3" w:rsidRPr="00B570DD" w:rsidRDefault="00A93628" w:rsidP="004B0D7E">
      <w:pPr>
        <w:pStyle w:val="ListParagraph"/>
        <w:numPr>
          <w:ilvl w:val="0"/>
          <w:numId w:val="49"/>
        </w:numPr>
        <w:rPr>
          <w:rFonts w:cs="Arial"/>
          <w:color w:val="000000" w:themeColor="text1"/>
          <w:sz w:val="20"/>
          <w:szCs w:val="20"/>
        </w:rPr>
      </w:pPr>
      <w:r w:rsidRPr="00B570DD">
        <w:rPr>
          <w:rFonts w:ascii="Calibri" w:hAnsi="Calibri"/>
          <w:b/>
          <w:color w:val="000000" w:themeColor="text1"/>
          <w:sz w:val="20"/>
          <w:szCs w:val="20"/>
        </w:rPr>
        <w:t>Počítač</w:t>
      </w:r>
      <w:r w:rsidRPr="00B570DD">
        <w:rPr>
          <w:rFonts w:ascii="Calibri" w:hAnsi="Calibri"/>
          <w:color w:val="000000" w:themeColor="text1"/>
          <w:sz w:val="20"/>
          <w:szCs w:val="20"/>
        </w:rPr>
        <w:t xml:space="preserve"> s moderním prohlížečem. Studenti mohou také pracovat společně a sdílet zařízení! Podrobnosti o kvalifikovaných operačních systémech a prohlížečích lze najít na webu </w:t>
      </w:r>
      <w:hyperlink r:id="rId9" w:history="1">
        <w:r w:rsidRPr="00B570DD">
          <w:rPr>
            <w:rStyle w:val="Hyperlink"/>
            <w:sz w:val="20"/>
            <w:szCs w:val="20"/>
          </w:rPr>
          <w:t>www.code.org/minecraft</w:t>
        </w:r>
      </w:hyperlink>
    </w:p>
    <w:p w14:paraId="42F57D35" w14:textId="286A0952" w:rsidR="00A93628" w:rsidRPr="00B2457B" w:rsidRDefault="00A93628" w:rsidP="00A93628">
      <w:pPr>
        <w:numPr>
          <w:ilvl w:val="0"/>
          <w:numId w:val="37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b/>
          <w:color w:val="000000" w:themeColor="text1"/>
          <w:sz w:val="20"/>
          <w:szCs w:val="22"/>
        </w:rPr>
        <w:t>Přístup k internetu</w:t>
      </w:r>
      <w:r>
        <w:rPr>
          <w:rFonts w:ascii="Calibri" w:hAnsi="Calibri"/>
          <w:color w:val="000000" w:themeColor="text1"/>
          <w:sz w:val="20"/>
          <w:szCs w:val="22"/>
        </w:rPr>
        <w:t>. Doporučeno je připojení k internetu o rychlosti alespoň 15 MB/s.</w:t>
      </w:r>
    </w:p>
    <w:p w14:paraId="1CEA75D2" w14:textId="180E321B" w:rsidR="00A93628" w:rsidRPr="009017FA" w:rsidRDefault="00A93628" w:rsidP="009017FA">
      <w:pPr>
        <w:numPr>
          <w:ilvl w:val="0"/>
          <w:numId w:val="37"/>
        </w:numPr>
        <w:spacing w:after="160"/>
        <w:textAlignment w:val="baseline"/>
        <w:rPr>
          <w:rFonts w:ascii="Calibri" w:eastAsia="Times New Roman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color w:val="000000" w:themeColor="text1"/>
          <w:sz w:val="20"/>
          <w:szCs w:val="22"/>
        </w:rPr>
        <w:t xml:space="preserve">Doporučena jsou </w:t>
      </w:r>
      <w:r>
        <w:rPr>
          <w:rFonts w:ascii="Calibri" w:hAnsi="Calibri"/>
          <w:b/>
          <w:color w:val="000000" w:themeColor="text1"/>
          <w:sz w:val="20"/>
          <w:szCs w:val="22"/>
        </w:rPr>
        <w:t>sluchátka</w:t>
      </w:r>
      <w:r>
        <w:rPr>
          <w:rFonts w:ascii="Calibri" w:hAnsi="Calibri"/>
          <w:color w:val="000000" w:themeColor="text1"/>
          <w:sz w:val="20"/>
          <w:szCs w:val="22"/>
        </w:rPr>
        <w:t xml:space="preserve"> kvůli vloženým videím.</w:t>
      </w:r>
    </w:p>
    <w:p w14:paraId="69B6C2F1" w14:textId="77777777" w:rsidR="00A93628" w:rsidRPr="009017FA" w:rsidRDefault="00A93628" w:rsidP="009017FA">
      <w:pPr>
        <w:pStyle w:val="Heading2"/>
        <w:rPr>
          <w:sz w:val="24"/>
        </w:rPr>
      </w:pPr>
      <w:r>
        <w:rPr>
          <w:sz w:val="24"/>
        </w:rPr>
        <w:t>Uvaděči potřebují:</w:t>
      </w:r>
    </w:p>
    <w:p w14:paraId="716A0176" w14:textId="375C3A5E" w:rsidR="008B3784" w:rsidRPr="008B3784" w:rsidRDefault="008B3784" w:rsidP="008B3784">
      <w:pPr>
        <w:numPr>
          <w:ilvl w:val="0"/>
          <w:numId w:val="37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b/>
          <w:color w:val="000000" w:themeColor="text1"/>
          <w:sz w:val="20"/>
          <w:szCs w:val="22"/>
        </w:rPr>
        <w:t>Přístup k internetu.</w:t>
      </w:r>
      <w:r w:rsidR="00B570DD">
        <w:rPr>
          <w:rFonts w:ascii="Calibri" w:hAnsi="Calibri"/>
          <w:color w:val="000000" w:themeColor="text1"/>
          <w:sz w:val="20"/>
          <w:szCs w:val="22"/>
        </w:rPr>
        <w:t xml:space="preserve"> </w:t>
      </w:r>
      <w:r>
        <w:rPr>
          <w:rFonts w:ascii="Calibri" w:hAnsi="Calibri"/>
          <w:color w:val="000000" w:themeColor="text1"/>
          <w:sz w:val="20"/>
          <w:szCs w:val="22"/>
        </w:rPr>
        <w:t>Doporučeno je připojení k internetu o rychlosti alespoň 15 MB/s.</w:t>
      </w:r>
    </w:p>
    <w:p w14:paraId="23618699" w14:textId="2DC2A306" w:rsidR="00A93628" w:rsidRPr="00B2457B" w:rsidRDefault="008B3784" w:rsidP="00A93628">
      <w:pPr>
        <w:numPr>
          <w:ilvl w:val="0"/>
          <w:numId w:val="37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color w:val="000000" w:themeColor="text1"/>
          <w:sz w:val="20"/>
          <w:szCs w:val="22"/>
        </w:rPr>
        <w:t xml:space="preserve">K projekci </w:t>
      </w:r>
      <w:r>
        <w:rPr>
          <w:rFonts w:ascii="Calibri" w:hAnsi="Calibri"/>
          <w:b/>
          <w:color w:val="000000" w:themeColor="text1"/>
          <w:sz w:val="20"/>
          <w:szCs w:val="22"/>
        </w:rPr>
        <w:t>snímků v PowerPointu</w:t>
      </w:r>
      <w:r>
        <w:rPr>
          <w:rFonts w:ascii="Calibri" w:hAnsi="Calibri"/>
          <w:color w:val="000000" w:themeColor="text1"/>
          <w:sz w:val="20"/>
          <w:szCs w:val="22"/>
        </w:rPr>
        <w:t xml:space="preserve">, aby měli účastníci soutěže jasný přehled obsahu. </w:t>
      </w:r>
    </w:p>
    <w:p w14:paraId="49CF32C4" w14:textId="713328C1" w:rsidR="00A93628" w:rsidRPr="009017FA" w:rsidRDefault="008E248E" w:rsidP="008C4343">
      <w:pPr>
        <w:pStyle w:val="ListParagraph"/>
        <w:numPr>
          <w:ilvl w:val="0"/>
          <w:numId w:val="37"/>
        </w:numPr>
        <w:spacing w:after="240" w:line="259" w:lineRule="auto"/>
        <w:rPr>
          <w:rFonts w:ascii="Calibri" w:eastAsia="Times New Roman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color w:val="000000" w:themeColor="text1"/>
          <w:sz w:val="20"/>
        </w:rPr>
        <w:t>Poskytněte účastníkům pokyny, že si své certifikáty mohou vyzvednout kdykoliv po dokončení Minecraft Hour of Code</w:t>
      </w:r>
      <w:r w:rsidR="009571A3">
        <w:rPr>
          <w:rFonts w:ascii="Calibri" w:hAnsi="Calibri"/>
          <w:color w:val="000000" w:themeColor="text1"/>
          <w:sz w:val="20"/>
          <w:szCs w:val="20"/>
        </w:rPr>
        <w:t>™</w:t>
      </w:r>
      <w:r>
        <w:rPr>
          <w:rFonts w:ascii="Calibri" w:hAnsi="Calibri"/>
          <w:color w:val="000000" w:themeColor="text1"/>
          <w:sz w:val="20"/>
        </w:rPr>
        <w:t>.</w:t>
      </w:r>
    </w:p>
    <w:p w14:paraId="71972AEC" w14:textId="77777777" w:rsidR="00ED49BC" w:rsidRDefault="00ED49BC" w:rsidP="009017FA">
      <w:pPr>
        <w:pStyle w:val="Heading2"/>
        <w:rPr>
          <w:sz w:val="24"/>
        </w:rPr>
      </w:pPr>
    </w:p>
    <w:p w14:paraId="2CDB5542" w14:textId="6E5C9A45" w:rsidR="00A93628" w:rsidRPr="009017FA" w:rsidRDefault="00A93628" w:rsidP="009017FA">
      <w:pPr>
        <w:pStyle w:val="Heading2"/>
        <w:rPr>
          <w:sz w:val="24"/>
        </w:rPr>
      </w:pPr>
      <w:r>
        <w:rPr>
          <w:sz w:val="24"/>
        </w:rPr>
        <w:t>Materiály prezentace:</w:t>
      </w:r>
    </w:p>
    <w:p w14:paraId="48184051" w14:textId="00B7CB9B" w:rsidR="00E00B97" w:rsidRPr="00B570DD" w:rsidRDefault="00A93628" w:rsidP="009571A3">
      <w:pPr>
        <w:ind w:right="-90"/>
        <w:textAlignment w:val="baseline"/>
        <w:rPr>
          <w:rFonts w:cs="Arial"/>
          <w:color w:val="000000" w:themeColor="text1"/>
          <w:spacing w:val="-2"/>
          <w:sz w:val="20"/>
          <w:szCs w:val="20"/>
        </w:rPr>
      </w:pPr>
      <w:r w:rsidRPr="00B570DD">
        <w:rPr>
          <w:color w:val="000000" w:themeColor="text1"/>
          <w:spacing w:val="-2"/>
          <w:sz w:val="20"/>
          <w:szCs w:val="20"/>
        </w:rPr>
        <w:t xml:space="preserve">Hlavním účelem soutěže je, aby se účastníci zapojili do výukové lekce. Jako pomoc při řízení akce použijte prezentaci v PowerPointu </w:t>
      </w:r>
      <w:r w:rsidRPr="00B570DD">
        <w:rPr>
          <w:i/>
          <w:color w:val="000000" w:themeColor="text1"/>
          <w:spacing w:val="-2"/>
          <w:sz w:val="20"/>
          <w:szCs w:val="20"/>
        </w:rPr>
        <w:t>Akce Minecraft Hour of Code</w:t>
      </w:r>
      <w:r w:rsidR="009571A3" w:rsidRPr="009571A3">
        <w:rPr>
          <w:rFonts w:ascii="Calibri" w:hAnsi="Calibri"/>
          <w:i/>
          <w:iCs/>
          <w:color w:val="000000" w:themeColor="text1"/>
          <w:sz w:val="20"/>
          <w:szCs w:val="20"/>
        </w:rPr>
        <w:t>™</w:t>
      </w:r>
      <w:r w:rsidRPr="009571A3">
        <w:rPr>
          <w:i/>
          <w:iCs/>
          <w:color w:val="000000" w:themeColor="text1"/>
          <w:spacing w:val="-2"/>
          <w:sz w:val="20"/>
          <w:szCs w:val="20"/>
        </w:rPr>
        <w:t>,</w:t>
      </w:r>
      <w:r w:rsidRPr="00B570DD">
        <w:rPr>
          <w:color w:val="000000" w:themeColor="text1"/>
          <w:spacing w:val="-2"/>
          <w:sz w:val="20"/>
          <w:szCs w:val="20"/>
        </w:rPr>
        <w:t xml:space="preserve"> která obsahuje poznámky uvaděče na každém snímku a doporučení k přizpůsobení zážitků pro účastníky. </w:t>
      </w:r>
      <w:r w:rsidRPr="00B570DD">
        <w:rPr>
          <w:color w:val="000000" w:themeColor="text1"/>
          <w:spacing w:val="-2"/>
          <w:sz w:val="20"/>
          <w:szCs w:val="20"/>
        </w:rPr>
        <w:br/>
      </w:r>
    </w:p>
    <w:p w14:paraId="09C99454" w14:textId="3FEDFA4D" w:rsidR="007C63EB" w:rsidRPr="00E00B97" w:rsidRDefault="007C63EB" w:rsidP="00E00B97">
      <w:pPr>
        <w:pStyle w:val="ListParagraph"/>
        <w:numPr>
          <w:ilvl w:val="0"/>
          <w:numId w:val="37"/>
        </w:numPr>
        <w:textAlignment w:val="baseline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Existují dvě verze prezentace uvaděče akce přizpůsobené pro mladší a starší účastníky. Vyberte si verzi, která nejvíce vyhovuje vašemu publiku.</w:t>
      </w:r>
    </w:p>
    <w:p w14:paraId="12D1D81B" w14:textId="0E614130" w:rsidR="00A93628" w:rsidRPr="007C63EB" w:rsidRDefault="00A93628" w:rsidP="007C63EB">
      <w:pPr>
        <w:pStyle w:val="ListParagraph"/>
        <w:numPr>
          <w:ilvl w:val="0"/>
          <w:numId w:val="37"/>
        </w:numPr>
        <w:spacing w:after="160"/>
        <w:textAlignment w:val="baseline"/>
        <w:rPr>
          <w:rFonts w:cs="Arial"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Většina snímků v prezentaci je určena ke krátkému zobrazení a poskytnutí vizuální pobídky ke stručnému, konverzačnímu zážitku, který publikum angažuje a nabudí. </w:t>
      </w:r>
    </w:p>
    <w:p w14:paraId="175C3FD5" w14:textId="440E9432" w:rsidR="00A93628" w:rsidRPr="003F35EF" w:rsidRDefault="00A93628" w:rsidP="003F35EF">
      <w:pPr>
        <w:pStyle w:val="Heading1"/>
        <w:spacing w:before="160"/>
        <w:rPr>
          <w:sz w:val="28"/>
        </w:rPr>
      </w:pPr>
      <w:r>
        <w:rPr>
          <w:sz w:val="28"/>
        </w:rPr>
        <w:t>Tipy a triky</w:t>
      </w:r>
    </w:p>
    <w:p w14:paraId="49098573" w14:textId="77777777" w:rsidR="00A93628" w:rsidRPr="009017FA" w:rsidRDefault="00A93628" w:rsidP="006D6EB2">
      <w:pPr>
        <w:pStyle w:val="Heading2"/>
        <w:spacing w:after="40"/>
        <w:rPr>
          <w:sz w:val="24"/>
        </w:rPr>
      </w:pPr>
      <w:bookmarkStart w:id="3" w:name="_Toc434587195"/>
      <w:r>
        <w:rPr>
          <w:sz w:val="24"/>
        </w:rPr>
        <w:t>Připravte se na nečekané</w:t>
      </w:r>
      <w:bookmarkEnd w:id="3"/>
    </w:p>
    <w:p w14:paraId="09C30B94" w14:textId="44B05A97" w:rsidR="00A93628" w:rsidRPr="00B570DD" w:rsidRDefault="00F9230C" w:rsidP="006D6EB2">
      <w:pPr>
        <w:spacing w:after="160"/>
        <w:rPr>
          <w:rFonts w:ascii="Calibri" w:hAnsi="Calibri" w:cs="Arial"/>
          <w:color w:val="000000" w:themeColor="text1"/>
          <w:sz w:val="20"/>
          <w:szCs w:val="20"/>
        </w:rPr>
      </w:pPr>
      <w:r w:rsidRPr="00B570DD">
        <w:rPr>
          <w:rFonts w:ascii="Calibri" w:hAnsi="Calibri"/>
          <w:color w:val="000000" w:themeColor="text1"/>
          <w:sz w:val="20"/>
          <w:szCs w:val="20"/>
        </w:rPr>
        <w:t xml:space="preserve">Vytvořte před akcí „plán B“. Pokud všechno selže, co budete dělat se svými účastníky? Například co budete dělat, pokud selže internet? Ideální je mít připravenou činnost nevyžadující připojení. Viz </w:t>
      </w:r>
      <w:hyperlink r:id="rId10" w:history="1">
        <w:r w:rsidRPr="00B570DD">
          <w:rPr>
            <w:rStyle w:val="Hyperlink"/>
            <w:rFonts w:ascii="Calibri" w:hAnsi="Calibri"/>
            <w:sz w:val="20"/>
            <w:szCs w:val="20"/>
          </w:rPr>
          <w:t>https://code.org/curriculum/unplugged</w:t>
        </w:r>
      </w:hyperlink>
      <w:r w:rsidRPr="00B570DD">
        <w:rPr>
          <w:rFonts w:ascii="Calibri" w:hAnsi="Calibri"/>
          <w:color w:val="000000" w:themeColor="text1"/>
          <w:sz w:val="20"/>
          <w:szCs w:val="20"/>
        </w:rPr>
        <w:t xml:space="preserve">. </w:t>
      </w:r>
    </w:p>
    <w:p w14:paraId="1A9FE69D" w14:textId="77777777" w:rsidR="00A93628" w:rsidRPr="004457A3" w:rsidRDefault="00A93628" w:rsidP="006D6EB2">
      <w:pPr>
        <w:pStyle w:val="Heading3"/>
      </w:pPr>
      <w:r>
        <w:t>Pokud máte více než hodinu...</w:t>
      </w:r>
    </w:p>
    <w:p w14:paraId="035ED135" w14:textId="7224C0BA" w:rsidR="00A93628" w:rsidRPr="009017FA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sz w:val="20"/>
        </w:rPr>
      </w:pPr>
      <w:r>
        <w:rPr>
          <w:sz w:val="20"/>
        </w:rPr>
        <w:t>Veďte studenty, aby pokračovali ve vytváření poslední hádanky pro získání dalších hodin hratelnosti.</w:t>
      </w:r>
    </w:p>
    <w:p w14:paraId="15EDAE0D" w14:textId="0702A6F8" w:rsidR="00A93628" w:rsidRPr="009017FA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sz w:val="20"/>
        </w:rPr>
      </w:pPr>
      <w:r>
        <w:rPr>
          <w:sz w:val="20"/>
        </w:rPr>
        <w:t xml:space="preserve">Veďte studenty, aby se vrátili zpět k jednotlivým hádankám a vyzvěte je, aby hádanky vyřešili jiným způsobem. </w:t>
      </w:r>
    </w:p>
    <w:p w14:paraId="256C51AD" w14:textId="0BCC3444" w:rsidR="00B2063C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sz w:val="20"/>
        </w:rPr>
      </w:pPr>
      <w:r>
        <w:rPr>
          <w:sz w:val="20"/>
        </w:rPr>
        <w:t>Rozšiřte využití diskuzních otázek skupiny zahrnutých do prezentace akce.</w:t>
      </w:r>
    </w:p>
    <w:p w14:paraId="5A3AD5AE" w14:textId="53AD35B2" w:rsidR="00A93628" w:rsidRPr="004B0D7E" w:rsidRDefault="00CA284E" w:rsidP="004B0D7E">
      <w:pPr>
        <w:pStyle w:val="ListParagraph"/>
        <w:numPr>
          <w:ilvl w:val="0"/>
          <w:numId w:val="42"/>
        </w:numPr>
        <w:spacing w:after="160" w:line="259" w:lineRule="auto"/>
        <w:rPr>
          <w:sz w:val="20"/>
        </w:rPr>
      </w:pPr>
      <w:r>
        <w:rPr>
          <w:sz w:val="20"/>
        </w:rPr>
        <w:t>Prozkoumejte další výukové lekce Minecraftu, Dobrodružství a Designer. Všechny výukové lekce Minecraftu vyučují odlišné koncepty programování a lze je dokončit v libovolném pořadí.</w:t>
      </w:r>
    </w:p>
    <w:p w14:paraId="1E244D74" w14:textId="77777777" w:rsidR="00A93628" w:rsidRPr="004457A3" w:rsidRDefault="00A93628" w:rsidP="006D6EB2">
      <w:pPr>
        <w:pStyle w:val="Heading3"/>
      </w:pPr>
      <w:r>
        <w:t>Pokud máte méně než hodinu...</w:t>
      </w:r>
    </w:p>
    <w:p w14:paraId="58751EF4" w14:textId="013C2977" w:rsidR="00A93628" w:rsidRPr="009017FA" w:rsidRDefault="00DB540E" w:rsidP="00A93628">
      <w:pPr>
        <w:pStyle w:val="ListParagraph"/>
        <w:numPr>
          <w:ilvl w:val="0"/>
          <w:numId w:val="41"/>
        </w:numPr>
        <w:spacing w:after="160" w:line="259" w:lineRule="auto"/>
        <w:rPr>
          <w:sz w:val="20"/>
        </w:rPr>
      </w:pPr>
      <w:r>
        <w:rPr>
          <w:sz w:val="20"/>
        </w:rPr>
        <w:t xml:space="preserve">30minutová možnost: Přeskočte hádanky ve výukové lekci. </w:t>
      </w:r>
    </w:p>
    <w:p w14:paraId="2031684F" w14:textId="77777777" w:rsidR="00A93628" w:rsidRPr="009017FA" w:rsidRDefault="00A93628" w:rsidP="00A93628">
      <w:pPr>
        <w:pStyle w:val="ListParagraph"/>
        <w:numPr>
          <w:ilvl w:val="0"/>
          <w:numId w:val="41"/>
        </w:numPr>
        <w:spacing w:after="160" w:line="259" w:lineRule="auto"/>
        <w:rPr>
          <w:sz w:val="20"/>
        </w:rPr>
      </w:pPr>
      <w:r>
        <w:rPr>
          <w:sz w:val="20"/>
        </w:rPr>
        <w:t>Omezte využití a/nebo odstraňte některé diskuzní otázky skupiny zahrnuté do prezentačního balíčku.</w:t>
      </w:r>
    </w:p>
    <w:p w14:paraId="3030867C" w14:textId="4312FA0D" w:rsidR="00A93628" w:rsidRPr="004B0D7E" w:rsidRDefault="00F71C37" w:rsidP="006D6EB2">
      <w:pPr>
        <w:spacing w:after="40"/>
        <w:rPr>
          <w:rFonts w:asciiTheme="majorHAnsi" w:eastAsiaTheme="majorEastAsia" w:hAnsiTheme="majorHAnsi" w:cstheme="majorBidi"/>
          <w:color w:val="1F4D78" w:themeColor="accent1" w:themeShade="7F"/>
        </w:rPr>
      </w:pPr>
      <w:r>
        <w:rPr>
          <w:rFonts w:asciiTheme="majorHAnsi" w:hAnsiTheme="majorHAnsi"/>
          <w:color w:val="1F4D78" w:themeColor="accent1" w:themeShade="7F"/>
        </w:rPr>
        <w:t>Zvažte následující otázky…</w:t>
      </w:r>
    </w:p>
    <w:p w14:paraId="50A4079B" w14:textId="5B51CD99" w:rsidR="00A93628" w:rsidRPr="00B2457B" w:rsidRDefault="00A93628" w:rsidP="00A93628">
      <w:pPr>
        <w:numPr>
          <w:ilvl w:val="0"/>
          <w:numId w:val="39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bCs/>
          <w:color w:val="000000" w:themeColor="text1"/>
          <w:sz w:val="20"/>
          <w:szCs w:val="22"/>
        </w:rPr>
        <w:t>Použijte slovo „Vy“ místo „někdo“, což</w:t>
      </w:r>
      <w:r>
        <w:rPr>
          <w:rFonts w:ascii="Calibri" w:hAnsi="Calibri"/>
          <w:color w:val="000000" w:themeColor="text1"/>
          <w:sz w:val="20"/>
          <w:szCs w:val="22"/>
        </w:rPr>
        <w:t xml:space="preserve"> posiluje zprávu, že programování a počítačové vědy jsou pro každého.</w:t>
      </w:r>
    </w:p>
    <w:p w14:paraId="6E3A98D3" w14:textId="6C493BEC" w:rsidR="005C37FC" w:rsidRPr="0014400C" w:rsidRDefault="005C37FC" w:rsidP="0014400C">
      <w:pPr>
        <w:numPr>
          <w:ilvl w:val="0"/>
          <w:numId w:val="39"/>
        </w:numPr>
        <w:textAlignment w:val="baseline"/>
        <w:rPr>
          <w:rFonts w:ascii="Calibri" w:eastAsia="Times New Roman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bCs/>
          <w:color w:val="000000" w:themeColor="text1"/>
          <w:sz w:val="20"/>
          <w:szCs w:val="22"/>
        </w:rPr>
        <w:t>Po 15 minutách hraní pogratulujte skupině za řádky kódu, které napsali – programování je náročné!</w:t>
      </w:r>
    </w:p>
    <w:p w14:paraId="360E2E0A" w14:textId="1116D14A" w:rsidR="00D52A10" w:rsidRDefault="005C37FC" w:rsidP="004B0D7E">
      <w:pPr>
        <w:numPr>
          <w:ilvl w:val="0"/>
          <w:numId w:val="39"/>
        </w:numPr>
        <w:textAlignment w:val="baseline"/>
      </w:pPr>
      <w:r>
        <w:rPr>
          <w:rFonts w:ascii="Calibri" w:hAnsi="Calibri"/>
          <w:bCs/>
          <w:color w:val="000000" w:themeColor="text1"/>
          <w:sz w:val="20"/>
          <w:szCs w:val="22"/>
        </w:rPr>
        <w:t>Pokud pracujete s omezenými počítači nebo s mladým publikem, zkuste pracovat ve skupinách a střídat, kdo je</w:t>
      </w:r>
      <w:r>
        <w:rPr>
          <w:rFonts w:ascii="Calibri" w:hAnsi="Calibri"/>
          <w:color w:val="000000" w:themeColor="text1"/>
          <w:sz w:val="20"/>
          <w:szCs w:val="22"/>
        </w:rPr>
        <w:t xml:space="preserve"> u klávesnice.</w:t>
      </w:r>
    </w:p>
    <w:p w14:paraId="7E592DB9" w14:textId="7E1E4A91" w:rsidR="00A93628" w:rsidRPr="00B2457B" w:rsidRDefault="00796F32" w:rsidP="00A93628">
      <w:pPr>
        <w:numPr>
          <w:ilvl w:val="0"/>
          <w:numId w:val="40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bCs/>
          <w:color w:val="000000" w:themeColor="text1"/>
          <w:sz w:val="20"/>
          <w:szCs w:val="22"/>
        </w:rPr>
        <w:t>Vyhněte se používání stereotypních mužských snímků.</w:t>
      </w:r>
      <w:r>
        <w:rPr>
          <w:rFonts w:ascii="Calibri" w:hAnsi="Calibri"/>
          <w:color w:val="000000" w:themeColor="text1"/>
          <w:sz w:val="20"/>
          <w:szCs w:val="22"/>
        </w:rPr>
        <w:t xml:space="preserve"> Studie ukázaly, že takové drobnosti jako muž zobrazený na vědeckofantastickém plakátu, mohou snížit zájem žen. </w:t>
      </w:r>
    </w:p>
    <w:p w14:paraId="3E3C1EB3" w14:textId="35178967" w:rsidR="00A93628" w:rsidRPr="00B2457B" w:rsidRDefault="00623799" w:rsidP="00A93628">
      <w:pPr>
        <w:numPr>
          <w:ilvl w:val="0"/>
          <w:numId w:val="40"/>
        </w:numPr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color w:val="000000" w:themeColor="text1"/>
          <w:sz w:val="20"/>
          <w:szCs w:val="22"/>
        </w:rPr>
        <w:t xml:space="preserve">Vzory jsou důležité! Použijte příklady programátorů a počítačových vědců, které se vašemu publiku nejvíce podobají. </w:t>
      </w:r>
    </w:p>
    <w:p w14:paraId="7B0C3C40" w14:textId="62D38C93" w:rsidR="00A93628" w:rsidRPr="006D6EB2" w:rsidRDefault="00A93628" w:rsidP="0045498F">
      <w:pPr>
        <w:numPr>
          <w:ilvl w:val="0"/>
          <w:numId w:val="40"/>
        </w:numPr>
        <w:spacing w:after="160"/>
        <w:textAlignment w:val="baseline"/>
        <w:rPr>
          <w:rFonts w:ascii="Calibri" w:hAnsi="Calibri" w:cs="Arial"/>
          <w:color w:val="000000" w:themeColor="text1"/>
          <w:sz w:val="20"/>
          <w:szCs w:val="22"/>
        </w:rPr>
      </w:pPr>
      <w:r>
        <w:rPr>
          <w:rFonts w:ascii="Calibri" w:hAnsi="Calibri"/>
          <w:bCs/>
          <w:color w:val="000000" w:themeColor="text1"/>
          <w:sz w:val="20"/>
          <w:szCs w:val="22"/>
        </w:rPr>
        <w:t>Neříkejte, že programování je „snadné“</w:t>
      </w:r>
      <w:r>
        <w:rPr>
          <w:rFonts w:ascii="Calibri" w:hAnsi="Calibri"/>
          <w:color w:val="000000" w:themeColor="text1"/>
          <w:sz w:val="20"/>
          <w:szCs w:val="22"/>
        </w:rPr>
        <w:t xml:space="preserve">, je náročné a zábavné! Soustřeďte se na tvrzení, že je to možné a že to dovedou! </w:t>
      </w:r>
    </w:p>
    <w:p w14:paraId="1F706ACC" w14:textId="19902EAE" w:rsidR="00A93628" w:rsidRPr="003F35EF" w:rsidRDefault="00A93628" w:rsidP="006D6EB2">
      <w:pPr>
        <w:pStyle w:val="Heading1"/>
        <w:spacing w:before="120"/>
        <w:rPr>
          <w:sz w:val="28"/>
        </w:rPr>
      </w:pPr>
      <w:bookmarkStart w:id="4" w:name="_Toc434587201"/>
      <w:r>
        <w:rPr>
          <w:sz w:val="28"/>
        </w:rPr>
        <w:t xml:space="preserve">Často pokládané otázky </w:t>
      </w:r>
      <w:bookmarkEnd w:id="4"/>
    </w:p>
    <w:p w14:paraId="08234CC1" w14:textId="3F5F4BF3" w:rsidR="00106635" w:rsidRPr="0043185F" w:rsidRDefault="00A93628" w:rsidP="00A93628">
      <w:pPr>
        <w:pStyle w:val="ListParagraph"/>
        <w:numPr>
          <w:ilvl w:val="0"/>
          <w:numId w:val="7"/>
        </w:numPr>
        <w:spacing w:after="160" w:line="259" w:lineRule="auto"/>
        <w:rPr>
          <w:sz w:val="20"/>
          <w:szCs w:val="20"/>
        </w:rPr>
      </w:pPr>
      <w:bookmarkStart w:id="5" w:name="_Hlk495054326"/>
      <w:r w:rsidRPr="0043185F">
        <w:rPr>
          <w:b/>
          <w:sz w:val="20"/>
          <w:szCs w:val="20"/>
        </w:rPr>
        <w:t>Mohu pokračovat v hraní výukových lekcí Minecraftu</w:t>
      </w:r>
      <w:r w:rsidR="00B570DD" w:rsidRPr="0043185F">
        <w:rPr>
          <w:b/>
          <w:sz w:val="20"/>
          <w:szCs w:val="20"/>
        </w:rPr>
        <w:t xml:space="preserve"> po skončení akce Hour of Code</w:t>
      </w:r>
      <w:r w:rsidR="009571A3" w:rsidRPr="0043185F">
        <w:rPr>
          <w:rFonts w:ascii="Calibri" w:hAnsi="Calibri"/>
          <w:b/>
          <w:bCs/>
          <w:color w:val="000000" w:themeColor="text1"/>
          <w:sz w:val="20"/>
          <w:szCs w:val="20"/>
        </w:rPr>
        <w:t>™</w:t>
      </w:r>
      <w:r w:rsidR="00B570DD" w:rsidRPr="0043185F">
        <w:rPr>
          <w:b/>
          <w:sz w:val="20"/>
          <w:szCs w:val="20"/>
        </w:rPr>
        <w:t>?</w:t>
      </w:r>
      <w:r w:rsidRPr="0043185F">
        <w:rPr>
          <w:b/>
          <w:sz w:val="20"/>
          <w:szCs w:val="20"/>
        </w:rPr>
        <w:t xml:space="preserve"> </w:t>
      </w:r>
      <w:r w:rsidRPr="0043185F">
        <w:rPr>
          <w:sz w:val="20"/>
          <w:szCs w:val="20"/>
        </w:rPr>
        <w:t>Ano</w:t>
      </w:r>
      <w:r w:rsidRPr="0043185F">
        <w:rPr>
          <w:b/>
          <w:sz w:val="20"/>
          <w:szCs w:val="20"/>
        </w:rPr>
        <w:t xml:space="preserve">, </w:t>
      </w:r>
      <w:r w:rsidRPr="0043185F">
        <w:rPr>
          <w:sz w:val="20"/>
          <w:szCs w:val="20"/>
        </w:rPr>
        <w:t>kdokoliv může hrát a přehrávat si výukové lekce Minecraft Hour of Code</w:t>
      </w:r>
      <w:r w:rsidR="009571A3" w:rsidRPr="0043185F">
        <w:rPr>
          <w:rFonts w:ascii="Calibri" w:hAnsi="Calibri"/>
          <w:color w:val="000000" w:themeColor="text1"/>
          <w:sz w:val="20"/>
          <w:szCs w:val="20"/>
        </w:rPr>
        <w:t>™</w:t>
      </w:r>
      <w:r w:rsidRPr="0043185F">
        <w:rPr>
          <w:sz w:val="20"/>
          <w:szCs w:val="20"/>
        </w:rPr>
        <w:t xml:space="preserve"> kdykoliv na svém vlastním nebo na libovolném jiném zařízení. </w:t>
      </w:r>
    </w:p>
    <w:p w14:paraId="262DFD86" w14:textId="772EB51A" w:rsidR="00A67B64" w:rsidRPr="0043185F" w:rsidRDefault="00106635" w:rsidP="00A93628">
      <w:pPr>
        <w:pStyle w:val="ListParagraph"/>
        <w:numPr>
          <w:ilvl w:val="0"/>
          <w:numId w:val="7"/>
        </w:numPr>
        <w:spacing w:after="160" w:line="259" w:lineRule="auto"/>
        <w:rPr>
          <w:sz w:val="20"/>
          <w:szCs w:val="20"/>
        </w:rPr>
      </w:pPr>
      <w:r w:rsidRPr="0043185F">
        <w:rPr>
          <w:b/>
          <w:sz w:val="20"/>
          <w:szCs w:val="20"/>
        </w:rPr>
        <w:t xml:space="preserve">Co mohou studenti dělat s kódem, který vytvořili? </w:t>
      </w:r>
      <w:r w:rsidRPr="0043185F">
        <w:rPr>
          <w:sz w:val="20"/>
          <w:szCs w:val="20"/>
        </w:rPr>
        <w:t>Pozvěte je, aby sdíleli svůj kód s rodinou a kamarády prostřednictvím sociálních médií nebo e-mailu. Pokud mají přístup k Minecraftu: Education Edition nebo Minecraftu ve Windows 10, mohou kód importovat a sledovat, jak jejich výtvory ožívají ve skutečné hře!</w:t>
      </w:r>
    </w:p>
    <w:p w14:paraId="10BC0998" w14:textId="38D62205" w:rsidR="00A67B64" w:rsidRPr="0043185F" w:rsidRDefault="00D40F09" w:rsidP="00A67B64">
      <w:pPr>
        <w:pStyle w:val="ListParagraph"/>
        <w:numPr>
          <w:ilvl w:val="0"/>
          <w:numId w:val="7"/>
        </w:numPr>
        <w:spacing w:after="160" w:line="259" w:lineRule="auto"/>
        <w:rPr>
          <w:sz w:val="20"/>
          <w:szCs w:val="20"/>
        </w:rPr>
      </w:pPr>
      <w:r w:rsidRPr="0043185F">
        <w:rPr>
          <w:b/>
          <w:sz w:val="20"/>
          <w:szCs w:val="20"/>
        </w:rPr>
        <w:t>Kde najdu další prostředky k vyučování programování počítačových věd?</w:t>
      </w:r>
      <w:r w:rsidR="00B570DD" w:rsidRPr="0043185F">
        <w:rPr>
          <w:b/>
          <w:sz w:val="20"/>
          <w:szCs w:val="20"/>
        </w:rPr>
        <w:t xml:space="preserve"> </w:t>
      </w:r>
      <w:r w:rsidRPr="0043185F">
        <w:rPr>
          <w:sz w:val="20"/>
          <w:szCs w:val="20"/>
        </w:rPr>
        <w:t xml:space="preserve">Chcete-li prozkoumat další způsoby, jak přivést počítačové vědy své komunitě, navštivte web </w:t>
      </w:r>
      <w:hyperlink r:id="rId11" w:history="1">
        <w:r w:rsidRPr="0043185F">
          <w:rPr>
            <w:rStyle w:val="Hyperlink"/>
            <w:sz w:val="20"/>
            <w:szCs w:val="20"/>
          </w:rPr>
          <w:t>https://www.microsoft.com/digitalskills</w:t>
        </w:r>
      </w:hyperlink>
      <w:r w:rsidRPr="0043185F">
        <w:rPr>
          <w:sz w:val="20"/>
          <w:szCs w:val="20"/>
        </w:rPr>
        <w:t xml:space="preserve">.  </w:t>
      </w:r>
    </w:p>
    <w:p w14:paraId="10ECDAE4" w14:textId="68380462" w:rsidR="00A67B64" w:rsidRPr="0043185F" w:rsidRDefault="00A93628" w:rsidP="004B0D7E">
      <w:pPr>
        <w:pStyle w:val="ListParagraph"/>
        <w:numPr>
          <w:ilvl w:val="0"/>
          <w:numId w:val="7"/>
        </w:numPr>
        <w:spacing w:after="160" w:line="259" w:lineRule="auto"/>
        <w:rPr>
          <w:sz w:val="20"/>
          <w:szCs w:val="20"/>
        </w:rPr>
      </w:pPr>
      <w:r w:rsidRPr="0043185F">
        <w:rPr>
          <w:rFonts w:ascii="Calibri" w:hAnsi="Calibri"/>
          <w:b/>
          <w:bCs/>
          <w:color w:val="000000" w:themeColor="text1"/>
          <w:sz w:val="20"/>
          <w:szCs w:val="20"/>
        </w:rPr>
        <w:t>Je Minecraft dostupný k používání ve školách?</w:t>
      </w:r>
      <w:r w:rsidRPr="0043185F">
        <w:rPr>
          <w:rFonts w:ascii="Calibri" w:hAnsi="Calibri"/>
          <w:bCs/>
          <w:color w:val="000000" w:themeColor="text1"/>
          <w:sz w:val="20"/>
          <w:szCs w:val="20"/>
        </w:rPr>
        <w:t xml:space="preserve"> Ano! Minecraft: Education Edition je postavena pro školy a dodává se </w:t>
      </w:r>
      <w:r w:rsidR="00B570DD" w:rsidRPr="0043185F">
        <w:rPr>
          <w:rFonts w:ascii="Calibri" w:hAnsi="Calibri"/>
          <w:bCs/>
          <w:color w:val="000000" w:themeColor="text1"/>
          <w:sz w:val="20"/>
          <w:szCs w:val="20"/>
        </w:rPr>
        <w:br/>
      </w:r>
      <w:r w:rsidRPr="0043185F">
        <w:rPr>
          <w:rFonts w:ascii="Calibri" w:hAnsi="Calibri"/>
          <w:bCs/>
          <w:color w:val="000000" w:themeColor="text1"/>
          <w:spacing w:val="-2"/>
          <w:sz w:val="20"/>
          <w:szCs w:val="20"/>
        </w:rPr>
        <w:t>s nástrojem pro správu ve třídě, plánem lekcí a dalšími doplňky. C</w:t>
      </w:r>
      <w:bookmarkStart w:id="6" w:name="_GoBack"/>
      <w:bookmarkEnd w:id="6"/>
      <w:r w:rsidRPr="0043185F">
        <w:rPr>
          <w:rFonts w:ascii="Calibri" w:hAnsi="Calibri"/>
          <w:bCs/>
          <w:color w:val="000000" w:themeColor="text1"/>
          <w:spacing w:val="-2"/>
          <w:sz w:val="20"/>
          <w:szCs w:val="20"/>
        </w:rPr>
        <w:t xml:space="preserve">hcete-li se dozvědět více o způsobu, jakým vyučující využívají Minecraft: Education Edition k podpoření schopností pro 21. století ve třídě, přejděte na web </w:t>
      </w:r>
      <w:hyperlink r:id="rId12" w:history="1">
        <w:r w:rsidRPr="0043185F">
          <w:rPr>
            <w:rStyle w:val="Hyperlink"/>
            <w:spacing w:val="-2"/>
            <w:sz w:val="20"/>
            <w:szCs w:val="20"/>
          </w:rPr>
          <w:t>www.education.minecraft.net</w:t>
        </w:r>
      </w:hyperlink>
      <w:r w:rsidRPr="0043185F">
        <w:rPr>
          <w:color w:val="000000" w:themeColor="text1"/>
          <w:spacing w:val="-2"/>
          <w:sz w:val="20"/>
          <w:szCs w:val="20"/>
        </w:rPr>
        <w:t xml:space="preserve">. </w:t>
      </w:r>
    </w:p>
    <w:bookmarkEnd w:id="5"/>
    <w:p w14:paraId="331814F3" w14:textId="27C463D9" w:rsidR="00CA284E" w:rsidRPr="00CA284E" w:rsidRDefault="00CA284E" w:rsidP="004B0D7E">
      <w:pPr>
        <w:pStyle w:val="ListParagraph"/>
        <w:spacing w:after="160" w:line="259" w:lineRule="auto"/>
        <w:rPr>
          <w:sz w:val="20"/>
          <w:szCs w:val="20"/>
        </w:rPr>
      </w:pPr>
    </w:p>
    <w:sectPr w:rsidR="00CA284E" w:rsidRPr="00CA284E" w:rsidSect="009F0237">
      <w:headerReference w:type="default" r:id="rId13"/>
      <w:footerReference w:type="default" r:id="rId14"/>
      <w:pgSz w:w="12240" w:h="15840"/>
      <w:pgMar w:top="1008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C9CEF" w14:textId="77777777" w:rsidR="003739B4" w:rsidRDefault="003739B4" w:rsidP="00372891">
      <w:r>
        <w:separator/>
      </w:r>
    </w:p>
  </w:endnote>
  <w:endnote w:type="continuationSeparator" w:id="0">
    <w:p w14:paraId="5FA85392" w14:textId="77777777" w:rsidR="003739B4" w:rsidRDefault="003739B4" w:rsidP="00372891">
      <w:r>
        <w:continuationSeparator/>
      </w:r>
    </w:p>
  </w:endnote>
  <w:endnote w:type="continuationNotice" w:id="1">
    <w:p w14:paraId="70A3AF2F" w14:textId="77777777" w:rsidR="003739B4" w:rsidRDefault="003739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334F9" w14:textId="6F209F3C" w:rsidR="00752149" w:rsidRDefault="00752149" w:rsidP="004B0D7E">
    <w:pPr>
      <w:pStyle w:val="Footer"/>
      <w:ind w:left="8640"/>
    </w:pPr>
    <w:r>
      <w:rPr>
        <w:noProof/>
      </w:rPr>
      <w:drawing>
        <wp:inline distT="0" distB="0" distL="0" distR="0" wp14:anchorId="704137B1" wp14:editId="7121917D">
          <wp:extent cx="1467170" cy="396815"/>
          <wp:effectExtent l="0" t="0" r="0" b="381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864" cy="4067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AA1AC" w14:textId="77777777" w:rsidR="003739B4" w:rsidRDefault="003739B4" w:rsidP="00372891">
      <w:r>
        <w:separator/>
      </w:r>
    </w:p>
  </w:footnote>
  <w:footnote w:type="continuationSeparator" w:id="0">
    <w:p w14:paraId="6CE54FAF" w14:textId="77777777" w:rsidR="003739B4" w:rsidRDefault="003739B4" w:rsidP="00372891">
      <w:r>
        <w:continuationSeparator/>
      </w:r>
    </w:p>
  </w:footnote>
  <w:footnote w:type="continuationNotice" w:id="1">
    <w:p w14:paraId="057274BC" w14:textId="77777777" w:rsidR="003739B4" w:rsidRDefault="003739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066DD" w14:textId="3C68C0A7" w:rsidR="00FF2469" w:rsidRDefault="00AA7D2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1E66EB2" wp14:editId="33441ADE">
              <wp:simplePos x="0" y="0"/>
              <wp:positionH relativeFrom="page">
                <wp:posOffset>43132</wp:posOffset>
              </wp:positionH>
              <wp:positionV relativeFrom="paragraph">
                <wp:posOffset>-466090</wp:posOffset>
              </wp:positionV>
              <wp:extent cx="7781544" cy="892454"/>
              <wp:effectExtent l="0" t="0" r="0" b="31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1544" cy="892454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00DA78" w14:textId="74E936BD" w:rsidR="00D90006" w:rsidRDefault="00D90006" w:rsidP="001167F7">
                          <w:pPr>
                            <w:pStyle w:val="Title"/>
                            <w:ind w:right="144"/>
                            <w:jc w:val="right"/>
                            <w:rPr>
                              <w:sz w:val="44"/>
                            </w:rPr>
                          </w:pPr>
                          <w:r>
                            <w:rPr>
                              <w:sz w:val="44"/>
                            </w:rPr>
                            <w:t>Soutěž Minecraft Hour of Code</w:t>
                          </w:r>
                          <w:r w:rsidR="00B570DD" w:rsidRPr="00B570DD">
                            <w:rPr>
                              <w:sz w:val="44"/>
                            </w:rPr>
                            <w:t>™</w:t>
                          </w:r>
                          <w:r>
                            <w:rPr>
                              <w:sz w:val="44"/>
                            </w:rPr>
                            <w:t xml:space="preserve"> </w:t>
                          </w:r>
                        </w:p>
                        <w:p w14:paraId="5C654A77" w14:textId="20550640" w:rsidR="00FF2469" w:rsidRPr="001167F7" w:rsidRDefault="00ED276F" w:rsidP="001167F7">
                          <w:pPr>
                            <w:pStyle w:val="Title"/>
                            <w:ind w:right="144"/>
                            <w:jc w:val="right"/>
                            <w:rPr>
                              <w:sz w:val="44"/>
                            </w:rPr>
                          </w:pPr>
                          <w:r>
                            <w:rPr>
                              <w:sz w:val="44"/>
                            </w:rPr>
                            <w:t xml:space="preserve">Rychlé tipy pro pomocníky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E66EB2" id="Rectangle 1" o:spid="_x0000_s1026" style="position:absolute;margin-left:3.4pt;margin-top:-36.7pt;width:612.7pt;height:70.25pt;z-index:2516582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" fillcolor="#0070c0" stroked="f" strokeweight="1pt">
              <v:textbox>
                <w:txbxContent>
                  <w:p w14:paraId="3500DA78" w14:textId="74E936BD" w:rsidR="00D90006" w:rsidRDefault="00D90006" w:rsidP="001167F7">
                    <w:pPr>
                      <w:pStyle w:val="Title"/>
                      <w:ind w:right="144"/>
                      <w:jc w:val="right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>Soutěž Minecraft Hour of Code</w:t>
                    </w:r>
                    <w:r w:rsidR="00B570DD" w:rsidRPr="00B570DD">
                      <w:rPr>
                        <w:sz w:val="44"/>
                      </w:rPr>
                      <w:t>™</w:t>
                    </w:r>
                    <w:r>
                      <w:rPr>
                        <w:sz w:val="44"/>
                      </w:rPr>
                      <w:t xml:space="preserve"> </w:t>
                    </w:r>
                  </w:p>
                  <w:p w14:paraId="5C654A77" w14:textId="20550640" w:rsidR="00FF2469" w:rsidRPr="001167F7" w:rsidRDefault="00ED276F" w:rsidP="001167F7">
                    <w:pPr>
                      <w:pStyle w:val="Title"/>
                      <w:ind w:right="144"/>
                      <w:jc w:val="right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 xml:space="preserve">Rychlé tipy pro pomocníky 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FF2469">
      <w:rPr>
        <w:noProof/>
      </w:rPr>
      <w:drawing>
        <wp:anchor distT="0" distB="0" distL="114300" distR="114300" simplePos="0" relativeHeight="251658241" behindDoc="1" locked="0" layoutInCell="1" allowOverlap="1" wp14:anchorId="036A2B25" wp14:editId="6C8E1DA3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1594485" cy="883285"/>
          <wp:effectExtent l="0" t="0" r="5715" b="0"/>
          <wp:wrapTight wrapText="bothSides">
            <wp:wrapPolygon edited="0">
              <wp:start x="0" y="0"/>
              <wp:lineTo x="0" y="20963"/>
              <wp:lineTo x="21419" y="20963"/>
              <wp:lineTo x="21419" y="0"/>
              <wp:lineTo x="0" y="0"/>
            </wp:wrapPolygon>
          </wp:wrapTight>
          <wp:docPr id="3" name="Picture 3" descr="Usmívající se studentky spolupracující při používání mobilních zařízení" title="Usmívající se studentky spolupracující při používání mobilních zařízen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4485" cy="883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D28DE" w14:textId="77777777" w:rsidR="00FF2469" w:rsidRDefault="00FF24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747B"/>
    <w:multiLevelType w:val="hybridMultilevel"/>
    <w:tmpl w:val="E41A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A1151"/>
    <w:multiLevelType w:val="multilevel"/>
    <w:tmpl w:val="E750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006E0"/>
    <w:multiLevelType w:val="hybridMultilevel"/>
    <w:tmpl w:val="8E248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12680"/>
    <w:multiLevelType w:val="multilevel"/>
    <w:tmpl w:val="67EA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91424"/>
    <w:multiLevelType w:val="hybridMultilevel"/>
    <w:tmpl w:val="9788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C2BFA"/>
    <w:multiLevelType w:val="hybridMultilevel"/>
    <w:tmpl w:val="8424C3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96D4B"/>
    <w:multiLevelType w:val="multilevel"/>
    <w:tmpl w:val="4720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CF025D"/>
    <w:multiLevelType w:val="hybridMultilevel"/>
    <w:tmpl w:val="5052EC62"/>
    <w:lvl w:ilvl="0" w:tplc="883CC9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57F67"/>
    <w:multiLevelType w:val="hybridMultilevel"/>
    <w:tmpl w:val="DAA69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7D4139"/>
    <w:multiLevelType w:val="multilevel"/>
    <w:tmpl w:val="ED94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2D4186"/>
    <w:multiLevelType w:val="hybridMultilevel"/>
    <w:tmpl w:val="D4D6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81C9D"/>
    <w:multiLevelType w:val="hybridMultilevel"/>
    <w:tmpl w:val="B3A43788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72D6F"/>
    <w:multiLevelType w:val="hybridMultilevel"/>
    <w:tmpl w:val="60006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B95665"/>
    <w:multiLevelType w:val="hybridMultilevel"/>
    <w:tmpl w:val="32265B48"/>
    <w:lvl w:ilvl="0" w:tplc="BDD2A4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B41D9C"/>
    <w:multiLevelType w:val="multilevel"/>
    <w:tmpl w:val="31D6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D16E73"/>
    <w:multiLevelType w:val="multilevel"/>
    <w:tmpl w:val="22A69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386807"/>
    <w:multiLevelType w:val="multilevel"/>
    <w:tmpl w:val="5086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302CB3"/>
    <w:multiLevelType w:val="hybridMultilevel"/>
    <w:tmpl w:val="75DE6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7B7C81"/>
    <w:multiLevelType w:val="hybridMultilevel"/>
    <w:tmpl w:val="6BEA4BEC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809F2"/>
    <w:multiLevelType w:val="hybridMultilevel"/>
    <w:tmpl w:val="6BE0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521B23"/>
    <w:multiLevelType w:val="hybridMultilevel"/>
    <w:tmpl w:val="92B6B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C60AD"/>
    <w:multiLevelType w:val="hybridMultilevel"/>
    <w:tmpl w:val="21C6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E2411C"/>
    <w:multiLevelType w:val="hybridMultilevel"/>
    <w:tmpl w:val="2DC8BC7E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5D6813"/>
    <w:multiLevelType w:val="hybridMultilevel"/>
    <w:tmpl w:val="C276A7E4"/>
    <w:lvl w:ilvl="0" w:tplc="59A6B174">
      <w:start w:val="1"/>
      <w:numFmt w:val="bullet"/>
      <w:lvlText w:val="-"/>
      <w:lvlJc w:val="left"/>
      <w:pPr>
        <w:ind w:left="736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24" w15:restartNumberingAfterBreak="0">
    <w:nsid w:val="39BA539B"/>
    <w:multiLevelType w:val="hybridMultilevel"/>
    <w:tmpl w:val="6B46B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6F7985"/>
    <w:multiLevelType w:val="multilevel"/>
    <w:tmpl w:val="8D8A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A65F44"/>
    <w:multiLevelType w:val="hybridMultilevel"/>
    <w:tmpl w:val="13B0A3BA"/>
    <w:lvl w:ilvl="0" w:tplc="B51A505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C81EA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0A9C9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CE5AE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92176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32B27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6EBA1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2E1C7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A1DE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D77D8"/>
    <w:multiLevelType w:val="hybridMultilevel"/>
    <w:tmpl w:val="D8607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373079"/>
    <w:multiLevelType w:val="hybridMultilevel"/>
    <w:tmpl w:val="D58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E72451"/>
    <w:multiLevelType w:val="hybridMultilevel"/>
    <w:tmpl w:val="E2C88DCC"/>
    <w:lvl w:ilvl="0" w:tplc="33ACD888">
      <w:start w:val="1"/>
      <w:numFmt w:val="decimal"/>
      <w:lvlText w:val="%1."/>
      <w:lvlJc w:val="left"/>
      <w:pPr>
        <w:ind w:left="720" w:hanging="360"/>
      </w:pPr>
    </w:lvl>
    <w:lvl w:ilvl="1" w:tplc="6F42C072">
      <w:start w:val="1"/>
      <w:numFmt w:val="lowerLetter"/>
      <w:lvlText w:val="%2."/>
      <w:lvlJc w:val="left"/>
      <w:pPr>
        <w:ind w:left="1440" w:hanging="360"/>
      </w:pPr>
    </w:lvl>
    <w:lvl w:ilvl="2" w:tplc="79EA8B60">
      <w:start w:val="1"/>
      <w:numFmt w:val="lowerRoman"/>
      <w:lvlText w:val="%3."/>
      <w:lvlJc w:val="right"/>
      <w:pPr>
        <w:ind w:left="2160" w:hanging="180"/>
      </w:pPr>
    </w:lvl>
    <w:lvl w:ilvl="3" w:tplc="84843CAC">
      <w:start w:val="1"/>
      <w:numFmt w:val="decimal"/>
      <w:lvlText w:val="%4."/>
      <w:lvlJc w:val="left"/>
      <w:pPr>
        <w:ind w:left="2880" w:hanging="360"/>
      </w:pPr>
    </w:lvl>
    <w:lvl w:ilvl="4" w:tplc="19A05CE6">
      <w:start w:val="1"/>
      <w:numFmt w:val="lowerLetter"/>
      <w:lvlText w:val="%5."/>
      <w:lvlJc w:val="left"/>
      <w:pPr>
        <w:ind w:left="3600" w:hanging="360"/>
      </w:pPr>
    </w:lvl>
    <w:lvl w:ilvl="5" w:tplc="3CA260C0">
      <w:start w:val="1"/>
      <w:numFmt w:val="lowerRoman"/>
      <w:lvlText w:val="%6."/>
      <w:lvlJc w:val="right"/>
      <w:pPr>
        <w:ind w:left="4320" w:hanging="180"/>
      </w:pPr>
    </w:lvl>
    <w:lvl w:ilvl="6" w:tplc="0F5EC4CA">
      <w:start w:val="1"/>
      <w:numFmt w:val="decimal"/>
      <w:lvlText w:val="%7."/>
      <w:lvlJc w:val="left"/>
      <w:pPr>
        <w:ind w:left="5040" w:hanging="360"/>
      </w:pPr>
    </w:lvl>
    <w:lvl w:ilvl="7" w:tplc="F4888E46">
      <w:start w:val="1"/>
      <w:numFmt w:val="lowerLetter"/>
      <w:lvlText w:val="%8."/>
      <w:lvlJc w:val="left"/>
      <w:pPr>
        <w:ind w:left="5760" w:hanging="360"/>
      </w:pPr>
    </w:lvl>
    <w:lvl w:ilvl="8" w:tplc="8552FCE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BC1DBD"/>
    <w:multiLevelType w:val="hybridMultilevel"/>
    <w:tmpl w:val="1EF6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8C165E"/>
    <w:multiLevelType w:val="hybridMultilevel"/>
    <w:tmpl w:val="890ABB0A"/>
    <w:lvl w:ilvl="0" w:tplc="12BAE0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D6C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B451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D09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EA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DE3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682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047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BCE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69B39A1"/>
    <w:multiLevelType w:val="multilevel"/>
    <w:tmpl w:val="2238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751E16"/>
    <w:multiLevelType w:val="hybridMultilevel"/>
    <w:tmpl w:val="C088D4EE"/>
    <w:lvl w:ilvl="0" w:tplc="349CAF30">
      <w:start w:val="1"/>
      <w:numFmt w:val="decimal"/>
      <w:lvlText w:val="%1."/>
      <w:lvlJc w:val="left"/>
      <w:pPr>
        <w:ind w:left="720" w:hanging="360"/>
      </w:pPr>
    </w:lvl>
    <w:lvl w:ilvl="1" w:tplc="6E6EF8DA">
      <w:start w:val="1"/>
      <w:numFmt w:val="lowerLetter"/>
      <w:lvlText w:val="%2."/>
      <w:lvlJc w:val="left"/>
      <w:pPr>
        <w:ind w:left="1440" w:hanging="360"/>
      </w:pPr>
    </w:lvl>
    <w:lvl w:ilvl="2" w:tplc="8000E172">
      <w:start w:val="1"/>
      <w:numFmt w:val="lowerRoman"/>
      <w:lvlText w:val="%3."/>
      <w:lvlJc w:val="right"/>
      <w:pPr>
        <w:ind w:left="2160" w:hanging="180"/>
      </w:pPr>
    </w:lvl>
    <w:lvl w:ilvl="3" w:tplc="60E6CB38">
      <w:start w:val="1"/>
      <w:numFmt w:val="decimal"/>
      <w:lvlText w:val="%4."/>
      <w:lvlJc w:val="left"/>
      <w:pPr>
        <w:ind w:left="2880" w:hanging="360"/>
      </w:pPr>
    </w:lvl>
    <w:lvl w:ilvl="4" w:tplc="D9703E76">
      <w:start w:val="1"/>
      <w:numFmt w:val="lowerLetter"/>
      <w:lvlText w:val="%5."/>
      <w:lvlJc w:val="left"/>
      <w:pPr>
        <w:ind w:left="3600" w:hanging="360"/>
      </w:pPr>
    </w:lvl>
    <w:lvl w:ilvl="5" w:tplc="865887B2">
      <w:start w:val="1"/>
      <w:numFmt w:val="lowerRoman"/>
      <w:lvlText w:val="%6."/>
      <w:lvlJc w:val="right"/>
      <w:pPr>
        <w:ind w:left="4320" w:hanging="180"/>
      </w:pPr>
    </w:lvl>
    <w:lvl w:ilvl="6" w:tplc="30D4A48A">
      <w:start w:val="1"/>
      <w:numFmt w:val="decimal"/>
      <w:lvlText w:val="%7."/>
      <w:lvlJc w:val="left"/>
      <w:pPr>
        <w:ind w:left="5040" w:hanging="360"/>
      </w:pPr>
    </w:lvl>
    <w:lvl w:ilvl="7" w:tplc="BB88DF5E">
      <w:start w:val="1"/>
      <w:numFmt w:val="lowerLetter"/>
      <w:lvlText w:val="%8."/>
      <w:lvlJc w:val="left"/>
      <w:pPr>
        <w:ind w:left="5760" w:hanging="360"/>
      </w:pPr>
    </w:lvl>
    <w:lvl w:ilvl="8" w:tplc="A6B8677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439F1"/>
    <w:multiLevelType w:val="multilevel"/>
    <w:tmpl w:val="41C0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B171B6"/>
    <w:multiLevelType w:val="multilevel"/>
    <w:tmpl w:val="68DC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3571CF"/>
    <w:multiLevelType w:val="multilevel"/>
    <w:tmpl w:val="A9AC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7471BC"/>
    <w:multiLevelType w:val="multilevel"/>
    <w:tmpl w:val="0ED6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0A1FC6"/>
    <w:multiLevelType w:val="hybridMultilevel"/>
    <w:tmpl w:val="1AF47298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BC257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1377C1"/>
    <w:multiLevelType w:val="multilevel"/>
    <w:tmpl w:val="EF7C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E61644"/>
    <w:multiLevelType w:val="multilevel"/>
    <w:tmpl w:val="E804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2F2A05"/>
    <w:multiLevelType w:val="hybridMultilevel"/>
    <w:tmpl w:val="E812A6FC"/>
    <w:lvl w:ilvl="0" w:tplc="FB8CCAA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E657A5A"/>
    <w:multiLevelType w:val="multilevel"/>
    <w:tmpl w:val="317C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7377C8"/>
    <w:multiLevelType w:val="multilevel"/>
    <w:tmpl w:val="E700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C87915"/>
    <w:multiLevelType w:val="hybridMultilevel"/>
    <w:tmpl w:val="EF3A2EE2"/>
    <w:lvl w:ilvl="0" w:tplc="1038AF08">
      <w:start w:val="1"/>
      <w:numFmt w:val="decimal"/>
      <w:lvlText w:val="%1."/>
      <w:lvlJc w:val="left"/>
      <w:pPr>
        <w:ind w:left="720" w:hanging="360"/>
      </w:pPr>
    </w:lvl>
    <w:lvl w:ilvl="1" w:tplc="31B42428">
      <w:start w:val="1"/>
      <w:numFmt w:val="lowerLetter"/>
      <w:lvlText w:val="%2."/>
      <w:lvlJc w:val="left"/>
      <w:pPr>
        <w:ind w:left="1440" w:hanging="360"/>
      </w:pPr>
    </w:lvl>
    <w:lvl w:ilvl="2" w:tplc="7EB2ED4C">
      <w:start w:val="1"/>
      <w:numFmt w:val="lowerRoman"/>
      <w:lvlText w:val="%3."/>
      <w:lvlJc w:val="right"/>
      <w:pPr>
        <w:ind w:left="2160" w:hanging="180"/>
      </w:pPr>
    </w:lvl>
    <w:lvl w:ilvl="3" w:tplc="33DE208C">
      <w:start w:val="1"/>
      <w:numFmt w:val="decimal"/>
      <w:lvlText w:val="%4."/>
      <w:lvlJc w:val="left"/>
      <w:pPr>
        <w:ind w:left="2880" w:hanging="360"/>
      </w:pPr>
    </w:lvl>
    <w:lvl w:ilvl="4" w:tplc="1EE232B2">
      <w:start w:val="1"/>
      <w:numFmt w:val="lowerLetter"/>
      <w:lvlText w:val="%5."/>
      <w:lvlJc w:val="left"/>
      <w:pPr>
        <w:ind w:left="3600" w:hanging="360"/>
      </w:pPr>
    </w:lvl>
    <w:lvl w:ilvl="5" w:tplc="3DD8D764">
      <w:start w:val="1"/>
      <w:numFmt w:val="lowerRoman"/>
      <w:lvlText w:val="%6."/>
      <w:lvlJc w:val="right"/>
      <w:pPr>
        <w:ind w:left="4320" w:hanging="180"/>
      </w:pPr>
    </w:lvl>
    <w:lvl w:ilvl="6" w:tplc="BD002718">
      <w:start w:val="1"/>
      <w:numFmt w:val="decimal"/>
      <w:lvlText w:val="%7."/>
      <w:lvlJc w:val="left"/>
      <w:pPr>
        <w:ind w:left="5040" w:hanging="360"/>
      </w:pPr>
    </w:lvl>
    <w:lvl w:ilvl="7" w:tplc="411A0262">
      <w:start w:val="1"/>
      <w:numFmt w:val="lowerLetter"/>
      <w:lvlText w:val="%8."/>
      <w:lvlJc w:val="left"/>
      <w:pPr>
        <w:ind w:left="5760" w:hanging="360"/>
      </w:pPr>
    </w:lvl>
    <w:lvl w:ilvl="8" w:tplc="CD64F4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A60335"/>
    <w:multiLevelType w:val="multilevel"/>
    <w:tmpl w:val="62D8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882504"/>
    <w:multiLevelType w:val="hybridMultilevel"/>
    <w:tmpl w:val="3B024956"/>
    <w:lvl w:ilvl="0" w:tplc="0BC257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7636892"/>
    <w:multiLevelType w:val="hybridMultilevel"/>
    <w:tmpl w:val="9F949BE8"/>
    <w:lvl w:ilvl="0" w:tplc="37F04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3E4C3E">
      <w:numFmt w:val="bullet"/>
      <w:lvlText w:val=""/>
      <w:lvlJc w:val="left"/>
      <w:pPr>
        <w:ind w:left="1440" w:hanging="360"/>
      </w:pPr>
      <w:rPr>
        <w:rFonts w:ascii="Symbol" w:eastAsiaTheme="minorHAnsi" w:hAnsi="Symbol" w:cstheme="minorBidi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BA5968"/>
    <w:multiLevelType w:val="hybridMultilevel"/>
    <w:tmpl w:val="D41A9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9"/>
  </w:num>
  <w:num w:numId="3">
    <w:abstractNumId w:val="33"/>
  </w:num>
  <w:num w:numId="4">
    <w:abstractNumId w:val="41"/>
  </w:num>
  <w:num w:numId="5">
    <w:abstractNumId w:val="38"/>
  </w:num>
  <w:num w:numId="6">
    <w:abstractNumId w:val="22"/>
  </w:num>
  <w:num w:numId="7">
    <w:abstractNumId w:val="17"/>
  </w:num>
  <w:num w:numId="8">
    <w:abstractNumId w:val="46"/>
  </w:num>
  <w:num w:numId="9">
    <w:abstractNumId w:val="8"/>
  </w:num>
  <w:num w:numId="10">
    <w:abstractNumId w:val="18"/>
  </w:num>
  <w:num w:numId="11">
    <w:abstractNumId w:val="20"/>
  </w:num>
  <w:num w:numId="12">
    <w:abstractNumId w:val="15"/>
  </w:num>
  <w:num w:numId="13">
    <w:abstractNumId w:val="19"/>
  </w:num>
  <w:num w:numId="14">
    <w:abstractNumId w:val="11"/>
  </w:num>
  <w:num w:numId="15">
    <w:abstractNumId w:val="31"/>
  </w:num>
  <w:num w:numId="16">
    <w:abstractNumId w:val="27"/>
  </w:num>
  <w:num w:numId="17">
    <w:abstractNumId w:val="32"/>
  </w:num>
  <w:num w:numId="18">
    <w:abstractNumId w:val="3"/>
  </w:num>
  <w:num w:numId="19">
    <w:abstractNumId w:val="35"/>
  </w:num>
  <w:num w:numId="20">
    <w:abstractNumId w:val="37"/>
  </w:num>
  <w:num w:numId="21">
    <w:abstractNumId w:val="45"/>
  </w:num>
  <w:num w:numId="22">
    <w:abstractNumId w:val="34"/>
  </w:num>
  <w:num w:numId="23">
    <w:abstractNumId w:val="40"/>
  </w:num>
  <w:num w:numId="24">
    <w:abstractNumId w:val="42"/>
  </w:num>
  <w:num w:numId="25">
    <w:abstractNumId w:val="25"/>
  </w:num>
  <w:num w:numId="26">
    <w:abstractNumId w:val="1"/>
  </w:num>
  <w:num w:numId="27">
    <w:abstractNumId w:val="36"/>
  </w:num>
  <w:num w:numId="28">
    <w:abstractNumId w:val="16"/>
  </w:num>
  <w:num w:numId="29">
    <w:abstractNumId w:val="39"/>
  </w:num>
  <w:num w:numId="30">
    <w:abstractNumId w:val="47"/>
  </w:num>
  <w:num w:numId="31">
    <w:abstractNumId w:val="23"/>
  </w:num>
  <w:num w:numId="32">
    <w:abstractNumId w:val="0"/>
  </w:num>
  <w:num w:numId="33">
    <w:abstractNumId w:val="28"/>
  </w:num>
  <w:num w:numId="34">
    <w:abstractNumId w:val="48"/>
  </w:num>
  <w:num w:numId="35">
    <w:abstractNumId w:val="13"/>
  </w:num>
  <w:num w:numId="36">
    <w:abstractNumId w:val="26"/>
  </w:num>
  <w:num w:numId="37">
    <w:abstractNumId w:val="6"/>
  </w:num>
  <w:num w:numId="38">
    <w:abstractNumId w:val="14"/>
  </w:num>
  <w:num w:numId="39">
    <w:abstractNumId w:val="9"/>
  </w:num>
  <w:num w:numId="40">
    <w:abstractNumId w:val="43"/>
  </w:num>
  <w:num w:numId="41">
    <w:abstractNumId w:val="12"/>
  </w:num>
  <w:num w:numId="42">
    <w:abstractNumId w:val="30"/>
  </w:num>
  <w:num w:numId="43">
    <w:abstractNumId w:val="10"/>
  </w:num>
  <w:num w:numId="44">
    <w:abstractNumId w:val="21"/>
  </w:num>
  <w:num w:numId="45">
    <w:abstractNumId w:val="24"/>
  </w:num>
  <w:num w:numId="46">
    <w:abstractNumId w:val="2"/>
  </w:num>
  <w:num w:numId="47">
    <w:abstractNumId w:val="5"/>
  </w:num>
  <w:num w:numId="48">
    <w:abstractNumId w:val="7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removePersonalInformation/>
  <w:removeDateAndTime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B1B"/>
    <w:rsid w:val="00002452"/>
    <w:rsid w:val="00006DF9"/>
    <w:rsid w:val="00012C89"/>
    <w:rsid w:val="00037715"/>
    <w:rsid w:val="000443EE"/>
    <w:rsid w:val="000540E4"/>
    <w:rsid w:val="00060112"/>
    <w:rsid w:val="000604EB"/>
    <w:rsid w:val="000659FE"/>
    <w:rsid w:val="00070631"/>
    <w:rsid w:val="000713E9"/>
    <w:rsid w:val="00084D77"/>
    <w:rsid w:val="0009129E"/>
    <w:rsid w:val="00095CE4"/>
    <w:rsid w:val="00096923"/>
    <w:rsid w:val="00096D34"/>
    <w:rsid w:val="000A6E43"/>
    <w:rsid w:val="000B1359"/>
    <w:rsid w:val="000B429F"/>
    <w:rsid w:val="000B4338"/>
    <w:rsid w:val="000B5939"/>
    <w:rsid w:val="000B6DE0"/>
    <w:rsid w:val="000C204D"/>
    <w:rsid w:val="000C4C51"/>
    <w:rsid w:val="000D612F"/>
    <w:rsid w:val="000E0300"/>
    <w:rsid w:val="000E4C4C"/>
    <w:rsid w:val="000F5E9C"/>
    <w:rsid w:val="00103232"/>
    <w:rsid w:val="00106635"/>
    <w:rsid w:val="00112E3D"/>
    <w:rsid w:val="0011450E"/>
    <w:rsid w:val="00115323"/>
    <w:rsid w:val="00115C51"/>
    <w:rsid w:val="001167F7"/>
    <w:rsid w:val="00120369"/>
    <w:rsid w:val="0012159F"/>
    <w:rsid w:val="001243C9"/>
    <w:rsid w:val="0012513B"/>
    <w:rsid w:val="00132923"/>
    <w:rsid w:val="00137B07"/>
    <w:rsid w:val="00141B99"/>
    <w:rsid w:val="0014400C"/>
    <w:rsid w:val="00145D3F"/>
    <w:rsid w:val="00154C99"/>
    <w:rsid w:val="001623B1"/>
    <w:rsid w:val="001706D9"/>
    <w:rsid w:val="0017270E"/>
    <w:rsid w:val="00176D48"/>
    <w:rsid w:val="00176DF7"/>
    <w:rsid w:val="00182D23"/>
    <w:rsid w:val="00186A08"/>
    <w:rsid w:val="00191868"/>
    <w:rsid w:val="001929D3"/>
    <w:rsid w:val="001A0264"/>
    <w:rsid w:val="001A4894"/>
    <w:rsid w:val="001B7195"/>
    <w:rsid w:val="001C16F1"/>
    <w:rsid w:val="001C4B82"/>
    <w:rsid w:val="001D1130"/>
    <w:rsid w:val="001D28BE"/>
    <w:rsid w:val="001D3828"/>
    <w:rsid w:val="001D55BA"/>
    <w:rsid w:val="001D6B0A"/>
    <w:rsid w:val="001E1019"/>
    <w:rsid w:val="001E11D9"/>
    <w:rsid w:val="001E17A9"/>
    <w:rsid w:val="001E2ACF"/>
    <w:rsid w:val="001E414A"/>
    <w:rsid w:val="001E69D7"/>
    <w:rsid w:val="001F09BC"/>
    <w:rsid w:val="00202956"/>
    <w:rsid w:val="00212979"/>
    <w:rsid w:val="00213FFD"/>
    <w:rsid w:val="0022452B"/>
    <w:rsid w:val="00226AFA"/>
    <w:rsid w:val="00226D56"/>
    <w:rsid w:val="002338C8"/>
    <w:rsid w:val="00234532"/>
    <w:rsid w:val="00242451"/>
    <w:rsid w:val="002434CC"/>
    <w:rsid w:val="0024460D"/>
    <w:rsid w:val="0024479D"/>
    <w:rsid w:val="00247877"/>
    <w:rsid w:val="00252475"/>
    <w:rsid w:val="00252791"/>
    <w:rsid w:val="00262DE2"/>
    <w:rsid w:val="00263ECA"/>
    <w:rsid w:val="00267C63"/>
    <w:rsid w:val="00270D91"/>
    <w:rsid w:val="0027295C"/>
    <w:rsid w:val="00283607"/>
    <w:rsid w:val="00284678"/>
    <w:rsid w:val="00294C31"/>
    <w:rsid w:val="00294C60"/>
    <w:rsid w:val="002977C2"/>
    <w:rsid w:val="002A149B"/>
    <w:rsid w:val="002A1FF3"/>
    <w:rsid w:val="002A48C2"/>
    <w:rsid w:val="002A7F61"/>
    <w:rsid w:val="002B4D67"/>
    <w:rsid w:val="002B6E3B"/>
    <w:rsid w:val="002C0392"/>
    <w:rsid w:val="002C0CE6"/>
    <w:rsid w:val="002C10C5"/>
    <w:rsid w:val="002C2898"/>
    <w:rsid w:val="002D1E9D"/>
    <w:rsid w:val="002D6F5E"/>
    <w:rsid w:val="002D79FE"/>
    <w:rsid w:val="002E26AF"/>
    <w:rsid w:val="002F7919"/>
    <w:rsid w:val="00304A92"/>
    <w:rsid w:val="00311AD6"/>
    <w:rsid w:val="00325B53"/>
    <w:rsid w:val="0033101C"/>
    <w:rsid w:val="00336076"/>
    <w:rsid w:val="00337475"/>
    <w:rsid w:val="00340157"/>
    <w:rsid w:val="00341AAE"/>
    <w:rsid w:val="0034502A"/>
    <w:rsid w:val="0036297B"/>
    <w:rsid w:val="003658CB"/>
    <w:rsid w:val="003676A4"/>
    <w:rsid w:val="00371607"/>
    <w:rsid w:val="00372891"/>
    <w:rsid w:val="003739B4"/>
    <w:rsid w:val="00391B9B"/>
    <w:rsid w:val="00393F19"/>
    <w:rsid w:val="00394913"/>
    <w:rsid w:val="00396DB5"/>
    <w:rsid w:val="003A16B7"/>
    <w:rsid w:val="003A2B81"/>
    <w:rsid w:val="003B0E2A"/>
    <w:rsid w:val="003B252A"/>
    <w:rsid w:val="003B2B8B"/>
    <w:rsid w:val="003C37D4"/>
    <w:rsid w:val="003C7328"/>
    <w:rsid w:val="003E50A0"/>
    <w:rsid w:val="003F1D12"/>
    <w:rsid w:val="003F35EF"/>
    <w:rsid w:val="003F3E25"/>
    <w:rsid w:val="003F5C96"/>
    <w:rsid w:val="00400E59"/>
    <w:rsid w:val="00406DFA"/>
    <w:rsid w:val="00407411"/>
    <w:rsid w:val="00407FD2"/>
    <w:rsid w:val="004124A3"/>
    <w:rsid w:val="004138C2"/>
    <w:rsid w:val="00414880"/>
    <w:rsid w:val="00416641"/>
    <w:rsid w:val="00420A19"/>
    <w:rsid w:val="00420D14"/>
    <w:rsid w:val="00424668"/>
    <w:rsid w:val="00431164"/>
    <w:rsid w:val="0043185F"/>
    <w:rsid w:val="00432DA8"/>
    <w:rsid w:val="00440691"/>
    <w:rsid w:val="004424D2"/>
    <w:rsid w:val="0044296F"/>
    <w:rsid w:val="0044402F"/>
    <w:rsid w:val="00444A5E"/>
    <w:rsid w:val="00446341"/>
    <w:rsid w:val="00450BA1"/>
    <w:rsid w:val="004518A2"/>
    <w:rsid w:val="004550D1"/>
    <w:rsid w:val="00461717"/>
    <w:rsid w:val="00464652"/>
    <w:rsid w:val="00467AE8"/>
    <w:rsid w:val="00473619"/>
    <w:rsid w:val="00475C4A"/>
    <w:rsid w:val="00481583"/>
    <w:rsid w:val="004829FF"/>
    <w:rsid w:val="00490F47"/>
    <w:rsid w:val="00493B83"/>
    <w:rsid w:val="00494D3C"/>
    <w:rsid w:val="00495A91"/>
    <w:rsid w:val="004977F6"/>
    <w:rsid w:val="004B0D7E"/>
    <w:rsid w:val="004B415C"/>
    <w:rsid w:val="004C22A0"/>
    <w:rsid w:val="004C24AE"/>
    <w:rsid w:val="004C5A74"/>
    <w:rsid w:val="004D00D3"/>
    <w:rsid w:val="004D1B62"/>
    <w:rsid w:val="004D3131"/>
    <w:rsid w:val="004E29ED"/>
    <w:rsid w:val="004E3B2A"/>
    <w:rsid w:val="004F0D08"/>
    <w:rsid w:val="004F2293"/>
    <w:rsid w:val="0050262E"/>
    <w:rsid w:val="005031EB"/>
    <w:rsid w:val="00503AFF"/>
    <w:rsid w:val="00506C04"/>
    <w:rsid w:val="00507585"/>
    <w:rsid w:val="00507FDB"/>
    <w:rsid w:val="00513191"/>
    <w:rsid w:val="00513B5B"/>
    <w:rsid w:val="0051545B"/>
    <w:rsid w:val="0052058B"/>
    <w:rsid w:val="00520D2C"/>
    <w:rsid w:val="00520DBF"/>
    <w:rsid w:val="0052345A"/>
    <w:rsid w:val="00525818"/>
    <w:rsid w:val="00535A50"/>
    <w:rsid w:val="00543329"/>
    <w:rsid w:val="0054450F"/>
    <w:rsid w:val="00547262"/>
    <w:rsid w:val="00551335"/>
    <w:rsid w:val="00552830"/>
    <w:rsid w:val="005557CE"/>
    <w:rsid w:val="005571B6"/>
    <w:rsid w:val="00563DE2"/>
    <w:rsid w:val="0056580C"/>
    <w:rsid w:val="005709BB"/>
    <w:rsid w:val="00571DA8"/>
    <w:rsid w:val="00572D4E"/>
    <w:rsid w:val="00573013"/>
    <w:rsid w:val="00576AE3"/>
    <w:rsid w:val="00580874"/>
    <w:rsid w:val="0058141D"/>
    <w:rsid w:val="00582695"/>
    <w:rsid w:val="005961B4"/>
    <w:rsid w:val="00597DCC"/>
    <w:rsid w:val="005A234C"/>
    <w:rsid w:val="005B03A7"/>
    <w:rsid w:val="005B6D76"/>
    <w:rsid w:val="005C0452"/>
    <w:rsid w:val="005C2FA4"/>
    <w:rsid w:val="005C37FC"/>
    <w:rsid w:val="005C717F"/>
    <w:rsid w:val="005D2933"/>
    <w:rsid w:val="005D7ADD"/>
    <w:rsid w:val="005D7D87"/>
    <w:rsid w:val="005E5B98"/>
    <w:rsid w:val="005F0A11"/>
    <w:rsid w:val="005F15C3"/>
    <w:rsid w:val="005F4445"/>
    <w:rsid w:val="005F56FB"/>
    <w:rsid w:val="005F70A3"/>
    <w:rsid w:val="006006FA"/>
    <w:rsid w:val="006051E6"/>
    <w:rsid w:val="0060646C"/>
    <w:rsid w:val="0061120C"/>
    <w:rsid w:val="00611772"/>
    <w:rsid w:val="00616139"/>
    <w:rsid w:val="0062028E"/>
    <w:rsid w:val="00623799"/>
    <w:rsid w:val="0062384F"/>
    <w:rsid w:val="0062733A"/>
    <w:rsid w:val="00635B1B"/>
    <w:rsid w:val="006361AF"/>
    <w:rsid w:val="00644933"/>
    <w:rsid w:val="006509C6"/>
    <w:rsid w:val="00655BBD"/>
    <w:rsid w:val="00657A12"/>
    <w:rsid w:val="00671472"/>
    <w:rsid w:val="00673961"/>
    <w:rsid w:val="006742D6"/>
    <w:rsid w:val="00683386"/>
    <w:rsid w:val="00691905"/>
    <w:rsid w:val="006939D6"/>
    <w:rsid w:val="0069575A"/>
    <w:rsid w:val="00695927"/>
    <w:rsid w:val="00697A97"/>
    <w:rsid w:val="006A4FB6"/>
    <w:rsid w:val="006A6A9B"/>
    <w:rsid w:val="006B0329"/>
    <w:rsid w:val="006B2DEA"/>
    <w:rsid w:val="006B5EE3"/>
    <w:rsid w:val="006C01F5"/>
    <w:rsid w:val="006C34D5"/>
    <w:rsid w:val="006C6A52"/>
    <w:rsid w:val="006D4EC2"/>
    <w:rsid w:val="006D6EB2"/>
    <w:rsid w:val="006E2DC3"/>
    <w:rsid w:val="006E50DD"/>
    <w:rsid w:val="006E67A3"/>
    <w:rsid w:val="00703391"/>
    <w:rsid w:val="00703E2D"/>
    <w:rsid w:val="00705347"/>
    <w:rsid w:val="0071212E"/>
    <w:rsid w:val="00741020"/>
    <w:rsid w:val="00752149"/>
    <w:rsid w:val="00761E0C"/>
    <w:rsid w:val="00762205"/>
    <w:rsid w:val="007622C9"/>
    <w:rsid w:val="00762A8C"/>
    <w:rsid w:val="00766874"/>
    <w:rsid w:val="00771665"/>
    <w:rsid w:val="007737FD"/>
    <w:rsid w:val="00774E5E"/>
    <w:rsid w:val="00777812"/>
    <w:rsid w:val="00781526"/>
    <w:rsid w:val="007867C6"/>
    <w:rsid w:val="007902DC"/>
    <w:rsid w:val="00792A23"/>
    <w:rsid w:val="00793E04"/>
    <w:rsid w:val="00794CCE"/>
    <w:rsid w:val="00795CE9"/>
    <w:rsid w:val="00796F32"/>
    <w:rsid w:val="007A23FE"/>
    <w:rsid w:val="007B0EE1"/>
    <w:rsid w:val="007B1C89"/>
    <w:rsid w:val="007C005E"/>
    <w:rsid w:val="007C105E"/>
    <w:rsid w:val="007C4C8D"/>
    <w:rsid w:val="007C63EB"/>
    <w:rsid w:val="007C769A"/>
    <w:rsid w:val="007C7936"/>
    <w:rsid w:val="007D26A7"/>
    <w:rsid w:val="007D357E"/>
    <w:rsid w:val="007D4D64"/>
    <w:rsid w:val="007D4E4D"/>
    <w:rsid w:val="007D6EC6"/>
    <w:rsid w:val="007E3673"/>
    <w:rsid w:val="007E64B3"/>
    <w:rsid w:val="007F13B9"/>
    <w:rsid w:val="00800AA7"/>
    <w:rsid w:val="00802BD8"/>
    <w:rsid w:val="0080474F"/>
    <w:rsid w:val="00804A43"/>
    <w:rsid w:val="0080657B"/>
    <w:rsid w:val="00807059"/>
    <w:rsid w:val="00812E91"/>
    <w:rsid w:val="00813DFF"/>
    <w:rsid w:val="00820E42"/>
    <w:rsid w:val="008229EA"/>
    <w:rsid w:val="0082495C"/>
    <w:rsid w:val="00827E0E"/>
    <w:rsid w:val="008318AF"/>
    <w:rsid w:val="008377D7"/>
    <w:rsid w:val="00837B00"/>
    <w:rsid w:val="00837CCD"/>
    <w:rsid w:val="0084044A"/>
    <w:rsid w:val="008415D4"/>
    <w:rsid w:val="00845AFD"/>
    <w:rsid w:val="00854DD1"/>
    <w:rsid w:val="00857554"/>
    <w:rsid w:val="00861A5B"/>
    <w:rsid w:val="008743ED"/>
    <w:rsid w:val="00881839"/>
    <w:rsid w:val="00881CB1"/>
    <w:rsid w:val="008849D2"/>
    <w:rsid w:val="008968CE"/>
    <w:rsid w:val="008B1C32"/>
    <w:rsid w:val="008B20F2"/>
    <w:rsid w:val="008B3784"/>
    <w:rsid w:val="008B6849"/>
    <w:rsid w:val="008C0C7A"/>
    <w:rsid w:val="008C1F97"/>
    <w:rsid w:val="008C537F"/>
    <w:rsid w:val="008D4775"/>
    <w:rsid w:val="008E248E"/>
    <w:rsid w:val="008F119A"/>
    <w:rsid w:val="008F6838"/>
    <w:rsid w:val="008F699F"/>
    <w:rsid w:val="009017FA"/>
    <w:rsid w:val="00913A78"/>
    <w:rsid w:val="00917709"/>
    <w:rsid w:val="00922635"/>
    <w:rsid w:val="00933C22"/>
    <w:rsid w:val="00935041"/>
    <w:rsid w:val="009458FF"/>
    <w:rsid w:val="0094692C"/>
    <w:rsid w:val="00950C53"/>
    <w:rsid w:val="009527D4"/>
    <w:rsid w:val="009571A3"/>
    <w:rsid w:val="009614C3"/>
    <w:rsid w:val="00961A71"/>
    <w:rsid w:val="00962F4F"/>
    <w:rsid w:val="00964C58"/>
    <w:rsid w:val="0099542B"/>
    <w:rsid w:val="009A0187"/>
    <w:rsid w:val="009A216E"/>
    <w:rsid w:val="009A5FD3"/>
    <w:rsid w:val="009B0B9A"/>
    <w:rsid w:val="009B50AF"/>
    <w:rsid w:val="009C71AA"/>
    <w:rsid w:val="009D201D"/>
    <w:rsid w:val="009D3FA9"/>
    <w:rsid w:val="009D507F"/>
    <w:rsid w:val="009D6DB8"/>
    <w:rsid w:val="009E51A9"/>
    <w:rsid w:val="009E7E10"/>
    <w:rsid w:val="009F0237"/>
    <w:rsid w:val="009F2E85"/>
    <w:rsid w:val="009F4460"/>
    <w:rsid w:val="009F499B"/>
    <w:rsid w:val="009F7ED2"/>
    <w:rsid w:val="00A040DF"/>
    <w:rsid w:val="00A06E5C"/>
    <w:rsid w:val="00A1005D"/>
    <w:rsid w:val="00A1206B"/>
    <w:rsid w:val="00A14759"/>
    <w:rsid w:val="00A17A3B"/>
    <w:rsid w:val="00A20A9F"/>
    <w:rsid w:val="00A233D5"/>
    <w:rsid w:val="00A23E7A"/>
    <w:rsid w:val="00A26983"/>
    <w:rsid w:val="00A3157E"/>
    <w:rsid w:val="00A3476F"/>
    <w:rsid w:val="00A362AE"/>
    <w:rsid w:val="00A41970"/>
    <w:rsid w:val="00A431FB"/>
    <w:rsid w:val="00A47B9C"/>
    <w:rsid w:val="00A5581F"/>
    <w:rsid w:val="00A57835"/>
    <w:rsid w:val="00A60416"/>
    <w:rsid w:val="00A64A2C"/>
    <w:rsid w:val="00A66C7C"/>
    <w:rsid w:val="00A676AC"/>
    <w:rsid w:val="00A67B64"/>
    <w:rsid w:val="00A759BB"/>
    <w:rsid w:val="00A7760C"/>
    <w:rsid w:val="00A81794"/>
    <w:rsid w:val="00A82173"/>
    <w:rsid w:val="00A838C5"/>
    <w:rsid w:val="00A91055"/>
    <w:rsid w:val="00A91704"/>
    <w:rsid w:val="00A93628"/>
    <w:rsid w:val="00A94CEB"/>
    <w:rsid w:val="00A96B99"/>
    <w:rsid w:val="00AA1D21"/>
    <w:rsid w:val="00AA5009"/>
    <w:rsid w:val="00AA7D2D"/>
    <w:rsid w:val="00AB00E1"/>
    <w:rsid w:val="00AB1641"/>
    <w:rsid w:val="00AB4370"/>
    <w:rsid w:val="00AB5565"/>
    <w:rsid w:val="00AB605E"/>
    <w:rsid w:val="00AB743B"/>
    <w:rsid w:val="00AC01FE"/>
    <w:rsid w:val="00AC12AB"/>
    <w:rsid w:val="00AC4405"/>
    <w:rsid w:val="00AD0CCB"/>
    <w:rsid w:val="00AE35F6"/>
    <w:rsid w:val="00AE4624"/>
    <w:rsid w:val="00AE758D"/>
    <w:rsid w:val="00B00D79"/>
    <w:rsid w:val="00B00FC1"/>
    <w:rsid w:val="00B07B20"/>
    <w:rsid w:val="00B14B1E"/>
    <w:rsid w:val="00B1654A"/>
    <w:rsid w:val="00B179EB"/>
    <w:rsid w:val="00B2063C"/>
    <w:rsid w:val="00B332BE"/>
    <w:rsid w:val="00B37769"/>
    <w:rsid w:val="00B37FF0"/>
    <w:rsid w:val="00B53D6D"/>
    <w:rsid w:val="00B570DD"/>
    <w:rsid w:val="00B71E88"/>
    <w:rsid w:val="00B73E65"/>
    <w:rsid w:val="00B80112"/>
    <w:rsid w:val="00B8692A"/>
    <w:rsid w:val="00B90087"/>
    <w:rsid w:val="00B9116F"/>
    <w:rsid w:val="00B96285"/>
    <w:rsid w:val="00BA1247"/>
    <w:rsid w:val="00BA63F5"/>
    <w:rsid w:val="00BB5457"/>
    <w:rsid w:val="00BC1673"/>
    <w:rsid w:val="00BC3C41"/>
    <w:rsid w:val="00BD25A6"/>
    <w:rsid w:val="00BD4994"/>
    <w:rsid w:val="00BE1142"/>
    <w:rsid w:val="00BE1BF9"/>
    <w:rsid w:val="00BF524D"/>
    <w:rsid w:val="00C03E4C"/>
    <w:rsid w:val="00C070A8"/>
    <w:rsid w:val="00C076BA"/>
    <w:rsid w:val="00C17A8D"/>
    <w:rsid w:val="00C251F5"/>
    <w:rsid w:val="00C277A6"/>
    <w:rsid w:val="00C33282"/>
    <w:rsid w:val="00C3343F"/>
    <w:rsid w:val="00C355CA"/>
    <w:rsid w:val="00C43FB3"/>
    <w:rsid w:val="00C52A0E"/>
    <w:rsid w:val="00C53BA8"/>
    <w:rsid w:val="00C577CC"/>
    <w:rsid w:val="00C62E7D"/>
    <w:rsid w:val="00C637AD"/>
    <w:rsid w:val="00C67077"/>
    <w:rsid w:val="00C674A1"/>
    <w:rsid w:val="00C72AAB"/>
    <w:rsid w:val="00C7449D"/>
    <w:rsid w:val="00C756A7"/>
    <w:rsid w:val="00C807A3"/>
    <w:rsid w:val="00C8426B"/>
    <w:rsid w:val="00C93841"/>
    <w:rsid w:val="00C96461"/>
    <w:rsid w:val="00C97D5B"/>
    <w:rsid w:val="00CA284E"/>
    <w:rsid w:val="00CC1CF5"/>
    <w:rsid w:val="00CC3F21"/>
    <w:rsid w:val="00CD0AB8"/>
    <w:rsid w:val="00CD697B"/>
    <w:rsid w:val="00CD74C8"/>
    <w:rsid w:val="00CD7E3C"/>
    <w:rsid w:val="00CE021B"/>
    <w:rsid w:val="00CE0D00"/>
    <w:rsid w:val="00CE523C"/>
    <w:rsid w:val="00CF1E42"/>
    <w:rsid w:val="00CF3345"/>
    <w:rsid w:val="00CF5DF8"/>
    <w:rsid w:val="00CF649A"/>
    <w:rsid w:val="00D0468A"/>
    <w:rsid w:val="00D109DC"/>
    <w:rsid w:val="00D14D64"/>
    <w:rsid w:val="00D15C01"/>
    <w:rsid w:val="00D17961"/>
    <w:rsid w:val="00D202D7"/>
    <w:rsid w:val="00D23309"/>
    <w:rsid w:val="00D241E4"/>
    <w:rsid w:val="00D31E5C"/>
    <w:rsid w:val="00D3744B"/>
    <w:rsid w:val="00D37744"/>
    <w:rsid w:val="00D40F09"/>
    <w:rsid w:val="00D51ED0"/>
    <w:rsid w:val="00D52156"/>
    <w:rsid w:val="00D52A10"/>
    <w:rsid w:val="00D54106"/>
    <w:rsid w:val="00D60651"/>
    <w:rsid w:val="00D61FA4"/>
    <w:rsid w:val="00D643C8"/>
    <w:rsid w:val="00D724EA"/>
    <w:rsid w:val="00D7685D"/>
    <w:rsid w:val="00D76DD2"/>
    <w:rsid w:val="00D77A13"/>
    <w:rsid w:val="00D86061"/>
    <w:rsid w:val="00D86C87"/>
    <w:rsid w:val="00D90006"/>
    <w:rsid w:val="00D92261"/>
    <w:rsid w:val="00D92B65"/>
    <w:rsid w:val="00DA2FC8"/>
    <w:rsid w:val="00DA4F8F"/>
    <w:rsid w:val="00DA59D0"/>
    <w:rsid w:val="00DA7B50"/>
    <w:rsid w:val="00DB540E"/>
    <w:rsid w:val="00DB5B40"/>
    <w:rsid w:val="00DC3144"/>
    <w:rsid w:val="00DC42EB"/>
    <w:rsid w:val="00DC45AE"/>
    <w:rsid w:val="00DC5591"/>
    <w:rsid w:val="00DC778D"/>
    <w:rsid w:val="00DD2B1A"/>
    <w:rsid w:val="00DD2BAB"/>
    <w:rsid w:val="00DD4496"/>
    <w:rsid w:val="00DD6A4E"/>
    <w:rsid w:val="00DD7FEC"/>
    <w:rsid w:val="00DE569A"/>
    <w:rsid w:val="00DE595D"/>
    <w:rsid w:val="00DF15D0"/>
    <w:rsid w:val="00DF5B0A"/>
    <w:rsid w:val="00E00B97"/>
    <w:rsid w:val="00E00EDA"/>
    <w:rsid w:val="00E02A0E"/>
    <w:rsid w:val="00E121BB"/>
    <w:rsid w:val="00E1325F"/>
    <w:rsid w:val="00E13460"/>
    <w:rsid w:val="00E13FA2"/>
    <w:rsid w:val="00E14FA5"/>
    <w:rsid w:val="00E30DB9"/>
    <w:rsid w:val="00E37E35"/>
    <w:rsid w:val="00E40149"/>
    <w:rsid w:val="00E47BD0"/>
    <w:rsid w:val="00E54B2E"/>
    <w:rsid w:val="00E638D7"/>
    <w:rsid w:val="00E73A1E"/>
    <w:rsid w:val="00E74E97"/>
    <w:rsid w:val="00E76008"/>
    <w:rsid w:val="00E760F7"/>
    <w:rsid w:val="00E80626"/>
    <w:rsid w:val="00E81A48"/>
    <w:rsid w:val="00E8491B"/>
    <w:rsid w:val="00E875B7"/>
    <w:rsid w:val="00EA156D"/>
    <w:rsid w:val="00EA7D66"/>
    <w:rsid w:val="00EB212D"/>
    <w:rsid w:val="00EB3D98"/>
    <w:rsid w:val="00EB482D"/>
    <w:rsid w:val="00EB6FFC"/>
    <w:rsid w:val="00EC4B2D"/>
    <w:rsid w:val="00ED193A"/>
    <w:rsid w:val="00ED1B32"/>
    <w:rsid w:val="00ED276F"/>
    <w:rsid w:val="00ED49BC"/>
    <w:rsid w:val="00ED71E8"/>
    <w:rsid w:val="00EF73A7"/>
    <w:rsid w:val="00F04481"/>
    <w:rsid w:val="00F05F78"/>
    <w:rsid w:val="00F07C58"/>
    <w:rsid w:val="00F1082F"/>
    <w:rsid w:val="00F1172B"/>
    <w:rsid w:val="00F20043"/>
    <w:rsid w:val="00F22818"/>
    <w:rsid w:val="00F25D99"/>
    <w:rsid w:val="00F360C9"/>
    <w:rsid w:val="00F36AFB"/>
    <w:rsid w:val="00F424F4"/>
    <w:rsid w:val="00F503DB"/>
    <w:rsid w:val="00F55768"/>
    <w:rsid w:val="00F65CE2"/>
    <w:rsid w:val="00F666D2"/>
    <w:rsid w:val="00F71497"/>
    <w:rsid w:val="00F71C37"/>
    <w:rsid w:val="00F73BE2"/>
    <w:rsid w:val="00F801F1"/>
    <w:rsid w:val="00F80266"/>
    <w:rsid w:val="00F91870"/>
    <w:rsid w:val="00F9230C"/>
    <w:rsid w:val="00F9576C"/>
    <w:rsid w:val="00FA0A31"/>
    <w:rsid w:val="00FA79DA"/>
    <w:rsid w:val="00FB134B"/>
    <w:rsid w:val="00FB429F"/>
    <w:rsid w:val="00FB59B4"/>
    <w:rsid w:val="00FB6B61"/>
    <w:rsid w:val="00FC2CA5"/>
    <w:rsid w:val="00FC2E76"/>
    <w:rsid w:val="00FD11A6"/>
    <w:rsid w:val="00FE0E92"/>
    <w:rsid w:val="00FE0FB2"/>
    <w:rsid w:val="00FE10AD"/>
    <w:rsid w:val="00FE223F"/>
    <w:rsid w:val="00FE38EF"/>
    <w:rsid w:val="00FE42A9"/>
    <w:rsid w:val="00FF2469"/>
    <w:rsid w:val="00FF663F"/>
    <w:rsid w:val="00FF7637"/>
    <w:rsid w:val="38C8B85E"/>
    <w:rsid w:val="3ACE7036"/>
    <w:rsid w:val="5C74D401"/>
    <w:rsid w:val="7F99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185121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3628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5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4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D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B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35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2635"/>
    <w:rPr>
      <w:color w:val="0563C1" w:themeColor="hyperlink"/>
      <w:u w:val="single"/>
    </w:rPr>
  </w:style>
  <w:style w:type="paragraph" w:styleId="ListParagraph">
    <w:name w:val="List Paragraph"/>
    <w:aliases w:val="Bullet List,FooterText,numbered,Paragraphe de liste1,Bulletr List Paragraph,列出段落,列出段落1,List Paragraph1,List Paragraph2,List Paragraph21,Párrafo de lista1,Parágrafo da Lista1,リスト段落1,Listeafsnit1,List Paragraph11,פיסקת רשימה,Bullet list,F"/>
    <w:basedOn w:val="Normal"/>
    <w:link w:val="ListParagraphChar"/>
    <w:uiPriority w:val="34"/>
    <w:qFormat/>
    <w:rsid w:val="00E81A4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C0C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C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C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C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C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C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C7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41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4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50BA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28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891"/>
  </w:style>
  <w:style w:type="paragraph" w:styleId="Footer">
    <w:name w:val="footer"/>
    <w:basedOn w:val="Normal"/>
    <w:link w:val="FooterChar"/>
    <w:uiPriority w:val="99"/>
    <w:unhideWhenUsed/>
    <w:rsid w:val="003728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891"/>
  </w:style>
  <w:style w:type="paragraph" w:styleId="TOC1">
    <w:name w:val="toc 1"/>
    <w:basedOn w:val="Normal"/>
    <w:next w:val="Normal"/>
    <w:autoRedefine/>
    <w:uiPriority w:val="39"/>
    <w:unhideWhenUsed/>
    <w:rsid w:val="00E47B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7BD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F0D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849D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8849D2"/>
  </w:style>
  <w:style w:type="paragraph" w:styleId="TOC3">
    <w:name w:val="toc 3"/>
    <w:basedOn w:val="Normal"/>
    <w:next w:val="Normal"/>
    <w:autoRedefine/>
    <w:uiPriority w:val="39"/>
    <w:unhideWhenUsed/>
    <w:rsid w:val="00432DA8"/>
    <w:pPr>
      <w:spacing w:after="100"/>
      <w:ind w:left="440"/>
    </w:pPr>
  </w:style>
  <w:style w:type="character" w:customStyle="1" w:styleId="ListParagraphChar">
    <w:name w:val="List Paragraph Char"/>
    <w:aliases w:val="Bullet List Char,FooterText Char,numbered Char,Paragraphe de liste1 Char,Bulletr List Paragraph Char,列出段落 Char,列出段落1 Char,List Paragraph1 Char,List Paragraph2 Char,List Paragraph21 Char,Párrafo de lista1 Char,Parágrafo da Lista1 Char"/>
    <w:basedOn w:val="DefaultParagraphFont"/>
    <w:link w:val="ListParagraph"/>
    <w:uiPriority w:val="34"/>
    <w:locked/>
    <w:rsid w:val="00A93628"/>
  </w:style>
  <w:style w:type="character" w:styleId="UnresolvedMention">
    <w:name w:val="Unresolved Mention"/>
    <w:basedOn w:val="DefaultParagraphFont"/>
    <w:uiPriority w:val="99"/>
    <w:semiHidden/>
    <w:unhideWhenUsed/>
    <w:rsid w:val="008B3784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CF3345"/>
    <w:pPr>
      <w:spacing w:after="0" w:line="240" w:lineRule="auto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475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06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71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9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2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7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4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8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.org/minecraf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ducation.minecraft.ne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crosoft.com/digitalskill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ode.org/curriculum/unplugge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.org/minecraft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B674F-725F-42F3-B37E-B956C43E2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2017-10-16T23:29:00Z</dcterms:created>
  <dcterms:modified xsi:type="dcterms:W3CDTF">2017-11-02T06:58:00Z</dcterms:modified>
</cp:coreProperties>
</file>