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F6559D" w14:textId="77777777" w:rsidR="00371C88" w:rsidRDefault="00371C88">
      <w:pPr>
        <w:rPr>
          <w:b/>
          <w:bCs/>
          <w:u w:val="single"/>
        </w:rPr>
      </w:pPr>
      <w:r>
        <w:rPr>
          <w:b/>
          <w:bCs/>
          <w:u w:val="single"/>
        </w:rPr>
        <w:t>Sanchit Rokade</w:t>
      </w:r>
    </w:p>
    <w:p w14:paraId="5E7D90CB" w14:textId="2E3F41A7" w:rsidR="00371C88" w:rsidRDefault="00371C88">
      <w:pPr>
        <w:rPr>
          <w:b/>
          <w:bCs/>
          <w:u w:val="single"/>
        </w:rPr>
      </w:pPr>
      <w:r>
        <w:rPr>
          <w:b/>
          <w:bCs/>
          <w:u w:val="single"/>
        </w:rPr>
        <w:t xml:space="preserve"> UIN:677781611</w:t>
      </w:r>
    </w:p>
    <w:p w14:paraId="4BC6606F" w14:textId="13EB9516" w:rsidR="00371C88" w:rsidRDefault="00371C88">
      <w:pPr>
        <w:rPr>
          <w:b/>
          <w:bCs/>
          <w:u w:val="single"/>
        </w:rPr>
      </w:pPr>
      <w:r>
        <w:rPr>
          <w:b/>
          <w:bCs/>
          <w:u w:val="single"/>
        </w:rPr>
        <w:t>UIC email: srokad3@uic.edu</w:t>
      </w:r>
    </w:p>
    <w:p w14:paraId="13C4A315" w14:textId="203D77A1" w:rsidR="00392FDD" w:rsidRDefault="007D7070">
      <w:pPr>
        <w:rPr>
          <w:b/>
          <w:bCs/>
          <w:u w:val="single"/>
        </w:rPr>
      </w:pPr>
      <w:r w:rsidRPr="007D7070">
        <w:rPr>
          <w:b/>
          <w:bCs/>
          <w:u w:val="single"/>
        </w:rPr>
        <w:t xml:space="preserve">Document for </w:t>
      </w:r>
      <w:r w:rsidR="00371C88">
        <w:rPr>
          <w:b/>
          <w:bCs/>
          <w:u w:val="single"/>
        </w:rPr>
        <w:t xml:space="preserve">IDS </w:t>
      </w:r>
      <w:r w:rsidRPr="007D7070">
        <w:rPr>
          <w:b/>
          <w:bCs/>
          <w:u w:val="single"/>
        </w:rPr>
        <w:t>523 Midterm Exam:</w:t>
      </w:r>
    </w:p>
    <w:p w14:paraId="32A8CEF0" w14:textId="0BF2184D" w:rsidR="00C24824" w:rsidRDefault="00C24824">
      <w:pPr>
        <w:rPr>
          <w:b/>
          <w:bCs/>
        </w:rPr>
      </w:pPr>
      <w:r>
        <w:rPr>
          <w:b/>
          <w:bCs/>
        </w:rPr>
        <w:t>1)</w:t>
      </w:r>
      <w:r w:rsidR="00E36CF4">
        <w:rPr>
          <w:b/>
          <w:bCs/>
        </w:rPr>
        <w:t xml:space="preserve"> </w:t>
      </w:r>
      <w:r w:rsidR="00E36CF4" w:rsidRPr="00E36CF4">
        <w:rPr>
          <w:b/>
          <w:bCs/>
        </w:rPr>
        <w:t>(10 points) Financial Ratios:</w:t>
      </w:r>
    </w:p>
    <w:p w14:paraId="3305A9EE" w14:textId="214309C2" w:rsidR="00DB5DE5" w:rsidRPr="00E36CF4" w:rsidRDefault="00DB5DE5">
      <w:r w:rsidRPr="00E36CF4">
        <w:t xml:space="preserve">These are financial ratios for </w:t>
      </w:r>
      <w:r w:rsidR="00E36CF4" w:rsidRPr="00E36CF4">
        <w:t>General Motors</w:t>
      </w:r>
      <w:r w:rsidR="00E36CF4">
        <w:t>:</w:t>
      </w:r>
    </w:p>
    <w:p w14:paraId="3D563364" w14:textId="2F56C7F3" w:rsidR="00DB5DE5" w:rsidRDefault="00DB5DE5">
      <w:pPr>
        <w:rPr>
          <w:b/>
          <w:bCs/>
        </w:rPr>
      </w:pPr>
      <w:r>
        <w:rPr>
          <w:noProof/>
        </w:rPr>
        <w:drawing>
          <wp:inline distT="0" distB="0" distL="0" distR="0" wp14:anchorId="1EB4EEEE" wp14:editId="60F6DCF2">
            <wp:extent cx="5943600" cy="1412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412240"/>
                    </a:xfrm>
                    <a:prstGeom prst="rect">
                      <a:avLst/>
                    </a:prstGeom>
                  </pic:spPr>
                </pic:pic>
              </a:graphicData>
            </a:graphic>
          </wp:inline>
        </w:drawing>
      </w:r>
    </w:p>
    <w:p w14:paraId="2F417F02" w14:textId="22869D08" w:rsidR="00E36CF4" w:rsidRDefault="00E36CF4">
      <w:pPr>
        <w:rPr>
          <w:b/>
          <w:bCs/>
        </w:rPr>
      </w:pPr>
      <w:r w:rsidRPr="00E36CF4">
        <w:t xml:space="preserve">These are financial ratios for </w:t>
      </w:r>
      <w:r>
        <w:t xml:space="preserve">Ford </w:t>
      </w:r>
      <w:r w:rsidRPr="00E36CF4">
        <w:t>Motors</w:t>
      </w:r>
      <w:r>
        <w:t>:</w:t>
      </w:r>
    </w:p>
    <w:p w14:paraId="173622F0" w14:textId="7512CE55" w:rsidR="00E36CF4" w:rsidRDefault="00E36CF4">
      <w:pPr>
        <w:rPr>
          <w:b/>
          <w:bCs/>
        </w:rPr>
      </w:pPr>
      <w:r>
        <w:rPr>
          <w:noProof/>
        </w:rPr>
        <w:drawing>
          <wp:inline distT="0" distB="0" distL="0" distR="0" wp14:anchorId="4574AD04" wp14:editId="71115DF7">
            <wp:extent cx="5943600" cy="1431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431290"/>
                    </a:xfrm>
                    <a:prstGeom prst="rect">
                      <a:avLst/>
                    </a:prstGeom>
                  </pic:spPr>
                </pic:pic>
              </a:graphicData>
            </a:graphic>
          </wp:inline>
        </w:drawing>
      </w:r>
    </w:p>
    <w:p w14:paraId="6D8282D2" w14:textId="11054C82" w:rsidR="00731595" w:rsidRDefault="00731595">
      <w:pPr>
        <w:rPr>
          <w:b/>
          <w:bCs/>
        </w:rPr>
      </w:pPr>
      <w:r w:rsidRPr="00E36CF4">
        <w:t xml:space="preserve">These are financial ratios for </w:t>
      </w:r>
      <w:r>
        <w:t xml:space="preserve">Tesla </w:t>
      </w:r>
      <w:r w:rsidRPr="00E36CF4">
        <w:t>Motors</w:t>
      </w:r>
      <w:r>
        <w:t>:</w:t>
      </w:r>
    </w:p>
    <w:p w14:paraId="32CA9D74" w14:textId="7EC7D6E7" w:rsidR="00731595" w:rsidRDefault="00731595">
      <w:pPr>
        <w:rPr>
          <w:b/>
          <w:bCs/>
        </w:rPr>
      </w:pPr>
      <w:r>
        <w:rPr>
          <w:noProof/>
        </w:rPr>
        <w:drawing>
          <wp:inline distT="0" distB="0" distL="0" distR="0" wp14:anchorId="538C5CDE" wp14:editId="0FF0B6E7">
            <wp:extent cx="5943600" cy="1335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35405"/>
                    </a:xfrm>
                    <a:prstGeom prst="rect">
                      <a:avLst/>
                    </a:prstGeom>
                  </pic:spPr>
                </pic:pic>
              </a:graphicData>
            </a:graphic>
          </wp:inline>
        </w:drawing>
      </w:r>
    </w:p>
    <w:p w14:paraId="088D49D9" w14:textId="77777777" w:rsidR="00E36CF4" w:rsidRDefault="00E36CF4">
      <w:pPr>
        <w:rPr>
          <w:b/>
          <w:bCs/>
        </w:rPr>
      </w:pPr>
    </w:p>
    <w:p w14:paraId="4A1357C5" w14:textId="7FE8F0C9" w:rsidR="00C24824" w:rsidRDefault="00C24824">
      <w:pPr>
        <w:rPr>
          <w:b/>
          <w:bCs/>
        </w:rPr>
      </w:pPr>
      <w:r>
        <w:rPr>
          <w:b/>
          <w:bCs/>
        </w:rPr>
        <w:t>2)</w:t>
      </w:r>
      <w:r w:rsidR="00E36CF4">
        <w:rPr>
          <w:b/>
          <w:bCs/>
        </w:rPr>
        <w:t xml:space="preserve"> </w:t>
      </w:r>
      <w:r w:rsidR="00E36CF4" w:rsidRPr="00E36CF4">
        <w:rPr>
          <w:b/>
          <w:bCs/>
        </w:rPr>
        <w:t>(5 points) Visualization of Technical Metrics:</w:t>
      </w:r>
    </w:p>
    <w:p w14:paraId="266A5152" w14:textId="01A01ED5" w:rsidR="00E36CF4" w:rsidRPr="00E36CF4" w:rsidRDefault="00E36CF4">
      <w:r w:rsidRPr="00E36CF4">
        <w:t>I am using ggplot for visualization</w:t>
      </w:r>
    </w:p>
    <w:p w14:paraId="1F4980FE" w14:textId="36CFAD5B" w:rsidR="00C24824" w:rsidRPr="00C24824" w:rsidRDefault="00C24824">
      <w:r w:rsidRPr="00C24824">
        <w:t>Plot for debt to equity ratios for the years 2012-2017</w:t>
      </w:r>
    </w:p>
    <w:p w14:paraId="062266E1" w14:textId="228738B6" w:rsidR="00C24824" w:rsidRDefault="00C24824">
      <w:pPr>
        <w:rPr>
          <w:b/>
          <w:bCs/>
        </w:rPr>
      </w:pPr>
      <w:r>
        <w:rPr>
          <w:noProof/>
        </w:rPr>
        <w:lastRenderedPageBreak/>
        <w:drawing>
          <wp:inline distT="0" distB="0" distL="0" distR="0" wp14:anchorId="78C7FC5B" wp14:editId="4EEE0D53">
            <wp:extent cx="5158740" cy="2567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8740" cy="2567940"/>
                    </a:xfrm>
                    <a:prstGeom prst="rect">
                      <a:avLst/>
                    </a:prstGeom>
                    <a:noFill/>
                    <a:ln>
                      <a:noFill/>
                    </a:ln>
                  </pic:spPr>
                </pic:pic>
              </a:graphicData>
            </a:graphic>
          </wp:inline>
        </w:drawing>
      </w:r>
    </w:p>
    <w:p w14:paraId="7E07C41A" w14:textId="77777777" w:rsidR="00C24824" w:rsidRDefault="00C24824" w:rsidP="00C24824"/>
    <w:p w14:paraId="4BAEF41A" w14:textId="2EEABAA9" w:rsidR="00C24824" w:rsidRPr="00C24824" w:rsidRDefault="00C24824" w:rsidP="00C24824">
      <w:r w:rsidRPr="00C24824">
        <w:t xml:space="preserve">Plot for </w:t>
      </w:r>
      <w:r>
        <w:t>account receiver</w:t>
      </w:r>
      <w:r w:rsidRPr="00C24824">
        <w:t xml:space="preserve"> </w:t>
      </w:r>
      <w:r>
        <w:t xml:space="preserve">turnover </w:t>
      </w:r>
      <w:r w:rsidRPr="00C24824">
        <w:t>ratios for the years 2012-2017</w:t>
      </w:r>
    </w:p>
    <w:p w14:paraId="3897551E" w14:textId="11D764CA" w:rsidR="00C24824" w:rsidRDefault="00C24824">
      <w:pPr>
        <w:rPr>
          <w:b/>
          <w:bCs/>
        </w:rPr>
      </w:pPr>
    </w:p>
    <w:p w14:paraId="23813569" w14:textId="0AFB0A11" w:rsidR="00C24824" w:rsidRPr="00C24824" w:rsidRDefault="00C24824" w:rsidP="00C24824">
      <w:pPr>
        <w:rPr>
          <w:b/>
          <w:bCs/>
        </w:rPr>
      </w:pPr>
      <w:r>
        <w:rPr>
          <w:noProof/>
        </w:rPr>
        <w:drawing>
          <wp:inline distT="0" distB="0" distL="0" distR="0" wp14:anchorId="0ECD4336" wp14:editId="6D5C0000">
            <wp:extent cx="5227320" cy="32994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3299460"/>
                    </a:xfrm>
                    <a:prstGeom prst="rect">
                      <a:avLst/>
                    </a:prstGeom>
                    <a:noFill/>
                    <a:ln>
                      <a:noFill/>
                    </a:ln>
                  </pic:spPr>
                </pic:pic>
              </a:graphicData>
            </a:graphic>
          </wp:inline>
        </w:drawing>
      </w:r>
    </w:p>
    <w:p w14:paraId="51DE3F35" w14:textId="68A8819C" w:rsidR="00C24824" w:rsidRPr="00C24824" w:rsidRDefault="00C24824" w:rsidP="00C24824">
      <w:r w:rsidRPr="00C24824">
        <w:t xml:space="preserve">Plot for </w:t>
      </w:r>
      <w:r>
        <w:t>inventory</w:t>
      </w:r>
      <w:r w:rsidRPr="00C24824">
        <w:t xml:space="preserve"> </w:t>
      </w:r>
      <w:r>
        <w:t xml:space="preserve">turnover </w:t>
      </w:r>
      <w:r w:rsidRPr="00C24824">
        <w:t>ratios for the years 2012-2017</w:t>
      </w:r>
    </w:p>
    <w:p w14:paraId="4F26B8A6" w14:textId="77777777" w:rsidR="00C24824" w:rsidRDefault="00C24824">
      <w:pPr>
        <w:rPr>
          <w:b/>
          <w:bCs/>
        </w:rPr>
      </w:pPr>
    </w:p>
    <w:p w14:paraId="22BC82A9" w14:textId="6D44D276" w:rsidR="00C24824" w:rsidRDefault="00C24824">
      <w:pPr>
        <w:rPr>
          <w:b/>
          <w:bCs/>
        </w:rPr>
      </w:pPr>
      <w:r>
        <w:rPr>
          <w:noProof/>
        </w:rPr>
        <w:lastRenderedPageBreak/>
        <w:drawing>
          <wp:inline distT="0" distB="0" distL="0" distR="0" wp14:anchorId="7967A956" wp14:editId="01EFAB85">
            <wp:extent cx="5295900" cy="3253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95900" cy="3253740"/>
                    </a:xfrm>
                    <a:prstGeom prst="rect">
                      <a:avLst/>
                    </a:prstGeom>
                    <a:noFill/>
                    <a:ln>
                      <a:noFill/>
                    </a:ln>
                  </pic:spPr>
                </pic:pic>
              </a:graphicData>
            </a:graphic>
          </wp:inline>
        </w:drawing>
      </w:r>
    </w:p>
    <w:p w14:paraId="784A3C03" w14:textId="77777777" w:rsidR="00E36CF4" w:rsidRDefault="00E36CF4" w:rsidP="00C24824"/>
    <w:p w14:paraId="5EAD8870" w14:textId="76CB8214" w:rsidR="00C24824" w:rsidRPr="00C24824" w:rsidRDefault="00C24824" w:rsidP="00C24824">
      <w:r w:rsidRPr="00C24824">
        <w:t xml:space="preserve">Plot for </w:t>
      </w:r>
      <w:r>
        <w:t xml:space="preserve">quick </w:t>
      </w:r>
      <w:r w:rsidRPr="00C24824">
        <w:t>ratios for the years 2012-2017</w:t>
      </w:r>
    </w:p>
    <w:p w14:paraId="64262C5D" w14:textId="0C2F6A86" w:rsidR="00C24824" w:rsidRDefault="00C24824">
      <w:pPr>
        <w:rPr>
          <w:b/>
          <w:bCs/>
        </w:rPr>
      </w:pPr>
    </w:p>
    <w:p w14:paraId="17F37773" w14:textId="0DE7F0B1" w:rsidR="00C24824" w:rsidRDefault="00C24824">
      <w:pPr>
        <w:rPr>
          <w:b/>
          <w:bCs/>
        </w:rPr>
      </w:pPr>
      <w:r>
        <w:rPr>
          <w:noProof/>
        </w:rPr>
        <w:drawing>
          <wp:inline distT="0" distB="0" distL="0" distR="0" wp14:anchorId="37E4ECCC" wp14:editId="3D4EB645">
            <wp:extent cx="5394960" cy="35585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3558540"/>
                    </a:xfrm>
                    <a:prstGeom prst="rect">
                      <a:avLst/>
                    </a:prstGeom>
                    <a:noFill/>
                    <a:ln>
                      <a:noFill/>
                    </a:ln>
                  </pic:spPr>
                </pic:pic>
              </a:graphicData>
            </a:graphic>
          </wp:inline>
        </w:drawing>
      </w:r>
    </w:p>
    <w:p w14:paraId="16097FA9" w14:textId="3B6862E9" w:rsidR="00C24824" w:rsidRDefault="00C24824">
      <w:pPr>
        <w:rPr>
          <w:b/>
          <w:bCs/>
        </w:rPr>
      </w:pPr>
    </w:p>
    <w:p w14:paraId="6C7F709B" w14:textId="40DF6FDF" w:rsidR="00C24824" w:rsidRPr="00C24824" w:rsidRDefault="00C24824" w:rsidP="00C24824">
      <w:r w:rsidRPr="00C24824">
        <w:lastRenderedPageBreak/>
        <w:t xml:space="preserve">Plot for </w:t>
      </w:r>
      <w:r w:rsidR="00DB5DE5">
        <w:t>EPS ratios</w:t>
      </w:r>
      <w:r w:rsidRPr="00C24824">
        <w:t xml:space="preserve"> for the years 2012-2017</w:t>
      </w:r>
    </w:p>
    <w:p w14:paraId="2EA756EB" w14:textId="77777777" w:rsidR="00C24824" w:rsidRDefault="00C24824">
      <w:pPr>
        <w:rPr>
          <w:b/>
          <w:bCs/>
        </w:rPr>
      </w:pPr>
    </w:p>
    <w:p w14:paraId="1703F537" w14:textId="2184D2F0" w:rsidR="00C24824" w:rsidRDefault="00C24824">
      <w:pPr>
        <w:rPr>
          <w:b/>
          <w:bCs/>
        </w:rPr>
      </w:pPr>
      <w:r>
        <w:rPr>
          <w:noProof/>
        </w:rPr>
        <w:drawing>
          <wp:inline distT="0" distB="0" distL="0" distR="0" wp14:anchorId="07E4C393" wp14:editId="3A9855DB">
            <wp:extent cx="5113020" cy="28879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3020" cy="2887980"/>
                    </a:xfrm>
                    <a:prstGeom prst="rect">
                      <a:avLst/>
                    </a:prstGeom>
                    <a:noFill/>
                    <a:ln>
                      <a:noFill/>
                    </a:ln>
                  </pic:spPr>
                </pic:pic>
              </a:graphicData>
            </a:graphic>
          </wp:inline>
        </w:drawing>
      </w:r>
    </w:p>
    <w:p w14:paraId="16C6F843" w14:textId="583744A6" w:rsidR="00DB5DE5" w:rsidRPr="00C24824" w:rsidRDefault="00DB5DE5" w:rsidP="00DB5DE5">
      <w:r w:rsidRPr="00C24824">
        <w:t xml:space="preserve">Plot for </w:t>
      </w:r>
      <w:r>
        <w:t>Operating Margin ratios</w:t>
      </w:r>
      <w:r w:rsidRPr="00C24824">
        <w:t xml:space="preserve"> for the years 2012-2017</w:t>
      </w:r>
    </w:p>
    <w:p w14:paraId="7F9CFBA1" w14:textId="446E4367" w:rsidR="00DB5DE5" w:rsidRDefault="00DB5DE5">
      <w:pPr>
        <w:rPr>
          <w:b/>
          <w:bCs/>
        </w:rPr>
      </w:pPr>
    </w:p>
    <w:p w14:paraId="551CA042" w14:textId="1EC606C0" w:rsidR="00DB5DE5" w:rsidRDefault="00DB5DE5">
      <w:pPr>
        <w:rPr>
          <w:b/>
          <w:bCs/>
        </w:rPr>
      </w:pPr>
      <w:r>
        <w:rPr>
          <w:noProof/>
        </w:rPr>
        <w:drawing>
          <wp:inline distT="0" distB="0" distL="0" distR="0" wp14:anchorId="0B55ECE5" wp14:editId="1AFA54A5">
            <wp:extent cx="5090160" cy="32613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3261360"/>
                    </a:xfrm>
                    <a:prstGeom prst="rect">
                      <a:avLst/>
                    </a:prstGeom>
                    <a:noFill/>
                    <a:ln>
                      <a:noFill/>
                    </a:ln>
                  </pic:spPr>
                </pic:pic>
              </a:graphicData>
            </a:graphic>
          </wp:inline>
        </w:drawing>
      </w:r>
    </w:p>
    <w:p w14:paraId="78E81803" w14:textId="7756DE4D" w:rsidR="001F310A" w:rsidRPr="00C24824" w:rsidRDefault="001F310A" w:rsidP="001F310A">
      <w:r w:rsidRPr="00C24824">
        <w:t xml:space="preserve">Plot for </w:t>
      </w:r>
      <w:r>
        <w:t xml:space="preserve">Price </w:t>
      </w:r>
      <w:r w:rsidR="00643796">
        <w:t>Earnings</w:t>
      </w:r>
      <w:r>
        <w:t xml:space="preserve"> ratios</w:t>
      </w:r>
      <w:r w:rsidRPr="00C24824">
        <w:t xml:space="preserve"> for the years 2012-2017</w:t>
      </w:r>
    </w:p>
    <w:p w14:paraId="2DFDB3D1" w14:textId="77777777" w:rsidR="001F310A" w:rsidRDefault="001F310A">
      <w:pPr>
        <w:rPr>
          <w:b/>
          <w:bCs/>
        </w:rPr>
      </w:pPr>
    </w:p>
    <w:p w14:paraId="0283EDE9" w14:textId="66530C4A" w:rsidR="001F310A" w:rsidRDefault="001F310A">
      <w:pPr>
        <w:rPr>
          <w:b/>
          <w:bCs/>
        </w:rPr>
      </w:pPr>
      <w:r>
        <w:rPr>
          <w:noProof/>
        </w:rPr>
        <w:lastRenderedPageBreak/>
        <w:drawing>
          <wp:inline distT="0" distB="0" distL="0" distR="0" wp14:anchorId="1FBBF2D6" wp14:editId="54391DDA">
            <wp:extent cx="5943600" cy="2545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5080"/>
                    </a:xfrm>
                    <a:prstGeom prst="rect">
                      <a:avLst/>
                    </a:prstGeom>
                  </pic:spPr>
                </pic:pic>
              </a:graphicData>
            </a:graphic>
          </wp:inline>
        </w:drawing>
      </w:r>
    </w:p>
    <w:p w14:paraId="585807FC" w14:textId="434687A0" w:rsidR="001F310A" w:rsidRPr="00C24824" w:rsidRDefault="001F310A" w:rsidP="001F310A">
      <w:r w:rsidRPr="00C24824">
        <w:t xml:space="preserve">Plot for </w:t>
      </w:r>
      <w:r>
        <w:t>Working Capital ratios</w:t>
      </w:r>
      <w:r w:rsidRPr="00C24824">
        <w:t xml:space="preserve"> for the years 2012-2017</w:t>
      </w:r>
    </w:p>
    <w:p w14:paraId="1B0B592A" w14:textId="77777777" w:rsidR="001F310A" w:rsidRDefault="001F310A">
      <w:pPr>
        <w:rPr>
          <w:b/>
          <w:bCs/>
        </w:rPr>
      </w:pPr>
    </w:p>
    <w:p w14:paraId="3094C95E" w14:textId="677F6C24" w:rsidR="00371C88" w:rsidRDefault="001F310A">
      <w:pPr>
        <w:rPr>
          <w:b/>
          <w:bCs/>
        </w:rPr>
      </w:pPr>
      <w:r>
        <w:rPr>
          <w:noProof/>
        </w:rPr>
        <w:drawing>
          <wp:inline distT="0" distB="0" distL="0" distR="0" wp14:anchorId="4AA1B939" wp14:editId="02A5B138">
            <wp:extent cx="5943600" cy="40366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36695"/>
                    </a:xfrm>
                    <a:prstGeom prst="rect">
                      <a:avLst/>
                    </a:prstGeom>
                  </pic:spPr>
                </pic:pic>
              </a:graphicData>
            </a:graphic>
          </wp:inline>
        </w:drawing>
      </w:r>
    </w:p>
    <w:p w14:paraId="1E648FD3" w14:textId="12EE56F7" w:rsidR="001F310A" w:rsidRDefault="001F310A">
      <w:pPr>
        <w:rPr>
          <w:b/>
          <w:bCs/>
        </w:rPr>
      </w:pPr>
    </w:p>
    <w:p w14:paraId="5C8AF5E1" w14:textId="5A07A2C3" w:rsidR="001F310A" w:rsidRDefault="001F310A">
      <w:pPr>
        <w:rPr>
          <w:b/>
          <w:bCs/>
        </w:rPr>
      </w:pPr>
    </w:p>
    <w:p w14:paraId="71FBED80" w14:textId="77777777" w:rsidR="001F310A" w:rsidRDefault="001F310A">
      <w:pPr>
        <w:rPr>
          <w:b/>
          <w:bCs/>
        </w:rPr>
      </w:pPr>
    </w:p>
    <w:p w14:paraId="0E692AE5" w14:textId="6A30A6E4" w:rsidR="001F310A" w:rsidRPr="00C24824" w:rsidRDefault="001F310A" w:rsidP="001F310A">
      <w:r w:rsidRPr="00C24824">
        <w:lastRenderedPageBreak/>
        <w:t xml:space="preserve">Plot for </w:t>
      </w:r>
      <w:r>
        <w:t>ROE ratios</w:t>
      </w:r>
      <w:r w:rsidRPr="00C24824">
        <w:t xml:space="preserve"> for the years 2012-2017</w:t>
      </w:r>
    </w:p>
    <w:p w14:paraId="2E7660B7" w14:textId="77777777" w:rsidR="001F310A" w:rsidRDefault="001F310A">
      <w:pPr>
        <w:rPr>
          <w:b/>
          <w:bCs/>
        </w:rPr>
      </w:pPr>
    </w:p>
    <w:p w14:paraId="0ABEC91D" w14:textId="5D0C3F31" w:rsidR="001F310A" w:rsidRDefault="001F310A">
      <w:pPr>
        <w:rPr>
          <w:b/>
          <w:bCs/>
        </w:rPr>
      </w:pPr>
      <w:r>
        <w:rPr>
          <w:noProof/>
        </w:rPr>
        <w:drawing>
          <wp:inline distT="0" distB="0" distL="0" distR="0" wp14:anchorId="39E130E3" wp14:editId="79C14EC6">
            <wp:extent cx="5943600" cy="4046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46855"/>
                    </a:xfrm>
                    <a:prstGeom prst="rect">
                      <a:avLst/>
                    </a:prstGeom>
                  </pic:spPr>
                </pic:pic>
              </a:graphicData>
            </a:graphic>
          </wp:inline>
        </w:drawing>
      </w:r>
    </w:p>
    <w:p w14:paraId="680B3B50" w14:textId="11EF56EA" w:rsidR="00371C88" w:rsidRDefault="00371C88">
      <w:pPr>
        <w:rPr>
          <w:b/>
          <w:bCs/>
        </w:rPr>
      </w:pPr>
    </w:p>
    <w:p w14:paraId="25E6033C" w14:textId="0416DF6E" w:rsidR="00371C88" w:rsidRDefault="00371C88">
      <w:pPr>
        <w:rPr>
          <w:b/>
          <w:bCs/>
        </w:rPr>
      </w:pPr>
    </w:p>
    <w:p w14:paraId="7C862F23" w14:textId="42CB4A0D" w:rsidR="00371C88" w:rsidRDefault="00371C88">
      <w:pPr>
        <w:rPr>
          <w:b/>
          <w:bCs/>
        </w:rPr>
      </w:pPr>
    </w:p>
    <w:p w14:paraId="0BE4A3C7" w14:textId="5D6BAE9B" w:rsidR="00371C88" w:rsidRDefault="00371C88">
      <w:pPr>
        <w:rPr>
          <w:b/>
          <w:bCs/>
        </w:rPr>
      </w:pPr>
    </w:p>
    <w:p w14:paraId="07165BAF" w14:textId="7FC80736" w:rsidR="00371C88" w:rsidRDefault="00371C88">
      <w:pPr>
        <w:rPr>
          <w:b/>
          <w:bCs/>
        </w:rPr>
      </w:pPr>
    </w:p>
    <w:p w14:paraId="37C99D20" w14:textId="4C9DADDD" w:rsidR="00371C88" w:rsidRDefault="00371C88">
      <w:pPr>
        <w:rPr>
          <w:b/>
          <w:bCs/>
        </w:rPr>
      </w:pPr>
    </w:p>
    <w:p w14:paraId="5823DDF0" w14:textId="7306142E" w:rsidR="00371C88" w:rsidRDefault="00371C88">
      <w:pPr>
        <w:rPr>
          <w:b/>
          <w:bCs/>
        </w:rPr>
      </w:pPr>
    </w:p>
    <w:p w14:paraId="4B411A4D" w14:textId="1B9AE3E7" w:rsidR="00371C88" w:rsidRDefault="00371C88">
      <w:pPr>
        <w:rPr>
          <w:b/>
          <w:bCs/>
        </w:rPr>
      </w:pPr>
    </w:p>
    <w:p w14:paraId="2025C5EC" w14:textId="6426C0A1" w:rsidR="00371C88" w:rsidRDefault="00371C88">
      <w:pPr>
        <w:rPr>
          <w:b/>
          <w:bCs/>
        </w:rPr>
      </w:pPr>
    </w:p>
    <w:p w14:paraId="3DB8CEC8" w14:textId="75E1B6E1" w:rsidR="00371C88" w:rsidRDefault="00371C88">
      <w:pPr>
        <w:rPr>
          <w:b/>
          <w:bCs/>
        </w:rPr>
      </w:pPr>
    </w:p>
    <w:p w14:paraId="6F31C8FA" w14:textId="63F806BE" w:rsidR="00371C88" w:rsidRDefault="00371C88">
      <w:pPr>
        <w:rPr>
          <w:b/>
          <w:bCs/>
        </w:rPr>
      </w:pPr>
    </w:p>
    <w:p w14:paraId="3D27A4D4" w14:textId="34EB31E2" w:rsidR="00371C88" w:rsidRDefault="00371C88">
      <w:pPr>
        <w:rPr>
          <w:b/>
          <w:bCs/>
        </w:rPr>
      </w:pPr>
    </w:p>
    <w:p w14:paraId="3DE56EEA" w14:textId="25DCC93F" w:rsidR="00371C88" w:rsidRDefault="00371C88">
      <w:pPr>
        <w:rPr>
          <w:b/>
          <w:bCs/>
        </w:rPr>
      </w:pPr>
    </w:p>
    <w:p w14:paraId="22213F3E" w14:textId="0CB9A6C6" w:rsidR="00371C88" w:rsidRDefault="00371C88">
      <w:pPr>
        <w:rPr>
          <w:b/>
          <w:bCs/>
        </w:rPr>
      </w:pPr>
      <w:r>
        <w:rPr>
          <w:b/>
          <w:bCs/>
        </w:rPr>
        <w:t xml:space="preserve">3) </w:t>
      </w:r>
      <w:r w:rsidRPr="00371C88">
        <w:rPr>
          <w:b/>
          <w:bCs/>
        </w:rPr>
        <w:t>(10 points) Intelligence Scanning with Twitter:</w:t>
      </w:r>
    </w:p>
    <w:p w14:paraId="493FC3CF" w14:textId="190DDFB1" w:rsidR="007C291E" w:rsidRPr="007C291E" w:rsidRDefault="007C291E">
      <w:r w:rsidRPr="007C291E">
        <w:t>Glimpse of twitter data which includes source and text information along with time and name</w:t>
      </w:r>
    </w:p>
    <w:p w14:paraId="47A45A09" w14:textId="0D6EB033" w:rsidR="007C291E" w:rsidRDefault="007C291E">
      <w:pPr>
        <w:rPr>
          <w:b/>
          <w:bCs/>
        </w:rPr>
      </w:pPr>
      <w:r>
        <w:rPr>
          <w:noProof/>
        </w:rPr>
        <w:drawing>
          <wp:inline distT="0" distB="0" distL="0" distR="0" wp14:anchorId="5FBE6786" wp14:editId="494F92A5">
            <wp:extent cx="5943600" cy="55816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58165"/>
                    </a:xfrm>
                    <a:prstGeom prst="rect">
                      <a:avLst/>
                    </a:prstGeom>
                    <a:noFill/>
                    <a:ln>
                      <a:noFill/>
                    </a:ln>
                  </pic:spPr>
                </pic:pic>
              </a:graphicData>
            </a:graphic>
          </wp:inline>
        </w:drawing>
      </w:r>
    </w:p>
    <w:p w14:paraId="246E8258" w14:textId="4008C4FA" w:rsidR="007C291E" w:rsidRPr="007C291E" w:rsidRDefault="007C291E">
      <w:r w:rsidRPr="007C291E">
        <w:t xml:space="preserve">Frequency of tweets are high on 15 </w:t>
      </w:r>
      <w:r>
        <w:t>A</w:t>
      </w:r>
      <w:r w:rsidRPr="007C291E">
        <w:t>pril and during weekends</w:t>
      </w:r>
    </w:p>
    <w:p w14:paraId="4953A58E" w14:textId="4D5FB085" w:rsidR="007C291E" w:rsidRDefault="007C291E">
      <w:pPr>
        <w:rPr>
          <w:b/>
          <w:bCs/>
        </w:rPr>
      </w:pPr>
      <w:r>
        <w:rPr>
          <w:noProof/>
        </w:rPr>
        <w:drawing>
          <wp:inline distT="0" distB="0" distL="0" distR="0" wp14:anchorId="707B7942" wp14:editId="2EC6701E">
            <wp:extent cx="5943600" cy="32308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30880"/>
                    </a:xfrm>
                    <a:prstGeom prst="rect">
                      <a:avLst/>
                    </a:prstGeom>
                    <a:noFill/>
                    <a:ln>
                      <a:noFill/>
                    </a:ln>
                  </pic:spPr>
                </pic:pic>
              </a:graphicData>
            </a:graphic>
          </wp:inline>
        </w:drawing>
      </w:r>
    </w:p>
    <w:p w14:paraId="2338BF58" w14:textId="440CB18A" w:rsidR="007C291E" w:rsidRPr="007C291E" w:rsidRDefault="007C291E">
      <w:r>
        <w:t>F</w:t>
      </w:r>
      <w:r w:rsidRPr="007C291E">
        <w:t>requency of tesla related statuses from past 24 hours using 1 second interval where the peak is between 21:00 and 22:00</w:t>
      </w:r>
    </w:p>
    <w:p w14:paraId="7A629457" w14:textId="4EA68E38" w:rsidR="007C291E" w:rsidRDefault="007C291E">
      <w:pPr>
        <w:rPr>
          <w:b/>
          <w:bCs/>
        </w:rPr>
      </w:pPr>
      <w:r>
        <w:rPr>
          <w:noProof/>
        </w:rPr>
        <w:drawing>
          <wp:inline distT="0" distB="0" distL="0" distR="0" wp14:anchorId="0F43BE78" wp14:editId="23CA3073">
            <wp:extent cx="5943600" cy="227838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14:paraId="4C0D3804" w14:textId="71658A28" w:rsidR="007152F9" w:rsidRPr="007C291E" w:rsidRDefault="007152F9">
      <w:r w:rsidRPr="007C291E">
        <w:t>Frequency of words expressed in tweets</w:t>
      </w:r>
      <w:r w:rsidR="007C291E" w:rsidRPr="007C291E">
        <w:t xml:space="preserve"> where mostly it is positive</w:t>
      </w:r>
    </w:p>
    <w:p w14:paraId="3E0063A6" w14:textId="438DCD9A" w:rsidR="007152F9" w:rsidRDefault="007152F9" w:rsidP="007152F9">
      <w:r>
        <w:rPr>
          <w:noProof/>
        </w:rPr>
        <w:lastRenderedPageBreak/>
        <w:drawing>
          <wp:inline distT="0" distB="0" distL="0" distR="0" wp14:anchorId="488D9C7E" wp14:editId="10F07478">
            <wp:extent cx="5943600" cy="3977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p>
    <w:p w14:paraId="73023041" w14:textId="30AED3CE" w:rsidR="007152F9" w:rsidRDefault="007152F9" w:rsidP="007152F9">
      <w:r>
        <w:t>Snapshot of sentiment lexicon</w:t>
      </w:r>
    </w:p>
    <w:p w14:paraId="3ADA95DA" w14:textId="0AEAF694" w:rsidR="007152F9" w:rsidRDefault="007152F9" w:rsidP="007152F9">
      <w:r>
        <w:rPr>
          <w:noProof/>
        </w:rPr>
        <w:drawing>
          <wp:inline distT="0" distB="0" distL="0" distR="0" wp14:anchorId="074C10EF" wp14:editId="58B71BD2">
            <wp:extent cx="1181100" cy="9753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1100" cy="975360"/>
                    </a:xfrm>
                    <a:prstGeom prst="rect">
                      <a:avLst/>
                    </a:prstGeom>
                    <a:noFill/>
                    <a:ln>
                      <a:noFill/>
                    </a:ln>
                  </pic:spPr>
                </pic:pic>
              </a:graphicData>
            </a:graphic>
          </wp:inline>
        </w:drawing>
      </w:r>
    </w:p>
    <w:p w14:paraId="3F92995C" w14:textId="7E0C59B6" w:rsidR="007152F9" w:rsidRDefault="007152F9" w:rsidP="007152F9">
      <w:r w:rsidRPr="007152F9">
        <w:t>Count for words on sentiment analysis</w:t>
      </w:r>
    </w:p>
    <w:p w14:paraId="5EC7FFF1" w14:textId="6008758D" w:rsidR="007152F9" w:rsidRDefault="007152F9" w:rsidP="007152F9">
      <w:r>
        <w:rPr>
          <w:noProof/>
        </w:rPr>
        <w:drawing>
          <wp:inline distT="0" distB="0" distL="0" distR="0" wp14:anchorId="70C996B4" wp14:editId="1A1FF2AE">
            <wp:extent cx="1257300" cy="2026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7300" cy="2026920"/>
                    </a:xfrm>
                    <a:prstGeom prst="rect">
                      <a:avLst/>
                    </a:prstGeom>
                    <a:noFill/>
                    <a:ln>
                      <a:noFill/>
                    </a:ln>
                  </pic:spPr>
                </pic:pic>
              </a:graphicData>
            </a:graphic>
          </wp:inline>
        </w:drawing>
      </w:r>
    </w:p>
    <w:p w14:paraId="362F938E" w14:textId="7F1B8B9D" w:rsidR="007152F9" w:rsidRPr="007152F9" w:rsidRDefault="007152F9" w:rsidP="007152F9">
      <w:r w:rsidRPr="007152F9">
        <w:lastRenderedPageBreak/>
        <w:t>Adhoc lexicon have grouped the words related to competitors of Tesla into "complex", interesting words related to electric motor vehicle into "interested". From histogram, most popular emotions would be positive vs negative</w:t>
      </w:r>
    </w:p>
    <w:p w14:paraId="6CA59E74" w14:textId="586EB288" w:rsidR="00B47F29" w:rsidRPr="00371C88" w:rsidRDefault="007152F9">
      <w:pPr>
        <w:rPr>
          <w:b/>
          <w:bCs/>
        </w:rPr>
      </w:pPr>
      <w:r>
        <w:rPr>
          <w:noProof/>
        </w:rPr>
        <w:drawing>
          <wp:inline distT="0" distB="0" distL="0" distR="0" wp14:anchorId="6428627B" wp14:editId="604BC3D7">
            <wp:extent cx="5943600" cy="41192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19245"/>
                    </a:xfrm>
                    <a:prstGeom prst="rect">
                      <a:avLst/>
                    </a:prstGeom>
                    <a:noFill/>
                    <a:ln>
                      <a:noFill/>
                    </a:ln>
                  </pic:spPr>
                </pic:pic>
              </a:graphicData>
            </a:graphic>
          </wp:inline>
        </w:drawing>
      </w:r>
    </w:p>
    <w:p w14:paraId="051A1EBD" w14:textId="4FDED041" w:rsidR="007D7070" w:rsidRDefault="007D7070">
      <w:pPr>
        <w:rPr>
          <w:b/>
          <w:bCs/>
        </w:rPr>
      </w:pPr>
      <w:r>
        <w:rPr>
          <w:b/>
          <w:bCs/>
        </w:rPr>
        <w:t>4)</w:t>
      </w:r>
      <w:r w:rsidR="00E2409A">
        <w:rPr>
          <w:b/>
          <w:bCs/>
        </w:rPr>
        <w:t xml:space="preserve"> </w:t>
      </w:r>
      <w:r w:rsidR="008031E8" w:rsidRPr="00E2409A">
        <w:rPr>
          <w:b/>
          <w:bCs/>
        </w:rPr>
        <w:t>(10 points) Extract Intelligence from Product User Forums and Visualize using Wordcloud</w:t>
      </w:r>
    </w:p>
    <w:p w14:paraId="712B78D5" w14:textId="2DE8D089" w:rsidR="00E2409A" w:rsidRDefault="00E2409A">
      <w:r w:rsidRPr="00E2409A">
        <w:t>Used the rvest package</w:t>
      </w:r>
      <w:r>
        <w:t xml:space="preserve"> </w:t>
      </w:r>
      <w:r w:rsidRPr="00E2409A">
        <w:t>to inject structure into web scraping for intelligence scanning from User Forums</w:t>
      </w:r>
      <w:r>
        <w:t>.</w:t>
      </w:r>
    </w:p>
    <w:p w14:paraId="5F9A40D5" w14:textId="77777777" w:rsidR="00E2409A" w:rsidRDefault="00E2409A">
      <w:pPr>
        <w:rPr>
          <w:b/>
          <w:bCs/>
        </w:rPr>
      </w:pPr>
      <w:r w:rsidRPr="00E2409A">
        <w:rPr>
          <w:b/>
          <w:bCs/>
        </w:rPr>
        <w:t>Wordcloud Plot</w:t>
      </w:r>
      <w:r>
        <w:rPr>
          <w:b/>
          <w:bCs/>
        </w:rPr>
        <w:t xml:space="preserve">: </w:t>
      </w:r>
    </w:p>
    <w:p w14:paraId="5794EA0A" w14:textId="729E83C3" w:rsidR="00E2409A" w:rsidRDefault="00E2409A">
      <w:r w:rsidRPr="00E2409A">
        <w:t>These are the reviews received for Tesla motors from consumers.</w:t>
      </w:r>
    </w:p>
    <w:p w14:paraId="4631C5B4" w14:textId="4FB9609B" w:rsidR="00E64FE8" w:rsidRPr="00E64FE8" w:rsidRDefault="00E64FE8">
      <w:r w:rsidRPr="00E64FE8">
        <w:t>The wordcloud highlight</w:t>
      </w:r>
      <w:r>
        <w:t>s</w:t>
      </w:r>
      <w:r w:rsidRPr="00E64FE8">
        <w:t xml:space="preserve"> the most popular words being used in the user forums. </w:t>
      </w:r>
      <w:r>
        <w:t xml:space="preserve">Here, </w:t>
      </w:r>
      <w:r w:rsidRPr="00E64FE8">
        <w:t>users</w:t>
      </w:r>
      <w:r>
        <w:t xml:space="preserve"> are</w:t>
      </w:r>
      <w:r w:rsidRPr="00E64FE8">
        <w:t xml:space="preserve"> talking mostly about the Tesla models, their performances and vehicle parameters which are mostly positive. There are </w:t>
      </w:r>
      <w:r>
        <w:t xml:space="preserve">also </w:t>
      </w:r>
      <w:r w:rsidRPr="00E64FE8">
        <w:t>some mentions of other related attributes like "</w:t>
      </w:r>
      <w:r>
        <w:t>console</w:t>
      </w:r>
      <w:r w:rsidRPr="00E64FE8">
        <w:t>", "garage", "</w:t>
      </w:r>
      <w:r>
        <w:t>tech</w:t>
      </w:r>
      <w:r w:rsidRPr="00E64FE8">
        <w:t xml:space="preserve">" </w:t>
      </w:r>
      <w:r>
        <w:t>and has</w:t>
      </w:r>
      <w:r w:rsidRPr="00E64FE8">
        <w:t xml:space="preserve"> a </w:t>
      </w:r>
      <w:r>
        <w:t>good experience</w:t>
      </w:r>
      <w:r w:rsidRPr="00E64FE8">
        <w:t xml:space="preserve"> </w:t>
      </w:r>
      <w:r>
        <w:t>with respect</w:t>
      </w:r>
      <w:r w:rsidRPr="00E64FE8">
        <w:t xml:space="preserve"> t</w:t>
      </w:r>
      <w:r>
        <w:t>o</w:t>
      </w:r>
      <w:r w:rsidRPr="00E64FE8">
        <w:t xml:space="preserve"> Tesl</w:t>
      </w:r>
      <w:r>
        <w:t>a motors.</w:t>
      </w:r>
    </w:p>
    <w:p w14:paraId="64D07309" w14:textId="3BB60EF6" w:rsidR="00E2409A" w:rsidRDefault="00E2409A">
      <w:r>
        <w:rPr>
          <w:noProof/>
        </w:rPr>
        <w:lastRenderedPageBreak/>
        <w:drawing>
          <wp:inline distT="0" distB="0" distL="0" distR="0" wp14:anchorId="07E8FD80" wp14:editId="0A487D3C">
            <wp:extent cx="5943600" cy="4937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937760"/>
                    </a:xfrm>
                    <a:prstGeom prst="rect">
                      <a:avLst/>
                    </a:prstGeom>
                  </pic:spPr>
                </pic:pic>
              </a:graphicData>
            </a:graphic>
          </wp:inline>
        </w:drawing>
      </w:r>
    </w:p>
    <w:p w14:paraId="1924096F" w14:textId="168A9EB3" w:rsidR="00E9037B" w:rsidRDefault="00E9037B">
      <w:pPr>
        <w:rPr>
          <w:noProof/>
        </w:rPr>
      </w:pPr>
    </w:p>
    <w:p w14:paraId="5EF6F56B" w14:textId="4331F325" w:rsidR="00E9037B" w:rsidRDefault="00E9037B">
      <w:pPr>
        <w:rPr>
          <w:noProof/>
        </w:rPr>
      </w:pPr>
    </w:p>
    <w:p w14:paraId="6E49B425" w14:textId="1C90EA40" w:rsidR="00E9037B" w:rsidRDefault="00E9037B">
      <w:pPr>
        <w:rPr>
          <w:noProof/>
        </w:rPr>
      </w:pPr>
    </w:p>
    <w:p w14:paraId="65615040" w14:textId="2F95E732" w:rsidR="005E0422" w:rsidRDefault="005E0422">
      <w:pPr>
        <w:rPr>
          <w:b/>
          <w:bCs/>
        </w:rPr>
      </w:pPr>
      <w:r>
        <w:rPr>
          <w:b/>
          <w:bCs/>
          <w:noProof/>
        </w:rPr>
        <w:t xml:space="preserve">5) </w:t>
      </w:r>
      <w:r w:rsidRPr="005E0422">
        <w:rPr>
          <w:b/>
          <w:bCs/>
        </w:rPr>
        <w:t>(10 points) Planning and Risk Assessment:</w:t>
      </w:r>
    </w:p>
    <w:p w14:paraId="24D34687" w14:textId="0817ECA0" w:rsidR="0088233A" w:rsidRPr="0088233A" w:rsidRDefault="0088233A">
      <w:pPr>
        <w:rPr>
          <w:noProof/>
        </w:rPr>
      </w:pPr>
      <w:r w:rsidRPr="0088233A">
        <w:t xml:space="preserve">Created risk assessment matrix for tesla by calculating amounts for various account and updated the values given by professor </w:t>
      </w:r>
      <w:r>
        <w:t>and the csv file is included in zip folder.</w:t>
      </w:r>
    </w:p>
    <w:p w14:paraId="6209AD43" w14:textId="1E956C1D" w:rsidR="00E9037B" w:rsidRPr="00E9037B" w:rsidRDefault="00E9037B">
      <w:pPr>
        <w:rPr>
          <w:b/>
          <w:bCs/>
          <w:noProof/>
        </w:rPr>
      </w:pPr>
      <w:r w:rsidRPr="00E9037B">
        <w:rPr>
          <w:b/>
          <w:bCs/>
          <w:noProof/>
        </w:rPr>
        <w:t xml:space="preserve">6) </w:t>
      </w:r>
      <w:r w:rsidRPr="00E9037B">
        <w:rPr>
          <w:b/>
          <w:bCs/>
        </w:rPr>
        <w:t>(5 points) Generate the Audit Budget from the Risk Assessment Matrix app</w:t>
      </w:r>
    </w:p>
    <w:p w14:paraId="5ABFB7C4" w14:textId="4B6F1FC4" w:rsidR="00587841" w:rsidRDefault="00B8343F">
      <w:pPr>
        <w:rPr>
          <w:noProof/>
        </w:rPr>
      </w:pPr>
      <w:r w:rsidRPr="00B8343F">
        <w:rPr>
          <w:noProof/>
        </w:rPr>
        <w:lastRenderedPageBreak/>
        <w:drawing>
          <wp:inline distT="0" distB="0" distL="0" distR="0" wp14:anchorId="1A7B1BF8" wp14:editId="4CC83C11">
            <wp:extent cx="5943600" cy="300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09900"/>
                    </a:xfrm>
                    <a:prstGeom prst="rect">
                      <a:avLst/>
                    </a:prstGeom>
                  </pic:spPr>
                </pic:pic>
              </a:graphicData>
            </a:graphic>
          </wp:inline>
        </w:drawing>
      </w:r>
    </w:p>
    <w:p w14:paraId="01226D96" w14:textId="33B2A5C4" w:rsidR="00E9037B" w:rsidRDefault="00E9037B">
      <w:pPr>
        <w:rPr>
          <w:noProof/>
        </w:rPr>
      </w:pPr>
      <w:r>
        <w:rPr>
          <w:noProof/>
        </w:rPr>
        <w:t>As seen above for Confidence = 0.95 and cost = $100 the minimun estimated audit cost is $58000.</w:t>
      </w:r>
    </w:p>
    <w:p w14:paraId="26F9F8EE" w14:textId="24A06E84" w:rsidR="00B8343F" w:rsidRDefault="005E0422">
      <w:pPr>
        <w:rPr>
          <w:b/>
          <w:bCs/>
        </w:rPr>
      </w:pPr>
      <w:r>
        <w:rPr>
          <w:noProof/>
        </w:rPr>
        <w:drawing>
          <wp:inline distT="0" distB="0" distL="0" distR="0" wp14:anchorId="39BC9505" wp14:editId="17E79DCE">
            <wp:extent cx="5943600" cy="33985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98520"/>
                    </a:xfrm>
                    <a:prstGeom prst="rect">
                      <a:avLst/>
                    </a:prstGeom>
                  </pic:spPr>
                </pic:pic>
              </a:graphicData>
            </a:graphic>
          </wp:inline>
        </w:drawing>
      </w:r>
    </w:p>
    <w:p w14:paraId="3ED2D306" w14:textId="18DD7CA3" w:rsidR="00587841" w:rsidRPr="0088233A" w:rsidRDefault="00E9037B">
      <w:pPr>
        <w:rPr>
          <w:noProof/>
        </w:rPr>
      </w:pPr>
      <w:r>
        <w:rPr>
          <w:noProof/>
        </w:rPr>
        <w:t>As seen above for Confidence = 0.80 and cost = $</w:t>
      </w:r>
      <w:r w:rsidR="005E0422">
        <w:rPr>
          <w:noProof/>
        </w:rPr>
        <w:t>200</w:t>
      </w:r>
      <w:r>
        <w:rPr>
          <w:noProof/>
        </w:rPr>
        <w:t xml:space="preserve"> the minimun estimated audit cost is $6</w:t>
      </w:r>
      <w:r w:rsidR="005E0422">
        <w:rPr>
          <w:noProof/>
        </w:rPr>
        <w:t>2800</w:t>
      </w:r>
      <w:r>
        <w:rPr>
          <w:noProof/>
        </w:rPr>
        <w:t>.</w:t>
      </w:r>
    </w:p>
    <w:p w14:paraId="5268B634" w14:textId="4654D096" w:rsidR="00E2409A" w:rsidRDefault="00E2409A">
      <w:pPr>
        <w:rPr>
          <w:b/>
          <w:bCs/>
        </w:rPr>
      </w:pPr>
      <w:r w:rsidRPr="00E2409A">
        <w:rPr>
          <w:b/>
          <w:bCs/>
        </w:rPr>
        <w:t>7) (5 points) Preliminary Tests of Transactions Controls</w:t>
      </w:r>
    </w:p>
    <w:p w14:paraId="4BAD7737" w14:textId="77777777" w:rsidR="00587841" w:rsidRDefault="00E2409A" w:rsidP="00587841">
      <w:r w:rsidRPr="00E64FE8">
        <w:t>Used ggp</w:t>
      </w:r>
      <w:r w:rsidR="00E64FE8" w:rsidRPr="00E64FE8">
        <w:t>lot for visualizing plot and ggar</w:t>
      </w:r>
      <w:r w:rsidR="00E64FE8">
        <w:t>r</w:t>
      </w:r>
      <w:r w:rsidR="00E64FE8" w:rsidRPr="00E64FE8">
        <w:t>ange function under pubrr package for plotting multiple ggplots.</w:t>
      </w:r>
    </w:p>
    <w:p w14:paraId="78E180FF" w14:textId="0D853E23" w:rsidR="00587841" w:rsidRDefault="00587841" w:rsidP="00587841">
      <w:r>
        <w:lastRenderedPageBreak/>
        <w:t>Our general assumption is that auditing has normal distribution for the different transactions throughout the company's activities.</w:t>
      </w:r>
    </w:p>
    <w:p w14:paraId="7F4C7B35" w14:textId="0021DAFB" w:rsidR="00587841" w:rsidRDefault="00587841" w:rsidP="00587841">
      <w:r>
        <w:t>Plotting the transaction distributions:</w:t>
      </w:r>
    </w:p>
    <w:p w14:paraId="065EBAAB" w14:textId="61693929" w:rsidR="00E64FE8" w:rsidRDefault="00E64FE8">
      <w:r w:rsidRPr="00E64FE8">
        <w:rPr>
          <w:noProof/>
        </w:rPr>
        <w:drawing>
          <wp:inline distT="0" distB="0" distL="0" distR="0" wp14:anchorId="73C3A5F7" wp14:editId="39B186FD">
            <wp:extent cx="5943600" cy="555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554980"/>
                    </a:xfrm>
                    <a:prstGeom prst="rect">
                      <a:avLst/>
                    </a:prstGeom>
                  </pic:spPr>
                </pic:pic>
              </a:graphicData>
            </a:graphic>
          </wp:inline>
        </w:drawing>
      </w:r>
    </w:p>
    <w:p w14:paraId="11B5A738" w14:textId="54C1AE64" w:rsidR="00E64FE8" w:rsidRDefault="00E64FE8" w:rsidP="00E64FE8">
      <w:r>
        <w:t xml:space="preserve">Here we can see that sales are not normally distributed and is </w:t>
      </w:r>
      <w:r w:rsidR="00587841">
        <w:t>highly</w:t>
      </w:r>
      <w:r>
        <w:t xml:space="preserve"> right-skewed </w:t>
      </w:r>
      <w:r w:rsidR="00587841">
        <w:t>meaning mean is greater than median</w:t>
      </w:r>
      <w:r>
        <w:t xml:space="preserve">. Cash shows a normal distribution for our </w:t>
      </w:r>
      <w:r w:rsidR="00587841">
        <w:t>assumptions</w:t>
      </w:r>
      <w:r>
        <w:t xml:space="preserve">. </w:t>
      </w:r>
      <w:r w:rsidR="00587841">
        <w:t xml:space="preserve">Also, </w:t>
      </w:r>
      <w:r>
        <w:t xml:space="preserve">Accounts </w:t>
      </w:r>
      <w:r w:rsidR="00587841">
        <w:t>R</w:t>
      </w:r>
      <w:r>
        <w:t xml:space="preserve">eceivable distribution has a </w:t>
      </w:r>
      <w:r w:rsidR="001D0742">
        <w:t>multimodal</w:t>
      </w:r>
      <w:r>
        <w:t xml:space="preserve"> right skewed distribution.</w:t>
      </w:r>
    </w:p>
    <w:p w14:paraId="25BC360C" w14:textId="0A59F63F" w:rsidR="00FB1116" w:rsidRDefault="00FB1116" w:rsidP="00E64FE8">
      <w:r>
        <w:rPr>
          <w:noProof/>
        </w:rPr>
        <w:lastRenderedPageBreak/>
        <w:drawing>
          <wp:inline distT="0" distB="0" distL="0" distR="0" wp14:anchorId="7CD1F3C1" wp14:editId="55DD8E1A">
            <wp:extent cx="5943600" cy="2613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13660"/>
                    </a:xfrm>
                    <a:prstGeom prst="rect">
                      <a:avLst/>
                    </a:prstGeom>
                  </pic:spPr>
                </pic:pic>
              </a:graphicData>
            </a:graphic>
          </wp:inline>
        </w:drawing>
      </w:r>
    </w:p>
    <w:p w14:paraId="38488DFA" w14:textId="53355FA4" w:rsidR="00FB1116" w:rsidRDefault="00FB1116" w:rsidP="00E64FE8">
      <w:r>
        <w:t>As we can see that the graph is skewed so my take is that we need to change risk factor with respect to Returns as an improvement.</w:t>
      </w:r>
    </w:p>
    <w:p w14:paraId="0504E49A" w14:textId="54EDC26C" w:rsidR="00FB1116" w:rsidRDefault="00FB1116" w:rsidP="00E64FE8">
      <w:r>
        <w:rPr>
          <w:noProof/>
        </w:rPr>
        <w:drawing>
          <wp:inline distT="0" distB="0" distL="0" distR="0" wp14:anchorId="58E3BA83" wp14:editId="37BD17D8">
            <wp:extent cx="5943600" cy="2324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24100"/>
                    </a:xfrm>
                    <a:prstGeom prst="rect">
                      <a:avLst/>
                    </a:prstGeom>
                  </pic:spPr>
                </pic:pic>
              </a:graphicData>
            </a:graphic>
          </wp:inline>
        </w:drawing>
      </w:r>
    </w:p>
    <w:p w14:paraId="221E8D4B" w14:textId="0901332F" w:rsidR="00FB1116" w:rsidRDefault="00FB1116" w:rsidP="00E64FE8">
      <w:r>
        <w:t xml:space="preserve">As we can see that the graph is multi-modal right </w:t>
      </w:r>
      <w:r w:rsidR="005E0422">
        <w:t>skewed,</w:t>
      </w:r>
      <w:r>
        <w:t xml:space="preserve"> so my take is that we need to change risk factor with respect to COGS as an improvement.</w:t>
      </w:r>
    </w:p>
    <w:p w14:paraId="292FFB6F" w14:textId="77777777" w:rsidR="00587841" w:rsidRDefault="00587841" w:rsidP="00587841">
      <w:r>
        <w:t>Here are the final conclusions based on AICPA's aspects to sampling risk when performing tests of controls:</w:t>
      </w:r>
    </w:p>
    <w:p w14:paraId="4A36A028" w14:textId="65EBE2AC" w:rsidR="00587841" w:rsidRDefault="00587841" w:rsidP="00587841">
      <w:r>
        <w:t>1. Assessing control risk is too low represents the risk that an audit sample supports the conclusion that the design and operation of an internal control is effective when in fact it is not.</w:t>
      </w:r>
    </w:p>
    <w:p w14:paraId="230F2685" w14:textId="6DDF4BCB" w:rsidR="00587841" w:rsidRDefault="00587841" w:rsidP="00587841">
      <w:r>
        <w:t>2. Assessing control risk too high represents the risk that an audit sample supports the conclusion that the design and operation of an internal control is not effective when in fact it is effective.</w:t>
      </w:r>
    </w:p>
    <w:p w14:paraId="0EF5D49E" w14:textId="6C487961" w:rsidR="007248BC" w:rsidRDefault="00650A83" w:rsidP="00587841">
      <w:r>
        <w:t>Attribute estimation will help us decide on actual error rate of system that the process is transaction stream and attribute sampling used for correcting samples. If discovery sampling gives that particular transaction stream is out of control.</w:t>
      </w:r>
    </w:p>
    <w:p w14:paraId="2582D940" w14:textId="48BC198F" w:rsidR="007248BC" w:rsidRPr="007248BC" w:rsidRDefault="007248BC" w:rsidP="00587841">
      <w:pPr>
        <w:rPr>
          <w:b/>
          <w:bCs/>
        </w:rPr>
      </w:pPr>
      <w:r w:rsidRPr="007248BC">
        <w:rPr>
          <w:b/>
          <w:bCs/>
        </w:rPr>
        <w:lastRenderedPageBreak/>
        <w:t>8) (5 points) Employee Expenditures Audit</w:t>
      </w:r>
    </w:p>
    <w:p w14:paraId="3669A38D" w14:textId="0DB43BA8" w:rsidR="00A5066A" w:rsidRDefault="007248BC" w:rsidP="00587841">
      <w:r>
        <w:t xml:space="preserve">Reading expenditure data to get idea to do Benford test </w:t>
      </w:r>
    </w:p>
    <w:p w14:paraId="5365C0E5" w14:textId="0B304E55" w:rsidR="00650A83" w:rsidRDefault="00650A83" w:rsidP="00587841">
      <w:r>
        <w:rPr>
          <w:noProof/>
        </w:rPr>
        <w:drawing>
          <wp:inline distT="0" distB="0" distL="0" distR="0" wp14:anchorId="386AEDEB" wp14:editId="5B4A8CFF">
            <wp:extent cx="5943600" cy="2727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27960"/>
                    </a:xfrm>
                    <a:prstGeom prst="rect">
                      <a:avLst/>
                    </a:prstGeom>
                  </pic:spPr>
                </pic:pic>
              </a:graphicData>
            </a:graphic>
          </wp:inline>
        </w:drawing>
      </w:r>
    </w:p>
    <w:p w14:paraId="5739D185" w14:textId="732D6FD1" w:rsidR="00650A83" w:rsidRDefault="00650A83" w:rsidP="00587841">
      <w:r>
        <w:t xml:space="preserve">Here </w:t>
      </w:r>
      <w:r w:rsidR="007248BC">
        <w:t>we can see that histogram of expenditure is rightly skewed meaning mean is greater than median</w:t>
      </w:r>
    </w:p>
    <w:p w14:paraId="3127A235" w14:textId="67882EE5" w:rsidR="007248BC" w:rsidRDefault="007248BC" w:rsidP="00587841">
      <w:r>
        <w:t>Benford test is conducted for employee expenditure auditing</w:t>
      </w:r>
    </w:p>
    <w:p w14:paraId="591E75BA" w14:textId="0C55AB1A" w:rsidR="007248BC" w:rsidRDefault="007248BC" w:rsidP="007248BC">
      <w:r>
        <w:t>For Workers and Staff, the authorized limit is $50 and therefore has taken no of digits as 1 for first test.</w:t>
      </w:r>
    </w:p>
    <w:p w14:paraId="0097395D" w14:textId="77777777" w:rsidR="007248BC" w:rsidRDefault="007248BC" w:rsidP="007248BC">
      <w:r>
        <w:t xml:space="preserve">  </w:t>
      </w:r>
    </w:p>
    <w:p w14:paraId="18403C8C" w14:textId="5F09B3DB" w:rsidR="007248BC" w:rsidRDefault="007248BC" w:rsidP="00587841">
      <w:r>
        <w:rPr>
          <w:noProof/>
        </w:rPr>
        <w:drawing>
          <wp:inline distT="0" distB="0" distL="0" distR="0" wp14:anchorId="1245BACB" wp14:editId="171C3A70">
            <wp:extent cx="5943600" cy="2575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75560"/>
                    </a:xfrm>
                    <a:prstGeom prst="rect">
                      <a:avLst/>
                    </a:prstGeom>
                  </pic:spPr>
                </pic:pic>
              </a:graphicData>
            </a:graphic>
          </wp:inline>
        </w:drawing>
      </w:r>
    </w:p>
    <w:p w14:paraId="17A9F808" w14:textId="4D91AB8F" w:rsidR="00650A83" w:rsidRDefault="00650A83" w:rsidP="00587841"/>
    <w:p w14:paraId="686F5FBE" w14:textId="116F1A5F" w:rsidR="007248BC" w:rsidRDefault="00095AF4" w:rsidP="00587841">
      <w:r>
        <w:t>R</w:t>
      </w:r>
      <w:r w:rsidR="007248BC" w:rsidRPr="007248BC">
        <w:t xml:space="preserve">esult </w:t>
      </w:r>
      <w:r>
        <w:t>suggests</w:t>
      </w:r>
      <w:r w:rsidR="007248BC" w:rsidRPr="007248BC">
        <w:t xml:space="preserve"> that digits distribution </w:t>
      </w:r>
      <w:r>
        <w:t>s</w:t>
      </w:r>
      <w:r w:rsidR="007248BC" w:rsidRPr="007248BC">
        <w:t xml:space="preserve">econd </w:t>
      </w:r>
      <w:r>
        <w:t>o</w:t>
      </w:r>
      <w:r w:rsidR="007248BC" w:rsidRPr="007248BC">
        <w:t xml:space="preserve">rder </w:t>
      </w:r>
      <w:r>
        <w:t>t</w:t>
      </w:r>
      <w:r w:rsidR="007248BC" w:rsidRPr="007248BC">
        <w:t>est for 5 remains under controlled observations of Benford Test</w:t>
      </w:r>
      <w:r>
        <w:t xml:space="preserve"> and therefore suggests </w:t>
      </w:r>
      <w:r w:rsidR="007248BC" w:rsidRPr="007248BC">
        <w:t xml:space="preserve">that the number 50 </w:t>
      </w:r>
      <w:r w:rsidRPr="007248BC">
        <w:t>occurred</w:t>
      </w:r>
      <w:r w:rsidR="007248BC" w:rsidRPr="007248BC">
        <w:t xml:space="preserve"> well within its limits.</w:t>
      </w:r>
    </w:p>
    <w:p w14:paraId="1A011258" w14:textId="77777777" w:rsidR="00A5066A" w:rsidRDefault="00A5066A" w:rsidP="00C64CFF"/>
    <w:p w14:paraId="5EDE6F23" w14:textId="30FAA10C" w:rsidR="00C64CFF" w:rsidRDefault="00C64CFF" w:rsidP="00C64CFF">
      <w:r>
        <w:lastRenderedPageBreak/>
        <w:t xml:space="preserve">For Line supervisors, the authorized limit is $500 </w:t>
      </w:r>
    </w:p>
    <w:p w14:paraId="45F87650" w14:textId="089A7D76" w:rsidR="00C64CFF" w:rsidRDefault="00C64CFF" w:rsidP="00C64CFF">
      <w:r>
        <w:t>Here, we have taken the number of digits as 2 being consistent to the Benford Testing logic.</w:t>
      </w:r>
    </w:p>
    <w:p w14:paraId="084DB747" w14:textId="14EC4642" w:rsidR="00C64CFF" w:rsidRDefault="00C64CFF" w:rsidP="00C64CFF">
      <w:r>
        <w:rPr>
          <w:noProof/>
        </w:rPr>
        <w:drawing>
          <wp:inline distT="0" distB="0" distL="0" distR="0" wp14:anchorId="137E4BE0" wp14:editId="15DADE9A">
            <wp:extent cx="5943600" cy="45446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544695"/>
                    </a:xfrm>
                    <a:prstGeom prst="rect">
                      <a:avLst/>
                    </a:prstGeom>
                  </pic:spPr>
                </pic:pic>
              </a:graphicData>
            </a:graphic>
          </wp:inline>
        </w:drawing>
      </w:r>
      <w:r>
        <w:t>Results suggests that the digits 50 were in the data more often than expected and hence, classified on the employees for all contracts with 50 as the first two digits to find several line supervisors who submitted an excessive number of expense reports for $500.</w:t>
      </w:r>
    </w:p>
    <w:p w14:paraId="47501FAD" w14:textId="606EBC6A" w:rsidR="00C64CFF" w:rsidRDefault="00C64CFF" w:rsidP="00C64CFF">
      <w:r>
        <w:rPr>
          <w:noProof/>
        </w:rPr>
        <w:drawing>
          <wp:inline distT="0" distB="0" distL="0" distR="0" wp14:anchorId="68B667BF" wp14:editId="2AB24C59">
            <wp:extent cx="2828925" cy="20878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8925" cy="2087880"/>
                    </a:xfrm>
                    <a:prstGeom prst="rect">
                      <a:avLst/>
                    </a:prstGeom>
                  </pic:spPr>
                </pic:pic>
              </a:graphicData>
            </a:graphic>
          </wp:inline>
        </w:drawing>
      </w:r>
    </w:p>
    <w:p w14:paraId="133F1D1B" w14:textId="1627A679" w:rsidR="00C64CFF" w:rsidRDefault="00C64CFF" w:rsidP="00C64CFF">
      <w:r>
        <w:t>D</w:t>
      </w:r>
      <w:r w:rsidRPr="00C64CFF">
        <w:t xml:space="preserve">isplays the amount for each employee no with respective </w:t>
      </w:r>
      <w:r>
        <w:t xml:space="preserve">to </w:t>
      </w:r>
      <w:r w:rsidRPr="00C64CFF">
        <w:t>date</w:t>
      </w:r>
    </w:p>
    <w:p w14:paraId="0A2A2383" w14:textId="615F7618" w:rsidR="00CE1BD3" w:rsidRDefault="00CE1BD3" w:rsidP="00C64CFF">
      <w:pPr>
        <w:rPr>
          <w:b/>
          <w:bCs/>
        </w:rPr>
      </w:pPr>
      <w:r>
        <w:lastRenderedPageBreak/>
        <w:t xml:space="preserve">9) </w:t>
      </w:r>
      <w:r w:rsidRPr="00CE1BD3">
        <w:rPr>
          <w:b/>
          <w:bCs/>
        </w:rPr>
        <w:t>(10 points) Sales Duplicates and Omissions Error Rates</w:t>
      </w:r>
    </w:p>
    <w:p w14:paraId="26425521" w14:textId="6CC3B474" w:rsidR="00CE1BD3" w:rsidRDefault="00CE1BD3" w:rsidP="00C64CFF">
      <w:r w:rsidRPr="00CE1BD3">
        <w:t>Summary for following transaction</w:t>
      </w:r>
    </w:p>
    <w:p w14:paraId="2AEEA66D" w14:textId="063BEA6B" w:rsidR="00CE1BD3" w:rsidRPr="00CE1BD3" w:rsidRDefault="00CE1BD3" w:rsidP="00C64CFF">
      <w:r>
        <w:t xml:space="preserve">If transaction duplicate percentage &gt; 1%  then it is out-of-control else, it is in-control. </w:t>
      </w:r>
    </w:p>
    <w:p w14:paraId="74FDBCC3" w14:textId="5112D14D" w:rsidR="00CE1BD3" w:rsidRDefault="00731595" w:rsidP="00C64CFF">
      <w:r>
        <w:rPr>
          <w:noProof/>
        </w:rPr>
        <w:drawing>
          <wp:inline distT="0" distB="0" distL="0" distR="0" wp14:anchorId="59F455E8" wp14:editId="0D908472">
            <wp:extent cx="3543300" cy="76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300" cy="762000"/>
                    </a:xfrm>
                    <a:prstGeom prst="rect">
                      <a:avLst/>
                    </a:prstGeom>
                  </pic:spPr>
                </pic:pic>
              </a:graphicData>
            </a:graphic>
          </wp:inline>
        </w:drawing>
      </w:r>
    </w:p>
    <w:p w14:paraId="3D952C75" w14:textId="77777777" w:rsidR="00CE1BD3" w:rsidRDefault="00CE1BD3" w:rsidP="00CE1BD3">
      <w:r>
        <w:t>Summary for Omissions of both transaction:</w:t>
      </w:r>
    </w:p>
    <w:p w14:paraId="01E26807" w14:textId="44BBC520" w:rsidR="00CE1BD3" w:rsidRDefault="00CE1BD3" w:rsidP="00C64CFF">
      <w:r>
        <w:t>If transaction omission percentage &gt;1% then it is out-of-control else, it is in-control.</w:t>
      </w:r>
    </w:p>
    <w:p w14:paraId="4D4A886D" w14:textId="5BCA62FA" w:rsidR="00CE1BD3" w:rsidRDefault="00CE1BD3" w:rsidP="00C64CFF">
      <w:r>
        <w:rPr>
          <w:noProof/>
        </w:rPr>
        <w:drawing>
          <wp:inline distT="0" distB="0" distL="0" distR="0" wp14:anchorId="7E4408ED" wp14:editId="131772D2">
            <wp:extent cx="3400425" cy="8763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00425" cy="876300"/>
                    </a:xfrm>
                    <a:prstGeom prst="rect">
                      <a:avLst/>
                    </a:prstGeom>
                  </pic:spPr>
                </pic:pic>
              </a:graphicData>
            </a:graphic>
          </wp:inline>
        </w:drawing>
      </w:r>
    </w:p>
    <w:p w14:paraId="38020012" w14:textId="2F61F80E" w:rsidR="00C90983" w:rsidRDefault="00C90983" w:rsidP="00C64CFF">
      <w:pPr>
        <w:rPr>
          <w:b/>
          <w:bCs/>
        </w:rPr>
      </w:pPr>
      <w:r w:rsidRPr="00C90983">
        <w:rPr>
          <w:b/>
          <w:bCs/>
        </w:rPr>
        <w:t>10</w:t>
      </w:r>
      <w:r>
        <w:rPr>
          <w:b/>
          <w:bCs/>
        </w:rPr>
        <w:t>)</w:t>
      </w:r>
      <w:r w:rsidRPr="00C90983">
        <w:rPr>
          <w:b/>
          <w:bCs/>
        </w:rPr>
        <w:t xml:space="preserve"> (10 points) Error Rates in Sales Amounts</w:t>
      </w:r>
    </w:p>
    <w:p w14:paraId="7489477D" w14:textId="7C4C9B6F" w:rsidR="00083448" w:rsidRPr="00083448" w:rsidRDefault="00C90983" w:rsidP="00083448">
      <w:pPr>
        <w:rPr>
          <w:b/>
          <w:bCs/>
        </w:rPr>
      </w:pPr>
      <w:r>
        <w:rPr>
          <w:noProof/>
        </w:rPr>
        <w:drawing>
          <wp:inline distT="0" distB="0" distL="0" distR="0" wp14:anchorId="1B38FBF1" wp14:editId="7425FB14">
            <wp:extent cx="5734050" cy="466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466725"/>
                    </a:xfrm>
                    <a:prstGeom prst="rect">
                      <a:avLst/>
                    </a:prstGeom>
                  </pic:spPr>
                </pic:pic>
              </a:graphicData>
            </a:graphic>
          </wp:inline>
        </w:drawing>
      </w:r>
    </w:p>
    <w:p w14:paraId="43247EF0" w14:textId="292EFBA6" w:rsidR="00083448" w:rsidRDefault="00083448" w:rsidP="00083448">
      <w:r>
        <w:t>P</w:t>
      </w:r>
      <w:r w:rsidRPr="00083448">
        <w:t>erforming tests with discovery sampling, we see that the error rates are 0%, which indicat</w:t>
      </w:r>
      <w:r>
        <w:t>es</w:t>
      </w:r>
      <w:r w:rsidRPr="00083448">
        <w:t xml:space="preserve"> tolerable error amounts in sales</w:t>
      </w:r>
      <w:r>
        <w:t xml:space="preserve"> and to be sure of that </w:t>
      </w:r>
      <w:r w:rsidRPr="00083448">
        <w:t>have performed attribute sampling t-tests</w:t>
      </w:r>
      <w:r>
        <w:t xml:space="preserve"> which</w:t>
      </w:r>
      <w:r w:rsidRPr="00083448">
        <w:t xml:space="preserve"> is usually performed when the error rates are identified to be 'out-of-control'.</w:t>
      </w:r>
    </w:p>
    <w:p w14:paraId="0A78DD75" w14:textId="5F9529FB" w:rsidR="00364423" w:rsidRDefault="00364423" w:rsidP="00083448">
      <w:r>
        <w:rPr>
          <w:noProof/>
        </w:rPr>
        <w:drawing>
          <wp:inline distT="0" distB="0" distL="0" distR="0" wp14:anchorId="47C6182E" wp14:editId="159A6804">
            <wp:extent cx="3943350" cy="26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3350" cy="266700"/>
                    </a:xfrm>
                    <a:prstGeom prst="rect">
                      <a:avLst/>
                    </a:prstGeom>
                  </pic:spPr>
                </pic:pic>
              </a:graphicData>
            </a:graphic>
          </wp:inline>
        </w:drawing>
      </w:r>
    </w:p>
    <w:p w14:paraId="78787BCA" w14:textId="15F19D1B" w:rsidR="00364423" w:rsidRDefault="00364423" w:rsidP="00083448">
      <w:r>
        <w:t>T</w:t>
      </w:r>
      <w:r w:rsidRPr="00364423">
        <w:t xml:space="preserve">he discovery sample size was 59, an additional $224- 58 = 166 records are required for attribute tests of occurrence rate, and $636 </w:t>
      </w:r>
      <w:r>
        <w:t xml:space="preserve">- </w:t>
      </w:r>
      <w:r w:rsidRPr="00364423">
        <w:t xml:space="preserve">58 = </w:t>
      </w:r>
      <w:r>
        <w:t>$</w:t>
      </w:r>
      <w:r w:rsidRPr="00364423">
        <w:t>578 records are required for attribute tests of amount rate.</w:t>
      </w:r>
    </w:p>
    <w:p w14:paraId="7124DB3D" w14:textId="266F2D7E" w:rsidR="003F29B1" w:rsidRDefault="003F29B1" w:rsidP="00083448">
      <w:r>
        <w:rPr>
          <w:noProof/>
        </w:rPr>
        <w:drawing>
          <wp:inline distT="0" distB="0" distL="0" distR="0" wp14:anchorId="1230F944" wp14:editId="7BD76BE8">
            <wp:extent cx="5429250" cy="2381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38125"/>
                    </a:xfrm>
                    <a:prstGeom prst="rect">
                      <a:avLst/>
                    </a:prstGeom>
                  </pic:spPr>
                </pic:pic>
              </a:graphicData>
            </a:graphic>
          </wp:inline>
        </w:drawing>
      </w:r>
    </w:p>
    <w:p w14:paraId="51F79330" w14:textId="0B9F4806" w:rsidR="00364423" w:rsidRPr="00083448" w:rsidRDefault="00364423" w:rsidP="00364423">
      <w:r>
        <w:t>The out-of-control critical value with a confidence of 95%  is 0.05 error rate, thus both in occurrence and  amount</w:t>
      </w:r>
      <w:r w:rsidR="003F29B1">
        <w:t xml:space="preserve"> </w:t>
      </w:r>
      <w:r>
        <w:t>auditor determines sales system to be in-control.</w:t>
      </w:r>
    </w:p>
    <w:p w14:paraId="01ECBBE3" w14:textId="77777777" w:rsidR="00C90983" w:rsidRDefault="008C48B0" w:rsidP="00C64CFF">
      <w:pPr>
        <w:rPr>
          <w:b/>
          <w:bCs/>
        </w:rPr>
      </w:pPr>
      <w:r w:rsidRPr="00115230">
        <w:rPr>
          <w:b/>
          <w:bCs/>
        </w:rPr>
        <w:t xml:space="preserve">11. </w:t>
      </w:r>
    </w:p>
    <w:p w14:paraId="190EB699" w14:textId="6A52B4BE" w:rsidR="00B663D7" w:rsidRPr="00115230" w:rsidRDefault="00B663D7" w:rsidP="00C64CFF">
      <w:pPr>
        <w:rPr>
          <w:b/>
          <w:bCs/>
        </w:rPr>
      </w:pPr>
      <w:r w:rsidRPr="00115230">
        <w:rPr>
          <w:b/>
          <w:bCs/>
        </w:rPr>
        <w:t>A part</w:t>
      </w:r>
    </w:p>
    <w:p w14:paraId="5A4F38F5" w14:textId="0972ED85" w:rsidR="008C48B0" w:rsidRPr="00115230" w:rsidRDefault="008C48B0" w:rsidP="00C64CFF">
      <w:pPr>
        <w:rPr>
          <w:b/>
          <w:bCs/>
        </w:rPr>
      </w:pPr>
      <w:r w:rsidRPr="00115230">
        <w:rPr>
          <w:b/>
          <w:bCs/>
        </w:rPr>
        <w:t>(5 points) Inventory Omissions and Duplicates</w:t>
      </w:r>
    </w:p>
    <w:p w14:paraId="4CB969B3" w14:textId="143211AB" w:rsidR="008C48B0" w:rsidRDefault="008C48B0" w:rsidP="00C64CFF">
      <w:r>
        <w:t>Summary for Duplicates of both transaction:</w:t>
      </w:r>
    </w:p>
    <w:p w14:paraId="51A1C0A9" w14:textId="0E884B7D" w:rsidR="008C48B0" w:rsidRDefault="008C48B0" w:rsidP="00C64CFF">
      <w:r>
        <w:t xml:space="preserve">If transaction duplicate percentage &gt; 1%  then it is out-of-control </w:t>
      </w:r>
      <w:r w:rsidR="00B663D7">
        <w:t>else,</w:t>
      </w:r>
      <w:r>
        <w:t xml:space="preserve"> it is in-control. </w:t>
      </w:r>
    </w:p>
    <w:p w14:paraId="304E1638" w14:textId="2D6690EB" w:rsidR="00C64CFF" w:rsidRDefault="00C64CFF" w:rsidP="00C64CFF">
      <w:r>
        <w:rPr>
          <w:noProof/>
        </w:rPr>
        <w:lastRenderedPageBreak/>
        <w:drawing>
          <wp:inline distT="0" distB="0" distL="0" distR="0" wp14:anchorId="10576E68" wp14:editId="3083C13F">
            <wp:extent cx="3832860" cy="807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32860" cy="807720"/>
                    </a:xfrm>
                    <a:prstGeom prst="rect">
                      <a:avLst/>
                    </a:prstGeom>
                  </pic:spPr>
                </pic:pic>
              </a:graphicData>
            </a:graphic>
          </wp:inline>
        </w:drawing>
      </w:r>
    </w:p>
    <w:p w14:paraId="52D255E5" w14:textId="254BEED0" w:rsidR="00B663D7" w:rsidRDefault="00B663D7" w:rsidP="00C64CFF">
      <w:r>
        <w:t>Summary for Omissions of both transaction:</w:t>
      </w:r>
    </w:p>
    <w:p w14:paraId="6D157B40" w14:textId="1DC4B41B" w:rsidR="00B663D7" w:rsidRDefault="00B663D7" w:rsidP="00C64CFF">
      <w:r>
        <w:t>If transaction omission percentage &gt;1% then it is out-of-control else, it is in-control.</w:t>
      </w:r>
    </w:p>
    <w:p w14:paraId="429F4354" w14:textId="645BE226" w:rsidR="00B663D7" w:rsidRDefault="00B663D7" w:rsidP="00C64CFF">
      <w:r>
        <w:rPr>
          <w:noProof/>
        </w:rPr>
        <w:drawing>
          <wp:inline distT="0" distB="0" distL="0" distR="0" wp14:anchorId="576A430B" wp14:editId="7EE639C0">
            <wp:extent cx="4122420" cy="800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22420" cy="800100"/>
                    </a:xfrm>
                    <a:prstGeom prst="rect">
                      <a:avLst/>
                    </a:prstGeom>
                  </pic:spPr>
                </pic:pic>
              </a:graphicData>
            </a:graphic>
          </wp:inline>
        </w:drawing>
      </w:r>
    </w:p>
    <w:p w14:paraId="4F2A416A" w14:textId="77777777" w:rsidR="00B663D7" w:rsidRPr="00115230" w:rsidRDefault="00B663D7" w:rsidP="00C64CFF">
      <w:pPr>
        <w:rPr>
          <w:b/>
          <w:bCs/>
        </w:rPr>
      </w:pPr>
      <w:r w:rsidRPr="00115230">
        <w:rPr>
          <w:b/>
          <w:bCs/>
        </w:rPr>
        <w:t>B part</w:t>
      </w:r>
    </w:p>
    <w:p w14:paraId="33FFCA5C" w14:textId="231C5740" w:rsidR="00B663D7" w:rsidRDefault="00B663D7" w:rsidP="00C64CFF">
      <w:r w:rsidRPr="00115230">
        <w:rPr>
          <w:b/>
          <w:bCs/>
        </w:rPr>
        <w:t>(10 points) Inventory Stock on Hand with a Turnover of Less than 5 times.</w:t>
      </w:r>
    </w:p>
    <w:p w14:paraId="114C00A1" w14:textId="318DCBBF" w:rsidR="00B663D7" w:rsidRDefault="00B663D7" w:rsidP="00C64CFF">
      <w:r>
        <w:t>Here is the annual inventory for sku under interim inventory for 2020:</w:t>
      </w:r>
    </w:p>
    <w:p w14:paraId="1AB4F9DE" w14:textId="6EE49917" w:rsidR="00B663D7" w:rsidRDefault="00B663D7" w:rsidP="00C64CFF">
      <w:r>
        <w:rPr>
          <w:noProof/>
        </w:rPr>
        <w:drawing>
          <wp:inline distT="0" distB="0" distL="0" distR="0" wp14:anchorId="0E1FB387" wp14:editId="7136F4D7">
            <wp:extent cx="1504950" cy="2085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04950" cy="2085975"/>
                    </a:xfrm>
                    <a:prstGeom prst="rect">
                      <a:avLst/>
                    </a:prstGeom>
                  </pic:spPr>
                </pic:pic>
              </a:graphicData>
            </a:graphic>
          </wp:inline>
        </w:drawing>
      </w:r>
    </w:p>
    <w:p w14:paraId="52D1FE44" w14:textId="27CE27E5" w:rsidR="00B663D7" w:rsidRDefault="00B663D7" w:rsidP="00C64CFF">
      <w:r>
        <w:t>Here is the sum of  inventory for sku under annual inventory for 2020:</w:t>
      </w:r>
    </w:p>
    <w:p w14:paraId="2ADD36F0" w14:textId="4F1260AE" w:rsidR="00B663D7" w:rsidRDefault="00B663D7" w:rsidP="00C64CFF">
      <w:r>
        <w:rPr>
          <w:noProof/>
        </w:rPr>
        <w:drawing>
          <wp:inline distT="0" distB="0" distL="0" distR="0" wp14:anchorId="0CA4F0BB" wp14:editId="2EB3E032">
            <wp:extent cx="1371600" cy="1771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71600" cy="1771650"/>
                    </a:xfrm>
                    <a:prstGeom prst="rect">
                      <a:avLst/>
                    </a:prstGeom>
                  </pic:spPr>
                </pic:pic>
              </a:graphicData>
            </a:graphic>
          </wp:inline>
        </w:drawing>
      </w:r>
    </w:p>
    <w:p w14:paraId="0F13E063" w14:textId="4DAE948F" w:rsidR="00A2116B" w:rsidRDefault="00A2116B" w:rsidP="00C64CFF">
      <w:r>
        <w:t xml:space="preserve">Below is table where the condition is if TimesFive &gt; </w:t>
      </w:r>
      <w:r w:rsidR="00BF2B25">
        <w:t xml:space="preserve">Annual inventory then it is LowTurnOver or </w:t>
      </w:r>
      <w:r w:rsidR="00364423">
        <w:t xml:space="preserve">else it is </w:t>
      </w:r>
      <w:r w:rsidR="00BF2B25">
        <w:t>not.</w:t>
      </w:r>
    </w:p>
    <w:p w14:paraId="3D861B00" w14:textId="10B4B80A" w:rsidR="002E66FC" w:rsidRDefault="0002594C" w:rsidP="00C64CFF">
      <w:r>
        <w:lastRenderedPageBreak/>
        <w:t>LowTurnOver is bad which means that it has excess inventory</w:t>
      </w:r>
    </w:p>
    <w:p w14:paraId="0AEB74C4" w14:textId="485645CF" w:rsidR="00B663D7" w:rsidRDefault="00A2116B" w:rsidP="00C64CFF">
      <w:r w:rsidRPr="00A2116B">
        <w:rPr>
          <w:noProof/>
        </w:rPr>
        <w:drawing>
          <wp:inline distT="0" distB="0" distL="0" distR="0" wp14:anchorId="2901FC59" wp14:editId="4C3AA1A5">
            <wp:extent cx="5943600" cy="1194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94435"/>
                    </a:xfrm>
                    <a:prstGeom prst="rect">
                      <a:avLst/>
                    </a:prstGeom>
                  </pic:spPr>
                </pic:pic>
              </a:graphicData>
            </a:graphic>
          </wp:inline>
        </w:drawing>
      </w:r>
      <w:r w:rsidRPr="00A2116B">
        <w:t xml:space="preserve"> </w:t>
      </w:r>
    </w:p>
    <w:p w14:paraId="30C0F74F" w14:textId="215801B4" w:rsidR="00115230" w:rsidRPr="00C90983" w:rsidRDefault="00115230" w:rsidP="00115230">
      <w:pPr>
        <w:rPr>
          <w:b/>
          <w:bCs/>
        </w:rPr>
      </w:pPr>
      <w:r w:rsidRPr="00C90983">
        <w:rPr>
          <w:b/>
          <w:bCs/>
        </w:rPr>
        <w:t>12) (5 points) Inventory Stock on Hand Lower of Cost or Market</w:t>
      </w:r>
    </w:p>
    <w:p w14:paraId="48460F1C" w14:textId="4AA0C1E9" w:rsidR="00115230" w:rsidRDefault="00115230" w:rsidP="00115230">
      <w:r>
        <w:t>Here is the table for inventory count differences</w:t>
      </w:r>
    </w:p>
    <w:p w14:paraId="13874A62" w14:textId="4B499507" w:rsidR="00115230" w:rsidRDefault="00115230" w:rsidP="00115230">
      <w:r>
        <w:rPr>
          <w:noProof/>
        </w:rPr>
        <w:drawing>
          <wp:inline distT="0" distB="0" distL="0" distR="0" wp14:anchorId="32C210A6" wp14:editId="5A0588A5">
            <wp:extent cx="3095625" cy="476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476250"/>
                    </a:xfrm>
                    <a:prstGeom prst="rect">
                      <a:avLst/>
                    </a:prstGeom>
                  </pic:spPr>
                </pic:pic>
              </a:graphicData>
            </a:graphic>
          </wp:inline>
        </w:drawing>
      </w:r>
    </w:p>
    <w:p w14:paraId="60E71372" w14:textId="5E7E3339" w:rsidR="00115230" w:rsidRDefault="00115230" w:rsidP="00115230">
      <w:r>
        <w:t>Total Inventory Markdown is sum of Inventory count difference and inventory markdown</w:t>
      </w:r>
    </w:p>
    <w:p w14:paraId="59B8F309" w14:textId="42410415" w:rsidR="00115230" w:rsidRDefault="00115230" w:rsidP="00115230">
      <w:r>
        <w:rPr>
          <w:noProof/>
        </w:rPr>
        <w:drawing>
          <wp:inline distT="0" distB="0" distL="0" distR="0" wp14:anchorId="7CFFD5A7" wp14:editId="4323B0FC">
            <wp:extent cx="5943600" cy="231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1775"/>
                    </a:xfrm>
                    <a:prstGeom prst="rect">
                      <a:avLst/>
                    </a:prstGeom>
                  </pic:spPr>
                </pic:pic>
              </a:graphicData>
            </a:graphic>
          </wp:inline>
        </w:drawing>
      </w:r>
    </w:p>
    <w:p w14:paraId="53466B13" w14:textId="22B08E60" w:rsidR="00115230" w:rsidRDefault="00C90983" w:rsidP="00115230">
      <w:r>
        <w:t>Here is the market and cost of inventory by sku mentioning total markdown for LOCOM rule</w:t>
      </w:r>
    </w:p>
    <w:p w14:paraId="09C0FCEC" w14:textId="4A99FFFA" w:rsidR="00115230" w:rsidRDefault="00115230" w:rsidP="00115230">
      <w:r>
        <w:rPr>
          <w:noProof/>
        </w:rPr>
        <w:drawing>
          <wp:inline distT="0" distB="0" distL="0" distR="0" wp14:anchorId="70325898" wp14:editId="5E642089">
            <wp:extent cx="5943600" cy="13550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355090"/>
                    </a:xfrm>
                    <a:prstGeom prst="rect">
                      <a:avLst/>
                    </a:prstGeom>
                  </pic:spPr>
                </pic:pic>
              </a:graphicData>
            </a:graphic>
          </wp:inline>
        </w:drawing>
      </w:r>
    </w:p>
    <w:p w14:paraId="10FDF89C" w14:textId="44BA457B" w:rsidR="0004436F" w:rsidRDefault="0004436F" w:rsidP="00115230">
      <w:pPr>
        <w:rPr>
          <w:b/>
          <w:bCs/>
        </w:rPr>
      </w:pPr>
      <w:r w:rsidRPr="0004436F">
        <w:rPr>
          <w:b/>
          <w:bCs/>
        </w:rPr>
        <w:t>13)  (5 points) Write the SAS 115 Letter to Management</w:t>
      </w:r>
    </w:p>
    <w:p w14:paraId="62DBD023" w14:textId="7E655500" w:rsidR="0004436F" w:rsidRDefault="00643796" w:rsidP="0004436F">
      <w:r>
        <w:t xml:space="preserve">I have qualified opinion that is the </w:t>
      </w:r>
      <w:r w:rsidR="00774607">
        <w:t xml:space="preserve">Tesla Motors </w:t>
      </w:r>
      <w:r>
        <w:t>data was fairly presented with minor errors in some parameters which are as follows:</w:t>
      </w:r>
    </w:p>
    <w:p w14:paraId="62577056" w14:textId="4AF75715" w:rsidR="00774607" w:rsidRDefault="00774607" w:rsidP="0004436F">
      <w:pPr>
        <w:pStyle w:val="ListParagraph"/>
        <w:numPr>
          <w:ilvl w:val="0"/>
          <w:numId w:val="1"/>
        </w:numPr>
      </w:pPr>
      <w:r>
        <w:t>There were duplicates and omissions in inventory number, collections, shipping number for question 9 which makes data difficult to interpret and analyze</w:t>
      </w:r>
    </w:p>
    <w:p w14:paraId="67D4C611" w14:textId="17EF4E0B" w:rsidR="00643796" w:rsidRDefault="00643796" w:rsidP="00643796">
      <w:pPr>
        <w:pStyle w:val="ListParagraph"/>
        <w:numPr>
          <w:ilvl w:val="0"/>
          <w:numId w:val="1"/>
        </w:numPr>
      </w:pPr>
      <w:r>
        <w:t xml:space="preserve">There were duplicates and omissions in </w:t>
      </w:r>
      <w:r w:rsidR="00774607">
        <w:t xml:space="preserve">purchase orders for </w:t>
      </w:r>
      <w:r>
        <w:t xml:space="preserve">question </w:t>
      </w:r>
      <w:r w:rsidR="00774607">
        <w:t>11</w:t>
      </w:r>
      <w:r>
        <w:t xml:space="preserve"> </w:t>
      </w:r>
      <w:r w:rsidR="00774607">
        <w:t>which makes data difficult to interpret and analyze</w:t>
      </w:r>
    </w:p>
    <w:p w14:paraId="3BA00AB1" w14:textId="25F5B107" w:rsidR="00643796" w:rsidRDefault="00643796" w:rsidP="00643796">
      <w:pPr>
        <w:pStyle w:val="ListParagraph"/>
        <w:numPr>
          <w:ilvl w:val="0"/>
          <w:numId w:val="1"/>
        </w:numPr>
      </w:pPr>
      <w:r>
        <w:t xml:space="preserve">Also, the </w:t>
      </w:r>
      <w:r w:rsidR="00774607">
        <w:t>risk associated with returns and cogs was incorrectly interpreted so we need to change risk factor for both</w:t>
      </w:r>
    </w:p>
    <w:p w14:paraId="3FE07801" w14:textId="30B835D3" w:rsidR="007825EA" w:rsidRDefault="007825EA" w:rsidP="00643796">
      <w:pPr>
        <w:pStyle w:val="ListParagraph"/>
        <w:numPr>
          <w:ilvl w:val="0"/>
          <w:numId w:val="1"/>
        </w:numPr>
      </w:pPr>
      <w:r>
        <w:t>The plot for cash, sales, accounts receivable for question 7 doesn’t give much indication for analysis as much of the data is skewed</w:t>
      </w:r>
    </w:p>
    <w:p w14:paraId="3E4F953A" w14:textId="7A05218B" w:rsidR="00774607" w:rsidRDefault="00774607" w:rsidP="00643796">
      <w:pPr>
        <w:pStyle w:val="ListParagraph"/>
        <w:numPr>
          <w:ilvl w:val="0"/>
          <w:numId w:val="1"/>
        </w:numPr>
      </w:pPr>
      <w:r>
        <w:t>The error rate for Sales amount with respect to sampling</w:t>
      </w:r>
      <w:r w:rsidR="007825EA">
        <w:t xml:space="preserve"> </w:t>
      </w:r>
    </w:p>
    <w:p w14:paraId="31E4C88F" w14:textId="2B3BD070" w:rsidR="00320E8F" w:rsidRDefault="00320E8F" w:rsidP="00643796">
      <w:pPr>
        <w:pStyle w:val="ListParagraph"/>
        <w:numPr>
          <w:ilvl w:val="0"/>
          <w:numId w:val="1"/>
        </w:numPr>
      </w:pPr>
      <w:r>
        <w:t>There was excess inventory that is LowTurnOver for some sku like BEDIL, NMQCN, PDTDG</w:t>
      </w:r>
    </w:p>
    <w:p w14:paraId="555B0ED2" w14:textId="77777777" w:rsidR="007825EA" w:rsidRDefault="007825EA" w:rsidP="007825EA">
      <w:pPr>
        <w:pStyle w:val="ListParagraph"/>
      </w:pPr>
    </w:p>
    <w:sectPr w:rsidR="007825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A036AC7"/>
    <w:multiLevelType w:val="hybridMultilevel"/>
    <w:tmpl w:val="4F0E2FE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7070"/>
    <w:rsid w:val="0002594C"/>
    <w:rsid w:val="0004436F"/>
    <w:rsid w:val="00083448"/>
    <w:rsid w:val="00095AF4"/>
    <w:rsid w:val="00115230"/>
    <w:rsid w:val="001D0742"/>
    <w:rsid w:val="001F310A"/>
    <w:rsid w:val="002E66FC"/>
    <w:rsid w:val="00320E8F"/>
    <w:rsid w:val="00364423"/>
    <w:rsid w:val="00371C88"/>
    <w:rsid w:val="00392FDD"/>
    <w:rsid w:val="003F29B1"/>
    <w:rsid w:val="004F16CE"/>
    <w:rsid w:val="00587841"/>
    <w:rsid w:val="005E0422"/>
    <w:rsid w:val="00620848"/>
    <w:rsid w:val="00643796"/>
    <w:rsid w:val="00650A83"/>
    <w:rsid w:val="007152F9"/>
    <w:rsid w:val="007248BC"/>
    <w:rsid w:val="007301DD"/>
    <w:rsid w:val="00731595"/>
    <w:rsid w:val="00774607"/>
    <w:rsid w:val="007825EA"/>
    <w:rsid w:val="007C291E"/>
    <w:rsid w:val="007D7070"/>
    <w:rsid w:val="008031E8"/>
    <w:rsid w:val="0088233A"/>
    <w:rsid w:val="008C48B0"/>
    <w:rsid w:val="00A2116B"/>
    <w:rsid w:val="00A5066A"/>
    <w:rsid w:val="00B47F29"/>
    <w:rsid w:val="00B663D7"/>
    <w:rsid w:val="00B8343F"/>
    <w:rsid w:val="00BF2B25"/>
    <w:rsid w:val="00C24824"/>
    <w:rsid w:val="00C64CFF"/>
    <w:rsid w:val="00C90983"/>
    <w:rsid w:val="00CE1BD3"/>
    <w:rsid w:val="00DB5DE5"/>
    <w:rsid w:val="00E2409A"/>
    <w:rsid w:val="00E36CF4"/>
    <w:rsid w:val="00E64FE8"/>
    <w:rsid w:val="00E9037B"/>
    <w:rsid w:val="00F64932"/>
    <w:rsid w:val="00FB02D2"/>
    <w:rsid w:val="00FB11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E896B1"/>
  <w15:chartTrackingRefBased/>
  <w15:docId w15:val="{0E4ABFEC-1D82-4912-B2ED-083B208C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6C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1655</TotalTime>
  <Pages>18</Pages>
  <Words>1234</Words>
  <Characters>7038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Rokade, Sanchit Sangam</dc:creator>
  <cp:keywords/>
  <dc:description/>
  <cp:lastModifiedBy>Rokade, Sanchit Sangam</cp:lastModifiedBy>
  <cp:revision>19</cp:revision>
  <dcterms:created xsi:type="dcterms:W3CDTF">2020-04-17T23:29:00Z</dcterms:created>
  <dcterms:modified xsi:type="dcterms:W3CDTF">2020-04-20T03:56:00Z</dcterms:modified>
</cp:coreProperties>
</file>