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7CD2FF" w14:textId="29986AC8" w:rsidR="008A1777" w:rsidRPr="008A1777" w:rsidRDefault="008A1777" w:rsidP="008A1777">
      <w:pPr>
        <w:ind w:firstLine="720"/>
        <w:jc w:val="center"/>
        <w:rPr>
          <w:sz w:val="72"/>
          <w:szCs w:val="72"/>
        </w:rPr>
      </w:pPr>
      <w:r w:rsidRPr="008A1777">
        <w:rPr>
          <w:sz w:val="72"/>
          <w:szCs w:val="72"/>
        </w:rPr>
        <w:t>Laser Harp</w:t>
      </w:r>
    </w:p>
    <w:p w14:paraId="57454908" w14:textId="0FA71C4C" w:rsidR="008A1777" w:rsidRPr="008A1777" w:rsidRDefault="008A1777" w:rsidP="008A1777">
      <w:pPr>
        <w:ind w:firstLine="720"/>
        <w:jc w:val="both"/>
        <w:rPr>
          <w:sz w:val="40"/>
          <w:szCs w:val="40"/>
        </w:rPr>
      </w:pPr>
      <w:r w:rsidRPr="008A1777">
        <w:rPr>
          <w:sz w:val="40"/>
          <w:szCs w:val="40"/>
        </w:rPr>
        <w:t>A laser harp is an electronic musical user interface and laser lighting display. It projects several laser beams</w:t>
      </w:r>
      <w:r>
        <w:rPr>
          <w:sz w:val="40"/>
          <w:szCs w:val="40"/>
        </w:rPr>
        <w:t xml:space="preserve"> and </w:t>
      </w:r>
      <w:r w:rsidRPr="008A1777">
        <w:rPr>
          <w:sz w:val="40"/>
          <w:szCs w:val="40"/>
        </w:rPr>
        <w:t>the musician block</w:t>
      </w:r>
      <w:r>
        <w:rPr>
          <w:sz w:val="40"/>
          <w:szCs w:val="40"/>
        </w:rPr>
        <w:t>s</w:t>
      </w:r>
      <w:r w:rsidRPr="008A1777">
        <w:rPr>
          <w:sz w:val="40"/>
          <w:szCs w:val="40"/>
        </w:rPr>
        <w:t xml:space="preserve"> them to produce sounds, visually reminiscent of a harp. The laser harp has been popularised by Jean Michel </w:t>
      </w:r>
      <w:proofErr w:type="spellStart"/>
      <w:r w:rsidRPr="008A1777">
        <w:rPr>
          <w:sz w:val="40"/>
          <w:szCs w:val="40"/>
        </w:rPr>
        <w:t>Jarre</w:t>
      </w:r>
      <w:proofErr w:type="spellEnd"/>
      <w:r w:rsidRPr="008A1777">
        <w:rPr>
          <w:sz w:val="40"/>
          <w:szCs w:val="40"/>
        </w:rPr>
        <w:t xml:space="preserve">, and has been a </w:t>
      </w:r>
      <w:proofErr w:type="gramStart"/>
      <w:r w:rsidRPr="008A1777">
        <w:rPr>
          <w:sz w:val="40"/>
          <w:szCs w:val="40"/>
        </w:rPr>
        <w:t>high profile</w:t>
      </w:r>
      <w:proofErr w:type="gramEnd"/>
      <w:r w:rsidRPr="008A1777">
        <w:rPr>
          <w:sz w:val="40"/>
          <w:szCs w:val="40"/>
        </w:rPr>
        <w:t xml:space="preserve"> feature of almost all his concerts since 1981. The laser harp became famous in Asia by Japanese artist Susumu Hirasawa.</w:t>
      </w:r>
    </w:p>
    <w:p w14:paraId="28515E52" w14:textId="50452043" w:rsidR="008A1777" w:rsidRPr="008A1777" w:rsidRDefault="008A1777" w:rsidP="008A1777">
      <w:pPr>
        <w:ind w:firstLine="720"/>
        <w:jc w:val="both"/>
        <w:rPr>
          <w:sz w:val="40"/>
          <w:szCs w:val="40"/>
        </w:rPr>
      </w:pPr>
      <w:r w:rsidRPr="008A1777">
        <w:rPr>
          <w:sz w:val="40"/>
          <w:szCs w:val="40"/>
        </w:rPr>
        <w:t>A comparator was used to detect when the path of the laser was interrupted. This was given to a signal conditioning circuit. The outputs were given to an Arduino Nano(microcontroller). Appropriate tones were played depending on the user input.</w:t>
      </w:r>
    </w:p>
    <w:p w14:paraId="71AA4BEC" w14:textId="2D2F99A4" w:rsidR="008A1777" w:rsidRPr="008A1777" w:rsidRDefault="008A1777" w:rsidP="008A1777">
      <w:pPr>
        <w:ind w:firstLine="720"/>
        <w:jc w:val="both"/>
        <w:rPr>
          <w:sz w:val="40"/>
          <w:szCs w:val="40"/>
        </w:rPr>
      </w:pPr>
    </w:p>
    <w:p w14:paraId="04A1E2E9" w14:textId="414CF3CE" w:rsidR="008A1777" w:rsidRPr="008A1777" w:rsidRDefault="008A1777" w:rsidP="008A1777">
      <w:pPr>
        <w:ind w:firstLine="720"/>
        <w:jc w:val="both"/>
        <w:rPr>
          <w:sz w:val="40"/>
          <w:szCs w:val="40"/>
        </w:rPr>
      </w:pPr>
      <w:r w:rsidRPr="008A1777">
        <w:rPr>
          <w:sz w:val="40"/>
          <w:szCs w:val="40"/>
        </w:rPr>
        <w:t xml:space="preserve">Comparator was implemented using TL072. Since </w:t>
      </w:r>
      <w:proofErr w:type="gramStart"/>
      <w:r w:rsidRPr="008A1777">
        <w:rPr>
          <w:sz w:val="40"/>
          <w:szCs w:val="40"/>
        </w:rPr>
        <w:t>it’s</w:t>
      </w:r>
      <w:proofErr w:type="gramEnd"/>
      <w:r w:rsidRPr="008A1777">
        <w:rPr>
          <w:sz w:val="40"/>
          <w:szCs w:val="40"/>
        </w:rPr>
        <w:t xml:space="preserve"> output levels were at 1V and 5V rather than 0V and 5V, CD4007 was used as a NOT gate to obtain proper binary voltage levels. L293D was used as a driver for the two </w:t>
      </w:r>
      <w:proofErr w:type="spellStart"/>
      <w:proofErr w:type="gramStart"/>
      <w:r w:rsidRPr="008A1777">
        <w:rPr>
          <w:sz w:val="40"/>
          <w:szCs w:val="40"/>
        </w:rPr>
        <w:t>speakers.</w:t>
      </w:r>
      <w:r>
        <w:rPr>
          <w:sz w:val="40"/>
          <w:szCs w:val="40"/>
        </w:rPr>
        <w:t>The</w:t>
      </w:r>
      <w:proofErr w:type="spellEnd"/>
      <w:proofErr w:type="gramEnd"/>
      <w:r>
        <w:rPr>
          <w:sz w:val="40"/>
          <w:szCs w:val="40"/>
        </w:rPr>
        <w:t xml:space="preserve"> system is powered using a 9V-2 Amp DC adapter.</w:t>
      </w:r>
      <w:r w:rsidRPr="008A1777">
        <w:rPr>
          <w:sz w:val="40"/>
          <w:szCs w:val="40"/>
        </w:rPr>
        <w:t xml:space="preserve"> </w:t>
      </w:r>
    </w:p>
    <w:p w14:paraId="064B881C" w14:textId="3E12138C" w:rsidR="008A1777" w:rsidRDefault="008A1777" w:rsidP="008A1777">
      <w:pPr>
        <w:ind w:firstLine="720"/>
        <w:jc w:val="both"/>
        <w:rPr>
          <w:sz w:val="40"/>
          <w:szCs w:val="40"/>
        </w:rPr>
      </w:pPr>
    </w:p>
    <w:p w14:paraId="5684A8BE" w14:textId="3A4A546B" w:rsidR="008A1777" w:rsidRDefault="008A1777" w:rsidP="008A1777">
      <w:pPr>
        <w:jc w:val="both"/>
        <w:rPr>
          <w:sz w:val="40"/>
          <w:szCs w:val="40"/>
        </w:rPr>
      </w:pPr>
    </w:p>
    <w:p w14:paraId="50956D14" w14:textId="6B1AA33D" w:rsidR="008A1777" w:rsidRPr="008A1777" w:rsidRDefault="008A1777" w:rsidP="008A1777">
      <w:pPr>
        <w:ind w:firstLine="720"/>
        <w:jc w:val="both"/>
        <w:rPr>
          <w:sz w:val="48"/>
          <w:szCs w:val="48"/>
        </w:rPr>
      </w:pPr>
      <w:r w:rsidRPr="008A1777">
        <w:rPr>
          <w:sz w:val="48"/>
          <w:szCs w:val="48"/>
        </w:rPr>
        <w:lastRenderedPageBreak/>
        <w:t>Circuit Diagram</w:t>
      </w:r>
    </w:p>
    <w:p w14:paraId="2B541018" w14:textId="629630D5" w:rsidR="008A1777" w:rsidRPr="008A1777" w:rsidRDefault="008A1777" w:rsidP="008A1777">
      <w:pPr>
        <w:ind w:firstLine="720"/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1A3641FB" wp14:editId="2F8D4407">
            <wp:simplePos x="0" y="0"/>
            <wp:positionH relativeFrom="column">
              <wp:posOffset>-1267460</wp:posOffset>
            </wp:positionH>
            <wp:positionV relativeFrom="paragraph">
              <wp:posOffset>2150745</wp:posOffset>
            </wp:positionV>
            <wp:extent cx="7774305" cy="5166360"/>
            <wp:effectExtent l="8573" t="0" r="6667" b="6668"/>
            <wp:wrapThrough wrapText="bothSides">
              <wp:wrapPolygon edited="0">
                <wp:start x="21576" y="-36"/>
                <wp:lineTo x="34" y="-36"/>
                <wp:lineTo x="34" y="21548"/>
                <wp:lineTo x="21576" y="21548"/>
                <wp:lineTo x="21576" y="-36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7430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8A6BE" w14:textId="515AA475" w:rsidR="008A1777" w:rsidRDefault="008A1777" w:rsidP="008A1777">
      <w:pPr>
        <w:ind w:firstLine="720"/>
        <w:rPr>
          <w:sz w:val="48"/>
          <w:szCs w:val="48"/>
        </w:rPr>
      </w:pPr>
    </w:p>
    <w:p w14:paraId="634D5A91" w14:textId="2BA7BFBF" w:rsidR="008A1777" w:rsidRDefault="008A1777" w:rsidP="008A1777">
      <w:pPr>
        <w:ind w:firstLine="720"/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227EFE1F" wp14:editId="513639AD">
            <wp:simplePos x="0" y="0"/>
            <wp:positionH relativeFrom="column">
              <wp:posOffset>-476163</wp:posOffset>
            </wp:positionH>
            <wp:positionV relativeFrom="paragraph">
              <wp:posOffset>537656</wp:posOffset>
            </wp:positionV>
            <wp:extent cx="6744760" cy="7425077"/>
            <wp:effectExtent l="0" t="0" r="0" b="4445"/>
            <wp:wrapThrough wrapText="bothSides">
              <wp:wrapPolygon edited="0">
                <wp:start x="0" y="0"/>
                <wp:lineTo x="0" y="21558"/>
                <wp:lineTo x="21537" y="21558"/>
                <wp:lineTo x="21537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760" cy="7425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3DDF3" w14:textId="1DB60949" w:rsidR="008A1777" w:rsidRPr="008A1777" w:rsidRDefault="008A1777" w:rsidP="008A1777">
      <w:pPr>
        <w:ind w:firstLine="720"/>
        <w:rPr>
          <w:sz w:val="56"/>
          <w:szCs w:val="56"/>
        </w:rPr>
      </w:pPr>
      <w:bookmarkStart w:id="0" w:name="_GoBack"/>
      <w:r w:rsidRPr="008A1777">
        <w:rPr>
          <w:noProof/>
          <w:sz w:val="56"/>
          <w:szCs w:val="56"/>
        </w:rPr>
        <w:lastRenderedPageBreak/>
        <w:drawing>
          <wp:anchor distT="0" distB="0" distL="114300" distR="114300" simplePos="0" relativeHeight="251660288" behindDoc="0" locked="0" layoutInCell="1" allowOverlap="1" wp14:anchorId="6ACFAD65" wp14:editId="0863018A">
            <wp:simplePos x="0" y="0"/>
            <wp:positionH relativeFrom="column">
              <wp:posOffset>31115</wp:posOffset>
            </wp:positionH>
            <wp:positionV relativeFrom="paragraph">
              <wp:posOffset>756132</wp:posOffset>
            </wp:positionV>
            <wp:extent cx="5731510" cy="3820795"/>
            <wp:effectExtent l="0" t="0" r="2540" b="8255"/>
            <wp:wrapThrough wrapText="bothSides">
              <wp:wrapPolygon edited="0">
                <wp:start x="0" y="0"/>
                <wp:lineTo x="0" y="21539"/>
                <wp:lineTo x="21538" y="21539"/>
                <wp:lineTo x="2153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91212_175047-01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Pr="008A1777">
        <w:rPr>
          <w:sz w:val="56"/>
          <w:szCs w:val="56"/>
        </w:rPr>
        <w:t>Setup</w:t>
      </w:r>
    </w:p>
    <w:sectPr w:rsidR="008A1777" w:rsidRPr="008A1777" w:rsidSect="008A17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19BF0E" w14:textId="77777777" w:rsidR="000D4D5C" w:rsidRDefault="000D4D5C" w:rsidP="008A1777">
      <w:pPr>
        <w:spacing w:after="0" w:line="240" w:lineRule="auto"/>
      </w:pPr>
      <w:r>
        <w:separator/>
      </w:r>
    </w:p>
  </w:endnote>
  <w:endnote w:type="continuationSeparator" w:id="0">
    <w:p w14:paraId="4AFE36B6" w14:textId="77777777" w:rsidR="000D4D5C" w:rsidRDefault="000D4D5C" w:rsidP="008A1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1EF4A6" w14:textId="77777777" w:rsidR="000D4D5C" w:rsidRDefault="000D4D5C" w:rsidP="008A1777">
      <w:pPr>
        <w:spacing w:after="0" w:line="240" w:lineRule="auto"/>
      </w:pPr>
      <w:r>
        <w:separator/>
      </w:r>
    </w:p>
  </w:footnote>
  <w:footnote w:type="continuationSeparator" w:id="0">
    <w:p w14:paraId="3ADC4940" w14:textId="77777777" w:rsidR="000D4D5C" w:rsidRDefault="000D4D5C" w:rsidP="008A1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AxNzQ3MzUwNjcwNDZQ0lEKTi0uzszPAykwqgUABquK9iwAAAA="/>
  </w:docVars>
  <w:rsids>
    <w:rsidRoot w:val="00C807E8"/>
    <w:rsid w:val="000D4D5C"/>
    <w:rsid w:val="008A1777"/>
    <w:rsid w:val="00A37D84"/>
    <w:rsid w:val="00C80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ADC82"/>
  <w15:chartTrackingRefBased/>
  <w15:docId w15:val="{E963FEF2-94A4-4934-9DEC-4CF56F420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17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A17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77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A17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1777"/>
  </w:style>
  <w:style w:type="paragraph" w:styleId="Footer">
    <w:name w:val="footer"/>
    <w:basedOn w:val="Normal"/>
    <w:link w:val="FooterChar"/>
    <w:uiPriority w:val="99"/>
    <w:unhideWhenUsed/>
    <w:rsid w:val="008A17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17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2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4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Sancho Simmy Louis</dc:creator>
  <cp:keywords/>
  <dc:description/>
  <cp:lastModifiedBy>Sancho Simmy Louis</cp:lastModifiedBy>
  <cp:revision>1</cp:revision>
  <cp:lastPrinted>2019-12-12T10:50:00Z</cp:lastPrinted>
  <dcterms:created xsi:type="dcterms:W3CDTF">2019-12-10T17:16:00Z</dcterms:created>
  <dcterms:modified xsi:type="dcterms:W3CDTF">2019-12-12T12:28:00Z</dcterms:modified>
</cp:coreProperties>
</file>