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5C73" w14:textId="77777777" w:rsidR="005158EA" w:rsidRDefault="0027534F">
      <w:pPr>
        <w:pStyle w:val="BodyText"/>
        <w:spacing w:before="55"/>
        <w:ind w:left="0"/>
        <w:rPr>
          <w:rFonts w:ascii="Times New Roman"/>
          <w:sz w:val="20"/>
        </w:rPr>
      </w:pPr>
      <w:r>
        <w:rPr>
          <w:rFonts w:ascii="Times New Roman"/>
          <w:noProof/>
          <w:sz w:val="20"/>
        </w:rPr>
        <w:drawing>
          <wp:anchor distT="0" distB="0" distL="0" distR="0" simplePos="0" relativeHeight="251658240" behindDoc="0" locked="0" layoutInCell="1" allowOverlap="1" wp14:anchorId="5698D37A" wp14:editId="3FF5D35A">
            <wp:simplePos x="0" y="0"/>
            <wp:positionH relativeFrom="page">
              <wp:posOffset>0</wp:posOffset>
            </wp:positionH>
            <wp:positionV relativeFrom="page">
              <wp:posOffset>-2</wp:posOffset>
            </wp:positionV>
            <wp:extent cx="247649" cy="1068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47649" cy="10683875"/>
                    </a:xfrm>
                    <a:prstGeom prst="rect">
                      <a:avLst/>
                    </a:prstGeom>
                  </pic:spPr>
                </pic:pic>
              </a:graphicData>
            </a:graphic>
          </wp:anchor>
        </w:drawing>
      </w:r>
    </w:p>
    <w:p w14:paraId="0AB86094" w14:textId="5F091E0B" w:rsidR="005158EA" w:rsidRDefault="005158EA">
      <w:pPr>
        <w:pStyle w:val="BodyText"/>
        <w:ind w:left="3607"/>
        <w:rPr>
          <w:rFonts w:ascii="Times New Roman"/>
          <w:sz w:val="20"/>
        </w:rPr>
      </w:pPr>
    </w:p>
    <w:p w14:paraId="5E5DC09A" w14:textId="7C6AC25C" w:rsidR="005158EA" w:rsidRDefault="005A1FF7">
      <w:pPr>
        <w:pStyle w:val="BodyText"/>
        <w:spacing w:before="245"/>
        <w:ind w:left="0"/>
        <w:rPr>
          <w:rFonts w:ascii="Times New Roman"/>
          <w:sz w:val="28"/>
        </w:rPr>
      </w:pPr>
      <w:r>
        <w:rPr>
          <w:rFonts w:ascii="Lato" w:hAnsi="Lato"/>
          <w:b/>
          <w:bCs/>
          <w:noProof/>
          <w:color w:val="336B87"/>
          <w:bdr w:val="none" w:sz="0" w:space="0" w:color="auto" w:frame="1"/>
        </w:rPr>
        <w:drawing>
          <wp:inline distT="0" distB="0" distL="0" distR="0" wp14:anchorId="26AF510A" wp14:editId="2A0BE417">
            <wp:extent cx="6567170" cy="190936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67170" cy="1909368"/>
                    </a:xfrm>
                    <a:prstGeom prst="rect">
                      <a:avLst/>
                    </a:prstGeom>
                    <a:noFill/>
                    <a:ln>
                      <a:noFill/>
                    </a:ln>
                  </pic:spPr>
                </pic:pic>
              </a:graphicData>
            </a:graphic>
          </wp:inline>
        </w:drawing>
      </w:r>
    </w:p>
    <w:p w14:paraId="4DB2CA4B" w14:textId="77777777" w:rsidR="005158EA" w:rsidRDefault="0027534F">
      <w:pPr>
        <w:pStyle w:val="Title"/>
      </w:pPr>
      <w:r>
        <w:t>STRICTLY</w:t>
      </w:r>
      <w:r>
        <w:rPr>
          <w:spacing w:val="-9"/>
        </w:rPr>
        <w:t xml:space="preserve"> </w:t>
      </w:r>
      <w:r>
        <w:t>PRIVATE</w:t>
      </w:r>
      <w:r>
        <w:rPr>
          <w:spacing w:val="-9"/>
        </w:rPr>
        <w:t xml:space="preserve"> </w:t>
      </w:r>
      <w:r>
        <w:t>AND</w:t>
      </w:r>
      <w:r>
        <w:rPr>
          <w:spacing w:val="-6"/>
        </w:rPr>
        <w:t xml:space="preserve"> </w:t>
      </w:r>
      <w:r>
        <w:rPr>
          <w:spacing w:val="-2"/>
        </w:rPr>
        <w:t>CONFIDENTIAL</w:t>
      </w:r>
    </w:p>
    <w:p w14:paraId="5F078872" w14:textId="77777777" w:rsidR="005158EA" w:rsidRDefault="005158EA">
      <w:pPr>
        <w:pStyle w:val="BodyText"/>
        <w:spacing w:before="51"/>
        <w:ind w:left="0"/>
        <w:rPr>
          <w:b/>
          <w:sz w:val="28"/>
        </w:rPr>
      </w:pPr>
    </w:p>
    <w:p w14:paraId="4ADFF12C" w14:textId="77777777" w:rsidR="00694FF4" w:rsidRPr="000C6F9F" w:rsidRDefault="00694FF4" w:rsidP="00694FF4">
      <w:pPr>
        <w:pStyle w:val="Heading1"/>
        <w:tabs>
          <w:tab w:val="left" w:pos="1635"/>
        </w:tabs>
        <w:ind w:left="0" w:right="30"/>
        <w:rPr>
          <w:rFonts w:ascii="Arial" w:eastAsia="Arial" w:hAnsi="Arial" w:cs="Arial"/>
        </w:rPr>
      </w:pPr>
      <w:bookmarkStart w:id="0" w:name="_Hlk213848798"/>
      <w:r>
        <w:rPr>
          <w:rFonts w:ascii="Arial" w:eastAsia="Arial" w:hAnsi="Arial" w:cs="Arial"/>
        </w:rPr>
        <w:tab/>
      </w:r>
    </w:p>
    <w:p w14:paraId="0C33F7EF" w14:textId="77777777" w:rsidR="00694FF4" w:rsidRPr="000C6F9F" w:rsidRDefault="00694FF4" w:rsidP="00694FF4">
      <w:pPr>
        <w:pStyle w:val="Heading1"/>
        <w:ind w:left="0" w:right="30"/>
        <w:jc w:val="center"/>
        <w:rPr>
          <w:rFonts w:ascii="Arial" w:eastAsia="Arial" w:hAnsi="Arial" w:cs="Arial"/>
        </w:rPr>
      </w:pPr>
    </w:p>
    <w:p w14:paraId="40BB4239" w14:textId="77777777" w:rsidR="00694FF4" w:rsidRPr="00150360" w:rsidRDefault="00694FF4" w:rsidP="00694FF4">
      <w:pPr>
        <w:pStyle w:val="Heading1"/>
        <w:ind w:left="0" w:right="30"/>
        <w:jc w:val="center"/>
        <w:rPr>
          <w:rFonts w:ascii="Arial" w:eastAsia="Arial" w:hAnsi="Arial" w:cs="Arial"/>
        </w:rPr>
      </w:pPr>
      <w:r w:rsidRPr="1553ECF5">
        <w:rPr>
          <w:rFonts w:ascii="Arial" w:eastAsia="Arial" w:hAnsi="Arial" w:cs="Arial"/>
        </w:rPr>
        <w:t>INDEPENDENT CONSULTING SERVICES AGREEMENT</w:t>
      </w:r>
    </w:p>
    <w:p w14:paraId="6AE85999" w14:textId="77777777" w:rsidR="00694FF4" w:rsidRPr="000C6F9F" w:rsidRDefault="00694FF4" w:rsidP="00694FF4">
      <w:pPr>
        <w:pStyle w:val="BodyText"/>
        <w:rPr>
          <w:rFonts w:ascii="Arial" w:eastAsia="Arial" w:hAnsi="Arial" w:cs="Arial"/>
          <w:b/>
          <w:bCs/>
        </w:rPr>
      </w:pPr>
    </w:p>
    <w:p w14:paraId="6EC23B10" w14:textId="77777777" w:rsidR="00694FF4" w:rsidRPr="002529E2" w:rsidRDefault="00694FF4" w:rsidP="00694FF4">
      <w:pPr>
        <w:jc w:val="both"/>
        <w:rPr>
          <w:rFonts w:ascii="Arial" w:eastAsia="Arial" w:hAnsi="Arial" w:cs="Arial"/>
        </w:rPr>
      </w:pPr>
      <w:r w:rsidRPr="002529E2">
        <w:rPr>
          <w:rFonts w:ascii="Arial" w:eastAsia="Arial" w:hAnsi="Arial" w:cs="Arial"/>
        </w:rPr>
        <w:t xml:space="preserve">This Independent Consulting Services Agreement ("Agreement") is entered into on between </w:t>
      </w:r>
      <w:r w:rsidRPr="009C1157">
        <w:rPr>
          <w:rFonts w:ascii="Arial" w:eastAsia="Arial" w:hAnsi="Arial" w:cs="Arial"/>
          <w:b/>
          <w:bCs/>
        </w:rPr>
        <w:t>Dr James</w:t>
      </w:r>
      <w:r>
        <w:rPr>
          <w:rFonts w:ascii="Arial" w:eastAsia="Arial" w:hAnsi="Arial" w:cs="Arial"/>
        </w:rPr>
        <w:t xml:space="preserve"> </w:t>
      </w:r>
      <w:r w:rsidRPr="009C1157">
        <w:rPr>
          <w:rFonts w:ascii="Arial" w:eastAsia="Arial" w:hAnsi="Arial" w:cs="Arial"/>
          <w:b/>
          <w:bCs/>
        </w:rPr>
        <w:t>Laporta Inc</w:t>
      </w:r>
      <w:r>
        <w:rPr>
          <w:rFonts w:ascii="Arial" w:eastAsia="Arial" w:hAnsi="Arial" w:cs="Arial"/>
        </w:rPr>
        <w:t>.</w:t>
      </w:r>
      <w:r w:rsidRPr="002529E2">
        <w:rPr>
          <w:rFonts w:ascii="Arial" w:eastAsia="Arial" w:hAnsi="Arial" w:cs="Arial"/>
        </w:rPr>
        <w:t xml:space="preserve"> (“</w:t>
      </w:r>
      <w:r>
        <w:rPr>
          <w:rFonts w:ascii="Arial" w:eastAsia="Arial" w:hAnsi="Arial" w:cs="Arial"/>
          <w:b/>
          <w:bCs/>
        </w:rPr>
        <w:t>Dr James Laporta Inc</w:t>
      </w:r>
      <w:r w:rsidRPr="002529E2">
        <w:rPr>
          <w:rFonts w:ascii="Arial" w:eastAsia="Arial" w:hAnsi="Arial" w:cs="Arial"/>
        </w:rPr>
        <w:t xml:space="preserve">”) (Registration #: 2021/361823/21) with principal office situated at The Foundry, Suite 401, 74 Prestwich Street, De </w:t>
      </w:r>
      <w:proofErr w:type="spellStart"/>
      <w:r w:rsidRPr="002529E2">
        <w:rPr>
          <w:rFonts w:ascii="Arial" w:eastAsia="Arial" w:hAnsi="Arial" w:cs="Arial"/>
        </w:rPr>
        <w:t>Waterkant</w:t>
      </w:r>
      <w:proofErr w:type="spellEnd"/>
      <w:r w:rsidRPr="002529E2">
        <w:rPr>
          <w:rFonts w:ascii="Arial" w:eastAsia="Arial" w:hAnsi="Arial" w:cs="Arial"/>
        </w:rPr>
        <w:t>, Cape Town, 8001, South Africa</w:t>
      </w:r>
      <w:r w:rsidRPr="002529E2">
        <w:rPr>
          <w:rFonts w:ascii="Arial" w:eastAsia="Arial" w:hAnsi="Arial" w:cs="Arial"/>
          <w:color w:val="000000" w:themeColor="text1"/>
        </w:rPr>
        <w:t>,</w:t>
      </w:r>
      <w:r w:rsidRPr="002529E2">
        <w:rPr>
          <w:rFonts w:ascii="Arial" w:eastAsia="Arial" w:hAnsi="Arial" w:cs="Arial"/>
        </w:rPr>
        <w:t xml:space="preserve"> and </w:t>
      </w:r>
      <w:sdt>
        <w:sdtPr>
          <w:rPr>
            <w:rFonts w:ascii="Arial" w:hAnsi="Arial" w:cs="Arial"/>
            <w:b/>
            <w:bCs/>
          </w:rPr>
          <w:id w:val="557075161"/>
          <w:placeholder>
            <w:docPart w:val="D81C133F24134112B5CED91935D0BFD6"/>
          </w:placeholder>
        </w:sdtPr>
        <w:sdtContent>
          <w:sdt>
            <w:sdtPr>
              <w:rPr>
                <w:rFonts w:ascii="Arial" w:hAnsi="Arial" w:cs="Arial"/>
                <w:b/>
                <w:bCs/>
              </w:rPr>
              <w:id w:val="1545029080"/>
              <w:placeholder>
                <w:docPart w:val="A92AB1C3A0C74B2DB89B74A95E495648"/>
              </w:placeholder>
            </w:sdtPr>
            <w:sdtContent>
              <w:proofErr w:type="spellStart"/>
              <w:r>
                <w:rPr>
                  <w:rFonts w:ascii="Arial" w:hAnsi="Arial" w:cs="Arial"/>
                  <w:b/>
                  <w:bCs/>
                </w:rPr>
                <w:t>Clearshell</w:t>
              </w:r>
              <w:proofErr w:type="spellEnd"/>
              <w:r>
                <w:rPr>
                  <w:rFonts w:ascii="Arial" w:hAnsi="Arial" w:cs="Arial"/>
                  <w:b/>
                  <w:bCs/>
                </w:rPr>
                <w:t xml:space="preserve"> Management Solutions (Pty) Ltd</w:t>
              </w:r>
            </w:sdtContent>
          </w:sdt>
        </w:sdtContent>
      </w:sdt>
      <w:sdt>
        <w:sdtPr>
          <w:rPr>
            <w:rStyle w:val="Style1-ICCChar"/>
            <w:rFonts w:eastAsia="Calibri"/>
          </w:rPr>
          <w:id w:val="1729831474"/>
          <w:placeholder>
            <w:docPart w:val="2376A2014C9648539837C29EDDD15781"/>
          </w:placeholder>
        </w:sdtPr>
        <w:sdtContent>
          <w:r w:rsidRPr="002529E2">
            <w:rPr>
              <w:rStyle w:val="Style1-ICCChar"/>
              <w:rFonts w:eastAsia="Arial"/>
            </w:rPr>
            <w:t xml:space="preserve">  (“</w:t>
          </w:r>
          <w:r w:rsidRPr="002529E2">
            <w:rPr>
              <w:rStyle w:val="Style1-ICCChar"/>
              <w:rFonts w:eastAsia="Arial"/>
              <w:b/>
              <w:bCs/>
            </w:rPr>
            <w:t>Consultant</w:t>
          </w:r>
          <w:r w:rsidRPr="002529E2">
            <w:rPr>
              <w:rStyle w:val="Style1-ICCChar"/>
              <w:rFonts w:eastAsia="Arial"/>
            </w:rPr>
            <w:t xml:space="preserve">”) </w:t>
          </w:r>
          <w:r>
            <w:rPr>
              <w:rStyle w:val="Style1-ICCChar"/>
              <w:rFonts w:eastAsia="Arial"/>
            </w:rPr>
            <w:t xml:space="preserve">(Registration #: </w:t>
          </w:r>
          <w:r w:rsidRPr="00F42B84">
            <w:rPr>
              <w:rStyle w:val="Style1-ICCChar"/>
              <w:rFonts w:eastAsia="Arial"/>
            </w:rPr>
            <w:t>2018/272505/07</w:t>
          </w:r>
          <w:r w:rsidRPr="00560817">
            <w:rPr>
              <w:rStyle w:val="Style1-ICCChar"/>
              <w:rFonts w:eastAsia="Arial"/>
              <w:b/>
              <w:bCs/>
            </w:rPr>
            <w:t xml:space="preserve"> </w:t>
          </w:r>
          <w:r w:rsidRPr="002529E2">
            <w:rPr>
              <w:rStyle w:val="Style1-ICCChar"/>
              <w:rFonts w:eastAsia="Arial"/>
            </w:rPr>
            <w:t>located at</w:t>
          </w:r>
          <w:r w:rsidRPr="002529E2">
            <w:rPr>
              <w:rStyle w:val="Style1-ICCChar"/>
              <w:rFonts w:eastAsia="Arial"/>
              <w:b/>
              <w:bCs/>
            </w:rPr>
            <w:t xml:space="preserve"> </w:t>
          </w:r>
          <w:sdt>
            <w:sdtPr>
              <w:rPr>
                <w:rFonts w:ascii="Arial" w:hAnsi="Arial" w:cs="Arial"/>
                <w:b/>
                <w:bCs/>
              </w:rPr>
              <w:id w:val="1765181170"/>
              <w:placeholder>
                <w:docPart w:val="FECABB535D924A67AC307559E7388CD3"/>
              </w:placeholder>
            </w:sdtPr>
            <w:sdtEndPr>
              <w:rPr>
                <w:rFonts w:ascii="Calibri" w:hAnsi="Calibri" w:cs="Calibri"/>
              </w:rPr>
            </w:sdtEndPr>
            <w:sdtContent>
              <w:sdt>
                <w:sdtPr>
                  <w:rPr>
                    <w:rFonts w:ascii="Arial" w:hAnsi="Arial" w:cs="Arial"/>
                    <w:b/>
                    <w:bCs/>
                  </w:rPr>
                  <w:id w:val="287692235"/>
                  <w:placeholder>
                    <w:docPart w:val="FECABB535D924A67AC307559E7388CD3"/>
                  </w:placeholder>
                </w:sdtPr>
                <w:sdtEndPr>
                  <w:rPr>
                    <w:rFonts w:ascii="Calibri" w:hAnsi="Calibri" w:cs="Calibri"/>
                  </w:rPr>
                </w:sdtEndPr>
                <w:sdtContent>
                  <w:sdt>
                    <w:sdtPr>
                      <w:rPr>
                        <w:rFonts w:ascii="Arial" w:hAnsi="Arial" w:cs="Arial"/>
                        <w:b/>
                        <w:bCs/>
                      </w:rPr>
                      <w:id w:val="1653096869"/>
                      <w:placeholder>
                        <w:docPart w:val="83C15B5B001443F487D70B84D0C4732B"/>
                      </w:placeholder>
                    </w:sdtPr>
                    <w:sdtEndPr>
                      <w:rPr>
                        <w:rFonts w:ascii="Calibri" w:hAnsi="Calibri" w:cs="Calibri"/>
                      </w:rPr>
                    </w:sdtEndPr>
                    <w:sdtContent>
                      <w:sdt>
                        <w:sdtPr>
                          <w:rPr>
                            <w:rFonts w:ascii="Arial" w:hAnsi="Arial" w:cs="Arial"/>
                            <w:b/>
                            <w:bCs/>
                          </w:rPr>
                          <w:id w:val="-1409617364"/>
                          <w:placeholder>
                            <w:docPart w:val="83C15B5B001443F487D70B84D0C4732B"/>
                          </w:placeholder>
                        </w:sdtPr>
                        <w:sdtEndPr>
                          <w:rPr>
                            <w:rFonts w:ascii="Calibri" w:hAnsi="Calibri" w:cs="Calibri"/>
                          </w:rPr>
                        </w:sdtEndPr>
                        <w:sdtContent>
                          <w:sdt>
                            <w:sdtPr>
                              <w:rPr>
                                <w:rFonts w:ascii="Arial" w:hAnsi="Arial" w:cs="Arial"/>
                              </w:rPr>
                              <w:id w:val="1484889746"/>
                              <w:placeholder>
                                <w:docPart w:val="5DFA3671781C41F38D444CAA7B173DF1"/>
                              </w:placeholder>
                            </w:sdtPr>
                            <w:sdtContent>
                              <w:sdt>
                                <w:sdtPr>
                                  <w:rPr>
                                    <w:rFonts w:ascii="Arial" w:hAnsi="Arial" w:cs="Arial"/>
                                  </w:rPr>
                                  <w:id w:val="-1219517297"/>
                                  <w:placeholder>
                                    <w:docPart w:val="5DFA3671781C41F38D444CAA7B173DF1"/>
                                  </w:placeholder>
                                </w:sdtPr>
                                <w:sdtContent>
                                  <w:r w:rsidRPr="00F42B84">
                                    <w:rPr>
                                      <w:rFonts w:ascii="Arial" w:hAnsi="Arial" w:cs="Arial"/>
                                    </w:rPr>
                                    <w:t>37 Harley Street, Ferndale, Randburg, Johannesburg, 2194, South Africa</w:t>
                                  </w:r>
                                  <w:r>
                                    <w:rPr>
                                      <w:rFonts w:ascii="Arial" w:hAnsi="Arial" w:cs="Arial"/>
                                      <w:b/>
                                      <w:bCs/>
                                    </w:rPr>
                                    <w:t xml:space="preserve"> </w:t>
                                  </w:r>
                                </w:sdtContent>
                              </w:sdt>
                            </w:sdtContent>
                          </w:sdt>
                        </w:sdtContent>
                      </w:sdt>
                    </w:sdtContent>
                  </w:sdt>
                </w:sdtContent>
              </w:sdt>
            </w:sdtContent>
          </w:sdt>
        </w:sdtContent>
      </w:sdt>
      <w:r w:rsidRPr="002529E2">
        <w:rPr>
          <w:rFonts w:ascii="Arial" w:eastAsia="Arial" w:hAnsi="Arial" w:cs="Arial"/>
        </w:rPr>
        <w:t>on the</w:t>
      </w:r>
      <w:r w:rsidRPr="002529E2">
        <w:rPr>
          <w:rFonts w:ascii="Arial" w:eastAsia="Arial" w:hAnsi="Arial" w:cs="Arial"/>
          <w:color w:val="C04F4D"/>
        </w:rPr>
        <w:t xml:space="preserve"> </w:t>
      </w:r>
      <w:sdt>
        <w:sdtPr>
          <w:rPr>
            <w:b/>
            <w:bCs/>
          </w:rPr>
          <w:id w:val="642318526"/>
          <w:placeholder>
            <w:docPart w:val="C60B8EC429C4498982AC7A14286C6901"/>
          </w:placeholder>
        </w:sdtPr>
        <w:sdtContent>
          <w:sdt>
            <w:sdtPr>
              <w:rPr>
                <w:rFonts w:ascii="Arial" w:hAnsi="Arial" w:cs="Arial"/>
                <w:b/>
                <w:bCs/>
              </w:rPr>
              <w:id w:val="751583643"/>
              <w:placeholder>
                <w:docPart w:val="C60B8EC429C4498982AC7A14286C6901"/>
              </w:placeholder>
            </w:sdtPr>
            <w:sdtContent>
              <w:r>
                <w:rPr>
                  <w:rFonts w:ascii="Arial" w:hAnsi="Arial" w:cs="Arial"/>
                  <w:b/>
                  <w:bCs/>
                </w:rPr>
                <w:t>9</w:t>
              </w:r>
              <w:r w:rsidRPr="00EB638F">
                <w:rPr>
                  <w:rFonts w:ascii="Arial" w:hAnsi="Arial" w:cs="Arial"/>
                  <w:b/>
                  <w:bCs/>
                  <w:vertAlign w:val="superscript"/>
                </w:rPr>
                <w:t>th</w:t>
              </w:r>
              <w:r>
                <w:rPr>
                  <w:rFonts w:ascii="Arial" w:hAnsi="Arial" w:cs="Arial"/>
                  <w:b/>
                  <w:bCs/>
                </w:rPr>
                <w:t xml:space="preserve"> February</w:t>
              </w:r>
              <w:r w:rsidRPr="002529E2">
                <w:rPr>
                  <w:rFonts w:ascii="Arial" w:hAnsi="Arial" w:cs="Arial"/>
                  <w:b/>
                  <w:bCs/>
                </w:rPr>
                <w:t xml:space="preserve"> 202</w:t>
              </w:r>
              <w:r>
                <w:rPr>
                  <w:rFonts w:ascii="Arial" w:hAnsi="Arial" w:cs="Arial"/>
                  <w:b/>
                  <w:bCs/>
                </w:rPr>
                <w:t>6</w:t>
              </w:r>
              <w:r w:rsidRPr="002529E2">
                <w:rPr>
                  <w:rFonts w:ascii="Arial" w:hAnsi="Arial" w:cs="Arial"/>
                  <w:b/>
                  <w:bCs/>
                </w:rPr>
                <w:t>.</w:t>
              </w:r>
            </w:sdtContent>
          </w:sdt>
        </w:sdtContent>
      </w:sdt>
    </w:p>
    <w:p w14:paraId="2C60D803" w14:textId="77777777" w:rsidR="00694FF4" w:rsidRPr="00F42B84" w:rsidRDefault="00694FF4" w:rsidP="00694FF4">
      <w:pPr>
        <w:pStyle w:val="BodyText"/>
        <w:ind w:right="143"/>
        <w:jc w:val="both"/>
        <w:rPr>
          <w:rFonts w:ascii="Arial" w:eastAsia="Arial" w:hAnsi="Arial" w:cs="Arial"/>
        </w:rPr>
      </w:pPr>
    </w:p>
    <w:p w14:paraId="1A4BC708" w14:textId="77777777" w:rsidR="00694FF4" w:rsidRPr="002529E2" w:rsidRDefault="00694FF4" w:rsidP="00694FF4">
      <w:pPr>
        <w:pStyle w:val="BodyText"/>
        <w:ind w:right="143"/>
        <w:jc w:val="both"/>
        <w:rPr>
          <w:rFonts w:ascii="Arial" w:eastAsia="Arial" w:hAnsi="Arial" w:cs="Arial"/>
        </w:rPr>
      </w:pPr>
      <w:proofErr w:type="gramStart"/>
      <w:r w:rsidRPr="002529E2">
        <w:rPr>
          <w:rFonts w:ascii="Arial" w:eastAsia="Arial" w:hAnsi="Arial" w:cs="Arial"/>
          <w:b/>
          <w:bCs/>
        </w:rPr>
        <w:t>WHEREAS</w:t>
      </w:r>
      <w:r w:rsidRPr="002529E2">
        <w:rPr>
          <w:rFonts w:ascii="Arial" w:eastAsia="Arial" w:hAnsi="Arial" w:cs="Arial"/>
        </w:rPr>
        <w:t>,</w:t>
      </w:r>
      <w:proofErr w:type="gramEnd"/>
      <w:r w:rsidRPr="002529E2">
        <w:rPr>
          <w:rFonts w:ascii="Arial" w:eastAsia="Arial" w:hAnsi="Arial" w:cs="Arial"/>
        </w:rPr>
        <w:t xml:space="preserve"> </w:t>
      </w:r>
      <w:r>
        <w:rPr>
          <w:rFonts w:ascii="Arial" w:eastAsia="Arial" w:hAnsi="Arial" w:cs="Arial"/>
        </w:rPr>
        <w:t>Dr James Laporta Inc</w:t>
      </w:r>
      <w:r w:rsidRPr="002529E2">
        <w:rPr>
          <w:rFonts w:ascii="Arial" w:eastAsia="Arial" w:hAnsi="Arial" w:cs="Arial"/>
        </w:rPr>
        <w:t xml:space="preserve"> wishes to engage the Consultant in the performance of certain professional services and other activities designated herein by </w:t>
      </w:r>
      <w:r>
        <w:rPr>
          <w:rFonts w:ascii="Arial" w:eastAsia="Arial" w:hAnsi="Arial" w:cs="Arial"/>
        </w:rPr>
        <w:t xml:space="preserve">Dr James Laporta </w:t>
      </w:r>
      <w:proofErr w:type="gramStart"/>
      <w:r>
        <w:rPr>
          <w:rFonts w:ascii="Arial" w:eastAsia="Arial" w:hAnsi="Arial" w:cs="Arial"/>
        </w:rPr>
        <w:t>Inc</w:t>
      </w:r>
      <w:r w:rsidRPr="002529E2">
        <w:rPr>
          <w:rFonts w:ascii="Arial" w:eastAsia="Arial" w:hAnsi="Arial" w:cs="Arial"/>
        </w:rPr>
        <w:t>;</w:t>
      </w:r>
      <w:proofErr w:type="gramEnd"/>
      <w:r w:rsidRPr="002529E2">
        <w:rPr>
          <w:rFonts w:ascii="Arial" w:eastAsia="Arial" w:hAnsi="Arial" w:cs="Arial"/>
        </w:rPr>
        <w:t xml:space="preserve"> </w:t>
      </w:r>
    </w:p>
    <w:p w14:paraId="681F2C82" w14:textId="77777777" w:rsidR="00694FF4" w:rsidRPr="002529E2" w:rsidRDefault="00694FF4" w:rsidP="00694FF4">
      <w:pPr>
        <w:pStyle w:val="BodyText"/>
        <w:ind w:right="143"/>
        <w:jc w:val="both"/>
        <w:rPr>
          <w:b/>
          <w:bCs/>
        </w:rPr>
      </w:pPr>
    </w:p>
    <w:p w14:paraId="0EFB76AF" w14:textId="77777777" w:rsidR="00694FF4" w:rsidRPr="002529E2" w:rsidRDefault="00694FF4" w:rsidP="00694FF4">
      <w:pPr>
        <w:pStyle w:val="BodyText"/>
        <w:jc w:val="both"/>
        <w:rPr>
          <w:rFonts w:ascii="Arial" w:eastAsia="Arial" w:hAnsi="Arial" w:cs="Arial"/>
        </w:rPr>
      </w:pPr>
      <w:proofErr w:type="gramStart"/>
      <w:r w:rsidRPr="002529E2">
        <w:rPr>
          <w:rFonts w:ascii="Arial" w:eastAsia="Arial" w:hAnsi="Arial" w:cs="Arial"/>
          <w:b/>
          <w:bCs/>
        </w:rPr>
        <w:t>WHEREAS</w:t>
      </w:r>
      <w:r w:rsidRPr="002529E2">
        <w:rPr>
          <w:rFonts w:ascii="Arial" w:eastAsia="Arial" w:hAnsi="Arial" w:cs="Arial"/>
        </w:rPr>
        <w:t>,</w:t>
      </w:r>
      <w:proofErr w:type="gramEnd"/>
      <w:r w:rsidRPr="002529E2">
        <w:rPr>
          <w:rFonts w:ascii="Arial" w:eastAsia="Arial" w:hAnsi="Arial" w:cs="Arial"/>
        </w:rPr>
        <w:t xml:space="preserve"> Consultant desires to perform such services, subject to the terms and conditions herein.</w:t>
      </w:r>
    </w:p>
    <w:p w14:paraId="6004C9ED" w14:textId="77777777" w:rsidR="00694FF4" w:rsidRPr="002529E2" w:rsidRDefault="00694FF4" w:rsidP="00694FF4">
      <w:pPr>
        <w:pStyle w:val="BodyText"/>
        <w:rPr>
          <w:rFonts w:ascii="Arial" w:eastAsia="Arial" w:hAnsi="Arial" w:cs="Arial"/>
        </w:rPr>
      </w:pPr>
    </w:p>
    <w:p w14:paraId="32C36556" w14:textId="77777777" w:rsidR="00694FF4" w:rsidRPr="000C6F9F" w:rsidRDefault="00694FF4" w:rsidP="00694FF4">
      <w:pPr>
        <w:pStyle w:val="BodyText"/>
        <w:ind w:right="143"/>
        <w:jc w:val="both"/>
        <w:rPr>
          <w:rFonts w:ascii="Arial" w:eastAsia="Arial" w:hAnsi="Arial" w:cs="Arial"/>
        </w:rPr>
      </w:pPr>
      <w:r w:rsidRPr="002529E2">
        <w:rPr>
          <w:rFonts w:ascii="Arial" w:eastAsia="Arial" w:hAnsi="Arial" w:cs="Arial"/>
          <w:b/>
          <w:bCs/>
        </w:rPr>
        <w:t>NOW</w:t>
      </w:r>
      <w:r w:rsidRPr="002529E2">
        <w:rPr>
          <w:rFonts w:ascii="Arial" w:eastAsia="Arial" w:hAnsi="Arial" w:cs="Arial"/>
          <w:b/>
          <w:bCs/>
          <w:spacing w:val="-12"/>
        </w:rPr>
        <w:t xml:space="preserve"> </w:t>
      </w:r>
      <w:r w:rsidRPr="002529E2">
        <w:rPr>
          <w:rFonts w:ascii="Arial" w:eastAsia="Arial" w:hAnsi="Arial" w:cs="Arial"/>
          <w:b/>
          <w:bCs/>
        </w:rPr>
        <w:t>THEREFORE</w:t>
      </w:r>
      <w:r w:rsidRPr="002529E2">
        <w:rPr>
          <w:rFonts w:ascii="Arial" w:eastAsia="Arial" w:hAnsi="Arial" w:cs="Arial"/>
        </w:rPr>
        <w:t>,</w:t>
      </w:r>
      <w:r w:rsidRPr="002529E2">
        <w:rPr>
          <w:rFonts w:ascii="Arial" w:eastAsia="Arial" w:hAnsi="Arial" w:cs="Arial"/>
          <w:spacing w:val="-14"/>
        </w:rPr>
        <w:t xml:space="preserve"> </w:t>
      </w:r>
      <w:r w:rsidRPr="002529E2">
        <w:rPr>
          <w:rFonts w:ascii="Arial" w:eastAsia="Arial" w:hAnsi="Arial" w:cs="Arial"/>
        </w:rPr>
        <w:t>in</w:t>
      </w:r>
      <w:r w:rsidRPr="002529E2">
        <w:rPr>
          <w:rFonts w:ascii="Arial" w:eastAsia="Arial" w:hAnsi="Arial" w:cs="Arial"/>
          <w:spacing w:val="-13"/>
        </w:rPr>
        <w:t xml:space="preserve"> </w:t>
      </w:r>
      <w:r w:rsidRPr="002529E2">
        <w:rPr>
          <w:rFonts w:ascii="Arial" w:eastAsia="Arial" w:hAnsi="Arial" w:cs="Arial"/>
        </w:rPr>
        <w:t>consideration</w:t>
      </w:r>
      <w:r w:rsidRPr="002529E2">
        <w:rPr>
          <w:rFonts w:ascii="Arial" w:eastAsia="Arial" w:hAnsi="Arial" w:cs="Arial"/>
          <w:spacing w:val="-11"/>
        </w:rPr>
        <w:t xml:space="preserve"> </w:t>
      </w:r>
      <w:r w:rsidRPr="002529E2">
        <w:rPr>
          <w:rFonts w:ascii="Arial" w:eastAsia="Arial" w:hAnsi="Arial" w:cs="Arial"/>
        </w:rPr>
        <w:t>of</w:t>
      </w:r>
      <w:r w:rsidRPr="002529E2">
        <w:rPr>
          <w:rFonts w:ascii="Arial" w:eastAsia="Arial" w:hAnsi="Arial" w:cs="Arial"/>
          <w:spacing w:val="-13"/>
        </w:rPr>
        <w:t xml:space="preserve"> </w:t>
      </w:r>
      <w:r w:rsidRPr="002529E2">
        <w:rPr>
          <w:rFonts w:ascii="Arial" w:eastAsia="Arial" w:hAnsi="Arial" w:cs="Arial"/>
        </w:rPr>
        <w:t>the</w:t>
      </w:r>
      <w:r w:rsidRPr="002529E2">
        <w:rPr>
          <w:rFonts w:ascii="Arial" w:eastAsia="Arial" w:hAnsi="Arial" w:cs="Arial"/>
          <w:spacing w:val="-13"/>
        </w:rPr>
        <w:t xml:space="preserve"> </w:t>
      </w:r>
      <w:r w:rsidRPr="002529E2">
        <w:rPr>
          <w:rFonts w:ascii="Arial" w:eastAsia="Arial" w:hAnsi="Arial" w:cs="Arial"/>
        </w:rPr>
        <w:t>mutual</w:t>
      </w:r>
      <w:r w:rsidRPr="002529E2">
        <w:rPr>
          <w:rFonts w:ascii="Arial" w:eastAsia="Arial" w:hAnsi="Arial" w:cs="Arial"/>
          <w:spacing w:val="-12"/>
        </w:rPr>
        <w:t xml:space="preserve"> </w:t>
      </w:r>
      <w:r w:rsidRPr="002529E2">
        <w:rPr>
          <w:rFonts w:ascii="Arial" w:eastAsia="Arial" w:hAnsi="Arial" w:cs="Arial"/>
        </w:rPr>
        <w:t>covenants</w:t>
      </w:r>
      <w:r w:rsidRPr="002529E2">
        <w:rPr>
          <w:rFonts w:ascii="Arial" w:eastAsia="Arial" w:hAnsi="Arial" w:cs="Arial"/>
          <w:spacing w:val="-13"/>
        </w:rPr>
        <w:t xml:space="preserve"> </w:t>
      </w:r>
      <w:r w:rsidRPr="002529E2">
        <w:rPr>
          <w:rFonts w:ascii="Arial" w:eastAsia="Arial" w:hAnsi="Arial" w:cs="Arial"/>
        </w:rPr>
        <w:t>contained</w:t>
      </w:r>
      <w:r w:rsidRPr="002529E2">
        <w:rPr>
          <w:rFonts w:ascii="Arial" w:eastAsia="Arial" w:hAnsi="Arial" w:cs="Arial"/>
          <w:spacing w:val="-13"/>
        </w:rPr>
        <w:t xml:space="preserve"> </w:t>
      </w:r>
      <w:r w:rsidRPr="002529E2">
        <w:rPr>
          <w:rFonts w:ascii="Arial" w:eastAsia="Arial" w:hAnsi="Arial" w:cs="Arial"/>
        </w:rPr>
        <w:t>herein,</w:t>
      </w:r>
      <w:r w:rsidRPr="002529E2">
        <w:rPr>
          <w:rFonts w:ascii="Arial" w:eastAsia="Arial" w:hAnsi="Arial" w:cs="Arial"/>
          <w:spacing w:val="-13"/>
        </w:rPr>
        <w:t xml:space="preserve"> </w:t>
      </w:r>
      <w:r>
        <w:rPr>
          <w:rFonts w:ascii="Arial" w:eastAsia="Arial" w:hAnsi="Arial" w:cs="Arial"/>
        </w:rPr>
        <w:t>Dr James Laporta Inc</w:t>
      </w:r>
      <w:r w:rsidRPr="002529E2">
        <w:rPr>
          <w:rFonts w:ascii="Arial" w:eastAsia="Arial" w:hAnsi="Arial" w:cs="Arial"/>
          <w:spacing w:val="-12"/>
        </w:rPr>
        <w:t xml:space="preserve"> </w:t>
      </w:r>
      <w:r w:rsidRPr="002529E2">
        <w:rPr>
          <w:rFonts w:ascii="Arial" w:eastAsia="Arial" w:hAnsi="Arial" w:cs="Arial"/>
        </w:rPr>
        <w:t>and</w:t>
      </w:r>
      <w:r w:rsidRPr="1553ECF5">
        <w:rPr>
          <w:rFonts w:ascii="Arial" w:eastAsia="Arial" w:hAnsi="Arial" w:cs="Arial"/>
          <w:spacing w:val="-13"/>
        </w:rPr>
        <w:t xml:space="preserve"> </w:t>
      </w:r>
      <w:r w:rsidRPr="1553ECF5">
        <w:rPr>
          <w:rFonts w:ascii="Arial" w:eastAsia="Arial" w:hAnsi="Arial" w:cs="Arial"/>
        </w:rPr>
        <w:t>Consultant agree as</w:t>
      </w:r>
      <w:r w:rsidRPr="1553ECF5">
        <w:rPr>
          <w:rFonts w:ascii="Arial" w:eastAsia="Arial" w:hAnsi="Arial" w:cs="Arial"/>
          <w:spacing w:val="-3"/>
        </w:rPr>
        <w:t xml:space="preserve"> </w:t>
      </w:r>
      <w:r w:rsidRPr="1553ECF5">
        <w:rPr>
          <w:rFonts w:ascii="Arial" w:eastAsia="Arial" w:hAnsi="Arial" w:cs="Arial"/>
        </w:rPr>
        <w:t>follows:</w:t>
      </w:r>
    </w:p>
    <w:p w14:paraId="0D135EB9" w14:textId="77777777" w:rsidR="00694FF4" w:rsidRPr="000C6F9F" w:rsidRDefault="00694FF4" w:rsidP="00694FF4">
      <w:pPr>
        <w:pStyle w:val="BodyText"/>
        <w:spacing w:before="2"/>
        <w:rPr>
          <w:rFonts w:ascii="Arial" w:eastAsia="Arial" w:hAnsi="Arial" w:cs="Arial"/>
        </w:rPr>
      </w:pPr>
    </w:p>
    <w:p w14:paraId="3B25A7D0" w14:textId="77777777" w:rsidR="00694FF4" w:rsidRPr="000C6F9F" w:rsidRDefault="00694FF4" w:rsidP="00694FF4">
      <w:pPr>
        <w:pStyle w:val="ListParagraph"/>
        <w:numPr>
          <w:ilvl w:val="0"/>
          <w:numId w:val="15"/>
        </w:numPr>
        <w:spacing w:before="1"/>
        <w:ind w:left="360" w:right="140"/>
        <w:rPr>
          <w:rFonts w:ascii="Arial" w:eastAsia="Arial" w:hAnsi="Arial" w:cs="Arial"/>
        </w:rPr>
      </w:pPr>
      <w:r w:rsidRPr="1553ECF5">
        <w:rPr>
          <w:rFonts w:ascii="Arial" w:eastAsia="Arial" w:hAnsi="Arial" w:cs="Arial"/>
          <w:b/>
          <w:bCs/>
        </w:rPr>
        <w:t xml:space="preserve">Term and Termination. </w:t>
      </w:r>
    </w:p>
    <w:p w14:paraId="2EA3B0C7" w14:textId="0FC595AE" w:rsidR="00694FF4" w:rsidRPr="00955CF4" w:rsidRDefault="00694FF4" w:rsidP="00694FF4">
      <w:pPr>
        <w:pStyle w:val="Style1-ICC"/>
        <w:rPr>
          <w:rFonts w:eastAsia="Arial"/>
          <w:sz w:val="22"/>
          <w:szCs w:val="22"/>
        </w:rPr>
      </w:pPr>
      <w:r>
        <w:rPr>
          <w:rFonts w:eastAsia="Arial"/>
          <w:sz w:val="22"/>
          <w:szCs w:val="22"/>
        </w:rPr>
        <w:t>Dr James Laporta Inc</w:t>
      </w:r>
      <w:r w:rsidRPr="00955CF4">
        <w:rPr>
          <w:rFonts w:eastAsia="Arial"/>
          <w:sz w:val="22"/>
          <w:szCs w:val="22"/>
        </w:rPr>
        <w:t xml:space="preserve"> hereby retains the Consultant, and </w:t>
      </w:r>
      <w:r w:rsidRPr="00465C2F">
        <w:rPr>
          <w:rFonts w:eastAsia="Arial"/>
          <w:sz w:val="22"/>
          <w:szCs w:val="22"/>
        </w:rPr>
        <w:t xml:space="preserve">the Consultant agrees to </w:t>
      </w:r>
      <w:proofErr w:type="gramStart"/>
      <w:r w:rsidRPr="00465C2F">
        <w:rPr>
          <w:rFonts w:eastAsia="Arial"/>
          <w:sz w:val="22"/>
          <w:szCs w:val="22"/>
        </w:rPr>
        <w:t>perform</w:t>
      </w:r>
      <w:proofErr w:type="gramEnd"/>
      <w:r w:rsidRPr="00465C2F">
        <w:rPr>
          <w:rFonts w:eastAsia="Arial"/>
          <w:sz w:val="22"/>
          <w:szCs w:val="22"/>
        </w:rPr>
        <w:t xml:space="preserve"> professional </w:t>
      </w:r>
      <w:proofErr w:type="gramStart"/>
      <w:r w:rsidRPr="00465C2F">
        <w:rPr>
          <w:rFonts w:eastAsia="Arial"/>
          <w:sz w:val="22"/>
          <w:szCs w:val="22"/>
        </w:rPr>
        <w:t xml:space="preserve">services </w:t>
      </w:r>
      <w:r>
        <w:rPr>
          <w:rFonts w:eastAsia="Arial"/>
          <w:sz w:val="22"/>
          <w:szCs w:val="22"/>
        </w:rPr>
        <w:t>at</w:t>
      </w:r>
      <w:proofErr w:type="gramEnd"/>
      <w:r>
        <w:rPr>
          <w:rFonts w:eastAsia="Arial"/>
          <w:sz w:val="22"/>
          <w:szCs w:val="22"/>
        </w:rPr>
        <w:t xml:space="preserve"> 40 hours a week </w:t>
      </w:r>
      <w:r w:rsidRPr="00465C2F">
        <w:rPr>
          <w:rFonts w:eastAsia="Arial"/>
          <w:sz w:val="22"/>
          <w:szCs w:val="22"/>
        </w:rPr>
        <w:t xml:space="preserve">for </w:t>
      </w:r>
      <w:r>
        <w:rPr>
          <w:rFonts w:eastAsia="Arial"/>
          <w:sz w:val="22"/>
          <w:szCs w:val="22"/>
        </w:rPr>
        <w:t>Dr James Laporta Inc</w:t>
      </w:r>
      <w:r w:rsidRPr="00465C2F">
        <w:rPr>
          <w:rFonts w:eastAsia="Arial"/>
          <w:sz w:val="22"/>
          <w:szCs w:val="22"/>
        </w:rPr>
        <w:t xml:space="preserve">. The term of this Agreement shall </w:t>
      </w:r>
      <w:r>
        <w:rPr>
          <w:rFonts w:eastAsia="Arial"/>
          <w:sz w:val="22"/>
          <w:szCs w:val="22"/>
        </w:rPr>
        <w:t xml:space="preserve">commence on </w:t>
      </w:r>
      <w:r w:rsidRPr="00465C2F">
        <w:rPr>
          <w:rFonts w:eastAsia="Arial"/>
          <w:b/>
          <w:bCs/>
          <w:sz w:val="22"/>
          <w:szCs w:val="22"/>
        </w:rPr>
        <w:t xml:space="preserve"> </w:t>
      </w:r>
      <w:sdt>
        <w:sdtPr>
          <w:rPr>
            <w:b/>
            <w:bCs/>
            <w:sz w:val="22"/>
            <w:szCs w:val="22"/>
          </w:rPr>
          <w:id w:val="70592566"/>
          <w:placeholder>
            <w:docPart w:val="FECABB535D924A67AC307559E7388CD3"/>
          </w:placeholder>
        </w:sdtPr>
        <w:sdtContent>
          <w:r>
            <w:rPr>
              <w:b/>
              <w:bCs/>
              <w:sz w:val="22"/>
              <w:szCs w:val="22"/>
            </w:rPr>
            <w:t>9</w:t>
          </w:r>
          <w:r w:rsidRPr="00EB638F">
            <w:rPr>
              <w:b/>
              <w:bCs/>
              <w:sz w:val="22"/>
              <w:szCs w:val="22"/>
              <w:vertAlign w:val="superscript"/>
            </w:rPr>
            <w:t>th</w:t>
          </w:r>
          <w:r>
            <w:rPr>
              <w:b/>
              <w:bCs/>
              <w:sz w:val="22"/>
              <w:szCs w:val="22"/>
            </w:rPr>
            <w:t xml:space="preserve"> February </w:t>
          </w:r>
          <w:r w:rsidRPr="00E01531">
            <w:rPr>
              <w:b/>
              <w:bCs/>
              <w:sz w:val="22"/>
              <w:szCs w:val="22"/>
            </w:rPr>
            <w:t>202</w:t>
          </w:r>
          <w:r>
            <w:rPr>
              <w:b/>
              <w:bCs/>
              <w:sz w:val="22"/>
              <w:szCs w:val="22"/>
            </w:rPr>
            <w:t>6</w:t>
          </w:r>
        </w:sdtContent>
      </w:sdt>
      <w:r w:rsidRPr="00E01531">
        <w:rPr>
          <w:rFonts w:eastAsia="Arial"/>
          <w:b/>
          <w:bCs/>
          <w:sz w:val="22"/>
          <w:szCs w:val="22"/>
        </w:rPr>
        <w:t xml:space="preserve"> </w:t>
      </w:r>
      <w:r>
        <w:rPr>
          <w:rFonts w:eastAsia="Arial"/>
          <w:sz w:val="22"/>
          <w:szCs w:val="22"/>
        </w:rPr>
        <w:t>and shall</w:t>
      </w:r>
      <w:r w:rsidRPr="00465C2F">
        <w:rPr>
          <w:rFonts w:eastAsia="Arial"/>
          <w:sz w:val="22"/>
          <w:szCs w:val="22"/>
        </w:rPr>
        <w:t xml:space="preserve"> </w:t>
      </w:r>
      <w:r>
        <w:rPr>
          <w:rFonts w:eastAsia="Arial"/>
          <w:sz w:val="22"/>
          <w:szCs w:val="22"/>
        </w:rPr>
        <w:t xml:space="preserve">terminate on </w:t>
      </w:r>
      <w:r w:rsidR="005266B6">
        <w:rPr>
          <w:rFonts w:eastAsia="Arial"/>
          <w:b/>
          <w:bCs/>
          <w:sz w:val="22"/>
          <w:szCs w:val="22"/>
          <w:highlight w:val="yellow"/>
        </w:rPr>
        <w:t>09 June</w:t>
      </w:r>
      <w:r w:rsidRPr="00DF734B">
        <w:rPr>
          <w:rFonts w:eastAsia="Arial"/>
          <w:b/>
          <w:bCs/>
          <w:sz w:val="22"/>
          <w:szCs w:val="22"/>
          <w:highlight w:val="yellow"/>
        </w:rPr>
        <w:t xml:space="preserve"> 2026</w:t>
      </w:r>
      <w:r>
        <w:rPr>
          <w:rFonts w:eastAsia="Arial"/>
          <w:sz w:val="22"/>
          <w:szCs w:val="22"/>
        </w:rPr>
        <w:t xml:space="preserve">. </w:t>
      </w:r>
      <w:r w:rsidRPr="00DF734B">
        <w:rPr>
          <w:rFonts w:eastAsia="Arial"/>
          <w:sz w:val="22"/>
          <w:szCs w:val="22"/>
          <w:highlight w:val="yellow"/>
        </w:rPr>
        <w:t>The agreement can also be terminated in any of the following manners: (</w:t>
      </w:r>
      <w:proofErr w:type="spellStart"/>
      <w:r w:rsidRPr="00DF734B">
        <w:rPr>
          <w:rFonts w:eastAsia="Arial"/>
          <w:sz w:val="22"/>
          <w:szCs w:val="22"/>
          <w:highlight w:val="yellow"/>
        </w:rPr>
        <w:t>i</w:t>
      </w:r>
      <w:proofErr w:type="spellEnd"/>
      <w:r w:rsidRPr="00DF734B">
        <w:rPr>
          <w:rFonts w:eastAsia="Arial"/>
          <w:sz w:val="22"/>
          <w:szCs w:val="22"/>
          <w:highlight w:val="yellow"/>
        </w:rPr>
        <w:t>) by either party, with or without cause, upon one (1) weeks’ written notice in the first month and one (1) months’ written notice from the second month of the contract; (ii) by Dr James Laporta Inc</w:t>
      </w:r>
      <w:r w:rsidRPr="00DF734B">
        <w:rPr>
          <w:rFonts w:eastAsia="Arial"/>
          <w:spacing w:val="-6"/>
          <w:sz w:val="22"/>
          <w:szCs w:val="22"/>
          <w:highlight w:val="yellow"/>
        </w:rPr>
        <w:t xml:space="preserve"> </w:t>
      </w:r>
      <w:r w:rsidRPr="00DF734B">
        <w:rPr>
          <w:rFonts w:eastAsia="Arial"/>
          <w:sz w:val="22"/>
          <w:szCs w:val="22"/>
          <w:highlight w:val="yellow"/>
        </w:rPr>
        <w:t>immediately</w:t>
      </w:r>
      <w:r w:rsidRPr="00DF734B">
        <w:rPr>
          <w:rFonts w:eastAsia="Arial"/>
          <w:spacing w:val="-6"/>
          <w:sz w:val="22"/>
          <w:szCs w:val="22"/>
          <w:highlight w:val="yellow"/>
        </w:rPr>
        <w:t xml:space="preserve"> </w:t>
      </w:r>
      <w:r w:rsidRPr="00DF734B">
        <w:rPr>
          <w:rFonts w:eastAsia="Arial"/>
          <w:sz w:val="22"/>
          <w:szCs w:val="22"/>
          <w:highlight w:val="yellow"/>
        </w:rPr>
        <w:t>upon</w:t>
      </w:r>
      <w:r w:rsidRPr="00DF734B">
        <w:rPr>
          <w:rFonts w:eastAsia="Arial"/>
          <w:spacing w:val="-5"/>
          <w:sz w:val="22"/>
          <w:szCs w:val="22"/>
          <w:highlight w:val="yellow"/>
        </w:rPr>
        <w:t xml:space="preserve"> </w:t>
      </w:r>
      <w:r w:rsidRPr="00DF734B">
        <w:rPr>
          <w:rFonts w:eastAsia="Arial"/>
          <w:sz w:val="22"/>
          <w:szCs w:val="22"/>
          <w:highlight w:val="yellow"/>
        </w:rPr>
        <w:t>written</w:t>
      </w:r>
      <w:r w:rsidRPr="00DF734B">
        <w:rPr>
          <w:rFonts w:eastAsia="Arial"/>
          <w:spacing w:val="-6"/>
          <w:sz w:val="22"/>
          <w:szCs w:val="22"/>
          <w:highlight w:val="yellow"/>
        </w:rPr>
        <w:t xml:space="preserve"> </w:t>
      </w:r>
      <w:r w:rsidRPr="00DF734B">
        <w:rPr>
          <w:rFonts w:eastAsia="Arial"/>
          <w:sz w:val="22"/>
          <w:szCs w:val="22"/>
          <w:highlight w:val="yellow"/>
        </w:rPr>
        <w:t>notice</w:t>
      </w:r>
      <w:r w:rsidRPr="00DF734B">
        <w:rPr>
          <w:rFonts w:eastAsia="Arial"/>
          <w:spacing w:val="-4"/>
          <w:sz w:val="22"/>
          <w:szCs w:val="22"/>
          <w:highlight w:val="yellow"/>
        </w:rPr>
        <w:t xml:space="preserve"> </w:t>
      </w:r>
      <w:r w:rsidRPr="00DF734B">
        <w:rPr>
          <w:rFonts w:eastAsia="Arial"/>
          <w:sz w:val="22"/>
          <w:szCs w:val="22"/>
          <w:highlight w:val="yellow"/>
        </w:rPr>
        <w:t>to</w:t>
      </w:r>
      <w:r w:rsidRPr="00DF734B">
        <w:rPr>
          <w:rFonts w:eastAsia="Arial"/>
          <w:spacing w:val="-2"/>
          <w:sz w:val="22"/>
          <w:szCs w:val="22"/>
          <w:highlight w:val="yellow"/>
        </w:rPr>
        <w:t xml:space="preserve"> the </w:t>
      </w:r>
      <w:r w:rsidRPr="00DF734B">
        <w:rPr>
          <w:rFonts w:eastAsia="Arial"/>
          <w:sz w:val="22"/>
          <w:szCs w:val="22"/>
          <w:highlight w:val="yellow"/>
        </w:rPr>
        <w:t>Consultant</w:t>
      </w:r>
      <w:r w:rsidRPr="00DF734B">
        <w:rPr>
          <w:rFonts w:eastAsia="Arial"/>
          <w:spacing w:val="-6"/>
          <w:sz w:val="22"/>
          <w:szCs w:val="22"/>
          <w:highlight w:val="yellow"/>
        </w:rPr>
        <w:t xml:space="preserve"> </w:t>
      </w:r>
      <w:r w:rsidRPr="00DF734B">
        <w:rPr>
          <w:rFonts w:eastAsia="Arial"/>
          <w:sz w:val="22"/>
          <w:szCs w:val="22"/>
          <w:highlight w:val="yellow"/>
        </w:rPr>
        <w:t>if</w:t>
      </w:r>
      <w:r w:rsidRPr="00DF734B">
        <w:rPr>
          <w:rFonts w:eastAsia="Arial"/>
          <w:spacing w:val="-5"/>
          <w:sz w:val="22"/>
          <w:szCs w:val="22"/>
          <w:highlight w:val="yellow"/>
        </w:rPr>
        <w:t xml:space="preserve"> the </w:t>
      </w:r>
      <w:r w:rsidRPr="00DF734B">
        <w:rPr>
          <w:rFonts w:eastAsia="Arial"/>
          <w:sz w:val="22"/>
          <w:szCs w:val="22"/>
          <w:highlight w:val="yellow"/>
        </w:rPr>
        <w:t>Consultant</w:t>
      </w:r>
      <w:r w:rsidRPr="00DF734B">
        <w:rPr>
          <w:rFonts w:eastAsia="Arial"/>
          <w:spacing w:val="-6"/>
          <w:sz w:val="22"/>
          <w:szCs w:val="22"/>
          <w:highlight w:val="yellow"/>
        </w:rPr>
        <w:t xml:space="preserve"> </w:t>
      </w:r>
      <w:r w:rsidRPr="00DF734B">
        <w:rPr>
          <w:rFonts w:eastAsia="Arial"/>
          <w:sz w:val="22"/>
          <w:szCs w:val="22"/>
          <w:highlight w:val="yellow"/>
        </w:rPr>
        <w:t>breaches</w:t>
      </w:r>
      <w:r w:rsidRPr="00DF734B">
        <w:rPr>
          <w:rFonts w:eastAsia="Arial"/>
          <w:spacing w:val="-8"/>
          <w:sz w:val="22"/>
          <w:szCs w:val="22"/>
          <w:highlight w:val="yellow"/>
        </w:rPr>
        <w:t xml:space="preserve"> </w:t>
      </w:r>
      <w:r w:rsidRPr="00DF734B">
        <w:rPr>
          <w:rFonts w:eastAsia="Arial"/>
          <w:sz w:val="22"/>
          <w:szCs w:val="22"/>
          <w:highlight w:val="yellow"/>
        </w:rPr>
        <w:t>this</w:t>
      </w:r>
      <w:r w:rsidRPr="00DF734B">
        <w:rPr>
          <w:rFonts w:eastAsia="Arial"/>
          <w:spacing w:val="-4"/>
          <w:sz w:val="22"/>
          <w:szCs w:val="22"/>
          <w:highlight w:val="yellow"/>
        </w:rPr>
        <w:t xml:space="preserve"> </w:t>
      </w:r>
      <w:r w:rsidRPr="00DF734B">
        <w:rPr>
          <w:rFonts w:eastAsia="Arial"/>
          <w:sz w:val="22"/>
          <w:szCs w:val="22"/>
          <w:highlight w:val="yellow"/>
        </w:rPr>
        <w:t>Agreement;</w:t>
      </w:r>
      <w:r w:rsidRPr="00DF734B">
        <w:rPr>
          <w:rFonts w:eastAsia="Arial"/>
          <w:spacing w:val="-5"/>
          <w:sz w:val="22"/>
          <w:szCs w:val="22"/>
          <w:highlight w:val="yellow"/>
        </w:rPr>
        <w:t xml:space="preserve"> </w:t>
      </w:r>
      <w:r w:rsidRPr="00DF734B">
        <w:rPr>
          <w:rFonts w:eastAsia="Arial"/>
          <w:sz w:val="22"/>
          <w:szCs w:val="22"/>
          <w:highlight w:val="yellow"/>
        </w:rPr>
        <w:t>and,</w:t>
      </w:r>
      <w:r w:rsidRPr="00DF734B">
        <w:rPr>
          <w:rFonts w:eastAsia="Arial"/>
          <w:spacing w:val="-6"/>
          <w:sz w:val="22"/>
          <w:szCs w:val="22"/>
          <w:highlight w:val="yellow"/>
        </w:rPr>
        <w:t xml:space="preserve"> </w:t>
      </w:r>
      <w:r w:rsidRPr="00DF734B">
        <w:rPr>
          <w:rFonts w:eastAsia="Arial"/>
          <w:sz w:val="22"/>
          <w:szCs w:val="22"/>
          <w:highlight w:val="yellow"/>
        </w:rPr>
        <w:t>(iii) by Consultant if Dr James Laporta Inc fails to cure any default of its obligations thereunder within thirty (30) days after receipt of written notice of such default from the Consultant.</w:t>
      </w:r>
      <w:r w:rsidRPr="00465C2F">
        <w:rPr>
          <w:rFonts w:eastAsia="Arial"/>
          <w:sz w:val="22"/>
          <w:szCs w:val="22"/>
        </w:rPr>
        <w:t xml:space="preserve"> Following</w:t>
      </w:r>
      <w:r w:rsidRPr="00955CF4">
        <w:rPr>
          <w:rFonts w:eastAsia="Arial"/>
          <w:sz w:val="22"/>
          <w:szCs w:val="22"/>
        </w:rPr>
        <w:t xml:space="preserve"> notice of termination pursuant to this Section, or upon expiration of the Term of this Agreement, the Consultant shall fully cooperate with </w:t>
      </w:r>
      <w:r>
        <w:rPr>
          <w:rFonts w:eastAsia="Arial"/>
          <w:sz w:val="22"/>
          <w:szCs w:val="22"/>
        </w:rPr>
        <w:t>Dr James Laporta Inc</w:t>
      </w:r>
      <w:r w:rsidRPr="00955CF4">
        <w:rPr>
          <w:rFonts w:eastAsia="Arial"/>
          <w:sz w:val="22"/>
          <w:szCs w:val="22"/>
        </w:rPr>
        <w:t xml:space="preserve"> in all matters relating to the closure of the Consultant’s work on behalf of </w:t>
      </w:r>
      <w:r>
        <w:rPr>
          <w:rFonts w:eastAsia="Arial"/>
          <w:sz w:val="22"/>
          <w:szCs w:val="22"/>
        </w:rPr>
        <w:t>Dr James Laporta Inc</w:t>
      </w:r>
      <w:r w:rsidRPr="00955CF4">
        <w:rPr>
          <w:rFonts w:eastAsia="Arial"/>
          <w:sz w:val="22"/>
          <w:szCs w:val="22"/>
        </w:rPr>
        <w:t>, and with the</w:t>
      </w:r>
      <w:r w:rsidRPr="00955CF4">
        <w:rPr>
          <w:rFonts w:eastAsia="Arial"/>
          <w:spacing w:val="-6"/>
          <w:sz w:val="22"/>
          <w:szCs w:val="22"/>
        </w:rPr>
        <w:t xml:space="preserve"> </w:t>
      </w:r>
      <w:r w:rsidRPr="00955CF4">
        <w:rPr>
          <w:rFonts w:eastAsia="Arial"/>
          <w:sz w:val="22"/>
          <w:szCs w:val="22"/>
        </w:rPr>
        <w:t>orderly</w:t>
      </w:r>
      <w:r w:rsidRPr="00955CF4">
        <w:rPr>
          <w:rFonts w:eastAsia="Arial"/>
          <w:spacing w:val="-9"/>
          <w:sz w:val="22"/>
          <w:szCs w:val="22"/>
        </w:rPr>
        <w:t xml:space="preserve"> </w:t>
      </w:r>
      <w:r w:rsidRPr="00955CF4">
        <w:rPr>
          <w:rFonts w:eastAsia="Arial"/>
          <w:sz w:val="22"/>
          <w:szCs w:val="22"/>
        </w:rPr>
        <w:t>transfer</w:t>
      </w:r>
      <w:r w:rsidRPr="00955CF4">
        <w:rPr>
          <w:rFonts w:eastAsia="Arial"/>
          <w:spacing w:val="-6"/>
          <w:sz w:val="22"/>
          <w:szCs w:val="22"/>
        </w:rPr>
        <w:t xml:space="preserve"> </w:t>
      </w:r>
      <w:r w:rsidRPr="00955CF4">
        <w:rPr>
          <w:rFonts w:eastAsia="Arial"/>
          <w:sz w:val="22"/>
          <w:szCs w:val="22"/>
        </w:rPr>
        <w:t>of</w:t>
      </w:r>
      <w:r w:rsidRPr="00955CF4">
        <w:rPr>
          <w:rFonts w:eastAsia="Arial"/>
          <w:spacing w:val="-8"/>
          <w:sz w:val="22"/>
          <w:szCs w:val="22"/>
        </w:rPr>
        <w:t xml:space="preserve"> </w:t>
      </w:r>
      <w:r w:rsidRPr="00955CF4">
        <w:rPr>
          <w:rFonts w:eastAsia="Arial"/>
          <w:sz w:val="22"/>
          <w:szCs w:val="22"/>
        </w:rPr>
        <w:t>(and</w:t>
      </w:r>
      <w:r w:rsidRPr="00955CF4">
        <w:rPr>
          <w:rFonts w:eastAsia="Arial"/>
          <w:spacing w:val="-8"/>
          <w:sz w:val="22"/>
          <w:szCs w:val="22"/>
        </w:rPr>
        <w:t xml:space="preserve"> </w:t>
      </w:r>
      <w:r w:rsidRPr="00955CF4">
        <w:rPr>
          <w:rFonts w:eastAsia="Arial"/>
          <w:sz w:val="22"/>
          <w:szCs w:val="22"/>
        </w:rPr>
        <w:t>will</w:t>
      </w:r>
      <w:r w:rsidRPr="00955CF4">
        <w:rPr>
          <w:rFonts w:eastAsia="Arial"/>
          <w:spacing w:val="-8"/>
          <w:sz w:val="22"/>
          <w:szCs w:val="22"/>
        </w:rPr>
        <w:t xml:space="preserve"> </w:t>
      </w:r>
      <w:r w:rsidRPr="00955CF4">
        <w:rPr>
          <w:rFonts w:eastAsia="Arial"/>
          <w:sz w:val="22"/>
          <w:szCs w:val="22"/>
        </w:rPr>
        <w:t>not</w:t>
      </w:r>
      <w:r w:rsidRPr="00955CF4">
        <w:rPr>
          <w:rFonts w:eastAsia="Arial"/>
          <w:spacing w:val="-8"/>
          <w:sz w:val="22"/>
          <w:szCs w:val="22"/>
        </w:rPr>
        <w:t xml:space="preserve"> </w:t>
      </w:r>
      <w:r w:rsidRPr="00955CF4">
        <w:rPr>
          <w:rFonts w:eastAsia="Arial"/>
          <w:sz w:val="22"/>
          <w:szCs w:val="22"/>
        </w:rPr>
        <w:t>retain</w:t>
      </w:r>
      <w:r w:rsidRPr="00955CF4">
        <w:rPr>
          <w:rFonts w:eastAsia="Arial"/>
          <w:spacing w:val="-5"/>
          <w:sz w:val="22"/>
          <w:szCs w:val="22"/>
        </w:rPr>
        <w:t xml:space="preserve"> </w:t>
      </w:r>
      <w:r w:rsidRPr="00955CF4">
        <w:rPr>
          <w:rFonts w:eastAsia="Arial"/>
          <w:sz w:val="22"/>
          <w:szCs w:val="22"/>
        </w:rPr>
        <w:t>any</w:t>
      </w:r>
      <w:r w:rsidRPr="00955CF4">
        <w:rPr>
          <w:rFonts w:eastAsia="Arial"/>
          <w:spacing w:val="-8"/>
          <w:sz w:val="22"/>
          <w:szCs w:val="22"/>
        </w:rPr>
        <w:t xml:space="preserve"> </w:t>
      </w:r>
      <w:r w:rsidRPr="00955CF4">
        <w:rPr>
          <w:rFonts w:eastAsia="Arial"/>
          <w:sz w:val="22"/>
          <w:szCs w:val="22"/>
        </w:rPr>
        <w:t>copies</w:t>
      </w:r>
      <w:r w:rsidRPr="00955CF4">
        <w:rPr>
          <w:rFonts w:eastAsia="Arial"/>
          <w:spacing w:val="-7"/>
          <w:sz w:val="22"/>
          <w:szCs w:val="22"/>
        </w:rPr>
        <w:t xml:space="preserve"> </w:t>
      </w:r>
      <w:r w:rsidRPr="00955CF4">
        <w:rPr>
          <w:rFonts w:eastAsia="Arial"/>
          <w:sz w:val="22"/>
          <w:szCs w:val="22"/>
        </w:rPr>
        <w:t>of)</w:t>
      </w:r>
      <w:r w:rsidRPr="00955CF4">
        <w:rPr>
          <w:rFonts w:eastAsia="Arial"/>
          <w:spacing w:val="-5"/>
          <w:sz w:val="22"/>
          <w:szCs w:val="22"/>
        </w:rPr>
        <w:t xml:space="preserve"> </w:t>
      </w:r>
      <w:r w:rsidRPr="00955CF4">
        <w:rPr>
          <w:rFonts w:eastAsia="Arial"/>
          <w:sz w:val="22"/>
          <w:szCs w:val="22"/>
        </w:rPr>
        <w:t>all</w:t>
      </w:r>
      <w:r w:rsidRPr="00955CF4">
        <w:rPr>
          <w:rFonts w:eastAsia="Arial"/>
          <w:spacing w:val="-5"/>
          <w:sz w:val="22"/>
          <w:szCs w:val="22"/>
        </w:rPr>
        <w:t xml:space="preserve"> </w:t>
      </w:r>
      <w:r w:rsidRPr="00955CF4">
        <w:rPr>
          <w:rFonts w:eastAsia="Arial"/>
          <w:sz w:val="22"/>
          <w:szCs w:val="22"/>
        </w:rPr>
        <w:t>Work</w:t>
      </w:r>
      <w:r w:rsidRPr="00955CF4">
        <w:rPr>
          <w:rFonts w:eastAsia="Arial"/>
          <w:spacing w:val="-8"/>
          <w:sz w:val="22"/>
          <w:szCs w:val="22"/>
        </w:rPr>
        <w:t xml:space="preserve"> </w:t>
      </w:r>
      <w:r w:rsidRPr="00955CF4">
        <w:rPr>
          <w:rFonts w:eastAsia="Arial"/>
          <w:sz w:val="22"/>
          <w:szCs w:val="22"/>
        </w:rPr>
        <w:t>Product,</w:t>
      </w:r>
      <w:r w:rsidRPr="00955CF4">
        <w:rPr>
          <w:rFonts w:eastAsia="Arial"/>
          <w:spacing w:val="-9"/>
          <w:sz w:val="22"/>
          <w:szCs w:val="22"/>
        </w:rPr>
        <w:t xml:space="preserve"> Inventions, </w:t>
      </w:r>
      <w:r w:rsidRPr="00955CF4">
        <w:rPr>
          <w:rFonts w:eastAsia="Arial"/>
          <w:sz w:val="22"/>
          <w:szCs w:val="22"/>
        </w:rPr>
        <w:t>Proprietary</w:t>
      </w:r>
      <w:r w:rsidRPr="00955CF4">
        <w:rPr>
          <w:rFonts w:eastAsia="Arial"/>
          <w:spacing w:val="-6"/>
          <w:sz w:val="22"/>
          <w:szCs w:val="22"/>
        </w:rPr>
        <w:t xml:space="preserve"> </w:t>
      </w:r>
      <w:r w:rsidRPr="00955CF4">
        <w:rPr>
          <w:rFonts w:eastAsia="Arial"/>
          <w:sz w:val="22"/>
          <w:szCs w:val="22"/>
        </w:rPr>
        <w:t>Information,</w:t>
      </w:r>
      <w:r w:rsidRPr="00955CF4">
        <w:rPr>
          <w:rFonts w:eastAsia="Arial"/>
          <w:spacing w:val="-9"/>
          <w:sz w:val="22"/>
          <w:szCs w:val="22"/>
        </w:rPr>
        <w:t xml:space="preserve"> </w:t>
      </w:r>
      <w:r w:rsidRPr="00955CF4">
        <w:rPr>
          <w:rFonts w:eastAsia="Arial"/>
          <w:sz w:val="22"/>
          <w:szCs w:val="22"/>
        </w:rPr>
        <w:t>or</w:t>
      </w:r>
      <w:r w:rsidRPr="00955CF4">
        <w:rPr>
          <w:rFonts w:eastAsia="Arial"/>
          <w:spacing w:val="-5"/>
          <w:sz w:val="22"/>
          <w:szCs w:val="22"/>
        </w:rPr>
        <w:t xml:space="preserve"> </w:t>
      </w:r>
      <w:r w:rsidRPr="00955CF4">
        <w:rPr>
          <w:rFonts w:eastAsia="Arial"/>
          <w:sz w:val="22"/>
          <w:szCs w:val="22"/>
        </w:rPr>
        <w:t>other documents and materials relating to this Agreement with</w:t>
      </w:r>
      <w:r w:rsidRPr="00955CF4">
        <w:rPr>
          <w:rFonts w:eastAsia="Arial"/>
          <w:spacing w:val="-7"/>
          <w:sz w:val="22"/>
          <w:szCs w:val="22"/>
        </w:rPr>
        <w:t xml:space="preserve"> </w:t>
      </w:r>
      <w:r>
        <w:rPr>
          <w:rFonts w:eastAsia="Arial"/>
          <w:sz w:val="22"/>
          <w:szCs w:val="22"/>
        </w:rPr>
        <w:t>Dr James Laporta Inc</w:t>
      </w:r>
      <w:r w:rsidRPr="00955CF4">
        <w:rPr>
          <w:rFonts w:eastAsia="Arial"/>
          <w:sz w:val="22"/>
          <w:szCs w:val="22"/>
        </w:rPr>
        <w:t>.</w:t>
      </w:r>
    </w:p>
    <w:p w14:paraId="58C19071" w14:textId="77777777" w:rsidR="00694FF4" w:rsidRPr="000C6F9F" w:rsidRDefault="00694FF4" w:rsidP="00694FF4">
      <w:pPr>
        <w:pStyle w:val="BodyText"/>
        <w:spacing w:before="9"/>
        <w:rPr>
          <w:rFonts w:ascii="Arial" w:eastAsia="Arial" w:hAnsi="Arial" w:cs="Arial"/>
        </w:rPr>
      </w:pPr>
    </w:p>
    <w:p w14:paraId="14CF2A34" w14:textId="77777777" w:rsidR="00694FF4" w:rsidRPr="000C6F9F" w:rsidRDefault="00694FF4" w:rsidP="00694FF4">
      <w:pPr>
        <w:pStyle w:val="ListParagraph"/>
        <w:numPr>
          <w:ilvl w:val="0"/>
          <w:numId w:val="15"/>
        </w:numPr>
        <w:spacing w:before="1"/>
        <w:ind w:left="360" w:right="140"/>
        <w:rPr>
          <w:rFonts w:ascii="Arial" w:eastAsia="Arial" w:hAnsi="Arial" w:cs="Arial"/>
        </w:rPr>
      </w:pPr>
      <w:r w:rsidRPr="1553ECF5">
        <w:rPr>
          <w:rFonts w:ascii="Arial" w:eastAsia="Arial" w:hAnsi="Arial" w:cs="Arial"/>
          <w:b/>
          <w:bCs/>
        </w:rPr>
        <w:t>Services.</w:t>
      </w:r>
      <w:r w:rsidRPr="1553ECF5">
        <w:rPr>
          <w:rFonts w:ascii="Arial" w:eastAsia="Arial" w:hAnsi="Arial" w:cs="Arial"/>
        </w:rPr>
        <w:t xml:space="preserve"> </w:t>
      </w:r>
    </w:p>
    <w:p w14:paraId="6A92B6A0" w14:textId="77777777" w:rsidR="00694FF4" w:rsidRDefault="00694FF4" w:rsidP="00694FF4">
      <w:pPr>
        <w:pStyle w:val="ListParagraph"/>
        <w:spacing w:before="1"/>
        <w:ind w:left="360" w:right="140"/>
        <w:rPr>
          <w:rFonts w:ascii="Arial" w:eastAsia="Arial" w:hAnsi="Arial" w:cs="Arial"/>
        </w:rPr>
      </w:pPr>
    </w:p>
    <w:p w14:paraId="1974F8A3" w14:textId="77777777" w:rsidR="00694FF4" w:rsidRDefault="00694FF4" w:rsidP="00694FF4">
      <w:pPr>
        <w:pStyle w:val="ListParagraph"/>
        <w:spacing w:before="1"/>
        <w:ind w:left="720" w:right="140" w:hanging="360"/>
        <w:rPr>
          <w:rFonts w:ascii="Arial" w:eastAsia="Arial" w:hAnsi="Arial" w:cs="Arial"/>
        </w:rPr>
      </w:pPr>
      <w:r>
        <w:rPr>
          <w:rFonts w:ascii="Arial" w:eastAsia="Arial" w:hAnsi="Arial" w:cs="Arial"/>
        </w:rPr>
        <w:t xml:space="preserve">a.  </w:t>
      </w:r>
      <w:r>
        <w:rPr>
          <w:rFonts w:ascii="Arial" w:eastAsia="Arial" w:hAnsi="Arial" w:cs="Arial"/>
          <w:b/>
          <w:bCs/>
        </w:rPr>
        <w:t xml:space="preserve">Statement of Work.  </w:t>
      </w:r>
      <w:r>
        <w:rPr>
          <w:rFonts w:ascii="Arial" w:eastAsia="Arial" w:hAnsi="Arial" w:cs="Arial"/>
        </w:rPr>
        <w:t>Dr James Laporta Inc</w:t>
      </w:r>
      <w:r w:rsidRPr="1553ECF5">
        <w:rPr>
          <w:rFonts w:ascii="Arial" w:eastAsia="Arial" w:hAnsi="Arial" w:cs="Arial"/>
        </w:rPr>
        <w:t xml:space="preserve"> hereby engages the Consultant, and the Consultant hereby accepts and confirms such engagement, to provide certain consulting services, subject to terms and conditions contained herein (the “Services”). The nature and scope of the Services and other specific details relating to the Services shall be in accordance with A</w:t>
      </w:r>
      <w:r>
        <w:rPr>
          <w:rFonts w:ascii="Arial" w:eastAsia="Arial" w:hAnsi="Arial" w:cs="Arial"/>
        </w:rPr>
        <w:t>ddendum</w:t>
      </w:r>
      <w:r w:rsidRPr="1553ECF5">
        <w:rPr>
          <w:rFonts w:ascii="Arial" w:eastAsia="Arial" w:hAnsi="Arial" w:cs="Arial"/>
        </w:rPr>
        <w:t xml:space="preserve"> A – Statement of Work </w:t>
      </w:r>
      <w:r>
        <w:rPr>
          <w:rFonts w:ascii="Arial" w:eastAsia="Arial" w:hAnsi="Arial" w:cs="Arial"/>
        </w:rPr>
        <w:t xml:space="preserve">(“Statement of Work”) </w:t>
      </w:r>
      <w:r w:rsidRPr="1553ECF5">
        <w:rPr>
          <w:rFonts w:ascii="Arial" w:eastAsia="Arial" w:hAnsi="Arial" w:cs="Arial"/>
        </w:rPr>
        <w:t xml:space="preserve">and any other instructions as provided by </w:t>
      </w:r>
      <w:r>
        <w:rPr>
          <w:rFonts w:ascii="Arial" w:eastAsia="Arial" w:hAnsi="Arial" w:cs="Arial"/>
        </w:rPr>
        <w:t>Dr James Laporta Inc</w:t>
      </w:r>
      <w:r w:rsidRPr="1553ECF5">
        <w:rPr>
          <w:rFonts w:ascii="Arial" w:eastAsia="Arial" w:hAnsi="Arial" w:cs="Arial"/>
        </w:rPr>
        <w:t>.</w:t>
      </w:r>
      <w:r>
        <w:rPr>
          <w:rFonts w:ascii="Arial" w:eastAsia="Arial" w:hAnsi="Arial" w:cs="Arial"/>
        </w:rPr>
        <w:t xml:space="preserve">  </w:t>
      </w:r>
    </w:p>
    <w:p w14:paraId="377336E5" w14:textId="77777777" w:rsidR="00694FF4" w:rsidRDefault="00694FF4" w:rsidP="00694FF4">
      <w:pPr>
        <w:pStyle w:val="ListParagraph"/>
        <w:spacing w:before="1"/>
        <w:ind w:left="360" w:right="140"/>
        <w:rPr>
          <w:rFonts w:ascii="Arial" w:eastAsia="Arial" w:hAnsi="Arial" w:cs="Arial"/>
        </w:rPr>
      </w:pPr>
    </w:p>
    <w:p w14:paraId="5FE3D40D" w14:textId="77777777" w:rsidR="00D51632" w:rsidRDefault="00D51632" w:rsidP="00694FF4">
      <w:pPr>
        <w:pStyle w:val="ListParagraph"/>
        <w:spacing w:before="1"/>
        <w:ind w:left="360" w:right="140"/>
        <w:rPr>
          <w:rFonts w:ascii="Arial" w:eastAsia="Arial" w:hAnsi="Arial" w:cs="Arial"/>
        </w:rPr>
      </w:pPr>
    </w:p>
    <w:p w14:paraId="4D1E5FBD" w14:textId="77777777" w:rsidR="00D51632" w:rsidRDefault="00D51632" w:rsidP="00694FF4">
      <w:pPr>
        <w:pStyle w:val="ListParagraph"/>
        <w:spacing w:before="1"/>
        <w:ind w:left="360" w:right="140"/>
        <w:rPr>
          <w:rFonts w:ascii="Arial" w:eastAsia="Arial" w:hAnsi="Arial" w:cs="Arial"/>
        </w:rPr>
      </w:pPr>
    </w:p>
    <w:p w14:paraId="7289B149" w14:textId="77777777" w:rsidR="00D51632" w:rsidRDefault="00D51632" w:rsidP="00694FF4">
      <w:pPr>
        <w:pStyle w:val="ListParagraph"/>
        <w:spacing w:before="1"/>
        <w:ind w:left="360" w:right="140"/>
        <w:rPr>
          <w:rFonts w:ascii="Arial" w:eastAsia="Arial" w:hAnsi="Arial" w:cs="Arial"/>
        </w:rPr>
      </w:pPr>
    </w:p>
    <w:p w14:paraId="245DBE4D" w14:textId="77777777" w:rsidR="00D51632" w:rsidRDefault="00D51632" w:rsidP="00694FF4">
      <w:pPr>
        <w:pStyle w:val="ListParagraph"/>
        <w:spacing w:before="1"/>
        <w:ind w:left="360" w:right="140"/>
        <w:rPr>
          <w:rFonts w:ascii="Arial" w:eastAsia="Arial" w:hAnsi="Arial" w:cs="Arial"/>
        </w:rPr>
      </w:pPr>
    </w:p>
    <w:p w14:paraId="153E51E3" w14:textId="77777777" w:rsidR="00D51632" w:rsidRDefault="00D51632" w:rsidP="00694FF4">
      <w:pPr>
        <w:pStyle w:val="ListParagraph"/>
        <w:spacing w:before="1"/>
        <w:ind w:left="360" w:right="140"/>
        <w:rPr>
          <w:rFonts w:ascii="Arial" w:eastAsia="Arial" w:hAnsi="Arial" w:cs="Arial"/>
        </w:rPr>
      </w:pPr>
    </w:p>
    <w:p w14:paraId="08F9E422" w14:textId="77777777" w:rsidR="00D51632" w:rsidRDefault="00D51632" w:rsidP="00694FF4">
      <w:pPr>
        <w:pStyle w:val="ListParagraph"/>
        <w:spacing w:before="1"/>
        <w:ind w:left="360" w:right="140"/>
        <w:rPr>
          <w:rFonts w:ascii="Arial" w:eastAsia="Arial" w:hAnsi="Arial" w:cs="Arial"/>
        </w:rPr>
      </w:pPr>
    </w:p>
    <w:p w14:paraId="38CF0AE3" w14:textId="77777777" w:rsidR="00D51632" w:rsidRDefault="00D51632" w:rsidP="00694FF4">
      <w:pPr>
        <w:pStyle w:val="ListParagraph"/>
        <w:spacing w:before="1"/>
        <w:ind w:left="360" w:right="140"/>
        <w:rPr>
          <w:rFonts w:ascii="Arial" w:eastAsia="Arial" w:hAnsi="Arial" w:cs="Arial"/>
        </w:rPr>
      </w:pPr>
    </w:p>
    <w:p w14:paraId="5C9C2FA4" w14:textId="77777777" w:rsidR="00D51632" w:rsidRDefault="00D51632" w:rsidP="00694FF4">
      <w:pPr>
        <w:pStyle w:val="ListParagraph"/>
        <w:spacing w:before="1"/>
        <w:ind w:left="360" w:right="140"/>
        <w:rPr>
          <w:rFonts w:ascii="Arial" w:eastAsia="Arial" w:hAnsi="Arial" w:cs="Arial"/>
        </w:rPr>
      </w:pPr>
    </w:p>
    <w:p w14:paraId="207029EB" w14:textId="77777777" w:rsidR="00D51632" w:rsidRDefault="00D51632" w:rsidP="00694FF4">
      <w:pPr>
        <w:pStyle w:val="ListParagraph"/>
        <w:spacing w:before="1"/>
        <w:ind w:left="360" w:right="140"/>
        <w:rPr>
          <w:rFonts w:ascii="Arial" w:eastAsia="Arial" w:hAnsi="Arial" w:cs="Arial"/>
        </w:rPr>
      </w:pPr>
    </w:p>
    <w:p w14:paraId="5A0DB313" w14:textId="77777777" w:rsidR="00694FF4" w:rsidRPr="00641637" w:rsidRDefault="00694FF4" w:rsidP="00694FF4">
      <w:pPr>
        <w:pStyle w:val="ListParagraph"/>
        <w:numPr>
          <w:ilvl w:val="0"/>
          <w:numId w:val="15"/>
        </w:numPr>
        <w:spacing w:before="1"/>
        <w:ind w:left="360" w:right="140"/>
        <w:rPr>
          <w:rFonts w:ascii="Arial" w:eastAsia="Arial" w:hAnsi="Arial" w:cs="Arial"/>
        </w:rPr>
      </w:pPr>
      <w:r w:rsidRPr="00641637">
        <w:rPr>
          <w:rFonts w:ascii="Arial" w:eastAsia="Arial" w:hAnsi="Arial" w:cs="Arial"/>
          <w:b/>
          <w:bCs/>
        </w:rPr>
        <w:t>Invoices.</w:t>
      </w:r>
      <w:r w:rsidRPr="00641637">
        <w:rPr>
          <w:rFonts w:ascii="Arial" w:eastAsia="Arial" w:hAnsi="Arial" w:cs="Arial"/>
          <w:b/>
          <w:bCs/>
          <w:i/>
          <w:iCs/>
        </w:rPr>
        <w:t xml:space="preserve"> </w:t>
      </w:r>
    </w:p>
    <w:p w14:paraId="5A9BCF78" w14:textId="77777777" w:rsidR="00694FF4" w:rsidRDefault="00694FF4" w:rsidP="00694FF4">
      <w:pPr>
        <w:pStyle w:val="ListParagraph"/>
        <w:spacing w:before="1"/>
        <w:ind w:left="360" w:right="140"/>
        <w:rPr>
          <w:rFonts w:ascii="Arial" w:eastAsia="Arial" w:hAnsi="Arial" w:cs="Arial"/>
        </w:rPr>
      </w:pPr>
    </w:p>
    <w:p w14:paraId="26731A31" w14:textId="754736D4" w:rsidR="00694FF4" w:rsidRDefault="00694FF4" w:rsidP="00A73DDD">
      <w:pPr>
        <w:pStyle w:val="ListParagraph"/>
        <w:numPr>
          <w:ilvl w:val="0"/>
          <w:numId w:val="26"/>
        </w:numPr>
        <w:spacing w:before="1"/>
        <w:ind w:right="140"/>
        <w:rPr>
          <w:rFonts w:ascii="Arial" w:eastAsia="Arial" w:hAnsi="Arial" w:cs="Arial"/>
        </w:rPr>
      </w:pPr>
      <w:r>
        <w:rPr>
          <w:rFonts w:ascii="Arial" w:eastAsia="Arial" w:hAnsi="Arial" w:cs="Arial"/>
          <w:b/>
          <w:bCs/>
        </w:rPr>
        <w:t>Monthly</w:t>
      </w:r>
      <w:r w:rsidRPr="00624023">
        <w:rPr>
          <w:rFonts w:ascii="Arial" w:eastAsia="Arial" w:hAnsi="Arial" w:cs="Arial"/>
          <w:b/>
          <w:bCs/>
        </w:rPr>
        <w:t xml:space="preserve"> Rate.  </w:t>
      </w:r>
      <w:r w:rsidRPr="00E536CC">
        <w:rPr>
          <w:rFonts w:ascii="Arial" w:eastAsia="Arial" w:hAnsi="Arial" w:cs="Arial"/>
        </w:rPr>
        <w:t xml:space="preserve">Consultant shall submit invoice(s) to </w:t>
      </w:r>
      <w:r>
        <w:rPr>
          <w:rFonts w:ascii="Arial" w:eastAsia="Arial" w:hAnsi="Arial" w:cs="Arial"/>
        </w:rPr>
        <w:t>Dr James Laporta Inc</w:t>
      </w:r>
      <w:r w:rsidRPr="00E536CC">
        <w:rPr>
          <w:rFonts w:ascii="Arial" w:eastAsia="Arial" w:hAnsi="Arial" w:cs="Arial"/>
        </w:rPr>
        <w:t xml:space="preserve"> for </w:t>
      </w:r>
      <w:r>
        <w:rPr>
          <w:rFonts w:ascii="Arial" w:eastAsia="Arial" w:hAnsi="Arial" w:cs="Arial"/>
        </w:rPr>
        <w:t>40</w:t>
      </w:r>
      <w:r w:rsidRPr="00E536CC">
        <w:rPr>
          <w:rFonts w:ascii="Arial" w:eastAsia="Arial" w:hAnsi="Arial" w:cs="Arial"/>
        </w:rPr>
        <w:t xml:space="preserve"> hours</w:t>
      </w:r>
      <w:r>
        <w:rPr>
          <w:rFonts w:ascii="Arial" w:eastAsia="Arial" w:hAnsi="Arial" w:cs="Arial"/>
        </w:rPr>
        <w:t xml:space="preserve"> per week, which equates to ZAR R115 000.00 (ex VAT) per month</w:t>
      </w:r>
      <w:r w:rsidRPr="00526D0D">
        <w:rPr>
          <w:rFonts w:ascii="Arial" w:eastAsia="Arial" w:hAnsi="Arial" w:cs="Arial"/>
        </w:rPr>
        <w:t xml:space="preserve"> (“Contract Rate”).</w:t>
      </w:r>
      <w:r w:rsidRPr="00E536CC">
        <w:rPr>
          <w:rFonts w:ascii="Arial" w:eastAsia="Arial" w:hAnsi="Arial" w:cs="Arial"/>
        </w:rPr>
        <w:t xml:space="preserve">  Consultant acknowledges and agrees that the Contract Rate shall remain the same for the full Term</w:t>
      </w:r>
      <w:r w:rsidRPr="00624023">
        <w:rPr>
          <w:rFonts w:ascii="Arial" w:eastAsia="Arial" w:hAnsi="Arial" w:cs="Arial"/>
        </w:rPr>
        <w:t xml:space="preserve"> of this Agreement and all </w:t>
      </w:r>
      <w:r w:rsidRPr="00D7256A">
        <w:rPr>
          <w:rFonts w:ascii="Arial" w:eastAsia="Arial" w:hAnsi="Arial" w:cs="Arial"/>
        </w:rPr>
        <w:t>Statements of Work hereunder.</w:t>
      </w:r>
      <w:r w:rsidRPr="00624023">
        <w:rPr>
          <w:rFonts w:ascii="Arial" w:eastAsia="Arial" w:hAnsi="Arial" w:cs="Arial"/>
        </w:rPr>
        <w:t xml:space="preserve"> </w:t>
      </w:r>
    </w:p>
    <w:p w14:paraId="25FCFB73" w14:textId="77777777" w:rsidR="00A73DDD" w:rsidRPr="00624023" w:rsidRDefault="00A73DDD" w:rsidP="00A73DDD">
      <w:pPr>
        <w:pStyle w:val="ListParagraph"/>
        <w:spacing w:before="1"/>
        <w:ind w:left="720" w:right="140" w:firstLine="0"/>
        <w:rPr>
          <w:rFonts w:ascii="Arial" w:eastAsia="Arial" w:hAnsi="Arial" w:cs="Arial"/>
        </w:rPr>
      </w:pPr>
    </w:p>
    <w:p w14:paraId="28C09D59" w14:textId="77777777" w:rsidR="00694FF4" w:rsidRPr="00624023" w:rsidRDefault="00694FF4" w:rsidP="00694FF4">
      <w:pPr>
        <w:pStyle w:val="ListParagraph"/>
        <w:spacing w:before="1"/>
        <w:ind w:left="720" w:right="140" w:hanging="360"/>
        <w:rPr>
          <w:rFonts w:ascii="Arial" w:eastAsia="Arial" w:hAnsi="Arial" w:cs="Arial"/>
        </w:rPr>
      </w:pPr>
    </w:p>
    <w:p w14:paraId="615FC050" w14:textId="77777777" w:rsidR="00D51632" w:rsidRDefault="00D51632" w:rsidP="00694FF4">
      <w:pPr>
        <w:pStyle w:val="ListParagraph"/>
        <w:spacing w:before="1"/>
        <w:ind w:left="720" w:right="140" w:hanging="360"/>
        <w:rPr>
          <w:rFonts w:ascii="Arial" w:eastAsia="Arial" w:hAnsi="Arial" w:cs="Arial"/>
        </w:rPr>
      </w:pPr>
    </w:p>
    <w:p w14:paraId="0061271E" w14:textId="67346DA8" w:rsidR="00694FF4" w:rsidRPr="00624023" w:rsidRDefault="00694FF4" w:rsidP="00694FF4">
      <w:pPr>
        <w:pStyle w:val="ListParagraph"/>
        <w:spacing w:before="1"/>
        <w:ind w:left="720" w:right="140" w:hanging="360"/>
        <w:rPr>
          <w:rFonts w:ascii="Arial" w:eastAsia="Arial" w:hAnsi="Arial" w:cs="Arial"/>
        </w:rPr>
      </w:pPr>
      <w:r w:rsidRPr="00624023">
        <w:rPr>
          <w:rFonts w:ascii="Arial" w:eastAsia="Arial" w:hAnsi="Arial" w:cs="Arial"/>
        </w:rPr>
        <w:t>b.</w:t>
      </w:r>
      <w:r w:rsidRPr="00624023">
        <w:rPr>
          <w:rFonts w:ascii="Arial" w:eastAsia="Arial" w:hAnsi="Arial" w:cs="Arial"/>
        </w:rPr>
        <w:tab/>
      </w:r>
      <w:r w:rsidRPr="00624023">
        <w:rPr>
          <w:rFonts w:ascii="Arial" w:eastAsia="Arial" w:hAnsi="Arial" w:cs="Arial"/>
          <w:b/>
          <w:bCs/>
        </w:rPr>
        <w:t xml:space="preserve">Timing </w:t>
      </w:r>
      <w:r w:rsidRPr="00624023">
        <w:rPr>
          <w:rFonts w:ascii="Arial" w:eastAsia="Arial" w:hAnsi="Arial" w:cs="Arial"/>
          <w:b/>
          <w:bCs/>
          <w:u w:val="single"/>
        </w:rPr>
        <w:t>Submission of Invoices.</w:t>
      </w:r>
      <w:r w:rsidRPr="00624023">
        <w:rPr>
          <w:rFonts w:ascii="Arial" w:eastAsia="Arial" w:hAnsi="Arial" w:cs="Arial"/>
          <w:b/>
          <w:bCs/>
        </w:rPr>
        <w:t xml:space="preserve">  </w:t>
      </w:r>
      <w:r w:rsidRPr="00624023">
        <w:rPr>
          <w:rFonts w:ascii="Arial" w:hAnsi="Arial" w:cs="Arial"/>
        </w:rPr>
        <w:t xml:space="preserve">In consideration of the Services, </w:t>
      </w:r>
      <w:r>
        <w:rPr>
          <w:rFonts w:ascii="Arial" w:hAnsi="Arial" w:cs="Arial"/>
        </w:rPr>
        <w:t>Dr James Laporta Inc</w:t>
      </w:r>
      <w:r w:rsidRPr="00624023">
        <w:rPr>
          <w:rFonts w:ascii="Arial" w:hAnsi="Arial" w:cs="Arial"/>
        </w:rPr>
        <w:t xml:space="preserve"> agrees to compensate</w:t>
      </w:r>
      <w:r>
        <w:rPr>
          <w:rFonts w:ascii="Arial" w:hAnsi="Arial" w:cs="Arial"/>
        </w:rPr>
        <w:t xml:space="preserve"> </w:t>
      </w:r>
      <w:r w:rsidRPr="00624023">
        <w:rPr>
          <w:rFonts w:ascii="Arial" w:hAnsi="Arial" w:cs="Arial"/>
        </w:rPr>
        <w:t xml:space="preserve">Consultant </w:t>
      </w:r>
      <w:r w:rsidRPr="00641637">
        <w:rPr>
          <w:rFonts w:ascii="Arial" w:hAnsi="Arial" w:cs="Arial"/>
          <w:highlight w:val="yellow"/>
        </w:rPr>
        <w:t xml:space="preserve">based on timesheets </w:t>
      </w:r>
      <w:r w:rsidRPr="00DF734B">
        <w:rPr>
          <w:rFonts w:ascii="Arial" w:hAnsi="Arial" w:cs="Arial"/>
          <w:highlight w:val="yellow"/>
        </w:rPr>
        <w:t>submitted or based on the review of the agreed scope of work</w:t>
      </w:r>
      <w:r>
        <w:rPr>
          <w:rFonts w:ascii="Arial" w:hAnsi="Arial" w:cs="Arial"/>
        </w:rPr>
        <w:t xml:space="preserve"> in line with the requirements of the SOW attached,</w:t>
      </w:r>
      <w:r w:rsidRPr="00624023">
        <w:rPr>
          <w:rFonts w:ascii="Arial" w:hAnsi="Arial" w:cs="Arial"/>
        </w:rPr>
        <w:t xml:space="preserve"> which will be approved by </w:t>
      </w:r>
      <w:r w:rsidRPr="00E13B73">
        <w:rPr>
          <w:rFonts w:ascii="Arial" w:hAnsi="Arial" w:cs="Arial"/>
        </w:rPr>
        <w:t>the</w:t>
      </w:r>
      <w:r>
        <w:rPr>
          <w:rFonts w:ascii="Arial" w:hAnsi="Arial" w:cs="Arial"/>
        </w:rPr>
        <w:t xml:space="preserve"> Dr James Laporta.</w:t>
      </w:r>
    </w:p>
    <w:p w14:paraId="2A265DD3" w14:textId="77777777" w:rsidR="00694FF4" w:rsidRPr="00624023" w:rsidRDefault="00694FF4" w:rsidP="00694FF4">
      <w:pPr>
        <w:pStyle w:val="ListParagraph"/>
        <w:rPr>
          <w:rFonts w:ascii="Arial" w:eastAsia="Arial" w:hAnsi="Arial" w:cs="Arial"/>
        </w:rPr>
      </w:pPr>
    </w:p>
    <w:p w14:paraId="1CEA3CC6" w14:textId="77777777" w:rsidR="00694FF4" w:rsidRPr="00624023" w:rsidRDefault="00694FF4" w:rsidP="00694FF4">
      <w:pPr>
        <w:pStyle w:val="BodyText"/>
        <w:spacing w:before="1"/>
        <w:ind w:left="720" w:right="142" w:hanging="352"/>
        <w:jc w:val="both"/>
        <w:rPr>
          <w:rFonts w:ascii="Arial" w:eastAsia="Arial" w:hAnsi="Arial" w:cs="Arial"/>
        </w:rPr>
      </w:pPr>
      <w:r w:rsidRPr="00624023">
        <w:rPr>
          <w:rFonts w:ascii="Arial" w:eastAsia="Arial" w:hAnsi="Arial" w:cs="Arial"/>
        </w:rPr>
        <w:t>c.</w:t>
      </w:r>
      <w:r w:rsidRPr="00624023">
        <w:rPr>
          <w:rFonts w:ascii="Arial" w:eastAsia="Arial" w:hAnsi="Arial" w:cs="Arial"/>
        </w:rPr>
        <w:tab/>
      </w:r>
      <w:r w:rsidRPr="00624023">
        <w:rPr>
          <w:rFonts w:ascii="Arial" w:eastAsia="Arial" w:hAnsi="Arial" w:cs="Arial"/>
          <w:b/>
          <w:bCs/>
        </w:rPr>
        <w:t xml:space="preserve">Content of Invoices.  </w:t>
      </w:r>
      <w:r w:rsidRPr="00624023">
        <w:rPr>
          <w:rFonts w:ascii="Arial" w:eastAsia="Arial" w:hAnsi="Arial" w:cs="Arial"/>
        </w:rPr>
        <w:t xml:space="preserve">Invoices submitted by consultant must include, at a minimum, the Consultant's name, address, telephone number, the </w:t>
      </w:r>
      <w:r>
        <w:rPr>
          <w:rFonts w:ascii="Arial" w:eastAsia="Arial" w:hAnsi="Arial" w:cs="Arial"/>
        </w:rPr>
        <w:t>s</w:t>
      </w:r>
      <w:r w:rsidRPr="00624023">
        <w:rPr>
          <w:rFonts w:ascii="Arial" w:eastAsia="Arial" w:hAnsi="Arial" w:cs="Arial"/>
        </w:rPr>
        <w:t>ervices performed, the</w:t>
      </w:r>
      <w:r w:rsidRPr="00624023">
        <w:rPr>
          <w:rFonts w:ascii="Arial" w:eastAsia="Arial" w:hAnsi="Arial" w:cs="Arial"/>
          <w:spacing w:val="-9"/>
        </w:rPr>
        <w:t xml:space="preserve"> </w:t>
      </w:r>
      <w:r w:rsidRPr="00624023">
        <w:rPr>
          <w:rFonts w:ascii="Arial" w:eastAsia="Arial" w:hAnsi="Arial" w:cs="Arial"/>
        </w:rPr>
        <w:t>billing</w:t>
      </w:r>
      <w:r w:rsidRPr="00624023">
        <w:rPr>
          <w:rFonts w:ascii="Arial" w:eastAsia="Arial" w:hAnsi="Arial" w:cs="Arial"/>
          <w:spacing w:val="-11"/>
        </w:rPr>
        <w:t xml:space="preserve"> </w:t>
      </w:r>
      <w:r w:rsidRPr="00624023">
        <w:rPr>
          <w:rFonts w:ascii="Arial" w:eastAsia="Arial" w:hAnsi="Arial" w:cs="Arial"/>
        </w:rPr>
        <w:t>rate</w:t>
      </w:r>
      <w:r w:rsidRPr="00624023">
        <w:rPr>
          <w:rFonts w:ascii="Arial" w:eastAsia="Arial" w:hAnsi="Arial" w:cs="Arial"/>
          <w:spacing w:val="-8"/>
        </w:rPr>
        <w:t xml:space="preserve"> </w:t>
      </w:r>
      <w:r w:rsidRPr="00624023">
        <w:rPr>
          <w:rFonts w:ascii="Arial" w:eastAsia="Arial" w:hAnsi="Arial" w:cs="Arial"/>
        </w:rPr>
        <w:t>set</w:t>
      </w:r>
      <w:r w:rsidRPr="00624023">
        <w:rPr>
          <w:rFonts w:ascii="Arial" w:eastAsia="Arial" w:hAnsi="Arial" w:cs="Arial"/>
          <w:spacing w:val="-10"/>
        </w:rPr>
        <w:t xml:space="preserve"> </w:t>
      </w:r>
      <w:r w:rsidRPr="00624023">
        <w:rPr>
          <w:rFonts w:ascii="Arial" w:eastAsia="Arial" w:hAnsi="Arial" w:cs="Arial"/>
        </w:rPr>
        <w:t>forth</w:t>
      </w:r>
      <w:r w:rsidRPr="00624023">
        <w:rPr>
          <w:rFonts w:ascii="Arial" w:eastAsia="Arial" w:hAnsi="Arial" w:cs="Arial"/>
          <w:spacing w:val="-11"/>
        </w:rPr>
        <w:t xml:space="preserve"> </w:t>
      </w:r>
      <w:r w:rsidRPr="00624023">
        <w:rPr>
          <w:rFonts w:ascii="Arial" w:eastAsia="Arial" w:hAnsi="Arial" w:cs="Arial"/>
        </w:rPr>
        <w:t>in</w:t>
      </w:r>
      <w:r w:rsidRPr="00624023">
        <w:rPr>
          <w:rFonts w:ascii="Arial" w:eastAsia="Arial" w:hAnsi="Arial" w:cs="Arial"/>
          <w:spacing w:val="-11"/>
        </w:rPr>
        <w:t xml:space="preserve"> </w:t>
      </w:r>
      <w:r w:rsidRPr="00624023">
        <w:rPr>
          <w:rFonts w:ascii="Arial" w:eastAsia="Arial" w:hAnsi="Arial" w:cs="Arial"/>
        </w:rPr>
        <w:t>this</w:t>
      </w:r>
      <w:r w:rsidRPr="00624023">
        <w:rPr>
          <w:rFonts w:ascii="Arial" w:eastAsia="Arial" w:hAnsi="Arial" w:cs="Arial"/>
          <w:spacing w:val="-9"/>
        </w:rPr>
        <w:t xml:space="preserve"> </w:t>
      </w:r>
      <w:r w:rsidRPr="00624023">
        <w:rPr>
          <w:rFonts w:ascii="Arial" w:eastAsia="Arial" w:hAnsi="Arial" w:cs="Arial"/>
        </w:rPr>
        <w:t>Agreement,</w:t>
      </w:r>
      <w:r>
        <w:rPr>
          <w:rFonts w:ascii="Arial" w:eastAsia="Arial" w:hAnsi="Arial" w:cs="Arial"/>
          <w:spacing w:val="-9"/>
        </w:rPr>
        <w:t xml:space="preserve"> and </w:t>
      </w:r>
      <w:r w:rsidRPr="00624023">
        <w:rPr>
          <w:rFonts w:ascii="Arial" w:eastAsia="Arial" w:hAnsi="Arial" w:cs="Arial"/>
        </w:rPr>
        <w:t>the</w:t>
      </w:r>
      <w:r w:rsidRPr="00624023">
        <w:rPr>
          <w:rFonts w:ascii="Arial" w:eastAsia="Arial" w:hAnsi="Arial" w:cs="Arial"/>
          <w:spacing w:val="-11"/>
        </w:rPr>
        <w:t xml:space="preserve"> </w:t>
      </w:r>
      <w:r w:rsidRPr="00624023">
        <w:rPr>
          <w:rFonts w:ascii="Arial" w:eastAsia="Arial" w:hAnsi="Arial" w:cs="Arial"/>
        </w:rPr>
        <w:t>number</w:t>
      </w:r>
      <w:r w:rsidRPr="00624023">
        <w:rPr>
          <w:rFonts w:ascii="Arial" w:eastAsia="Arial" w:hAnsi="Arial" w:cs="Arial"/>
          <w:spacing w:val="-10"/>
        </w:rPr>
        <w:t xml:space="preserve"> </w:t>
      </w:r>
      <w:r w:rsidRPr="00624023">
        <w:rPr>
          <w:rFonts w:ascii="Arial" w:eastAsia="Arial" w:hAnsi="Arial" w:cs="Arial"/>
        </w:rPr>
        <w:t>of</w:t>
      </w:r>
      <w:r w:rsidRPr="00624023">
        <w:rPr>
          <w:rFonts w:ascii="Arial" w:eastAsia="Arial" w:hAnsi="Arial" w:cs="Arial"/>
          <w:spacing w:val="-8"/>
        </w:rPr>
        <w:t xml:space="preserve"> </w:t>
      </w:r>
      <w:r w:rsidRPr="00624023">
        <w:rPr>
          <w:rFonts w:ascii="Arial" w:eastAsia="Arial" w:hAnsi="Arial" w:cs="Arial"/>
        </w:rPr>
        <w:t>labor</w:t>
      </w:r>
      <w:r w:rsidRPr="00624023">
        <w:rPr>
          <w:rFonts w:ascii="Arial" w:eastAsia="Arial" w:hAnsi="Arial" w:cs="Arial"/>
          <w:spacing w:val="-8"/>
        </w:rPr>
        <w:t xml:space="preserve"> </w:t>
      </w:r>
      <w:r w:rsidRPr="00624023">
        <w:rPr>
          <w:rFonts w:ascii="Arial" w:eastAsia="Arial" w:hAnsi="Arial" w:cs="Arial"/>
        </w:rPr>
        <w:t>hours</w:t>
      </w:r>
      <w:r w:rsidRPr="00624023">
        <w:rPr>
          <w:rFonts w:ascii="Arial" w:eastAsia="Arial" w:hAnsi="Arial" w:cs="Arial"/>
          <w:spacing w:val="-8"/>
        </w:rPr>
        <w:t xml:space="preserve"> </w:t>
      </w:r>
      <w:r w:rsidRPr="00624023">
        <w:rPr>
          <w:rFonts w:ascii="Arial" w:eastAsia="Arial" w:hAnsi="Arial" w:cs="Arial"/>
        </w:rPr>
        <w:t>worked</w:t>
      </w:r>
      <w:r>
        <w:rPr>
          <w:rFonts w:ascii="Arial" w:eastAsia="Arial" w:hAnsi="Arial" w:cs="Arial"/>
        </w:rPr>
        <w:t>.</w:t>
      </w:r>
    </w:p>
    <w:p w14:paraId="612A46FA" w14:textId="77777777" w:rsidR="00694FF4" w:rsidRPr="00624023" w:rsidRDefault="00694FF4" w:rsidP="00694FF4">
      <w:pPr>
        <w:pStyle w:val="ListParagraph"/>
        <w:rPr>
          <w:rFonts w:ascii="Arial" w:eastAsia="Arial" w:hAnsi="Arial" w:cs="Arial"/>
        </w:rPr>
      </w:pPr>
    </w:p>
    <w:p w14:paraId="2DF1D6DD" w14:textId="77777777" w:rsidR="00694FF4" w:rsidRPr="00624023" w:rsidRDefault="00694FF4" w:rsidP="00694FF4">
      <w:pPr>
        <w:pStyle w:val="BodyText"/>
        <w:ind w:left="720" w:right="147" w:hanging="352"/>
        <w:jc w:val="both"/>
        <w:rPr>
          <w:rFonts w:ascii="Arial" w:eastAsia="Arial" w:hAnsi="Arial" w:cs="Arial"/>
        </w:rPr>
      </w:pPr>
      <w:r w:rsidRPr="00624023">
        <w:rPr>
          <w:rFonts w:ascii="Arial" w:eastAsia="Arial" w:hAnsi="Arial" w:cs="Arial"/>
        </w:rPr>
        <w:t>d.</w:t>
      </w:r>
      <w:r w:rsidRPr="00624023">
        <w:rPr>
          <w:rFonts w:ascii="Arial" w:eastAsia="Arial" w:hAnsi="Arial" w:cs="Arial"/>
        </w:rPr>
        <w:tab/>
      </w:r>
      <w:r w:rsidRPr="00624023">
        <w:rPr>
          <w:rFonts w:ascii="Arial" w:eastAsia="Arial" w:hAnsi="Arial" w:cs="Arial"/>
          <w:b/>
          <w:bCs/>
        </w:rPr>
        <w:t>Final Invoice.</w:t>
      </w:r>
      <w:r w:rsidRPr="00624023">
        <w:rPr>
          <w:rFonts w:ascii="Arial" w:eastAsia="Arial" w:hAnsi="Arial" w:cs="Arial"/>
        </w:rPr>
        <w:t xml:space="preserve">  Final</w:t>
      </w:r>
      <w:r w:rsidRPr="00624023">
        <w:rPr>
          <w:rFonts w:ascii="Arial" w:eastAsia="Arial" w:hAnsi="Arial" w:cs="Arial"/>
          <w:spacing w:val="-6"/>
        </w:rPr>
        <w:t xml:space="preserve"> </w:t>
      </w:r>
      <w:r w:rsidRPr="00624023">
        <w:rPr>
          <w:rFonts w:ascii="Arial" w:eastAsia="Arial" w:hAnsi="Arial" w:cs="Arial"/>
        </w:rPr>
        <w:t>invoices</w:t>
      </w:r>
      <w:r w:rsidRPr="00624023">
        <w:rPr>
          <w:rFonts w:ascii="Arial" w:eastAsia="Arial" w:hAnsi="Arial" w:cs="Arial"/>
          <w:spacing w:val="-9"/>
        </w:rPr>
        <w:t xml:space="preserve"> </w:t>
      </w:r>
      <w:r w:rsidRPr="00624023">
        <w:rPr>
          <w:rFonts w:ascii="Arial" w:eastAsia="Arial" w:hAnsi="Arial" w:cs="Arial"/>
        </w:rPr>
        <w:t>shall</w:t>
      </w:r>
      <w:r w:rsidRPr="00624023">
        <w:rPr>
          <w:rFonts w:ascii="Arial" w:eastAsia="Arial" w:hAnsi="Arial" w:cs="Arial"/>
          <w:spacing w:val="-5"/>
        </w:rPr>
        <w:t xml:space="preserve"> </w:t>
      </w:r>
      <w:r w:rsidRPr="00624023">
        <w:rPr>
          <w:rFonts w:ascii="Arial" w:eastAsia="Arial" w:hAnsi="Arial" w:cs="Arial"/>
        </w:rPr>
        <w:t>be</w:t>
      </w:r>
      <w:r w:rsidRPr="00624023">
        <w:rPr>
          <w:rFonts w:ascii="Arial" w:eastAsia="Arial" w:hAnsi="Arial" w:cs="Arial"/>
          <w:spacing w:val="-7"/>
        </w:rPr>
        <w:t xml:space="preserve"> </w:t>
      </w:r>
      <w:r w:rsidRPr="00624023">
        <w:rPr>
          <w:rFonts w:ascii="Arial" w:eastAsia="Arial" w:hAnsi="Arial" w:cs="Arial"/>
        </w:rPr>
        <w:t>submitted</w:t>
      </w:r>
      <w:r w:rsidRPr="00624023">
        <w:rPr>
          <w:rFonts w:ascii="Arial" w:eastAsia="Arial" w:hAnsi="Arial" w:cs="Arial"/>
          <w:spacing w:val="-6"/>
        </w:rPr>
        <w:t xml:space="preserve"> </w:t>
      </w:r>
      <w:r w:rsidRPr="00624023">
        <w:rPr>
          <w:rFonts w:ascii="Arial" w:eastAsia="Arial" w:hAnsi="Arial" w:cs="Arial"/>
        </w:rPr>
        <w:t>no</w:t>
      </w:r>
      <w:r w:rsidRPr="00624023">
        <w:rPr>
          <w:rFonts w:ascii="Arial" w:eastAsia="Arial" w:hAnsi="Arial" w:cs="Arial"/>
          <w:spacing w:val="-10"/>
        </w:rPr>
        <w:t xml:space="preserve"> </w:t>
      </w:r>
      <w:r w:rsidRPr="00624023">
        <w:rPr>
          <w:rFonts w:ascii="Arial" w:eastAsia="Arial" w:hAnsi="Arial" w:cs="Arial"/>
        </w:rPr>
        <w:t>later</w:t>
      </w:r>
      <w:r w:rsidRPr="00624023">
        <w:rPr>
          <w:rFonts w:ascii="Arial" w:eastAsia="Arial" w:hAnsi="Arial" w:cs="Arial"/>
          <w:spacing w:val="-5"/>
        </w:rPr>
        <w:t xml:space="preserve"> </w:t>
      </w:r>
      <w:r w:rsidRPr="00624023">
        <w:rPr>
          <w:rFonts w:ascii="Arial" w:eastAsia="Arial" w:hAnsi="Arial" w:cs="Arial"/>
        </w:rPr>
        <w:t>than</w:t>
      </w:r>
      <w:r w:rsidRPr="00624023">
        <w:rPr>
          <w:rFonts w:ascii="Arial" w:eastAsia="Arial" w:hAnsi="Arial" w:cs="Arial"/>
          <w:spacing w:val="-7"/>
        </w:rPr>
        <w:t xml:space="preserve"> </w:t>
      </w:r>
      <w:r w:rsidRPr="00624023">
        <w:rPr>
          <w:rFonts w:ascii="Arial" w:eastAsia="Arial" w:hAnsi="Arial" w:cs="Arial"/>
        </w:rPr>
        <w:t>thirty (30)</w:t>
      </w:r>
      <w:r w:rsidRPr="00624023">
        <w:rPr>
          <w:rFonts w:ascii="Arial" w:eastAsia="Arial" w:hAnsi="Arial" w:cs="Arial"/>
          <w:spacing w:val="-5"/>
        </w:rPr>
        <w:t xml:space="preserve"> </w:t>
      </w:r>
      <w:r w:rsidRPr="00624023">
        <w:rPr>
          <w:rFonts w:ascii="Arial" w:eastAsia="Arial" w:hAnsi="Arial" w:cs="Arial"/>
        </w:rPr>
        <w:t>days</w:t>
      </w:r>
      <w:r w:rsidRPr="00624023">
        <w:rPr>
          <w:rFonts w:ascii="Arial" w:eastAsia="Arial" w:hAnsi="Arial" w:cs="Arial"/>
          <w:spacing w:val="-6"/>
        </w:rPr>
        <w:t xml:space="preserve"> </w:t>
      </w:r>
      <w:r w:rsidRPr="00624023">
        <w:rPr>
          <w:rFonts w:ascii="Arial" w:eastAsia="Arial" w:hAnsi="Arial" w:cs="Arial"/>
        </w:rPr>
        <w:t>after</w:t>
      </w:r>
      <w:r w:rsidRPr="00624023">
        <w:rPr>
          <w:rFonts w:ascii="Arial" w:eastAsia="Arial" w:hAnsi="Arial" w:cs="Arial"/>
          <w:spacing w:val="-7"/>
        </w:rPr>
        <w:t xml:space="preserve"> </w:t>
      </w:r>
      <w:r w:rsidRPr="00624023">
        <w:rPr>
          <w:rFonts w:ascii="Arial" w:eastAsia="Arial" w:hAnsi="Arial" w:cs="Arial"/>
        </w:rPr>
        <w:t>the</w:t>
      </w:r>
      <w:r w:rsidRPr="00624023">
        <w:rPr>
          <w:rFonts w:ascii="Arial" w:eastAsia="Arial" w:hAnsi="Arial" w:cs="Arial"/>
          <w:spacing w:val="-9"/>
        </w:rPr>
        <w:t xml:space="preserve"> </w:t>
      </w:r>
      <w:r w:rsidRPr="00624023">
        <w:rPr>
          <w:rFonts w:ascii="Arial" w:eastAsia="Arial" w:hAnsi="Arial" w:cs="Arial"/>
        </w:rPr>
        <w:t>end</w:t>
      </w:r>
      <w:r w:rsidRPr="00624023">
        <w:rPr>
          <w:rFonts w:ascii="Arial" w:eastAsia="Arial" w:hAnsi="Arial" w:cs="Arial"/>
          <w:spacing w:val="-6"/>
        </w:rPr>
        <w:t xml:space="preserve"> </w:t>
      </w:r>
      <w:r w:rsidRPr="00624023">
        <w:rPr>
          <w:rFonts w:ascii="Arial" w:eastAsia="Arial" w:hAnsi="Arial" w:cs="Arial"/>
        </w:rPr>
        <w:t>date</w:t>
      </w:r>
      <w:r w:rsidRPr="00624023">
        <w:rPr>
          <w:rFonts w:ascii="Arial" w:eastAsia="Arial" w:hAnsi="Arial" w:cs="Arial"/>
          <w:spacing w:val="-7"/>
        </w:rPr>
        <w:t xml:space="preserve"> </w:t>
      </w:r>
      <w:r w:rsidRPr="00624023">
        <w:rPr>
          <w:rFonts w:ascii="Arial" w:eastAsia="Arial" w:hAnsi="Arial" w:cs="Arial"/>
        </w:rPr>
        <w:t>(or</w:t>
      </w:r>
      <w:r w:rsidRPr="00624023">
        <w:rPr>
          <w:rFonts w:ascii="Arial" w:eastAsia="Arial" w:hAnsi="Arial" w:cs="Arial"/>
          <w:spacing w:val="-6"/>
        </w:rPr>
        <w:t xml:space="preserve"> </w:t>
      </w:r>
      <w:r w:rsidRPr="00624023">
        <w:rPr>
          <w:rFonts w:ascii="Arial" w:eastAsia="Arial" w:hAnsi="Arial" w:cs="Arial"/>
        </w:rPr>
        <w:t>termination</w:t>
      </w:r>
      <w:r w:rsidRPr="00624023">
        <w:rPr>
          <w:rFonts w:ascii="Arial" w:eastAsia="Arial" w:hAnsi="Arial" w:cs="Arial"/>
          <w:spacing w:val="-6"/>
        </w:rPr>
        <w:t xml:space="preserve"> </w:t>
      </w:r>
      <w:r w:rsidRPr="00624023">
        <w:rPr>
          <w:rFonts w:ascii="Arial" w:eastAsia="Arial" w:hAnsi="Arial" w:cs="Arial"/>
        </w:rPr>
        <w:t>date)</w:t>
      </w:r>
      <w:r w:rsidRPr="00624023">
        <w:rPr>
          <w:rFonts w:ascii="Arial" w:eastAsia="Arial" w:hAnsi="Arial" w:cs="Arial"/>
          <w:spacing w:val="-6"/>
        </w:rPr>
        <w:t xml:space="preserve"> </w:t>
      </w:r>
      <w:r w:rsidRPr="00624023">
        <w:rPr>
          <w:rFonts w:ascii="Arial" w:eastAsia="Arial" w:hAnsi="Arial" w:cs="Arial"/>
        </w:rPr>
        <w:t>of</w:t>
      </w:r>
      <w:r w:rsidRPr="00624023">
        <w:rPr>
          <w:rFonts w:ascii="Arial" w:eastAsia="Arial" w:hAnsi="Arial" w:cs="Arial"/>
          <w:spacing w:val="-8"/>
        </w:rPr>
        <w:t xml:space="preserve"> </w:t>
      </w:r>
      <w:r w:rsidRPr="00624023">
        <w:rPr>
          <w:rFonts w:ascii="Arial" w:eastAsia="Arial" w:hAnsi="Arial" w:cs="Arial"/>
        </w:rPr>
        <w:t>this Agreement. Invoices submitted beyond thirty (30)</w:t>
      </w:r>
      <w:r w:rsidRPr="00624023">
        <w:rPr>
          <w:rFonts w:ascii="Arial" w:eastAsia="Arial" w:hAnsi="Arial" w:cs="Arial"/>
          <w:spacing w:val="-5"/>
        </w:rPr>
        <w:t xml:space="preserve"> </w:t>
      </w:r>
      <w:r w:rsidRPr="00624023">
        <w:rPr>
          <w:rFonts w:ascii="Arial" w:eastAsia="Arial" w:hAnsi="Arial" w:cs="Arial"/>
        </w:rPr>
        <w:t>days after the end date (or termination date) may not be accepted or paid by</w:t>
      </w:r>
      <w:r w:rsidRPr="00624023">
        <w:rPr>
          <w:rFonts w:ascii="Arial" w:eastAsia="Arial" w:hAnsi="Arial" w:cs="Arial"/>
          <w:spacing w:val="-7"/>
        </w:rPr>
        <w:t xml:space="preserve"> </w:t>
      </w:r>
      <w:r>
        <w:rPr>
          <w:rFonts w:ascii="Arial" w:eastAsia="Arial" w:hAnsi="Arial" w:cs="Arial"/>
        </w:rPr>
        <w:t>Dr James Laporta Inc</w:t>
      </w:r>
      <w:r w:rsidRPr="00624023">
        <w:rPr>
          <w:rFonts w:ascii="Arial" w:eastAsia="Arial" w:hAnsi="Arial" w:cs="Arial"/>
        </w:rPr>
        <w:t>.</w:t>
      </w:r>
    </w:p>
    <w:p w14:paraId="31CCA14C" w14:textId="77777777" w:rsidR="00694FF4" w:rsidRPr="000C6F9F" w:rsidRDefault="00694FF4" w:rsidP="00694FF4">
      <w:pPr>
        <w:pStyle w:val="BodyText"/>
        <w:ind w:left="368" w:right="147"/>
        <w:jc w:val="both"/>
        <w:rPr>
          <w:rFonts w:ascii="Arial" w:eastAsia="Arial" w:hAnsi="Arial" w:cs="Arial"/>
        </w:rPr>
      </w:pPr>
    </w:p>
    <w:p w14:paraId="12549F41" w14:textId="77777777" w:rsidR="00694FF4" w:rsidRPr="000C6F9F" w:rsidRDefault="00694FF4" w:rsidP="00694FF4">
      <w:pPr>
        <w:pStyle w:val="ListParagraph"/>
        <w:numPr>
          <w:ilvl w:val="0"/>
          <w:numId w:val="15"/>
        </w:numPr>
        <w:spacing w:before="0"/>
        <w:ind w:left="360" w:right="141"/>
        <w:rPr>
          <w:rFonts w:ascii="Arial" w:eastAsia="Arial" w:hAnsi="Arial" w:cs="Arial"/>
        </w:rPr>
      </w:pPr>
      <w:r w:rsidRPr="1553ECF5">
        <w:rPr>
          <w:rFonts w:ascii="Arial" w:eastAsia="Arial" w:hAnsi="Arial" w:cs="Arial"/>
          <w:b/>
          <w:bCs/>
        </w:rPr>
        <w:t>Payment</w:t>
      </w:r>
      <w:r w:rsidRPr="1553ECF5">
        <w:rPr>
          <w:rFonts w:ascii="Arial" w:eastAsia="Arial" w:hAnsi="Arial" w:cs="Arial"/>
          <w:b/>
          <w:bCs/>
          <w:i/>
          <w:iCs/>
        </w:rPr>
        <w:t>.</w:t>
      </w:r>
      <w:r w:rsidRPr="1553ECF5">
        <w:rPr>
          <w:rFonts w:ascii="Arial" w:eastAsia="Arial" w:hAnsi="Arial" w:cs="Arial"/>
        </w:rPr>
        <w:t xml:space="preserve"> </w:t>
      </w:r>
    </w:p>
    <w:p w14:paraId="536E2E65" w14:textId="77777777" w:rsidR="00694FF4" w:rsidRPr="00272F4F" w:rsidRDefault="00694FF4" w:rsidP="00694FF4">
      <w:pPr>
        <w:pStyle w:val="Style1-ICC"/>
        <w:rPr>
          <w:rFonts w:eastAsia="Arial"/>
          <w:sz w:val="22"/>
          <w:szCs w:val="22"/>
        </w:rPr>
      </w:pPr>
      <w:r>
        <w:rPr>
          <w:rFonts w:eastAsia="Arial"/>
          <w:sz w:val="22"/>
          <w:szCs w:val="22"/>
        </w:rPr>
        <w:t>Dr James Laporta Inc</w:t>
      </w:r>
      <w:r w:rsidRPr="00272F4F">
        <w:rPr>
          <w:rFonts w:eastAsia="Arial"/>
          <w:sz w:val="22"/>
          <w:szCs w:val="22"/>
        </w:rPr>
        <w:t xml:space="preserve"> shall pay Consultant as specified for satisfactorily performing the Services specified in the S</w:t>
      </w:r>
      <w:r>
        <w:rPr>
          <w:rFonts w:eastAsia="Arial"/>
          <w:sz w:val="22"/>
          <w:szCs w:val="22"/>
        </w:rPr>
        <w:t>tatement</w:t>
      </w:r>
      <w:r w:rsidRPr="00272F4F">
        <w:rPr>
          <w:rFonts w:eastAsia="Arial"/>
          <w:sz w:val="22"/>
          <w:szCs w:val="22"/>
        </w:rPr>
        <w:t xml:space="preserve"> of Work (A</w:t>
      </w:r>
      <w:r>
        <w:rPr>
          <w:rFonts w:eastAsia="Arial"/>
          <w:sz w:val="22"/>
          <w:szCs w:val="22"/>
        </w:rPr>
        <w:t>ddendum</w:t>
      </w:r>
      <w:r w:rsidRPr="00272F4F">
        <w:rPr>
          <w:rFonts w:eastAsia="Arial"/>
          <w:sz w:val="22"/>
          <w:szCs w:val="22"/>
        </w:rPr>
        <w:t xml:space="preserve"> A) during the term of this Agreement, after the submission of an approved </w:t>
      </w:r>
      <w:r w:rsidRPr="001C1214">
        <w:rPr>
          <w:rFonts w:eastAsia="Arial"/>
          <w:sz w:val="22"/>
          <w:szCs w:val="22"/>
        </w:rPr>
        <w:t>invoice, sent</w:t>
      </w:r>
      <w:r w:rsidRPr="00272F4F">
        <w:rPr>
          <w:rFonts w:eastAsia="Arial"/>
          <w:sz w:val="22"/>
          <w:szCs w:val="22"/>
        </w:rPr>
        <w:t xml:space="preserve"> via email to </w:t>
      </w:r>
      <w:r>
        <w:rPr>
          <w:sz w:val="22"/>
          <w:szCs w:val="22"/>
        </w:rPr>
        <w:t xml:space="preserve">the </w:t>
      </w:r>
      <w:r w:rsidRPr="00DF734B">
        <w:rPr>
          <w:sz w:val="22"/>
          <w:szCs w:val="22"/>
          <w:highlight w:val="yellow"/>
        </w:rPr>
        <w:t>Managing Director</w:t>
      </w:r>
      <w:r>
        <w:rPr>
          <w:sz w:val="22"/>
          <w:szCs w:val="22"/>
        </w:rPr>
        <w:t xml:space="preserve"> </w:t>
      </w:r>
      <w:r w:rsidRPr="00272F4F">
        <w:rPr>
          <w:rFonts w:eastAsia="Arial"/>
          <w:sz w:val="22"/>
          <w:szCs w:val="22"/>
        </w:rPr>
        <w:t xml:space="preserve">and the </w:t>
      </w:r>
      <w:r w:rsidRPr="00733141">
        <w:rPr>
          <w:rFonts w:eastAsia="Arial"/>
          <w:sz w:val="22"/>
          <w:szCs w:val="22"/>
        </w:rPr>
        <w:t>Finance Department at</w:t>
      </w:r>
      <w:r>
        <w:rPr>
          <w:rFonts w:eastAsia="Arial"/>
          <w:sz w:val="22"/>
          <w:szCs w:val="22"/>
        </w:rPr>
        <w:t xml:space="preserve"> </w:t>
      </w:r>
      <w:hyperlink r:id="rId8" w:history="1">
        <w:r w:rsidRPr="000B3907">
          <w:rPr>
            <w:rStyle w:val="Hyperlink"/>
            <w:rFonts w:eastAsia="Arial"/>
            <w:sz w:val="22"/>
            <w:szCs w:val="22"/>
          </w:rPr>
          <w:t>accounts@drjameslaportainclife.com</w:t>
        </w:r>
      </w:hyperlink>
      <w:r>
        <w:rPr>
          <w:rFonts w:eastAsia="Arial"/>
          <w:sz w:val="22"/>
          <w:szCs w:val="22"/>
        </w:rPr>
        <w:t xml:space="preserve">. </w:t>
      </w:r>
      <w:hyperlink r:id="rId9" w:history="1"/>
      <w:r w:rsidRPr="00272F4F">
        <w:rPr>
          <w:rFonts w:eastAsia="Arial"/>
          <w:sz w:val="22"/>
          <w:szCs w:val="22"/>
        </w:rPr>
        <w:t xml:space="preserve">The Consultant shall be liable for the payment of all applicable federal, state, local and other taxes arising </w:t>
      </w:r>
      <w:proofErr w:type="gramStart"/>
      <w:r w:rsidRPr="00272F4F">
        <w:rPr>
          <w:rFonts w:eastAsia="Arial"/>
          <w:sz w:val="22"/>
          <w:szCs w:val="22"/>
        </w:rPr>
        <w:t>as a result of</w:t>
      </w:r>
      <w:proofErr w:type="gramEnd"/>
      <w:r w:rsidRPr="00272F4F">
        <w:rPr>
          <w:rFonts w:eastAsia="Arial"/>
          <w:sz w:val="22"/>
          <w:szCs w:val="22"/>
        </w:rPr>
        <w:t xml:space="preserve"> Consultant's performance under this</w:t>
      </w:r>
      <w:r w:rsidRPr="00272F4F">
        <w:rPr>
          <w:rFonts w:eastAsia="Arial"/>
          <w:spacing w:val="-17"/>
          <w:sz w:val="22"/>
          <w:szCs w:val="22"/>
        </w:rPr>
        <w:t xml:space="preserve"> </w:t>
      </w:r>
      <w:r w:rsidRPr="00272F4F">
        <w:rPr>
          <w:rFonts w:eastAsia="Arial"/>
          <w:sz w:val="22"/>
          <w:szCs w:val="22"/>
        </w:rPr>
        <w:t xml:space="preserve">Agreement. </w:t>
      </w:r>
    </w:p>
    <w:p w14:paraId="44F6B1DB" w14:textId="77777777" w:rsidR="00694FF4" w:rsidRPr="000C6F9F" w:rsidRDefault="00694FF4" w:rsidP="00694FF4">
      <w:pPr>
        <w:pStyle w:val="BodyText"/>
        <w:ind w:left="360" w:right="134"/>
        <w:rPr>
          <w:rFonts w:ascii="Arial" w:eastAsia="Arial" w:hAnsi="Arial" w:cs="Arial"/>
        </w:rPr>
      </w:pPr>
    </w:p>
    <w:p w14:paraId="4711FE3E" w14:textId="77777777" w:rsidR="00694FF4" w:rsidRDefault="00694FF4" w:rsidP="00694FF4">
      <w:pPr>
        <w:pStyle w:val="ListParagraph"/>
        <w:numPr>
          <w:ilvl w:val="0"/>
          <w:numId w:val="15"/>
        </w:numPr>
        <w:spacing w:before="0"/>
        <w:ind w:left="360" w:right="141"/>
        <w:rPr>
          <w:rFonts w:ascii="Arial" w:eastAsia="Arial" w:hAnsi="Arial" w:cs="Arial"/>
          <w:b/>
          <w:bCs/>
        </w:rPr>
      </w:pPr>
      <w:r w:rsidRPr="1553ECF5">
        <w:rPr>
          <w:rFonts w:ascii="Arial" w:eastAsia="Arial" w:hAnsi="Arial" w:cs="Arial"/>
          <w:b/>
          <w:bCs/>
        </w:rPr>
        <w:t>Disbursements</w:t>
      </w:r>
      <w:r>
        <w:rPr>
          <w:rFonts w:ascii="Arial" w:eastAsia="Arial" w:hAnsi="Arial" w:cs="Arial"/>
          <w:b/>
          <w:bCs/>
        </w:rPr>
        <w:t>.</w:t>
      </w:r>
    </w:p>
    <w:p w14:paraId="185368A4" w14:textId="77777777" w:rsidR="00694FF4" w:rsidRPr="000C6F9F" w:rsidRDefault="00694FF4" w:rsidP="00694FF4">
      <w:pPr>
        <w:pStyle w:val="ListParagraph"/>
        <w:ind w:left="360" w:right="141"/>
        <w:rPr>
          <w:rFonts w:ascii="Arial" w:eastAsia="Arial" w:hAnsi="Arial" w:cs="Arial"/>
          <w:b/>
          <w:bCs/>
        </w:rPr>
      </w:pPr>
    </w:p>
    <w:p w14:paraId="52E2266E" w14:textId="77777777" w:rsidR="00694FF4" w:rsidRDefault="00694FF4" w:rsidP="00694FF4">
      <w:pPr>
        <w:pStyle w:val="Default"/>
        <w:numPr>
          <w:ilvl w:val="0"/>
          <w:numId w:val="17"/>
        </w:numPr>
        <w:spacing w:after="94"/>
        <w:jc w:val="both"/>
        <w:rPr>
          <w:rFonts w:eastAsia="Arial"/>
          <w:sz w:val="22"/>
          <w:szCs w:val="22"/>
        </w:rPr>
      </w:pPr>
      <w:r w:rsidRPr="1553ECF5">
        <w:rPr>
          <w:rFonts w:eastAsia="Arial"/>
          <w:sz w:val="22"/>
          <w:szCs w:val="22"/>
        </w:rPr>
        <w:t xml:space="preserve">The Parties agree that, due to the nature of this Agreement, </w:t>
      </w:r>
      <w:r>
        <w:rPr>
          <w:rFonts w:eastAsia="Arial"/>
          <w:sz w:val="22"/>
          <w:szCs w:val="22"/>
        </w:rPr>
        <w:t>Dr James Laporta Inc</w:t>
      </w:r>
      <w:r w:rsidRPr="1553ECF5">
        <w:rPr>
          <w:rFonts w:eastAsia="Arial"/>
          <w:sz w:val="22"/>
          <w:szCs w:val="22"/>
        </w:rPr>
        <w:t xml:space="preserve"> will not be liable to pay the Independent Consultant any Employee Benefits (i.e., medical, dental, vision, vacation, sick leave, </w:t>
      </w:r>
      <w:r>
        <w:rPr>
          <w:rFonts w:eastAsia="Arial"/>
          <w:sz w:val="22"/>
          <w:szCs w:val="22"/>
        </w:rPr>
        <w:t>accommodation travel or any other costs incurred unless mutually agreed.</w:t>
      </w:r>
      <w:r w:rsidRPr="1553ECF5">
        <w:rPr>
          <w:rFonts w:eastAsia="Arial"/>
          <w:sz w:val="22"/>
          <w:szCs w:val="22"/>
        </w:rPr>
        <w:t xml:space="preserve">). </w:t>
      </w:r>
    </w:p>
    <w:p w14:paraId="48E93568" w14:textId="77777777" w:rsidR="00694FF4" w:rsidRPr="000C6F9F" w:rsidRDefault="00694FF4" w:rsidP="00694FF4">
      <w:pPr>
        <w:spacing w:before="1"/>
        <w:ind w:right="140"/>
        <w:rPr>
          <w:rFonts w:ascii="Arial" w:eastAsia="Arial" w:hAnsi="Arial" w:cs="Arial"/>
        </w:rPr>
      </w:pPr>
    </w:p>
    <w:p w14:paraId="35B2C2C1" w14:textId="77777777" w:rsidR="00694FF4" w:rsidRPr="000C6F9F" w:rsidRDefault="00694FF4" w:rsidP="00694FF4">
      <w:pPr>
        <w:pStyle w:val="ListParagraph"/>
        <w:numPr>
          <w:ilvl w:val="0"/>
          <w:numId w:val="15"/>
        </w:numPr>
        <w:spacing w:before="0"/>
        <w:ind w:left="360" w:right="144"/>
        <w:rPr>
          <w:rFonts w:ascii="Arial" w:eastAsia="Arial" w:hAnsi="Arial" w:cs="Arial"/>
        </w:rPr>
      </w:pPr>
      <w:r w:rsidRPr="1553ECF5">
        <w:rPr>
          <w:rFonts w:ascii="Arial" w:eastAsia="Arial" w:hAnsi="Arial" w:cs="Arial"/>
          <w:b/>
          <w:bCs/>
        </w:rPr>
        <w:t>Relationship of Parties.</w:t>
      </w:r>
      <w:r w:rsidRPr="1553ECF5">
        <w:rPr>
          <w:rFonts w:ascii="Arial" w:eastAsia="Arial" w:hAnsi="Arial" w:cs="Arial"/>
          <w:b/>
          <w:bCs/>
          <w:i/>
          <w:iCs/>
        </w:rPr>
        <w:t xml:space="preserve"> </w:t>
      </w:r>
    </w:p>
    <w:p w14:paraId="25E63623" w14:textId="77777777" w:rsidR="00694FF4" w:rsidRPr="000C6F9F" w:rsidRDefault="00694FF4" w:rsidP="00694FF4">
      <w:pPr>
        <w:pStyle w:val="ListParagraph"/>
        <w:ind w:left="360" w:right="144"/>
        <w:rPr>
          <w:rFonts w:ascii="Arial" w:eastAsia="Arial" w:hAnsi="Arial" w:cs="Arial"/>
        </w:rPr>
      </w:pPr>
      <w:r w:rsidRPr="1553ECF5">
        <w:rPr>
          <w:rFonts w:ascii="Arial" w:eastAsia="Arial" w:hAnsi="Arial" w:cs="Arial"/>
        </w:rPr>
        <w:t xml:space="preserve">When performing any services under this agreement, the consultant will be an independent contractor and not an employee of </w:t>
      </w:r>
      <w:r>
        <w:rPr>
          <w:rFonts w:ascii="Arial" w:eastAsia="Arial" w:hAnsi="Arial" w:cs="Arial"/>
        </w:rPr>
        <w:t>Dr James Laporta Inc</w:t>
      </w:r>
      <w:r w:rsidRPr="1553ECF5">
        <w:rPr>
          <w:rFonts w:ascii="Arial" w:eastAsia="Arial" w:hAnsi="Arial" w:cs="Arial"/>
        </w:rPr>
        <w:t xml:space="preserve">. </w:t>
      </w:r>
      <w:r>
        <w:rPr>
          <w:rFonts w:ascii="Arial" w:eastAsia="Arial" w:hAnsi="Arial" w:cs="Arial"/>
        </w:rPr>
        <w:t>Dr James Laporta Inc</w:t>
      </w:r>
      <w:r w:rsidRPr="1553ECF5">
        <w:rPr>
          <w:rFonts w:ascii="Arial" w:eastAsia="Arial" w:hAnsi="Arial" w:cs="Arial"/>
        </w:rPr>
        <w:t xml:space="preserve"> is not undertaking, by virtue of this Agreement, any responsibility for supervising, controlling, or directing the conduct of the Consultant’s obligations, and the Consultant shall exercise the Consultant’s own professional judgment and shall control the manner by which Services are performed, subject only to the terms and standards of this Agreement. The Consultant, the Consultant’s employees and the Consultant’s agents, if any, have no authority to bind </w:t>
      </w:r>
      <w:r>
        <w:rPr>
          <w:rFonts w:ascii="Arial" w:eastAsia="Arial" w:hAnsi="Arial" w:cs="Arial"/>
        </w:rPr>
        <w:t>Dr James Laporta Inc</w:t>
      </w:r>
      <w:r w:rsidRPr="1553ECF5">
        <w:rPr>
          <w:rFonts w:ascii="Arial" w:eastAsia="Arial" w:hAnsi="Arial" w:cs="Arial"/>
        </w:rPr>
        <w:t xml:space="preserve"> by contract or</w:t>
      </w:r>
      <w:r w:rsidRPr="1553ECF5">
        <w:rPr>
          <w:rFonts w:ascii="Arial" w:eastAsia="Arial" w:hAnsi="Arial" w:cs="Arial"/>
          <w:spacing w:val="-3"/>
        </w:rPr>
        <w:t xml:space="preserve"> </w:t>
      </w:r>
      <w:r w:rsidRPr="1553ECF5">
        <w:rPr>
          <w:rFonts w:ascii="Arial" w:eastAsia="Arial" w:hAnsi="Arial" w:cs="Arial"/>
        </w:rPr>
        <w:t>otherwise.</w:t>
      </w:r>
    </w:p>
    <w:p w14:paraId="0BB7B642" w14:textId="77777777" w:rsidR="00694FF4" w:rsidRPr="000C6F9F" w:rsidRDefault="00694FF4" w:rsidP="00694FF4">
      <w:pPr>
        <w:pStyle w:val="BodyText"/>
        <w:spacing w:before="10"/>
        <w:ind w:left="360"/>
        <w:rPr>
          <w:rFonts w:ascii="Arial" w:eastAsia="Arial" w:hAnsi="Arial" w:cs="Arial"/>
        </w:rPr>
      </w:pPr>
    </w:p>
    <w:p w14:paraId="21D7B7C7" w14:textId="77777777" w:rsidR="00694FF4" w:rsidRPr="000C6F9F" w:rsidRDefault="00694FF4" w:rsidP="00694FF4">
      <w:pPr>
        <w:pStyle w:val="BodyText"/>
        <w:spacing w:before="10"/>
        <w:ind w:left="360"/>
        <w:rPr>
          <w:rFonts w:ascii="Arial" w:eastAsia="Arial" w:hAnsi="Arial" w:cs="Arial"/>
        </w:rPr>
      </w:pPr>
    </w:p>
    <w:p w14:paraId="6BB210CD" w14:textId="77777777" w:rsidR="00694FF4" w:rsidRPr="000C6F9F" w:rsidRDefault="00694FF4" w:rsidP="00694FF4">
      <w:pPr>
        <w:pStyle w:val="ListParagraph"/>
        <w:numPr>
          <w:ilvl w:val="0"/>
          <w:numId w:val="15"/>
        </w:numPr>
        <w:spacing w:before="0"/>
        <w:ind w:left="360" w:right="145"/>
        <w:rPr>
          <w:rFonts w:ascii="Arial" w:eastAsia="Arial" w:hAnsi="Arial" w:cs="Arial"/>
        </w:rPr>
      </w:pPr>
      <w:r w:rsidRPr="1553ECF5">
        <w:rPr>
          <w:rFonts w:ascii="Arial" w:eastAsia="Arial" w:hAnsi="Arial" w:cs="Arial"/>
          <w:b/>
          <w:bCs/>
        </w:rPr>
        <w:t xml:space="preserve">Standards of Performance. </w:t>
      </w:r>
    </w:p>
    <w:p w14:paraId="293B7B90" w14:textId="548161EB" w:rsidR="00694FF4" w:rsidRPr="000C6F9F" w:rsidRDefault="00694FF4" w:rsidP="00694FF4">
      <w:pPr>
        <w:pStyle w:val="ListParagraph"/>
        <w:ind w:left="360" w:right="145"/>
        <w:rPr>
          <w:rFonts w:ascii="Arial" w:eastAsia="Arial" w:hAnsi="Arial" w:cs="Arial"/>
        </w:rPr>
      </w:pPr>
      <w:r w:rsidRPr="1553ECF5">
        <w:rPr>
          <w:rFonts w:ascii="Arial" w:eastAsia="Arial" w:hAnsi="Arial" w:cs="Arial"/>
        </w:rPr>
        <w:t xml:space="preserve">The Consultant shall </w:t>
      </w:r>
      <w:r w:rsidR="00A73DDD">
        <w:rPr>
          <w:rFonts w:ascii="Arial" w:eastAsia="Arial" w:hAnsi="Arial" w:cs="Arial"/>
        </w:rPr>
        <w:t>professionally perform the Services</w:t>
      </w:r>
      <w:r w:rsidRPr="1553ECF5">
        <w:rPr>
          <w:rFonts w:ascii="Arial" w:eastAsia="Arial" w:hAnsi="Arial" w:cs="Arial"/>
        </w:rPr>
        <w:t xml:space="preserve">, in accordance with the appropriate industry standards and shall comply with all provisions of confidentiality, privacy, and security as may be required in support of the Services (e.g., </w:t>
      </w:r>
      <w:r w:rsidR="00A73DDD">
        <w:rPr>
          <w:rFonts w:ascii="Arial" w:eastAsia="Arial" w:hAnsi="Arial" w:cs="Arial"/>
        </w:rPr>
        <w:t>project-specific</w:t>
      </w:r>
      <w:r w:rsidRPr="1553ECF5">
        <w:rPr>
          <w:rFonts w:ascii="Arial" w:eastAsia="Arial" w:hAnsi="Arial" w:cs="Arial"/>
        </w:rPr>
        <w:t xml:space="preserve"> confidentiality agreements, privacy laws, and any other </w:t>
      </w:r>
      <w:r w:rsidR="00A73DDD">
        <w:rPr>
          <w:rFonts w:ascii="Arial" w:eastAsia="Arial" w:hAnsi="Arial" w:cs="Arial"/>
        </w:rPr>
        <w:t>project-specific</w:t>
      </w:r>
      <w:r w:rsidRPr="1553ECF5">
        <w:rPr>
          <w:rFonts w:ascii="Arial" w:eastAsia="Arial" w:hAnsi="Arial" w:cs="Arial"/>
        </w:rPr>
        <w:t xml:space="preserve"> compliance</w:t>
      </w:r>
      <w:r w:rsidRPr="1553ECF5">
        <w:rPr>
          <w:rFonts w:ascii="Arial" w:eastAsia="Arial" w:hAnsi="Arial" w:cs="Arial"/>
          <w:spacing w:val="-11"/>
        </w:rPr>
        <w:t xml:space="preserve"> </w:t>
      </w:r>
      <w:r w:rsidRPr="1553ECF5">
        <w:rPr>
          <w:rFonts w:ascii="Arial" w:eastAsia="Arial" w:hAnsi="Arial" w:cs="Arial"/>
        </w:rPr>
        <w:t>requirements).</w:t>
      </w:r>
    </w:p>
    <w:p w14:paraId="6A001D26" w14:textId="77777777" w:rsidR="00694FF4" w:rsidRDefault="00694FF4" w:rsidP="00694FF4">
      <w:pPr>
        <w:pStyle w:val="BodyText"/>
        <w:rPr>
          <w:rFonts w:ascii="Arial" w:eastAsia="Arial" w:hAnsi="Arial" w:cs="Arial"/>
        </w:rPr>
      </w:pPr>
    </w:p>
    <w:p w14:paraId="791BE1AB" w14:textId="77777777" w:rsidR="00D51632" w:rsidRDefault="00D51632" w:rsidP="00694FF4">
      <w:pPr>
        <w:pStyle w:val="BodyText"/>
        <w:rPr>
          <w:rFonts w:ascii="Arial" w:eastAsia="Arial" w:hAnsi="Arial" w:cs="Arial"/>
        </w:rPr>
      </w:pPr>
    </w:p>
    <w:p w14:paraId="3E52515E" w14:textId="77777777" w:rsidR="00D51632" w:rsidRDefault="00D51632" w:rsidP="00694FF4">
      <w:pPr>
        <w:pStyle w:val="BodyText"/>
        <w:rPr>
          <w:rFonts w:ascii="Arial" w:eastAsia="Arial" w:hAnsi="Arial" w:cs="Arial"/>
        </w:rPr>
      </w:pPr>
    </w:p>
    <w:p w14:paraId="1440A5FA" w14:textId="77777777" w:rsidR="00D51632" w:rsidRDefault="00D51632" w:rsidP="00694FF4">
      <w:pPr>
        <w:pStyle w:val="BodyText"/>
        <w:rPr>
          <w:rFonts w:ascii="Arial" w:eastAsia="Arial" w:hAnsi="Arial" w:cs="Arial"/>
        </w:rPr>
      </w:pPr>
    </w:p>
    <w:p w14:paraId="2B78F4C4" w14:textId="77777777" w:rsidR="00D51632" w:rsidRDefault="00D51632" w:rsidP="00694FF4">
      <w:pPr>
        <w:pStyle w:val="BodyText"/>
        <w:rPr>
          <w:rFonts w:ascii="Arial" w:eastAsia="Arial" w:hAnsi="Arial" w:cs="Arial"/>
        </w:rPr>
      </w:pPr>
    </w:p>
    <w:p w14:paraId="32C6BC6B" w14:textId="77777777" w:rsidR="00D51632" w:rsidRDefault="00D51632" w:rsidP="00694FF4">
      <w:pPr>
        <w:pStyle w:val="BodyText"/>
        <w:rPr>
          <w:rFonts w:ascii="Arial" w:eastAsia="Arial" w:hAnsi="Arial" w:cs="Arial"/>
        </w:rPr>
      </w:pPr>
    </w:p>
    <w:p w14:paraId="16D46724" w14:textId="77777777" w:rsidR="00D51632" w:rsidRDefault="00D51632" w:rsidP="00694FF4">
      <w:pPr>
        <w:pStyle w:val="BodyText"/>
        <w:rPr>
          <w:rFonts w:ascii="Arial" w:eastAsia="Arial" w:hAnsi="Arial" w:cs="Arial"/>
        </w:rPr>
      </w:pPr>
    </w:p>
    <w:p w14:paraId="3653ED6A" w14:textId="77777777" w:rsidR="00D51632" w:rsidRDefault="00D51632" w:rsidP="00694FF4">
      <w:pPr>
        <w:pStyle w:val="BodyText"/>
        <w:rPr>
          <w:rFonts w:ascii="Arial" w:eastAsia="Arial" w:hAnsi="Arial" w:cs="Arial"/>
        </w:rPr>
      </w:pPr>
    </w:p>
    <w:p w14:paraId="2728A1D6" w14:textId="77777777" w:rsidR="00D51632" w:rsidRDefault="00D51632" w:rsidP="00694FF4">
      <w:pPr>
        <w:pStyle w:val="BodyText"/>
        <w:rPr>
          <w:rFonts w:ascii="Arial" w:eastAsia="Arial" w:hAnsi="Arial" w:cs="Arial"/>
        </w:rPr>
      </w:pPr>
    </w:p>
    <w:p w14:paraId="7FE0C767" w14:textId="77777777" w:rsidR="00D51632" w:rsidRDefault="00D51632" w:rsidP="00694FF4">
      <w:pPr>
        <w:pStyle w:val="BodyText"/>
        <w:rPr>
          <w:rFonts w:ascii="Arial" w:eastAsia="Arial" w:hAnsi="Arial" w:cs="Arial"/>
        </w:rPr>
      </w:pPr>
    </w:p>
    <w:p w14:paraId="01D5A671" w14:textId="77777777" w:rsidR="00D51632" w:rsidRDefault="00D51632" w:rsidP="00694FF4">
      <w:pPr>
        <w:pStyle w:val="BodyText"/>
        <w:rPr>
          <w:rFonts w:ascii="Arial" w:eastAsia="Arial" w:hAnsi="Arial" w:cs="Arial"/>
        </w:rPr>
      </w:pPr>
    </w:p>
    <w:p w14:paraId="216B32D8" w14:textId="77777777" w:rsidR="00694FF4" w:rsidRPr="000C6F9F" w:rsidRDefault="00694FF4" w:rsidP="00694FF4">
      <w:pPr>
        <w:pStyle w:val="BodyText"/>
        <w:rPr>
          <w:rFonts w:ascii="Arial" w:eastAsia="Arial" w:hAnsi="Arial" w:cs="Arial"/>
        </w:rPr>
      </w:pPr>
    </w:p>
    <w:p w14:paraId="288A3B7F" w14:textId="77777777" w:rsidR="00694FF4" w:rsidRPr="000C6F9F" w:rsidRDefault="00694FF4" w:rsidP="00694FF4">
      <w:pPr>
        <w:pStyle w:val="ListParagraph"/>
        <w:numPr>
          <w:ilvl w:val="0"/>
          <w:numId w:val="15"/>
        </w:numPr>
        <w:spacing w:before="0"/>
        <w:ind w:left="360" w:right="145"/>
        <w:rPr>
          <w:rFonts w:ascii="Arial" w:eastAsia="Arial" w:hAnsi="Arial" w:cs="Arial"/>
          <w:color w:val="000000"/>
        </w:rPr>
      </w:pPr>
      <w:r w:rsidRPr="1553ECF5">
        <w:rPr>
          <w:rFonts w:ascii="Arial" w:eastAsia="Arial" w:hAnsi="Arial" w:cs="Arial"/>
          <w:b/>
          <w:bCs/>
        </w:rPr>
        <w:t>Changes.</w:t>
      </w:r>
      <w:r w:rsidRPr="1553ECF5">
        <w:rPr>
          <w:rFonts w:ascii="Arial" w:eastAsia="Arial" w:hAnsi="Arial" w:cs="Arial"/>
        </w:rPr>
        <w:t xml:space="preserve"> </w:t>
      </w:r>
    </w:p>
    <w:p w14:paraId="5A19455C" w14:textId="77777777" w:rsidR="00694FF4" w:rsidRPr="000C6F9F" w:rsidRDefault="00694FF4" w:rsidP="00694FF4">
      <w:pPr>
        <w:rPr>
          <w:rFonts w:ascii="Arial" w:eastAsia="Arial" w:hAnsi="Arial" w:cs="Arial"/>
        </w:rPr>
      </w:pPr>
    </w:p>
    <w:p w14:paraId="1686CC8A" w14:textId="77777777" w:rsidR="00694FF4" w:rsidRPr="000C6F9F" w:rsidRDefault="00694FF4" w:rsidP="00694FF4">
      <w:pPr>
        <w:pStyle w:val="ListParagraph"/>
        <w:numPr>
          <w:ilvl w:val="0"/>
          <w:numId w:val="18"/>
        </w:numPr>
        <w:spacing w:before="0"/>
        <w:ind w:left="720" w:right="145"/>
        <w:rPr>
          <w:rFonts w:ascii="Arial" w:eastAsia="Arial" w:hAnsi="Arial" w:cs="Arial"/>
          <w:color w:val="000000"/>
        </w:rPr>
      </w:pPr>
      <w:r>
        <w:rPr>
          <w:rFonts w:ascii="Arial" w:eastAsia="Arial" w:hAnsi="Arial" w:cs="Arial"/>
        </w:rPr>
        <w:t>Dr James Laporta Inc</w:t>
      </w:r>
      <w:r w:rsidRPr="1553ECF5">
        <w:rPr>
          <w:rFonts w:ascii="Arial" w:eastAsia="Arial" w:hAnsi="Arial" w:cs="Arial"/>
        </w:rPr>
        <w:t xml:space="preserve"> </w:t>
      </w:r>
      <w:r w:rsidRPr="1553ECF5">
        <w:rPr>
          <w:rFonts w:ascii="Arial" w:eastAsia="Arial" w:hAnsi="Arial" w:cs="Arial"/>
          <w:color w:val="000000" w:themeColor="text1"/>
        </w:rPr>
        <w:t>may at any time, by written order, and without notice to the Consultant, make changes within the general scope of this Agreement in any one or more of the following:</w:t>
      </w:r>
    </w:p>
    <w:p w14:paraId="4C61961C" w14:textId="77777777" w:rsidR="00694FF4" w:rsidRPr="000C6F9F" w:rsidRDefault="00694FF4" w:rsidP="00694FF4">
      <w:pPr>
        <w:pStyle w:val="p"/>
        <w:numPr>
          <w:ilvl w:val="1"/>
          <w:numId w:val="19"/>
        </w:numPr>
        <w:spacing w:before="120" w:before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themeColor="text1"/>
          <w:sz w:val="22"/>
          <w:szCs w:val="22"/>
        </w:rPr>
        <w:t>Description of services to be performed.</w:t>
      </w:r>
    </w:p>
    <w:p w14:paraId="56C8910E" w14:textId="77777777" w:rsidR="00694FF4" w:rsidRPr="000C6F9F" w:rsidRDefault="00694FF4" w:rsidP="00694FF4">
      <w:pPr>
        <w:pStyle w:val="p"/>
        <w:numPr>
          <w:ilvl w:val="1"/>
          <w:numId w:val="19"/>
        </w:numPr>
        <w:spacing w:before="120" w:before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sz w:val="22"/>
          <w:szCs w:val="22"/>
        </w:rPr>
        <w:t>Time of performance (</w:t>
      </w:r>
      <w:r w:rsidRPr="1553ECF5">
        <w:rPr>
          <w:rStyle w:val="Emphasis"/>
          <w:rFonts w:ascii="Arial" w:eastAsia="Arial" w:hAnsi="Arial" w:cs="Arial"/>
          <w:color w:val="000000"/>
          <w:sz w:val="22"/>
          <w:szCs w:val="22"/>
          <w:bdr w:val="none" w:sz="0" w:space="0" w:color="auto" w:frame="1"/>
        </w:rPr>
        <w:t>i.e.,</w:t>
      </w:r>
      <w:r w:rsidRPr="1553ECF5">
        <w:rPr>
          <w:rFonts w:ascii="Arial" w:eastAsia="Arial" w:hAnsi="Arial" w:cs="Arial"/>
          <w:color w:val="000000"/>
          <w:sz w:val="22"/>
          <w:szCs w:val="22"/>
        </w:rPr>
        <w:t xml:space="preserve"> hours of the day, days of the week, etc.).</w:t>
      </w:r>
    </w:p>
    <w:p w14:paraId="67719A9A" w14:textId="77777777" w:rsidR="00694FF4" w:rsidRPr="000C6F9F" w:rsidRDefault="00694FF4" w:rsidP="00694FF4">
      <w:pPr>
        <w:pStyle w:val="p"/>
        <w:numPr>
          <w:ilvl w:val="1"/>
          <w:numId w:val="19"/>
        </w:numPr>
        <w:spacing w:before="120" w:before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themeColor="text1"/>
          <w:sz w:val="22"/>
          <w:szCs w:val="22"/>
        </w:rPr>
        <w:t>Place of performance of the services.</w:t>
      </w:r>
    </w:p>
    <w:p w14:paraId="0C4501F5" w14:textId="77777777" w:rsidR="00694FF4" w:rsidRPr="000C6F9F" w:rsidRDefault="00694FF4" w:rsidP="00694FF4">
      <w:pPr>
        <w:pStyle w:val="p"/>
        <w:numPr>
          <w:ilvl w:val="1"/>
          <w:numId w:val="19"/>
        </w:numPr>
        <w:spacing w:before="120" w:before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themeColor="text1"/>
          <w:sz w:val="22"/>
          <w:szCs w:val="22"/>
        </w:rPr>
        <w:t xml:space="preserve">Drawings, designs, or specifications when the supplies to be furnished are to be specially manufactured for </w:t>
      </w:r>
      <w:r>
        <w:rPr>
          <w:rFonts w:ascii="Arial" w:eastAsia="Arial" w:hAnsi="Arial" w:cs="Arial"/>
          <w:color w:val="000000" w:themeColor="text1"/>
          <w:sz w:val="22"/>
          <w:szCs w:val="22"/>
        </w:rPr>
        <w:t>Dr James Laporta Inc</w:t>
      </w:r>
      <w:r w:rsidRPr="1553ECF5">
        <w:rPr>
          <w:rFonts w:ascii="Arial" w:eastAsia="Arial" w:hAnsi="Arial" w:cs="Arial"/>
          <w:color w:val="000000" w:themeColor="text1"/>
          <w:sz w:val="22"/>
          <w:szCs w:val="22"/>
        </w:rPr>
        <w:t xml:space="preserve"> in accordance with the drawings, designs, or specifications.</w:t>
      </w:r>
    </w:p>
    <w:p w14:paraId="4E68B8B8" w14:textId="77777777" w:rsidR="00694FF4" w:rsidRPr="000C6F9F" w:rsidRDefault="00694FF4" w:rsidP="00694FF4">
      <w:pPr>
        <w:pStyle w:val="p"/>
        <w:numPr>
          <w:ilvl w:val="1"/>
          <w:numId w:val="19"/>
        </w:numPr>
        <w:spacing w:before="120" w:before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themeColor="text1"/>
          <w:sz w:val="22"/>
          <w:szCs w:val="22"/>
        </w:rPr>
        <w:t>Method of shipment or packing of supplies.</w:t>
      </w:r>
    </w:p>
    <w:p w14:paraId="228344D6" w14:textId="77777777" w:rsidR="00694FF4" w:rsidRPr="000C6F9F" w:rsidRDefault="00694FF4" w:rsidP="00694FF4">
      <w:pPr>
        <w:pStyle w:val="p"/>
        <w:numPr>
          <w:ilvl w:val="1"/>
          <w:numId w:val="19"/>
        </w:numPr>
        <w:spacing w:before="120" w:before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themeColor="text1"/>
          <w:sz w:val="22"/>
          <w:szCs w:val="22"/>
        </w:rPr>
        <w:t>Place of delivery.</w:t>
      </w:r>
    </w:p>
    <w:p w14:paraId="20F47EFD" w14:textId="77777777" w:rsidR="00694FF4" w:rsidRPr="00EB638F" w:rsidRDefault="00694FF4" w:rsidP="00694FF4">
      <w:pPr>
        <w:pStyle w:val="p"/>
        <w:numPr>
          <w:ilvl w:val="1"/>
          <w:numId w:val="19"/>
        </w:numPr>
        <w:spacing w:before="120" w:beforeAutospacing="0" w:after="0" w:after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themeColor="text1"/>
          <w:sz w:val="22"/>
          <w:szCs w:val="22"/>
        </w:rPr>
        <w:t xml:space="preserve">Amount of </w:t>
      </w:r>
      <w:r>
        <w:rPr>
          <w:rFonts w:ascii="Arial" w:eastAsia="Arial" w:hAnsi="Arial" w:cs="Arial"/>
          <w:color w:val="000000" w:themeColor="text1"/>
          <w:sz w:val="22"/>
          <w:szCs w:val="22"/>
        </w:rPr>
        <w:t>Dr James Laporta Inc</w:t>
      </w:r>
      <w:r w:rsidRPr="1553ECF5">
        <w:rPr>
          <w:rFonts w:ascii="Arial" w:eastAsia="Arial" w:hAnsi="Arial" w:cs="Arial"/>
          <w:color w:val="000000" w:themeColor="text1"/>
          <w:sz w:val="22"/>
          <w:szCs w:val="22"/>
        </w:rPr>
        <w:t>-furnished property.</w:t>
      </w:r>
    </w:p>
    <w:p w14:paraId="5EB8810E" w14:textId="77777777" w:rsidR="00694FF4" w:rsidRPr="000C6F9F" w:rsidRDefault="00694FF4" w:rsidP="00694FF4">
      <w:pPr>
        <w:pStyle w:val="p"/>
        <w:spacing w:before="120" w:beforeAutospacing="0" w:after="0" w:afterAutospacing="0"/>
        <w:contextualSpacing/>
        <w:textAlignment w:val="baseline"/>
        <w:rPr>
          <w:rFonts w:ascii="Arial" w:eastAsia="Arial" w:hAnsi="Arial" w:cs="Arial"/>
          <w:color w:val="000000"/>
          <w:sz w:val="22"/>
          <w:szCs w:val="22"/>
        </w:rPr>
      </w:pPr>
    </w:p>
    <w:p w14:paraId="0450A44A" w14:textId="35E33EBD" w:rsidR="00A73DDD" w:rsidRPr="00A73DDD" w:rsidRDefault="00694FF4" w:rsidP="00694FF4">
      <w:pPr>
        <w:pStyle w:val="ListParagraph"/>
        <w:numPr>
          <w:ilvl w:val="0"/>
          <w:numId w:val="18"/>
        </w:numPr>
        <w:spacing w:before="120"/>
        <w:ind w:left="720" w:right="144"/>
        <w:rPr>
          <w:rFonts w:ascii="Arial" w:eastAsia="Arial" w:hAnsi="Arial" w:cs="Arial"/>
          <w:color w:val="000000"/>
        </w:rPr>
      </w:pPr>
      <w:r w:rsidRPr="1553ECF5">
        <w:rPr>
          <w:rFonts w:ascii="Arial" w:eastAsia="Arial" w:hAnsi="Arial" w:cs="Arial"/>
          <w:color w:val="000000" w:themeColor="text1"/>
        </w:rPr>
        <w:t xml:space="preserve">If any change causes an increase or </w:t>
      </w:r>
      <w:proofErr w:type="gramStart"/>
      <w:r w:rsidRPr="1553ECF5">
        <w:rPr>
          <w:rFonts w:ascii="Arial" w:eastAsia="Arial" w:hAnsi="Arial" w:cs="Arial"/>
          <w:color w:val="000000" w:themeColor="text1"/>
        </w:rPr>
        <w:t>decrease</w:t>
      </w:r>
      <w:proofErr w:type="gramEnd"/>
      <w:r>
        <w:rPr>
          <w:rFonts w:ascii="Arial" w:eastAsia="Arial" w:hAnsi="Arial" w:cs="Arial"/>
          <w:color w:val="000000" w:themeColor="text1"/>
        </w:rPr>
        <w:t>, in Dr James Laporta Inc’s discretion,</w:t>
      </w:r>
      <w:r w:rsidRPr="1553ECF5">
        <w:rPr>
          <w:rFonts w:ascii="Arial" w:eastAsia="Arial" w:hAnsi="Arial" w:cs="Arial"/>
          <w:color w:val="000000" w:themeColor="text1"/>
        </w:rPr>
        <w:t xml:space="preserve"> in any </w:t>
      </w:r>
      <w:r w:rsidR="00D51632">
        <w:rPr>
          <w:rFonts w:ascii="Arial" w:eastAsia="Arial" w:hAnsi="Arial" w:cs="Arial"/>
          <w:color w:val="000000" w:themeColor="text1"/>
        </w:rPr>
        <w:t xml:space="preserve">of </w:t>
      </w:r>
      <w:r w:rsidRPr="1553ECF5">
        <w:rPr>
          <w:rFonts w:ascii="Arial" w:eastAsia="Arial" w:hAnsi="Arial" w:cs="Arial"/>
          <w:color w:val="000000" w:themeColor="text1"/>
        </w:rPr>
        <w:t xml:space="preserve">the </w:t>
      </w:r>
      <w:r>
        <w:rPr>
          <w:rFonts w:ascii="Arial" w:eastAsia="Arial" w:hAnsi="Arial" w:cs="Arial"/>
          <w:color w:val="000000" w:themeColor="text1"/>
        </w:rPr>
        <w:t>maximum budget</w:t>
      </w:r>
      <w:r w:rsidRPr="1553ECF5">
        <w:rPr>
          <w:rFonts w:ascii="Arial" w:eastAsia="Arial" w:hAnsi="Arial" w:cs="Arial"/>
          <w:color w:val="000000" w:themeColor="text1"/>
        </w:rPr>
        <w:t xml:space="preserve"> or the time required for performance of any part of the work under this </w:t>
      </w:r>
      <w:r>
        <w:rPr>
          <w:rFonts w:ascii="Arial" w:eastAsia="Arial" w:hAnsi="Arial" w:cs="Arial"/>
          <w:color w:val="000000" w:themeColor="text1"/>
        </w:rPr>
        <w:t>Agreement</w:t>
      </w:r>
      <w:r w:rsidRPr="1553ECF5">
        <w:rPr>
          <w:rFonts w:ascii="Arial" w:eastAsia="Arial" w:hAnsi="Arial" w:cs="Arial"/>
          <w:color w:val="000000" w:themeColor="text1"/>
        </w:rPr>
        <w:t xml:space="preserve">, </w:t>
      </w:r>
      <w:proofErr w:type="gramStart"/>
      <w:r w:rsidRPr="1553ECF5">
        <w:rPr>
          <w:rFonts w:ascii="Arial" w:eastAsia="Arial" w:hAnsi="Arial" w:cs="Arial"/>
          <w:color w:val="000000" w:themeColor="text1"/>
        </w:rPr>
        <w:t>whether or not</w:t>
      </w:r>
      <w:proofErr w:type="gramEnd"/>
      <w:r w:rsidRPr="1553ECF5">
        <w:rPr>
          <w:rFonts w:ascii="Arial" w:eastAsia="Arial" w:hAnsi="Arial" w:cs="Arial"/>
          <w:color w:val="000000" w:themeColor="text1"/>
        </w:rPr>
        <w:t xml:space="preserve"> changed by the order, or otherwise affects any other terms and</w:t>
      </w:r>
    </w:p>
    <w:p w14:paraId="41623524" w14:textId="77777777" w:rsidR="00A73DDD" w:rsidRPr="00A73DDD" w:rsidRDefault="00A73DDD" w:rsidP="00A73DDD">
      <w:pPr>
        <w:pStyle w:val="ListParagraph"/>
        <w:spacing w:before="120"/>
        <w:ind w:left="720" w:right="144" w:firstLine="0"/>
        <w:rPr>
          <w:rFonts w:ascii="Arial" w:eastAsia="Arial" w:hAnsi="Arial" w:cs="Arial"/>
          <w:color w:val="000000"/>
        </w:rPr>
      </w:pPr>
    </w:p>
    <w:p w14:paraId="673BEB6C" w14:textId="24BB52BF" w:rsidR="00694FF4" w:rsidRPr="000C6F9F" w:rsidRDefault="00694FF4" w:rsidP="00694FF4">
      <w:pPr>
        <w:pStyle w:val="ListParagraph"/>
        <w:numPr>
          <w:ilvl w:val="0"/>
          <w:numId w:val="18"/>
        </w:numPr>
        <w:spacing w:before="120"/>
        <w:ind w:left="720" w:right="144"/>
        <w:rPr>
          <w:rFonts w:ascii="Arial" w:eastAsia="Arial" w:hAnsi="Arial" w:cs="Arial"/>
          <w:color w:val="000000"/>
        </w:rPr>
      </w:pPr>
      <w:r w:rsidRPr="1553ECF5">
        <w:rPr>
          <w:rFonts w:ascii="Arial" w:eastAsia="Arial" w:hAnsi="Arial" w:cs="Arial"/>
          <w:color w:val="000000" w:themeColor="text1"/>
        </w:rPr>
        <w:t xml:space="preserve"> conditions of this Agreement, </w:t>
      </w:r>
      <w:r>
        <w:rPr>
          <w:rFonts w:ascii="Arial" w:eastAsia="Arial" w:hAnsi="Arial" w:cs="Arial"/>
          <w:color w:val="000000" w:themeColor="text1"/>
        </w:rPr>
        <w:t>Dr James Laporta Inc</w:t>
      </w:r>
      <w:r w:rsidRPr="1553ECF5">
        <w:rPr>
          <w:rFonts w:ascii="Arial" w:eastAsia="Arial" w:hAnsi="Arial" w:cs="Arial"/>
          <w:color w:val="000000" w:themeColor="text1"/>
        </w:rPr>
        <w:t xml:space="preserve"> </w:t>
      </w:r>
      <w:r>
        <w:rPr>
          <w:rFonts w:ascii="Arial" w:eastAsia="Arial" w:hAnsi="Arial" w:cs="Arial"/>
          <w:color w:val="000000" w:themeColor="text1"/>
        </w:rPr>
        <w:t>may</w:t>
      </w:r>
      <w:r w:rsidRPr="1553ECF5">
        <w:rPr>
          <w:rFonts w:ascii="Arial" w:eastAsia="Arial" w:hAnsi="Arial" w:cs="Arial"/>
          <w:color w:val="000000" w:themeColor="text1"/>
        </w:rPr>
        <w:t xml:space="preserve"> make an adjustment in any one or more of the following and will modify the Agreement accordingly:</w:t>
      </w:r>
    </w:p>
    <w:p w14:paraId="00C37950" w14:textId="77777777" w:rsidR="00694FF4" w:rsidRPr="000C6F9F" w:rsidRDefault="00694FF4" w:rsidP="00694FF4">
      <w:pPr>
        <w:pStyle w:val="p"/>
        <w:numPr>
          <w:ilvl w:val="1"/>
          <w:numId w:val="20"/>
        </w:numPr>
        <w:spacing w:before="120" w:beforeAutospacing="0"/>
        <w:ind w:left="1440"/>
        <w:contextualSpacing/>
        <w:textAlignment w:val="baseline"/>
        <w:rPr>
          <w:rFonts w:ascii="Arial" w:eastAsia="Arial" w:hAnsi="Arial" w:cs="Arial"/>
          <w:color w:val="000000"/>
          <w:sz w:val="22"/>
          <w:szCs w:val="22"/>
        </w:rPr>
      </w:pPr>
      <w:r>
        <w:rPr>
          <w:rFonts w:ascii="Arial" w:eastAsia="Arial" w:hAnsi="Arial" w:cs="Arial"/>
          <w:color w:val="000000" w:themeColor="text1"/>
          <w:sz w:val="22"/>
          <w:szCs w:val="22"/>
        </w:rPr>
        <w:t>Maximum budget</w:t>
      </w:r>
      <w:r w:rsidRPr="1553ECF5">
        <w:rPr>
          <w:rFonts w:ascii="Arial" w:eastAsia="Arial" w:hAnsi="Arial" w:cs="Arial"/>
          <w:color w:val="000000" w:themeColor="text1"/>
          <w:sz w:val="22"/>
          <w:szCs w:val="22"/>
        </w:rPr>
        <w:t>.</w:t>
      </w:r>
    </w:p>
    <w:p w14:paraId="661194D4" w14:textId="77777777" w:rsidR="00694FF4" w:rsidRPr="00543F50" w:rsidRDefault="00694FF4" w:rsidP="00694FF4">
      <w:pPr>
        <w:pStyle w:val="p"/>
        <w:numPr>
          <w:ilvl w:val="1"/>
          <w:numId w:val="20"/>
        </w:numPr>
        <w:spacing w:before="120" w:beforeAutospacing="0"/>
        <w:ind w:left="1440"/>
        <w:contextualSpacing/>
        <w:textAlignment w:val="baseline"/>
        <w:rPr>
          <w:rFonts w:ascii="Arial" w:eastAsia="Arial" w:hAnsi="Arial" w:cs="Arial"/>
          <w:color w:val="000000"/>
          <w:sz w:val="22"/>
          <w:szCs w:val="22"/>
        </w:rPr>
      </w:pPr>
      <w:r w:rsidRPr="00543F50">
        <w:rPr>
          <w:rFonts w:ascii="Arial" w:eastAsia="Arial" w:hAnsi="Arial" w:cs="Arial"/>
          <w:color w:val="000000" w:themeColor="text1"/>
          <w:sz w:val="22"/>
          <w:szCs w:val="22"/>
        </w:rPr>
        <w:t>Delivery schedule.</w:t>
      </w:r>
    </w:p>
    <w:p w14:paraId="4B876DA5" w14:textId="77777777" w:rsidR="00694FF4" w:rsidRPr="000C6F9F" w:rsidRDefault="00694FF4" w:rsidP="00694FF4">
      <w:pPr>
        <w:pStyle w:val="p"/>
        <w:numPr>
          <w:ilvl w:val="1"/>
          <w:numId w:val="20"/>
        </w:numPr>
        <w:spacing w:before="120" w:beforeAutospacing="0" w:after="0" w:afterAutospacing="0"/>
        <w:ind w:left="1440"/>
        <w:contextualSpacing/>
        <w:textAlignment w:val="baseline"/>
        <w:rPr>
          <w:rFonts w:ascii="Arial" w:eastAsia="Arial" w:hAnsi="Arial" w:cs="Arial"/>
          <w:color w:val="000000"/>
          <w:sz w:val="22"/>
          <w:szCs w:val="22"/>
        </w:rPr>
      </w:pPr>
      <w:r w:rsidRPr="1553ECF5">
        <w:rPr>
          <w:rFonts w:ascii="Arial" w:eastAsia="Arial" w:hAnsi="Arial" w:cs="Arial"/>
          <w:color w:val="000000" w:themeColor="text1"/>
          <w:sz w:val="22"/>
          <w:szCs w:val="22"/>
        </w:rPr>
        <w:t>Other affected terms.</w:t>
      </w:r>
    </w:p>
    <w:p w14:paraId="25863613" w14:textId="77777777" w:rsidR="00694FF4" w:rsidRPr="000C6F9F" w:rsidRDefault="00694FF4" w:rsidP="00694FF4">
      <w:pPr>
        <w:pStyle w:val="ListParagraph"/>
        <w:numPr>
          <w:ilvl w:val="0"/>
          <w:numId w:val="18"/>
        </w:numPr>
        <w:spacing w:before="120"/>
        <w:ind w:left="720" w:right="144"/>
        <w:rPr>
          <w:rFonts w:ascii="Arial" w:eastAsia="Arial" w:hAnsi="Arial" w:cs="Arial"/>
          <w:color w:val="000000"/>
        </w:rPr>
      </w:pPr>
      <w:r w:rsidRPr="1553ECF5">
        <w:rPr>
          <w:rFonts w:ascii="Arial" w:eastAsia="Arial" w:hAnsi="Arial" w:cs="Arial"/>
          <w:color w:val="000000" w:themeColor="text1"/>
        </w:rPr>
        <w:t xml:space="preserve">The Consultant shall assert its right to an adjustment under this clause within </w:t>
      </w:r>
      <w:r w:rsidRPr="00DF734B">
        <w:rPr>
          <w:rFonts w:ascii="Arial" w:eastAsia="Arial" w:hAnsi="Arial" w:cs="Arial"/>
          <w:color w:val="000000" w:themeColor="text1"/>
          <w:highlight w:val="yellow"/>
        </w:rPr>
        <w:t>15 days</w:t>
      </w:r>
      <w:r w:rsidRPr="1553ECF5">
        <w:rPr>
          <w:rFonts w:ascii="Arial" w:eastAsia="Arial" w:hAnsi="Arial" w:cs="Arial"/>
          <w:color w:val="000000" w:themeColor="text1"/>
        </w:rPr>
        <w:t xml:space="preserve"> from the date of receipt of the written order. However, if </w:t>
      </w:r>
      <w:r>
        <w:rPr>
          <w:rFonts w:ascii="Arial" w:eastAsia="Arial" w:hAnsi="Arial" w:cs="Arial"/>
          <w:color w:val="000000" w:themeColor="text1"/>
        </w:rPr>
        <w:t>Dr James Laporta Inc</w:t>
      </w:r>
      <w:r w:rsidRPr="1553ECF5">
        <w:rPr>
          <w:rFonts w:ascii="Arial" w:eastAsia="Arial" w:hAnsi="Arial" w:cs="Arial"/>
          <w:color w:val="000000" w:themeColor="text1"/>
        </w:rPr>
        <w:t xml:space="preserve"> decides that the facts justify it, </w:t>
      </w:r>
      <w:r>
        <w:rPr>
          <w:rFonts w:ascii="Arial" w:eastAsia="Arial" w:hAnsi="Arial" w:cs="Arial"/>
          <w:color w:val="000000" w:themeColor="text1"/>
        </w:rPr>
        <w:t>Dr James Laporta Inc</w:t>
      </w:r>
      <w:r w:rsidRPr="1553ECF5">
        <w:rPr>
          <w:rFonts w:ascii="Arial" w:eastAsia="Arial" w:hAnsi="Arial" w:cs="Arial"/>
          <w:color w:val="000000" w:themeColor="text1"/>
        </w:rPr>
        <w:t xml:space="preserve"> may receive and act upon a proposal submitted before final payment of the contract. </w:t>
      </w:r>
    </w:p>
    <w:p w14:paraId="28D5364B" w14:textId="77777777" w:rsidR="00694FF4" w:rsidRPr="000C6F9F" w:rsidRDefault="00694FF4" w:rsidP="00694FF4">
      <w:pPr>
        <w:pStyle w:val="ListParagraph"/>
        <w:numPr>
          <w:ilvl w:val="0"/>
          <w:numId w:val="18"/>
        </w:numPr>
        <w:spacing w:before="120"/>
        <w:ind w:left="720" w:right="144"/>
        <w:rPr>
          <w:rFonts w:ascii="Arial" w:eastAsia="Arial" w:hAnsi="Arial" w:cs="Arial"/>
          <w:color w:val="000000"/>
        </w:rPr>
      </w:pPr>
      <w:r w:rsidRPr="1553ECF5">
        <w:rPr>
          <w:rFonts w:ascii="Arial" w:eastAsia="Arial" w:hAnsi="Arial" w:cs="Arial"/>
          <w:color w:val="000000" w:themeColor="text1"/>
        </w:rPr>
        <w:t>Failure to agree to any adjustment will be a dispute and shall be handled in accordance with Clause 20.c. Arbitration, of this agreement. However, nothing in this clause excuses the Consultant from proceeding with the Agreement as changed.</w:t>
      </w:r>
    </w:p>
    <w:p w14:paraId="1690A85A" w14:textId="77777777" w:rsidR="00694FF4" w:rsidRPr="000C6F9F" w:rsidRDefault="00694FF4" w:rsidP="00694FF4">
      <w:pPr>
        <w:pStyle w:val="ListParagraph"/>
        <w:numPr>
          <w:ilvl w:val="0"/>
          <w:numId w:val="18"/>
        </w:numPr>
        <w:spacing w:before="120"/>
        <w:ind w:left="720" w:right="144"/>
        <w:rPr>
          <w:rFonts w:ascii="Arial" w:eastAsia="Arial" w:hAnsi="Arial" w:cs="Arial"/>
        </w:rPr>
      </w:pPr>
      <w:r w:rsidRPr="1553ECF5">
        <w:rPr>
          <w:rFonts w:ascii="Arial" w:eastAsia="Arial" w:hAnsi="Arial" w:cs="Arial"/>
        </w:rPr>
        <w:t>This Agreement may not be modified unless in writing and signed by authorized representatives of both</w:t>
      </w:r>
      <w:r w:rsidRPr="1553ECF5">
        <w:rPr>
          <w:rFonts w:ascii="Arial" w:eastAsia="Arial" w:hAnsi="Arial" w:cs="Arial"/>
          <w:spacing w:val="-1"/>
        </w:rPr>
        <w:t xml:space="preserve"> </w:t>
      </w:r>
      <w:r w:rsidRPr="1553ECF5">
        <w:rPr>
          <w:rFonts w:ascii="Arial" w:eastAsia="Arial" w:hAnsi="Arial" w:cs="Arial"/>
        </w:rPr>
        <w:t>parties.</w:t>
      </w:r>
    </w:p>
    <w:p w14:paraId="469734A6" w14:textId="77777777" w:rsidR="00694FF4" w:rsidRPr="000C6F9F" w:rsidRDefault="00694FF4" w:rsidP="00694FF4">
      <w:pPr>
        <w:pStyle w:val="BodyText"/>
        <w:ind w:left="360"/>
        <w:rPr>
          <w:rFonts w:ascii="Arial" w:eastAsia="Arial" w:hAnsi="Arial" w:cs="Arial"/>
        </w:rPr>
      </w:pPr>
    </w:p>
    <w:p w14:paraId="31CBA7BC" w14:textId="77777777" w:rsidR="00694FF4" w:rsidRPr="000C6F9F" w:rsidRDefault="00694FF4" w:rsidP="00694FF4">
      <w:pPr>
        <w:pStyle w:val="Heading2"/>
        <w:numPr>
          <w:ilvl w:val="0"/>
          <w:numId w:val="15"/>
        </w:numPr>
        <w:ind w:left="360"/>
        <w:rPr>
          <w:rFonts w:ascii="Arial" w:eastAsia="Arial" w:hAnsi="Arial" w:cs="Arial"/>
          <w:b/>
          <w:bCs/>
          <w:i/>
        </w:rPr>
      </w:pPr>
      <w:r w:rsidRPr="1553ECF5">
        <w:rPr>
          <w:rFonts w:ascii="Arial" w:eastAsia="Arial" w:hAnsi="Arial" w:cs="Arial"/>
        </w:rPr>
        <w:t>Proprietary</w:t>
      </w:r>
      <w:r w:rsidRPr="1553ECF5">
        <w:rPr>
          <w:rFonts w:ascii="Arial" w:eastAsia="Arial" w:hAnsi="Arial" w:cs="Arial"/>
          <w:spacing w:val="-3"/>
        </w:rPr>
        <w:t xml:space="preserve"> </w:t>
      </w:r>
      <w:r w:rsidRPr="1553ECF5">
        <w:rPr>
          <w:rFonts w:ascii="Arial" w:eastAsia="Arial" w:hAnsi="Arial" w:cs="Arial"/>
        </w:rPr>
        <w:t>Information</w:t>
      </w:r>
      <w:r>
        <w:rPr>
          <w:rFonts w:ascii="Arial" w:eastAsia="Arial" w:hAnsi="Arial" w:cs="Arial"/>
        </w:rPr>
        <w:t>.</w:t>
      </w:r>
    </w:p>
    <w:p w14:paraId="6CEEB28F" w14:textId="77777777" w:rsidR="00694FF4" w:rsidRPr="000C6F9F" w:rsidRDefault="00694FF4" w:rsidP="00694FF4">
      <w:pPr>
        <w:pStyle w:val="ListParagraph"/>
        <w:numPr>
          <w:ilvl w:val="0"/>
          <w:numId w:val="14"/>
        </w:numPr>
        <w:spacing w:before="120"/>
        <w:ind w:left="720" w:right="143" w:hanging="360"/>
        <w:rPr>
          <w:rFonts w:ascii="Arial" w:eastAsia="Arial" w:hAnsi="Arial" w:cs="Arial"/>
        </w:rPr>
      </w:pPr>
      <w:r w:rsidRPr="1553ECF5">
        <w:rPr>
          <w:rFonts w:ascii="Arial" w:eastAsia="Arial" w:hAnsi="Arial" w:cs="Arial"/>
        </w:rPr>
        <w:t>The parties agree that any information of a proprietary and/or confidential nature, including trade secrets,</w:t>
      </w:r>
      <w:r w:rsidRPr="1553ECF5">
        <w:rPr>
          <w:rFonts w:ascii="Arial" w:eastAsia="Arial" w:hAnsi="Arial" w:cs="Arial"/>
          <w:spacing w:val="-5"/>
        </w:rPr>
        <w:t xml:space="preserve"> </w:t>
      </w:r>
      <w:r w:rsidRPr="1553ECF5">
        <w:rPr>
          <w:rFonts w:ascii="Arial" w:eastAsia="Arial" w:hAnsi="Arial" w:cs="Arial"/>
        </w:rPr>
        <w:t>from</w:t>
      </w:r>
      <w:r w:rsidRPr="1553ECF5">
        <w:rPr>
          <w:rFonts w:ascii="Arial" w:eastAsia="Arial" w:hAnsi="Arial" w:cs="Arial"/>
          <w:spacing w:val="-7"/>
        </w:rPr>
        <w:t xml:space="preserve"> </w:t>
      </w:r>
      <w:r>
        <w:rPr>
          <w:rFonts w:ascii="Arial" w:eastAsia="Arial" w:hAnsi="Arial" w:cs="Arial"/>
        </w:rPr>
        <w:t>Dr James Laporta Inc</w:t>
      </w:r>
      <w:r w:rsidRPr="1553ECF5">
        <w:rPr>
          <w:rFonts w:ascii="Arial" w:eastAsia="Arial" w:hAnsi="Arial" w:cs="Arial"/>
          <w:spacing w:val="-6"/>
        </w:rPr>
        <w:t xml:space="preserve"> </w:t>
      </w:r>
      <w:r w:rsidRPr="1553ECF5">
        <w:rPr>
          <w:rFonts w:ascii="Arial" w:eastAsia="Arial" w:hAnsi="Arial" w:cs="Arial"/>
        </w:rPr>
        <w:t>and/or</w:t>
      </w:r>
      <w:r w:rsidRPr="1553ECF5">
        <w:rPr>
          <w:rFonts w:ascii="Arial" w:eastAsia="Arial" w:hAnsi="Arial" w:cs="Arial"/>
          <w:spacing w:val="-5"/>
        </w:rPr>
        <w:t xml:space="preserve"> </w:t>
      </w:r>
      <w:r w:rsidRPr="1553ECF5">
        <w:rPr>
          <w:rFonts w:ascii="Arial" w:eastAsia="Arial" w:hAnsi="Arial" w:cs="Arial"/>
        </w:rPr>
        <w:t>its</w:t>
      </w:r>
      <w:r w:rsidRPr="1553ECF5">
        <w:rPr>
          <w:rFonts w:ascii="Arial" w:eastAsia="Arial" w:hAnsi="Arial" w:cs="Arial"/>
          <w:spacing w:val="-6"/>
        </w:rPr>
        <w:t xml:space="preserve"> </w:t>
      </w:r>
      <w:r w:rsidRPr="1553ECF5">
        <w:rPr>
          <w:rFonts w:ascii="Arial" w:eastAsia="Arial" w:hAnsi="Arial" w:cs="Arial"/>
        </w:rPr>
        <w:t>clients</w:t>
      </w:r>
      <w:r w:rsidRPr="1553ECF5">
        <w:rPr>
          <w:rFonts w:ascii="Arial" w:eastAsia="Arial" w:hAnsi="Arial" w:cs="Arial"/>
          <w:spacing w:val="-4"/>
        </w:rPr>
        <w:t xml:space="preserve"> </w:t>
      </w:r>
      <w:r w:rsidRPr="1553ECF5">
        <w:rPr>
          <w:rFonts w:ascii="Arial" w:eastAsia="Arial" w:hAnsi="Arial" w:cs="Arial"/>
        </w:rPr>
        <w:t>("Proprietary</w:t>
      </w:r>
      <w:r w:rsidRPr="1553ECF5">
        <w:rPr>
          <w:rFonts w:ascii="Arial" w:eastAsia="Arial" w:hAnsi="Arial" w:cs="Arial"/>
          <w:spacing w:val="-7"/>
        </w:rPr>
        <w:t xml:space="preserve"> </w:t>
      </w:r>
      <w:r w:rsidRPr="1553ECF5">
        <w:rPr>
          <w:rFonts w:ascii="Arial" w:eastAsia="Arial" w:hAnsi="Arial" w:cs="Arial"/>
        </w:rPr>
        <w:t>Information")</w:t>
      </w:r>
      <w:r w:rsidRPr="1553ECF5">
        <w:rPr>
          <w:rFonts w:ascii="Arial" w:eastAsia="Arial" w:hAnsi="Arial" w:cs="Arial"/>
          <w:spacing w:val="-5"/>
        </w:rPr>
        <w:t xml:space="preserve"> </w:t>
      </w:r>
      <w:r w:rsidRPr="1553ECF5">
        <w:rPr>
          <w:rFonts w:ascii="Arial" w:eastAsia="Arial" w:hAnsi="Arial" w:cs="Arial"/>
        </w:rPr>
        <w:t>disclosed</w:t>
      </w:r>
      <w:r w:rsidRPr="1553ECF5">
        <w:rPr>
          <w:rFonts w:ascii="Arial" w:eastAsia="Arial" w:hAnsi="Arial" w:cs="Arial"/>
          <w:spacing w:val="-5"/>
        </w:rPr>
        <w:t xml:space="preserve"> </w:t>
      </w:r>
      <w:r w:rsidRPr="1553ECF5">
        <w:rPr>
          <w:rFonts w:ascii="Arial" w:eastAsia="Arial" w:hAnsi="Arial" w:cs="Arial"/>
        </w:rPr>
        <w:t>under</w:t>
      </w:r>
      <w:r w:rsidRPr="1553ECF5">
        <w:rPr>
          <w:rFonts w:ascii="Arial" w:eastAsia="Arial" w:hAnsi="Arial" w:cs="Arial"/>
          <w:spacing w:val="-4"/>
        </w:rPr>
        <w:t xml:space="preserve"> </w:t>
      </w:r>
      <w:r w:rsidRPr="1553ECF5">
        <w:rPr>
          <w:rFonts w:ascii="Arial" w:eastAsia="Arial" w:hAnsi="Arial" w:cs="Arial"/>
        </w:rPr>
        <w:t>this</w:t>
      </w:r>
      <w:r w:rsidRPr="1553ECF5">
        <w:rPr>
          <w:rFonts w:ascii="Arial" w:eastAsia="Arial" w:hAnsi="Arial" w:cs="Arial"/>
          <w:spacing w:val="-7"/>
        </w:rPr>
        <w:t xml:space="preserve"> </w:t>
      </w:r>
      <w:r w:rsidRPr="1553ECF5">
        <w:rPr>
          <w:rFonts w:ascii="Arial" w:eastAsia="Arial" w:hAnsi="Arial" w:cs="Arial"/>
        </w:rPr>
        <w:t>Agreement,</w:t>
      </w:r>
      <w:r w:rsidRPr="1553ECF5">
        <w:rPr>
          <w:rFonts w:ascii="Arial" w:eastAsia="Arial" w:hAnsi="Arial" w:cs="Arial"/>
          <w:spacing w:val="-5"/>
        </w:rPr>
        <w:t xml:space="preserve"> </w:t>
      </w:r>
      <w:r w:rsidRPr="1553ECF5">
        <w:rPr>
          <w:rFonts w:ascii="Arial" w:eastAsia="Arial" w:hAnsi="Arial" w:cs="Arial"/>
        </w:rPr>
        <w:t>derives independent economic value, actual or potential, from not being generally known to, and not being readily ascertainable through proper means, by other persons who can obtain economic value from its disclosure or use.</w:t>
      </w:r>
    </w:p>
    <w:p w14:paraId="1C44FAEF" w14:textId="77777777" w:rsidR="00694FF4" w:rsidRPr="000C6F9F" w:rsidRDefault="00694FF4" w:rsidP="00694FF4">
      <w:pPr>
        <w:pStyle w:val="ListParagraph"/>
        <w:numPr>
          <w:ilvl w:val="0"/>
          <w:numId w:val="14"/>
        </w:numPr>
        <w:spacing w:before="120"/>
        <w:ind w:left="720" w:right="141" w:hanging="360"/>
        <w:rPr>
          <w:rFonts w:ascii="Arial" w:eastAsia="Arial" w:hAnsi="Arial" w:cs="Arial"/>
        </w:rPr>
      </w:pPr>
      <w:r w:rsidRPr="1553ECF5">
        <w:rPr>
          <w:rFonts w:ascii="Arial" w:eastAsia="Arial" w:hAnsi="Arial" w:cs="Arial"/>
        </w:rPr>
        <w:t xml:space="preserve">All rights, title and interest in Proprietary Information disclosed pursuant to this Agreement are reserved by </w:t>
      </w:r>
      <w:r>
        <w:rPr>
          <w:rFonts w:ascii="Arial" w:eastAsia="Arial" w:hAnsi="Arial" w:cs="Arial"/>
        </w:rPr>
        <w:t>Dr James Laporta Inc</w:t>
      </w:r>
      <w:r w:rsidRPr="1553ECF5">
        <w:rPr>
          <w:rFonts w:ascii="Arial" w:eastAsia="Arial" w:hAnsi="Arial" w:cs="Arial"/>
        </w:rPr>
        <w:t xml:space="preserve"> or its clients, as the case may be, and the Consultant will not use such Proprietary Information</w:t>
      </w:r>
      <w:r w:rsidRPr="1553ECF5">
        <w:rPr>
          <w:rFonts w:ascii="Arial" w:eastAsia="Arial" w:hAnsi="Arial" w:cs="Arial"/>
          <w:spacing w:val="-7"/>
        </w:rPr>
        <w:t xml:space="preserve"> </w:t>
      </w:r>
      <w:r w:rsidRPr="1553ECF5">
        <w:rPr>
          <w:rFonts w:ascii="Arial" w:eastAsia="Arial" w:hAnsi="Arial" w:cs="Arial"/>
        </w:rPr>
        <w:t>disclosed</w:t>
      </w:r>
      <w:r w:rsidRPr="1553ECF5">
        <w:rPr>
          <w:rFonts w:ascii="Arial" w:eastAsia="Arial" w:hAnsi="Arial" w:cs="Arial"/>
          <w:spacing w:val="-6"/>
        </w:rPr>
        <w:t xml:space="preserve"> </w:t>
      </w:r>
      <w:r w:rsidRPr="1553ECF5">
        <w:rPr>
          <w:rFonts w:ascii="Arial" w:eastAsia="Arial" w:hAnsi="Arial" w:cs="Arial"/>
        </w:rPr>
        <w:t>to</w:t>
      </w:r>
      <w:r w:rsidRPr="1553ECF5">
        <w:rPr>
          <w:rFonts w:ascii="Arial" w:eastAsia="Arial" w:hAnsi="Arial" w:cs="Arial"/>
          <w:spacing w:val="-6"/>
        </w:rPr>
        <w:t xml:space="preserve"> </w:t>
      </w:r>
      <w:r w:rsidRPr="1553ECF5">
        <w:rPr>
          <w:rFonts w:ascii="Arial" w:eastAsia="Arial" w:hAnsi="Arial" w:cs="Arial"/>
        </w:rPr>
        <w:t>it</w:t>
      </w:r>
      <w:r w:rsidRPr="1553ECF5">
        <w:rPr>
          <w:rFonts w:ascii="Arial" w:eastAsia="Arial" w:hAnsi="Arial" w:cs="Arial"/>
          <w:spacing w:val="-5"/>
        </w:rPr>
        <w:t xml:space="preserve"> </w:t>
      </w:r>
      <w:r w:rsidRPr="1553ECF5">
        <w:rPr>
          <w:rFonts w:ascii="Arial" w:eastAsia="Arial" w:hAnsi="Arial" w:cs="Arial"/>
        </w:rPr>
        <w:t>under</w:t>
      </w:r>
      <w:r w:rsidRPr="1553ECF5">
        <w:rPr>
          <w:rFonts w:ascii="Arial" w:eastAsia="Arial" w:hAnsi="Arial" w:cs="Arial"/>
          <w:spacing w:val="-5"/>
        </w:rPr>
        <w:t xml:space="preserve"> </w:t>
      </w:r>
      <w:r w:rsidRPr="1553ECF5">
        <w:rPr>
          <w:rFonts w:ascii="Arial" w:eastAsia="Arial" w:hAnsi="Arial" w:cs="Arial"/>
        </w:rPr>
        <w:t>this</w:t>
      </w:r>
      <w:r w:rsidRPr="1553ECF5">
        <w:rPr>
          <w:rFonts w:ascii="Arial" w:eastAsia="Arial" w:hAnsi="Arial" w:cs="Arial"/>
          <w:spacing w:val="-6"/>
        </w:rPr>
        <w:t xml:space="preserve"> </w:t>
      </w:r>
      <w:r w:rsidRPr="1553ECF5">
        <w:rPr>
          <w:rFonts w:ascii="Arial" w:eastAsia="Arial" w:hAnsi="Arial" w:cs="Arial"/>
        </w:rPr>
        <w:t>Agreement</w:t>
      </w:r>
      <w:r w:rsidRPr="1553ECF5">
        <w:rPr>
          <w:rFonts w:ascii="Arial" w:eastAsia="Arial" w:hAnsi="Arial" w:cs="Arial"/>
          <w:spacing w:val="-5"/>
        </w:rPr>
        <w:t xml:space="preserve"> </w:t>
      </w:r>
      <w:r w:rsidRPr="1553ECF5">
        <w:rPr>
          <w:rFonts w:ascii="Arial" w:eastAsia="Arial" w:hAnsi="Arial" w:cs="Arial"/>
        </w:rPr>
        <w:t>to</w:t>
      </w:r>
      <w:r w:rsidRPr="1553ECF5">
        <w:rPr>
          <w:rFonts w:ascii="Arial" w:eastAsia="Arial" w:hAnsi="Arial" w:cs="Arial"/>
          <w:spacing w:val="-6"/>
        </w:rPr>
        <w:t xml:space="preserve"> </w:t>
      </w:r>
      <w:r w:rsidRPr="1553ECF5">
        <w:rPr>
          <w:rFonts w:ascii="Arial" w:eastAsia="Arial" w:hAnsi="Arial" w:cs="Arial"/>
        </w:rPr>
        <w:t>benefit</w:t>
      </w:r>
      <w:r w:rsidRPr="1553ECF5">
        <w:rPr>
          <w:rFonts w:ascii="Arial" w:eastAsia="Arial" w:hAnsi="Arial" w:cs="Arial"/>
          <w:spacing w:val="-5"/>
        </w:rPr>
        <w:t xml:space="preserve"> </w:t>
      </w:r>
      <w:r w:rsidRPr="1553ECF5">
        <w:rPr>
          <w:rFonts w:ascii="Arial" w:eastAsia="Arial" w:hAnsi="Arial" w:cs="Arial"/>
        </w:rPr>
        <w:t>itself</w:t>
      </w:r>
      <w:r w:rsidRPr="1553ECF5">
        <w:rPr>
          <w:rFonts w:ascii="Arial" w:eastAsia="Arial" w:hAnsi="Arial" w:cs="Arial"/>
          <w:spacing w:val="-5"/>
        </w:rPr>
        <w:t xml:space="preserve"> </w:t>
      </w:r>
      <w:r w:rsidRPr="1553ECF5">
        <w:rPr>
          <w:rFonts w:ascii="Arial" w:eastAsia="Arial" w:hAnsi="Arial" w:cs="Arial"/>
        </w:rPr>
        <w:t>or</w:t>
      </w:r>
      <w:r w:rsidRPr="1553ECF5">
        <w:rPr>
          <w:rFonts w:ascii="Arial" w:eastAsia="Arial" w:hAnsi="Arial" w:cs="Arial"/>
          <w:spacing w:val="-5"/>
        </w:rPr>
        <w:t xml:space="preserve"> </w:t>
      </w:r>
      <w:r w:rsidRPr="1553ECF5">
        <w:rPr>
          <w:rFonts w:ascii="Arial" w:eastAsia="Arial" w:hAnsi="Arial" w:cs="Arial"/>
        </w:rPr>
        <w:t>others,</w:t>
      </w:r>
      <w:r w:rsidRPr="1553ECF5">
        <w:rPr>
          <w:rFonts w:ascii="Arial" w:eastAsia="Arial" w:hAnsi="Arial" w:cs="Arial"/>
          <w:spacing w:val="-6"/>
        </w:rPr>
        <w:t xml:space="preserve"> </w:t>
      </w:r>
      <w:r w:rsidRPr="1553ECF5">
        <w:rPr>
          <w:rFonts w:ascii="Arial" w:eastAsia="Arial" w:hAnsi="Arial" w:cs="Arial"/>
        </w:rPr>
        <w:t>except</w:t>
      </w:r>
      <w:r w:rsidRPr="1553ECF5">
        <w:rPr>
          <w:rFonts w:ascii="Arial" w:eastAsia="Arial" w:hAnsi="Arial" w:cs="Arial"/>
          <w:spacing w:val="-5"/>
        </w:rPr>
        <w:t xml:space="preserve"> </w:t>
      </w:r>
      <w:r w:rsidRPr="1553ECF5">
        <w:rPr>
          <w:rFonts w:ascii="Arial" w:eastAsia="Arial" w:hAnsi="Arial" w:cs="Arial"/>
        </w:rPr>
        <w:t>for</w:t>
      </w:r>
      <w:r w:rsidRPr="1553ECF5">
        <w:rPr>
          <w:rFonts w:ascii="Arial" w:eastAsia="Arial" w:hAnsi="Arial" w:cs="Arial"/>
          <w:spacing w:val="-5"/>
        </w:rPr>
        <w:t xml:space="preserve"> </w:t>
      </w:r>
      <w:r w:rsidRPr="1553ECF5">
        <w:rPr>
          <w:rFonts w:ascii="Arial" w:eastAsia="Arial" w:hAnsi="Arial" w:cs="Arial"/>
        </w:rPr>
        <w:t>the</w:t>
      </w:r>
      <w:r w:rsidRPr="1553ECF5">
        <w:rPr>
          <w:rFonts w:ascii="Arial" w:eastAsia="Arial" w:hAnsi="Arial" w:cs="Arial"/>
          <w:spacing w:val="-6"/>
        </w:rPr>
        <w:t xml:space="preserve"> </w:t>
      </w:r>
      <w:r w:rsidRPr="1553ECF5">
        <w:rPr>
          <w:rFonts w:ascii="Arial" w:eastAsia="Arial" w:hAnsi="Arial" w:cs="Arial"/>
        </w:rPr>
        <w:t>purposes</w:t>
      </w:r>
      <w:r w:rsidRPr="1553ECF5">
        <w:rPr>
          <w:rFonts w:ascii="Arial" w:eastAsia="Arial" w:hAnsi="Arial" w:cs="Arial"/>
          <w:spacing w:val="-8"/>
        </w:rPr>
        <w:t xml:space="preserve"> </w:t>
      </w:r>
      <w:r w:rsidRPr="1553ECF5">
        <w:rPr>
          <w:rFonts w:ascii="Arial" w:eastAsia="Arial" w:hAnsi="Arial" w:cs="Arial"/>
        </w:rPr>
        <w:t>for</w:t>
      </w:r>
      <w:r w:rsidRPr="1553ECF5">
        <w:rPr>
          <w:rFonts w:ascii="Arial" w:eastAsia="Arial" w:hAnsi="Arial" w:cs="Arial"/>
          <w:spacing w:val="-6"/>
        </w:rPr>
        <w:t xml:space="preserve"> </w:t>
      </w:r>
      <w:r w:rsidRPr="1553ECF5">
        <w:rPr>
          <w:rFonts w:ascii="Arial" w:eastAsia="Arial" w:hAnsi="Arial" w:cs="Arial"/>
        </w:rPr>
        <w:t>which the Proprietary Information is disclosed as may be stated</w:t>
      </w:r>
      <w:r w:rsidRPr="1553ECF5">
        <w:rPr>
          <w:rFonts w:ascii="Arial" w:eastAsia="Arial" w:hAnsi="Arial" w:cs="Arial"/>
          <w:spacing w:val="-8"/>
        </w:rPr>
        <w:t xml:space="preserve"> </w:t>
      </w:r>
      <w:r w:rsidRPr="1553ECF5">
        <w:rPr>
          <w:rFonts w:ascii="Arial" w:eastAsia="Arial" w:hAnsi="Arial" w:cs="Arial"/>
        </w:rPr>
        <w:t>herein.</w:t>
      </w:r>
    </w:p>
    <w:p w14:paraId="1D5B545B" w14:textId="77777777" w:rsidR="00694FF4" w:rsidRPr="000C6F9F" w:rsidRDefault="00694FF4" w:rsidP="00694FF4">
      <w:pPr>
        <w:pStyle w:val="ListParagraph"/>
        <w:numPr>
          <w:ilvl w:val="0"/>
          <w:numId w:val="14"/>
        </w:numPr>
        <w:spacing w:before="120"/>
        <w:ind w:left="720" w:right="142" w:hanging="360"/>
        <w:rPr>
          <w:rFonts w:ascii="Arial" w:eastAsia="Arial" w:hAnsi="Arial" w:cs="Arial"/>
        </w:rPr>
      </w:pPr>
      <w:r w:rsidRPr="1553ECF5">
        <w:rPr>
          <w:rFonts w:ascii="Arial" w:eastAsia="Arial" w:hAnsi="Arial" w:cs="Arial"/>
        </w:rPr>
        <w:t>The Consultant will not disclose such Proprietary Information to any third party unless and until expressly</w:t>
      </w:r>
      <w:r w:rsidRPr="1553ECF5">
        <w:rPr>
          <w:rFonts w:ascii="Arial" w:eastAsia="Arial" w:hAnsi="Arial" w:cs="Arial"/>
          <w:spacing w:val="-8"/>
        </w:rPr>
        <w:t xml:space="preserve"> </w:t>
      </w:r>
      <w:r w:rsidRPr="1553ECF5">
        <w:rPr>
          <w:rFonts w:ascii="Arial" w:eastAsia="Arial" w:hAnsi="Arial" w:cs="Arial"/>
        </w:rPr>
        <w:t>authorized</w:t>
      </w:r>
      <w:r w:rsidRPr="1553ECF5">
        <w:rPr>
          <w:rFonts w:ascii="Arial" w:eastAsia="Arial" w:hAnsi="Arial" w:cs="Arial"/>
          <w:spacing w:val="-7"/>
        </w:rPr>
        <w:t xml:space="preserve"> </w:t>
      </w:r>
      <w:r w:rsidRPr="1553ECF5">
        <w:rPr>
          <w:rFonts w:ascii="Arial" w:eastAsia="Arial" w:hAnsi="Arial" w:cs="Arial"/>
        </w:rPr>
        <w:t>in</w:t>
      </w:r>
      <w:r w:rsidRPr="1553ECF5">
        <w:rPr>
          <w:rFonts w:ascii="Arial" w:eastAsia="Arial" w:hAnsi="Arial" w:cs="Arial"/>
          <w:spacing w:val="-5"/>
        </w:rPr>
        <w:t xml:space="preserve"> </w:t>
      </w:r>
      <w:r w:rsidRPr="1553ECF5">
        <w:rPr>
          <w:rFonts w:ascii="Arial" w:eastAsia="Arial" w:hAnsi="Arial" w:cs="Arial"/>
        </w:rPr>
        <w:t>writing</w:t>
      </w:r>
      <w:r w:rsidRPr="1553ECF5">
        <w:rPr>
          <w:rFonts w:ascii="Arial" w:eastAsia="Arial" w:hAnsi="Arial" w:cs="Arial"/>
          <w:spacing w:val="-8"/>
        </w:rPr>
        <w:t xml:space="preserve"> </w:t>
      </w:r>
      <w:r w:rsidRPr="1553ECF5">
        <w:rPr>
          <w:rFonts w:ascii="Arial" w:eastAsia="Arial" w:hAnsi="Arial" w:cs="Arial"/>
        </w:rPr>
        <w:t>to</w:t>
      </w:r>
      <w:r w:rsidRPr="1553ECF5">
        <w:rPr>
          <w:rFonts w:ascii="Arial" w:eastAsia="Arial" w:hAnsi="Arial" w:cs="Arial"/>
          <w:spacing w:val="-5"/>
        </w:rPr>
        <w:t xml:space="preserve"> </w:t>
      </w:r>
      <w:r w:rsidRPr="1553ECF5">
        <w:rPr>
          <w:rFonts w:ascii="Arial" w:eastAsia="Arial" w:hAnsi="Arial" w:cs="Arial"/>
        </w:rPr>
        <w:t>do</w:t>
      </w:r>
      <w:r w:rsidRPr="1553ECF5">
        <w:rPr>
          <w:rFonts w:ascii="Arial" w:eastAsia="Arial" w:hAnsi="Arial" w:cs="Arial"/>
          <w:spacing w:val="-8"/>
        </w:rPr>
        <w:t xml:space="preserve"> </w:t>
      </w:r>
      <w:r w:rsidRPr="1553ECF5">
        <w:rPr>
          <w:rFonts w:ascii="Arial" w:eastAsia="Arial" w:hAnsi="Arial" w:cs="Arial"/>
        </w:rPr>
        <w:t>so</w:t>
      </w:r>
      <w:r w:rsidRPr="1553ECF5">
        <w:rPr>
          <w:rFonts w:ascii="Arial" w:eastAsia="Arial" w:hAnsi="Arial" w:cs="Arial"/>
          <w:spacing w:val="-4"/>
        </w:rPr>
        <w:t xml:space="preserve"> </w:t>
      </w:r>
      <w:r w:rsidRPr="1553ECF5">
        <w:rPr>
          <w:rFonts w:ascii="Arial" w:eastAsia="Arial" w:hAnsi="Arial" w:cs="Arial"/>
        </w:rPr>
        <w:t>by</w:t>
      </w:r>
      <w:r w:rsidRPr="1553ECF5">
        <w:rPr>
          <w:rFonts w:ascii="Arial" w:eastAsia="Arial" w:hAnsi="Arial" w:cs="Arial"/>
          <w:spacing w:val="-6"/>
        </w:rPr>
        <w:t xml:space="preserve"> </w:t>
      </w:r>
      <w:r>
        <w:rPr>
          <w:rFonts w:ascii="Arial" w:eastAsia="Arial" w:hAnsi="Arial" w:cs="Arial"/>
        </w:rPr>
        <w:t>Dr James Laporta Inc</w:t>
      </w:r>
      <w:r w:rsidRPr="1553ECF5">
        <w:rPr>
          <w:rFonts w:ascii="Arial" w:eastAsia="Arial" w:hAnsi="Arial" w:cs="Arial"/>
          <w:spacing w:val="-7"/>
        </w:rPr>
        <w:t xml:space="preserve"> </w:t>
      </w:r>
      <w:r w:rsidRPr="1553ECF5">
        <w:rPr>
          <w:rFonts w:ascii="Arial" w:eastAsia="Arial" w:hAnsi="Arial" w:cs="Arial"/>
        </w:rPr>
        <w:t>or</w:t>
      </w:r>
      <w:r w:rsidRPr="1553ECF5">
        <w:rPr>
          <w:rFonts w:ascii="Arial" w:eastAsia="Arial" w:hAnsi="Arial" w:cs="Arial"/>
          <w:spacing w:val="-4"/>
        </w:rPr>
        <w:t xml:space="preserve"> </w:t>
      </w:r>
      <w:r w:rsidRPr="1553ECF5">
        <w:rPr>
          <w:rFonts w:ascii="Arial" w:eastAsia="Arial" w:hAnsi="Arial" w:cs="Arial"/>
        </w:rPr>
        <w:t>its</w:t>
      </w:r>
      <w:r w:rsidRPr="1553ECF5">
        <w:rPr>
          <w:rFonts w:ascii="Arial" w:eastAsia="Arial" w:hAnsi="Arial" w:cs="Arial"/>
          <w:spacing w:val="-7"/>
        </w:rPr>
        <w:t xml:space="preserve"> </w:t>
      </w:r>
      <w:r w:rsidRPr="1553ECF5">
        <w:rPr>
          <w:rFonts w:ascii="Arial" w:eastAsia="Arial" w:hAnsi="Arial" w:cs="Arial"/>
        </w:rPr>
        <w:t>clients</w:t>
      </w:r>
      <w:proofErr w:type="gramStart"/>
      <w:r w:rsidRPr="1553ECF5">
        <w:rPr>
          <w:rFonts w:ascii="Arial" w:eastAsia="Arial" w:hAnsi="Arial" w:cs="Arial"/>
        </w:rPr>
        <w:t>,</w:t>
      </w:r>
      <w:r w:rsidRPr="1553ECF5">
        <w:rPr>
          <w:rFonts w:ascii="Arial" w:eastAsia="Arial" w:hAnsi="Arial" w:cs="Arial"/>
          <w:spacing w:val="-7"/>
        </w:rPr>
        <w:t xml:space="preserve"> </w:t>
      </w:r>
      <w:r w:rsidRPr="1553ECF5">
        <w:rPr>
          <w:rFonts w:ascii="Arial" w:eastAsia="Arial" w:hAnsi="Arial" w:cs="Arial"/>
        </w:rPr>
        <w:t>as</w:t>
      </w:r>
      <w:r w:rsidRPr="1553ECF5">
        <w:rPr>
          <w:rFonts w:ascii="Arial" w:eastAsia="Arial" w:hAnsi="Arial" w:cs="Arial"/>
          <w:spacing w:val="-7"/>
        </w:rPr>
        <w:t xml:space="preserve"> </w:t>
      </w:r>
      <w:r w:rsidRPr="1553ECF5">
        <w:rPr>
          <w:rFonts w:ascii="Arial" w:eastAsia="Arial" w:hAnsi="Arial" w:cs="Arial"/>
        </w:rPr>
        <w:t>the</w:t>
      </w:r>
      <w:r w:rsidRPr="1553ECF5">
        <w:rPr>
          <w:rFonts w:ascii="Arial" w:eastAsia="Arial" w:hAnsi="Arial" w:cs="Arial"/>
          <w:spacing w:val="-7"/>
        </w:rPr>
        <w:t xml:space="preserve"> </w:t>
      </w:r>
      <w:r w:rsidRPr="1553ECF5">
        <w:rPr>
          <w:rFonts w:ascii="Arial" w:eastAsia="Arial" w:hAnsi="Arial" w:cs="Arial"/>
        </w:rPr>
        <w:t>case</w:t>
      </w:r>
      <w:r w:rsidRPr="1553ECF5">
        <w:rPr>
          <w:rFonts w:ascii="Arial" w:eastAsia="Arial" w:hAnsi="Arial" w:cs="Arial"/>
          <w:spacing w:val="-5"/>
        </w:rPr>
        <w:t xml:space="preserve"> </w:t>
      </w:r>
      <w:r w:rsidRPr="1553ECF5">
        <w:rPr>
          <w:rFonts w:ascii="Arial" w:eastAsia="Arial" w:hAnsi="Arial" w:cs="Arial"/>
        </w:rPr>
        <w:t>may</w:t>
      </w:r>
      <w:r w:rsidRPr="1553ECF5">
        <w:rPr>
          <w:rFonts w:ascii="Arial" w:eastAsia="Arial" w:hAnsi="Arial" w:cs="Arial"/>
          <w:spacing w:val="-7"/>
        </w:rPr>
        <w:t xml:space="preserve"> </w:t>
      </w:r>
      <w:r w:rsidRPr="1553ECF5">
        <w:rPr>
          <w:rFonts w:ascii="Arial" w:eastAsia="Arial" w:hAnsi="Arial" w:cs="Arial"/>
        </w:rPr>
        <w:t>be,</w:t>
      </w:r>
      <w:r w:rsidRPr="1553ECF5">
        <w:rPr>
          <w:rFonts w:ascii="Arial" w:eastAsia="Arial" w:hAnsi="Arial" w:cs="Arial"/>
          <w:spacing w:val="-5"/>
        </w:rPr>
        <w:t xml:space="preserve"> </w:t>
      </w:r>
      <w:r w:rsidRPr="1553ECF5">
        <w:rPr>
          <w:rFonts w:ascii="Arial" w:eastAsia="Arial" w:hAnsi="Arial" w:cs="Arial"/>
        </w:rPr>
        <w:t>except</w:t>
      </w:r>
      <w:proofErr w:type="gramEnd"/>
      <w:r w:rsidRPr="1553ECF5">
        <w:rPr>
          <w:rFonts w:ascii="Arial" w:eastAsia="Arial" w:hAnsi="Arial" w:cs="Arial"/>
          <w:spacing w:val="-7"/>
        </w:rPr>
        <w:t xml:space="preserve"> </w:t>
      </w:r>
      <w:r w:rsidRPr="1553ECF5">
        <w:rPr>
          <w:rFonts w:ascii="Arial" w:eastAsia="Arial" w:hAnsi="Arial" w:cs="Arial"/>
        </w:rPr>
        <w:t>to</w:t>
      </w:r>
      <w:r w:rsidRPr="1553ECF5">
        <w:rPr>
          <w:rFonts w:ascii="Arial" w:eastAsia="Arial" w:hAnsi="Arial" w:cs="Arial"/>
          <w:spacing w:val="-8"/>
        </w:rPr>
        <w:t xml:space="preserve"> </w:t>
      </w:r>
      <w:r w:rsidRPr="1553ECF5">
        <w:rPr>
          <w:rFonts w:ascii="Arial" w:eastAsia="Arial" w:hAnsi="Arial" w:cs="Arial"/>
        </w:rPr>
        <w:t>the</w:t>
      </w:r>
      <w:r w:rsidRPr="1553ECF5">
        <w:rPr>
          <w:rFonts w:ascii="Arial" w:eastAsia="Arial" w:hAnsi="Arial" w:cs="Arial"/>
          <w:spacing w:val="-7"/>
        </w:rPr>
        <w:t xml:space="preserve"> </w:t>
      </w:r>
      <w:r w:rsidRPr="1553ECF5">
        <w:rPr>
          <w:rFonts w:ascii="Arial" w:eastAsia="Arial" w:hAnsi="Arial" w:cs="Arial"/>
        </w:rPr>
        <w:t>extent that such disclosure shall be required by law. When disclosure is required by law, such disclosure shall be made</w:t>
      </w:r>
      <w:r w:rsidRPr="1553ECF5">
        <w:rPr>
          <w:rFonts w:ascii="Arial" w:eastAsia="Arial" w:hAnsi="Arial" w:cs="Arial"/>
          <w:spacing w:val="-8"/>
        </w:rPr>
        <w:t xml:space="preserve"> </w:t>
      </w:r>
      <w:r w:rsidRPr="1553ECF5">
        <w:rPr>
          <w:rFonts w:ascii="Arial" w:eastAsia="Arial" w:hAnsi="Arial" w:cs="Arial"/>
        </w:rPr>
        <w:t>only</w:t>
      </w:r>
      <w:r w:rsidRPr="1553ECF5">
        <w:rPr>
          <w:rFonts w:ascii="Arial" w:eastAsia="Arial" w:hAnsi="Arial" w:cs="Arial"/>
          <w:spacing w:val="-11"/>
        </w:rPr>
        <w:t xml:space="preserve"> </w:t>
      </w:r>
      <w:r w:rsidRPr="1553ECF5">
        <w:rPr>
          <w:rFonts w:ascii="Arial" w:eastAsia="Arial" w:hAnsi="Arial" w:cs="Arial"/>
        </w:rPr>
        <w:t>after</w:t>
      </w:r>
      <w:r w:rsidRPr="1553ECF5">
        <w:rPr>
          <w:rFonts w:ascii="Arial" w:eastAsia="Arial" w:hAnsi="Arial" w:cs="Arial"/>
          <w:spacing w:val="-7"/>
        </w:rPr>
        <w:t xml:space="preserve"> the </w:t>
      </w:r>
      <w:r w:rsidRPr="1553ECF5">
        <w:rPr>
          <w:rFonts w:ascii="Arial" w:eastAsia="Arial" w:hAnsi="Arial" w:cs="Arial"/>
        </w:rPr>
        <w:t>Consultant</w:t>
      </w:r>
      <w:r w:rsidRPr="1553ECF5">
        <w:rPr>
          <w:rFonts w:ascii="Arial" w:eastAsia="Arial" w:hAnsi="Arial" w:cs="Arial"/>
          <w:spacing w:val="-10"/>
        </w:rPr>
        <w:t xml:space="preserve"> </w:t>
      </w:r>
      <w:r w:rsidRPr="1553ECF5">
        <w:rPr>
          <w:rFonts w:ascii="Arial" w:eastAsia="Arial" w:hAnsi="Arial" w:cs="Arial"/>
        </w:rPr>
        <w:t>has</w:t>
      </w:r>
      <w:r w:rsidRPr="1553ECF5">
        <w:rPr>
          <w:rFonts w:ascii="Arial" w:eastAsia="Arial" w:hAnsi="Arial" w:cs="Arial"/>
          <w:spacing w:val="-8"/>
        </w:rPr>
        <w:t xml:space="preserve"> </w:t>
      </w:r>
      <w:r w:rsidRPr="1553ECF5">
        <w:rPr>
          <w:rFonts w:ascii="Arial" w:eastAsia="Arial" w:hAnsi="Arial" w:cs="Arial"/>
        </w:rPr>
        <w:t>notified</w:t>
      </w:r>
      <w:r w:rsidRPr="1553ECF5">
        <w:rPr>
          <w:rFonts w:ascii="Arial" w:eastAsia="Arial" w:hAnsi="Arial" w:cs="Arial"/>
          <w:spacing w:val="-10"/>
        </w:rPr>
        <w:t xml:space="preserve"> </w:t>
      </w:r>
      <w:r>
        <w:rPr>
          <w:rFonts w:ascii="Arial" w:eastAsia="Arial" w:hAnsi="Arial" w:cs="Arial"/>
        </w:rPr>
        <w:t>Dr James Laporta Inc</w:t>
      </w:r>
      <w:r w:rsidRPr="1553ECF5">
        <w:rPr>
          <w:rFonts w:ascii="Arial" w:eastAsia="Arial" w:hAnsi="Arial" w:cs="Arial"/>
          <w:spacing w:val="-8"/>
        </w:rPr>
        <w:t xml:space="preserve"> </w:t>
      </w:r>
      <w:r w:rsidRPr="1553ECF5">
        <w:rPr>
          <w:rFonts w:ascii="Arial" w:eastAsia="Arial" w:hAnsi="Arial" w:cs="Arial"/>
        </w:rPr>
        <w:t>in</w:t>
      </w:r>
      <w:r w:rsidRPr="1553ECF5">
        <w:rPr>
          <w:rFonts w:ascii="Arial" w:eastAsia="Arial" w:hAnsi="Arial" w:cs="Arial"/>
          <w:spacing w:val="-8"/>
        </w:rPr>
        <w:t xml:space="preserve"> </w:t>
      </w:r>
      <w:r w:rsidRPr="1553ECF5">
        <w:rPr>
          <w:rFonts w:ascii="Arial" w:eastAsia="Arial" w:hAnsi="Arial" w:cs="Arial"/>
        </w:rPr>
        <w:t>writing</w:t>
      </w:r>
      <w:r w:rsidRPr="1553ECF5">
        <w:rPr>
          <w:rFonts w:ascii="Arial" w:eastAsia="Arial" w:hAnsi="Arial" w:cs="Arial"/>
          <w:spacing w:val="-11"/>
        </w:rPr>
        <w:t xml:space="preserve"> </w:t>
      </w:r>
      <w:r w:rsidRPr="1553ECF5">
        <w:rPr>
          <w:rFonts w:ascii="Arial" w:eastAsia="Arial" w:hAnsi="Arial" w:cs="Arial"/>
        </w:rPr>
        <w:t>and</w:t>
      </w:r>
      <w:r w:rsidRPr="1553ECF5">
        <w:rPr>
          <w:rFonts w:ascii="Arial" w:eastAsia="Arial" w:hAnsi="Arial" w:cs="Arial"/>
          <w:spacing w:val="-7"/>
        </w:rPr>
        <w:t xml:space="preserve"> </w:t>
      </w:r>
      <w:r>
        <w:rPr>
          <w:rFonts w:ascii="Arial" w:eastAsia="Arial" w:hAnsi="Arial" w:cs="Arial"/>
        </w:rPr>
        <w:t>Dr James Laporta Inc</w:t>
      </w:r>
      <w:r w:rsidRPr="1553ECF5">
        <w:rPr>
          <w:rFonts w:ascii="Arial" w:eastAsia="Arial" w:hAnsi="Arial" w:cs="Arial"/>
          <w:spacing w:val="-7"/>
        </w:rPr>
        <w:t xml:space="preserve"> </w:t>
      </w:r>
      <w:r w:rsidRPr="1553ECF5">
        <w:rPr>
          <w:rFonts w:ascii="Arial" w:eastAsia="Arial" w:hAnsi="Arial" w:cs="Arial"/>
        </w:rPr>
        <w:t>or</w:t>
      </w:r>
      <w:r w:rsidRPr="1553ECF5">
        <w:rPr>
          <w:rFonts w:ascii="Arial" w:eastAsia="Arial" w:hAnsi="Arial" w:cs="Arial"/>
          <w:spacing w:val="-10"/>
        </w:rPr>
        <w:t xml:space="preserve"> </w:t>
      </w:r>
      <w:proofErr w:type="gramStart"/>
      <w:r w:rsidRPr="1553ECF5">
        <w:rPr>
          <w:rFonts w:ascii="Arial" w:eastAsia="Arial" w:hAnsi="Arial" w:cs="Arial"/>
        </w:rPr>
        <w:t>its</w:t>
      </w:r>
      <w:proofErr w:type="gramEnd"/>
      <w:r w:rsidRPr="1553ECF5">
        <w:rPr>
          <w:rFonts w:ascii="Arial" w:eastAsia="Arial" w:hAnsi="Arial" w:cs="Arial"/>
          <w:spacing w:val="-11"/>
        </w:rPr>
        <w:t xml:space="preserve"> </w:t>
      </w:r>
      <w:r w:rsidRPr="1553ECF5">
        <w:rPr>
          <w:rFonts w:ascii="Arial" w:eastAsia="Arial" w:hAnsi="Arial" w:cs="Arial"/>
        </w:rPr>
        <w:t>clients</w:t>
      </w:r>
      <w:proofErr w:type="gramStart"/>
      <w:r w:rsidRPr="1553ECF5">
        <w:rPr>
          <w:rFonts w:ascii="Arial" w:eastAsia="Arial" w:hAnsi="Arial" w:cs="Arial"/>
        </w:rPr>
        <w:t>,</w:t>
      </w:r>
      <w:r w:rsidRPr="1553ECF5">
        <w:rPr>
          <w:rFonts w:ascii="Arial" w:eastAsia="Arial" w:hAnsi="Arial" w:cs="Arial"/>
          <w:spacing w:val="-9"/>
        </w:rPr>
        <w:t xml:space="preserve"> </w:t>
      </w:r>
      <w:r w:rsidRPr="1553ECF5">
        <w:rPr>
          <w:rFonts w:ascii="Arial" w:eastAsia="Arial" w:hAnsi="Arial" w:cs="Arial"/>
        </w:rPr>
        <w:t>as</w:t>
      </w:r>
      <w:r w:rsidRPr="1553ECF5">
        <w:rPr>
          <w:rFonts w:ascii="Arial" w:eastAsia="Arial" w:hAnsi="Arial" w:cs="Arial"/>
          <w:spacing w:val="-10"/>
        </w:rPr>
        <w:t xml:space="preserve"> </w:t>
      </w:r>
      <w:r w:rsidRPr="1553ECF5">
        <w:rPr>
          <w:rFonts w:ascii="Arial" w:eastAsia="Arial" w:hAnsi="Arial" w:cs="Arial"/>
        </w:rPr>
        <w:t>the</w:t>
      </w:r>
      <w:r w:rsidRPr="1553ECF5">
        <w:rPr>
          <w:rFonts w:ascii="Arial" w:eastAsia="Arial" w:hAnsi="Arial" w:cs="Arial"/>
          <w:spacing w:val="-11"/>
        </w:rPr>
        <w:t xml:space="preserve"> </w:t>
      </w:r>
      <w:r w:rsidRPr="1553ECF5">
        <w:rPr>
          <w:rFonts w:ascii="Arial" w:eastAsia="Arial" w:hAnsi="Arial" w:cs="Arial"/>
        </w:rPr>
        <w:t>case may be, has</w:t>
      </w:r>
      <w:proofErr w:type="gramEnd"/>
      <w:r w:rsidRPr="1553ECF5">
        <w:rPr>
          <w:rFonts w:ascii="Arial" w:eastAsia="Arial" w:hAnsi="Arial" w:cs="Arial"/>
        </w:rPr>
        <w:t xml:space="preserve"> an opportunity to take appropriate action to protect its legal interest in </w:t>
      </w:r>
      <w:proofErr w:type="gramStart"/>
      <w:r w:rsidRPr="1553ECF5">
        <w:rPr>
          <w:rFonts w:ascii="Arial" w:eastAsia="Arial" w:hAnsi="Arial" w:cs="Arial"/>
        </w:rPr>
        <w:t>the Proprietary</w:t>
      </w:r>
      <w:proofErr w:type="gramEnd"/>
      <w:r w:rsidRPr="1553ECF5">
        <w:rPr>
          <w:rFonts w:ascii="Arial" w:eastAsia="Arial" w:hAnsi="Arial" w:cs="Arial"/>
        </w:rPr>
        <w:t xml:space="preserve"> Information.</w:t>
      </w:r>
    </w:p>
    <w:p w14:paraId="53BFDD02" w14:textId="77777777" w:rsidR="00694FF4" w:rsidRPr="000C6F9F" w:rsidRDefault="00694FF4" w:rsidP="00694FF4">
      <w:pPr>
        <w:pStyle w:val="ListParagraph"/>
        <w:numPr>
          <w:ilvl w:val="0"/>
          <w:numId w:val="14"/>
        </w:numPr>
        <w:tabs>
          <w:tab w:val="left" w:pos="1089"/>
        </w:tabs>
        <w:spacing w:before="120"/>
        <w:ind w:left="720" w:right="151" w:hanging="360"/>
        <w:rPr>
          <w:rFonts w:ascii="Arial" w:eastAsia="Arial" w:hAnsi="Arial" w:cs="Arial"/>
        </w:rPr>
      </w:pPr>
      <w:r w:rsidRPr="1553ECF5">
        <w:rPr>
          <w:rFonts w:ascii="Arial" w:eastAsia="Arial" w:hAnsi="Arial" w:cs="Arial"/>
        </w:rPr>
        <w:t>If only a portion of any Proprietary Information falls within any one of the exceptions listed in this section above, the remainder shall continue to be subject to this</w:t>
      </w:r>
      <w:r w:rsidRPr="1553ECF5">
        <w:rPr>
          <w:rFonts w:ascii="Arial" w:eastAsia="Arial" w:hAnsi="Arial" w:cs="Arial"/>
          <w:spacing w:val="-9"/>
        </w:rPr>
        <w:t xml:space="preserve"> </w:t>
      </w:r>
      <w:r w:rsidRPr="1553ECF5">
        <w:rPr>
          <w:rFonts w:ascii="Arial" w:eastAsia="Arial" w:hAnsi="Arial" w:cs="Arial"/>
        </w:rPr>
        <w:t>Agreement.</w:t>
      </w:r>
    </w:p>
    <w:p w14:paraId="028E672D" w14:textId="77777777" w:rsidR="00694FF4" w:rsidRDefault="00694FF4" w:rsidP="00694FF4">
      <w:pPr>
        <w:pStyle w:val="ListParagraph"/>
        <w:numPr>
          <w:ilvl w:val="0"/>
          <w:numId w:val="14"/>
        </w:numPr>
        <w:tabs>
          <w:tab w:val="left" w:pos="1089"/>
        </w:tabs>
        <w:spacing w:before="120"/>
        <w:ind w:left="720" w:right="152" w:hanging="360"/>
        <w:rPr>
          <w:rFonts w:ascii="Arial" w:eastAsia="Arial" w:hAnsi="Arial" w:cs="Arial"/>
        </w:rPr>
      </w:pPr>
      <w:r w:rsidRPr="1553ECF5">
        <w:rPr>
          <w:rFonts w:ascii="Arial" w:eastAsia="Arial" w:hAnsi="Arial" w:cs="Arial"/>
        </w:rPr>
        <w:t>The Consultant shall limit dissemination of Proprietary Information to those of its employees who have a</w:t>
      </w:r>
      <w:r w:rsidRPr="1553ECF5">
        <w:rPr>
          <w:rFonts w:ascii="Arial" w:eastAsia="Arial" w:hAnsi="Arial" w:cs="Arial"/>
          <w:spacing w:val="-7"/>
        </w:rPr>
        <w:t xml:space="preserve"> </w:t>
      </w:r>
      <w:r w:rsidRPr="1553ECF5">
        <w:rPr>
          <w:rFonts w:ascii="Arial" w:eastAsia="Arial" w:hAnsi="Arial" w:cs="Arial"/>
        </w:rPr>
        <w:t>need</w:t>
      </w:r>
      <w:r w:rsidRPr="1553ECF5">
        <w:rPr>
          <w:rFonts w:ascii="Arial" w:eastAsia="Arial" w:hAnsi="Arial" w:cs="Arial"/>
          <w:spacing w:val="-10"/>
        </w:rPr>
        <w:t xml:space="preserve"> </w:t>
      </w:r>
      <w:r w:rsidRPr="1553ECF5">
        <w:rPr>
          <w:rFonts w:ascii="Arial" w:eastAsia="Arial" w:hAnsi="Arial" w:cs="Arial"/>
        </w:rPr>
        <w:t>to</w:t>
      </w:r>
      <w:r w:rsidRPr="1553ECF5">
        <w:rPr>
          <w:rFonts w:ascii="Arial" w:eastAsia="Arial" w:hAnsi="Arial" w:cs="Arial"/>
          <w:spacing w:val="-9"/>
        </w:rPr>
        <w:t xml:space="preserve"> </w:t>
      </w:r>
      <w:r w:rsidRPr="1553ECF5">
        <w:rPr>
          <w:rFonts w:ascii="Arial" w:eastAsia="Arial" w:hAnsi="Arial" w:cs="Arial"/>
        </w:rPr>
        <w:t>know</w:t>
      </w:r>
      <w:r w:rsidRPr="1553ECF5">
        <w:rPr>
          <w:rFonts w:ascii="Arial" w:eastAsia="Arial" w:hAnsi="Arial" w:cs="Arial"/>
          <w:spacing w:val="-8"/>
        </w:rPr>
        <w:t xml:space="preserve"> </w:t>
      </w:r>
      <w:r w:rsidRPr="1553ECF5">
        <w:rPr>
          <w:rFonts w:ascii="Arial" w:eastAsia="Arial" w:hAnsi="Arial" w:cs="Arial"/>
        </w:rPr>
        <w:t>such</w:t>
      </w:r>
      <w:r w:rsidRPr="1553ECF5">
        <w:rPr>
          <w:rFonts w:ascii="Arial" w:eastAsia="Arial" w:hAnsi="Arial" w:cs="Arial"/>
          <w:spacing w:val="-9"/>
        </w:rPr>
        <w:t xml:space="preserve"> </w:t>
      </w:r>
      <w:r w:rsidRPr="1553ECF5">
        <w:rPr>
          <w:rFonts w:ascii="Arial" w:eastAsia="Arial" w:hAnsi="Arial" w:cs="Arial"/>
        </w:rPr>
        <w:t>information</w:t>
      </w:r>
      <w:r w:rsidRPr="1553ECF5">
        <w:rPr>
          <w:rFonts w:ascii="Arial" w:eastAsia="Arial" w:hAnsi="Arial" w:cs="Arial"/>
          <w:spacing w:val="-7"/>
        </w:rPr>
        <w:t xml:space="preserve"> </w:t>
      </w:r>
      <w:r w:rsidRPr="1553ECF5">
        <w:rPr>
          <w:rFonts w:ascii="Arial" w:eastAsia="Arial" w:hAnsi="Arial" w:cs="Arial"/>
        </w:rPr>
        <w:t>to</w:t>
      </w:r>
      <w:r w:rsidRPr="1553ECF5">
        <w:rPr>
          <w:rFonts w:ascii="Arial" w:eastAsia="Arial" w:hAnsi="Arial" w:cs="Arial"/>
          <w:spacing w:val="-6"/>
        </w:rPr>
        <w:t xml:space="preserve"> </w:t>
      </w:r>
      <w:r w:rsidRPr="1553ECF5">
        <w:rPr>
          <w:rFonts w:ascii="Arial" w:eastAsia="Arial" w:hAnsi="Arial" w:cs="Arial"/>
        </w:rPr>
        <w:t>fulfill</w:t>
      </w:r>
      <w:r w:rsidRPr="1553ECF5">
        <w:rPr>
          <w:rFonts w:ascii="Arial" w:eastAsia="Arial" w:hAnsi="Arial" w:cs="Arial"/>
          <w:spacing w:val="-9"/>
        </w:rPr>
        <w:t xml:space="preserve"> </w:t>
      </w:r>
      <w:r w:rsidRPr="1553ECF5">
        <w:rPr>
          <w:rFonts w:ascii="Arial" w:eastAsia="Arial" w:hAnsi="Arial" w:cs="Arial"/>
        </w:rPr>
        <w:t>the</w:t>
      </w:r>
      <w:r w:rsidRPr="1553ECF5">
        <w:rPr>
          <w:rFonts w:ascii="Arial" w:eastAsia="Arial" w:hAnsi="Arial" w:cs="Arial"/>
          <w:spacing w:val="-8"/>
        </w:rPr>
        <w:t xml:space="preserve"> </w:t>
      </w:r>
      <w:r w:rsidRPr="1553ECF5">
        <w:rPr>
          <w:rFonts w:ascii="Arial" w:eastAsia="Arial" w:hAnsi="Arial" w:cs="Arial"/>
        </w:rPr>
        <w:t>purpose</w:t>
      </w:r>
      <w:r w:rsidRPr="1553ECF5">
        <w:rPr>
          <w:rFonts w:ascii="Arial" w:eastAsia="Arial" w:hAnsi="Arial" w:cs="Arial"/>
          <w:spacing w:val="-9"/>
        </w:rPr>
        <w:t xml:space="preserve"> </w:t>
      </w:r>
      <w:r w:rsidRPr="1553ECF5">
        <w:rPr>
          <w:rFonts w:ascii="Arial" w:eastAsia="Arial" w:hAnsi="Arial" w:cs="Arial"/>
        </w:rPr>
        <w:t>of</w:t>
      </w:r>
      <w:r w:rsidRPr="1553ECF5">
        <w:rPr>
          <w:rFonts w:ascii="Arial" w:eastAsia="Arial" w:hAnsi="Arial" w:cs="Arial"/>
          <w:spacing w:val="-6"/>
        </w:rPr>
        <w:t xml:space="preserve"> </w:t>
      </w:r>
      <w:r w:rsidRPr="1553ECF5">
        <w:rPr>
          <w:rFonts w:ascii="Arial" w:eastAsia="Arial" w:hAnsi="Arial" w:cs="Arial"/>
        </w:rPr>
        <w:t>this</w:t>
      </w:r>
      <w:r w:rsidRPr="1553ECF5">
        <w:rPr>
          <w:rFonts w:ascii="Arial" w:eastAsia="Arial" w:hAnsi="Arial" w:cs="Arial"/>
          <w:spacing w:val="-5"/>
        </w:rPr>
        <w:t xml:space="preserve"> </w:t>
      </w:r>
      <w:r w:rsidRPr="1553ECF5">
        <w:rPr>
          <w:rFonts w:ascii="Arial" w:eastAsia="Arial" w:hAnsi="Arial" w:cs="Arial"/>
        </w:rPr>
        <w:t>Agreement,</w:t>
      </w:r>
      <w:r w:rsidRPr="1553ECF5">
        <w:rPr>
          <w:rFonts w:ascii="Arial" w:eastAsia="Arial" w:hAnsi="Arial" w:cs="Arial"/>
          <w:spacing w:val="-7"/>
        </w:rPr>
        <w:t xml:space="preserve"> </w:t>
      </w:r>
      <w:r w:rsidRPr="1553ECF5">
        <w:rPr>
          <w:rFonts w:ascii="Arial" w:eastAsia="Arial" w:hAnsi="Arial" w:cs="Arial"/>
        </w:rPr>
        <w:t>provided</w:t>
      </w:r>
      <w:r w:rsidRPr="1553ECF5">
        <w:rPr>
          <w:rFonts w:ascii="Arial" w:eastAsia="Arial" w:hAnsi="Arial" w:cs="Arial"/>
          <w:spacing w:val="-8"/>
        </w:rPr>
        <w:t xml:space="preserve"> </w:t>
      </w:r>
      <w:r w:rsidRPr="1553ECF5">
        <w:rPr>
          <w:rFonts w:ascii="Arial" w:eastAsia="Arial" w:hAnsi="Arial" w:cs="Arial"/>
        </w:rPr>
        <w:t>that</w:t>
      </w:r>
      <w:r w:rsidRPr="1553ECF5">
        <w:rPr>
          <w:rFonts w:ascii="Arial" w:eastAsia="Arial" w:hAnsi="Arial" w:cs="Arial"/>
          <w:spacing w:val="-6"/>
        </w:rPr>
        <w:t xml:space="preserve"> </w:t>
      </w:r>
      <w:r w:rsidRPr="1553ECF5">
        <w:rPr>
          <w:rFonts w:ascii="Arial" w:eastAsia="Arial" w:hAnsi="Arial" w:cs="Arial"/>
        </w:rPr>
        <w:t>such</w:t>
      </w:r>
      <w:r w:rsidRPr="1553ECF5">
        <w:rPr>
          <w:rFonts w:ascii="Arial" w:eastAsia="Arial" w:hAnsi="Arial" w:cs="Arial"/>
          <w:spacing w:val="-6"/>
        </w:rPr>
        <w:t xml:space="preserve"> </w:t>
      </w:r>
      <w:r w:rsidRPr="1553ECF5">
        <w:rPr>
          <w:rFonts w:ascii="Arial" w:eastAsia="Arial" w:hAnsi="Arial" w:cs="Arial"/>
        </w:rPr>
        <w:t>employees</w:t>
      </w:r>
      <w:r w:rsidRPr="1553ECF5">
        <w:rPr>
          <w:rFonts w:ascii="Arial" w:eastAsia="Arial" w:hAnsi="Arial" w:cs="Arial"/>
          <w:spacing w:val="-6"/>
        </w:rPr>
        <w:t xml:space="preserve"> </w:t>
      </w:r>
      <w:r w:rsidRPr="1553ECF5">
        <w:rPr>
          <w:rFonts w:ascii="Arial" w:eastAsia="Arial" w:hAnsi="Arial" w:cs="Arial"/>
        </w:rPr>
        <w:t>have executed a nondisclosure agreement the provisions of which are consistent with this</w:t>
      </w:r>
      <w:r w:rsidRPr="1553ECF5">
        <w:rPr>
          <w:rFonts w:ascii="Arial" w:eastAsia="Arial" w:hAnsi="Arial" w:cs="Arial"/>
          <w:spacing w:val="-11"/>
        </w:rPr>
        <w:t xml:space="preserve"> </w:t>
      </w:r>
      <w:r w:rsidRPr="1553ECF5">
        <w:rPr>
          <w:rFonts w:ascii="Arial" w:eastAsia="Arial" w:hAnsi="Arial" w:cs="Arial"/>
        </w:rPr>
        <w:t>Agreement.</w:t>
      </w:r>
    </w:p>
    <w:p w14:paraId="6132BD3C" w14:textId="77777777" w:rsidR="00D51632" w:rsidRDefault="00D51632" w:rsidP="00D51632">
      <w:pPr>
        <w:tabs>
          <w:tab w:val="left" w:pos="1089"/>
        </w:tabs>
        <w:spacing w:before="120"/>
        <w:ind w:right="152"/>
        <w:rPr>
          <w:rFonts w:ascii="Arial" w:eastAsia="Arial" w:hAnsi="Arial" w:cs="Arial"/>
        </w:rPr>
      </w:pPr>
    </w:p>
    <w:p w14:paraId="1EC2ADD5" w14:textId="77777777" w:rsidR="00D51632" w:rsidRDefault="00D51632" w:rsidP="00D51632">
      <w:pPr>
        <w:tabs>
          <w:tab w:val="left" w:pos="1089"/>
        </w:tabs>
        <w:spacing w:before="120"/>
        <w:ind w:right="152"/>
        <w:rPr>
          <w:rFonts w:ascii="Arial" w:eastAsia="Arial" w:hAnsi="Arial" w:cs="Arial"/>
        </w:rPr>
      </w:pPr>
    </w:p>
    <w:p w14:paraId="119A0DFF" w14:textId="77777777" w:rsidR="00D51632" w:rsidRDefault="00D51632" w:rsidP="00D51632">
      <w:pPr>
        <w:tabs>
          <w:tab w:val="left" w:pos="1089"/>
        </w:tabs>
        <w:spacing w:before="120"/>
        <w:ind w:right="152"/>
        <w:rPr>
          <w:rFonts w:ascii="Arial" w:eastAsia="Arial" w:hAnsi="Arial" w:cs="Arial"/>
        </w:rPr>
      </w:pPr>
    </w:p>
    <w:p w14:paraId="4B638682" w14:textId="77777777" w:rsidR="00D51632" w:rsidRPr="00D51632" w:rsidRDefault="00D51632" w:rsidP="00D51632">
      <w:pPr>
        <w:tabs>
          <w:tab w:val="left" w:pos="1089"/>
        </w:tabs>
        <w:spacing w:before="120"/>
        <w:ind w:right="152"/>
        <w:rPr>
          <w:rFonts w:ascii="Arial" w:eastAsia="Arial" w:hAnsi="Arial" w:cs="Arial"/>
        </w:rPr>
      </w:pPr>
    </w:p>
    <w:p w14:paraId="2C18EDD5" w14:textId="77777777" w:rsidR="00694FF4" w:rsidRPr="000C6F9F" w:rsidRDefault="00694FF4" w:rsidP="00694FF4">
      <w:pPr>
        <w:pStyle w:val="ListParagraph"/>
        <w:numPr>
          <w:ilvl w:val="0"/>
          <w:numId w:val="14"/>
        </w:numPr>
        <w:tabs>
          <w:tab w:val="left" w:pos="1089"/>
        </w:tabs>
        <w:spacing w:before="120"/>
        <w:ind w:left="720" w:right="142" w:hanging="360"/>
        <w:rPr>
          <w:rFonts w:ascii="Arial" w:eastAsia="Arial" w:hAnsi="Arial" w:cs="Arial"/>
        </w:rPr>
      </w:pPr>
      <w:r w:rsidRPr="1553ECF5">
        <w:rPr>
          <w:rFonts w:ascii="Arial" w:eastAsia="Arial" w:hAnsi="Arial" w:cs="Arial"/>
        </w:rPr>
        <w:t>The Consultant</w:t>
      </w:r>
      <w:r w:rsidRPr="1553ECF5">
        <w:rPr>
          <w:rFonts w:ascii="Arial" w:eastAsia="Arial" w:hAnsi="Arial" w:cs="Arial"/>
          <w:spacing w:val="-4"/>
        </w:rPr>
        <w:t xml:space="preserve"> </w:t>
      </w:r>
      <w:r w:rsidRPr="1553ECF5">
        <w:rPr>
          <w:rFonts w:ascii="Arial" w:eastAsia="Arial" w:hAnsi="Arial" w:cs="Arial"/>
        </w:rPr>
        <w:t>acknowledges</w:t>
      </w:r>
      <w:r w:rsidRPr="1553ECF5">
        <w:rPr>
          <w:rFonts w:ascii="Arial" w:eastAsia="Arial" w:hAnsi="Arial" w:cs="Arial"/>
          <w:spacing w:val="-5"/>
        </w:rPr>
        <w:t xml:space="preserve"> </w:t>
      </w:r>
      <w:r w:rsidRPr="1553ECF5">
        <w:rPr>
          <w:rFonts w:ascii="Arial" w:eastAsia="Arial" w:hAnsi="Arial" w:cs="Arial"/>
        </w:rPr>
        <w:t>that</w:t>
      </w:r>
      <w:r w:rsidRPr="1553ECF5">
        <w:rPr>
          <w:rFonts w:ascii="Arial" w:eastAsia="Arial" w:hAnsi="Arial" w:cs="Arial"/>
          <w:spacing w:val="-2"/>
        </w:rPr>
        <w:t xml:space="preserve"> </w:t>
      </w:r>
      <w:r>
        <w:rPr>
          <w:rFonts w:ascii="Arial" w:eastAsia="Arial" w:hAnsi="Arial" w:cs="Arial"/>
        </w:rPr>
        <w:t>Dr James Laporta Inc</w:t>
      </w:r>
      <w:r w:rsidRPr="1553ECF5">
        <w:rPr>
          <w:rFonts w:ascii="Arial" w:eastAsia="Arial" w:hAnsi="Arial" w:cs="Arial"/>
        </w:rPr>
        <w:t>,</w:t>
      </w:r>
      <w:r w:rsidRPr="1553ECF5">
        <w:rPr>
          <w:rFonts w:ascii="Arial" w:eastAsia="Arial" w:hAnsi="Arial" w:cs="Arial"/>
          <w:spacing w:val="-6"/>
        </w:rPr>
        <w:t xml:space="preserve"> </w:t>
      </w:r>
      <w:r w:rsidRPr="1553ECF5">
        <w:rPr>
          <w:rFonts w:ascii="Arial" w:eastAsia="Arial" w:hAnsi="Arial" w:cs="Arial"/>
        </w:rPr>
        <w:t>due</w:t>
      </w:r>
      <w:r w:rsidRPr="1553ECF5">
        <w:rPr>
          <w:rFonts w:ascii="Arial" w:eastAsia="Arial" w:hAnsi="Arial" w:cs="Arial"/>
          <w:spacing w:val="-6"/>
        </w:rPr>
        <w:t xml:space="preserve"> </w:t>
      </w:r>
      <w:r w:rsidRPr="1553ECF5">
        <w:rPr>
          <w:rFonts w:ascii="Arial" w:eastAsia="Arial" w:hAnsi="Arial" w:cs="Arial"/>
        </w:rPr>
        <w:t>to</w:t>
      </w:r>
      <w:r w:rsidRPr="1553ECF5">
        <w:rPr>
          <w:rFonts w:ascii="Arial" w:eastAsia="Arial" w:hAnsi="Arial" w:cs="Arial"/>
          <w:spacing w:val="-6"/>
        </w:rPr>
        <w:t xml:space="preserve"> </w:t>
      </w:r>
      <w:r w:rsidRPr="1553ECF5">
        <w:rPr>
          <w:rFonts w:ascii="Arial" w:eastAsia="Arial" w:hAnsi="Arial" w:cs="Arial"/>
        </w:rPr>
        <w:t>the</w:t>
      </w:r>
      <w:r w:rsidRPr="1553ECF5">
        <w:rPr>
          <w:rFonts w:ascii="Arial" w:eastAsia="Arial" w:hAnsi="Arial" w:cs="Arial"/>
          <w:spacing w:val="-7"/>
        </w:rPr>
        <w:t xml:space="preserve"> </w:t>
      </w:r>
      <w:r w:rsidRPr="1553ECF5">
        <w:rPr>
          <w:rFonts w:ascii="Arial" w:eastAsia="Arial" w:hAnsi="Arial" w:cs="Arial"/>
        </w:rPr>
        <w:t>unique</w:t>
      </w:r>
      <w:r w:rsidRPr="1553ECF5">
        <w:rPr>
          <w:rFonts w:ascii="Arial" w:eastAsia="Arial" w:hAnsi="Arial" w:cs="Arial"/>
          <w:spacing w:val="-6"/>
        </w:rPr>
        <w:t xml:space="preserve"> </w:t>
      </w:r>
      <w:r w:rsidRPr="1553ECF5">
        <w:rPr>
          <w:rFonts w:ascii="Arial" w:eastAsia="Arial" w:hAnsi="Arial" w:cs="Arial"/>
        </w:rPr>
        <w:t>and</w:t>
      </w:r>
      <w:r w:rsidRPr="1553ECF5">
        <w:rPr>
          <w:rFonts w:ascii="Arial" w:eastAsia="Arial" w:hAnsi="Arial" w:cs="Arial"/>
          <w:spacing w:val="-6"/>
        </w:rPr>
        <w:t xml:space="preserve"> </w:t>
      </w:r>
      <w:r w:rsidRPr="1553ECF5">
        <w:rPr>
          <w:rFonts w:ascii="Arial" w:eastAsia="Arial" w:hAnsi="Arial" w:cs="Arial"/>
        </w:rPr>
        <w:t>sensitive</w:t>
      </w:r>
      <w:r w:rsidRPr="1553ECF5">
        <w:rPr>
          <w:rFonts w:ascii="Arial" w:eastAsia="Arial" w:hAnsi="Arial" w:cs="Arial"/>
          <w:spacing w:val="-3"/>
        </w:rPr>
        <w:t xml:space="preserve"> </w:t>
      </w:r>
      <w:r w:rsidRPr="1553ECF5">
        <w:rPr>
          <w:rFonts w:ascii="Arial" w:eastAsia="Arial" w:hAnsi="Arial" w:cs="Arial"/>
        </w:rPr>
        <w:t>nature</w:t>
      </w:r>
      <w:r w:rsidRPr="1553ECF5">
        <w:rPr>
          <w:rFonts w:ascii="Arial" w:eastAsia="Arial" w:hAnsi="Arial" w:cs="Arial"/>
          <w:spacing w:val="-7"/>
        </w:rPr>
        <w:t xml:space="preserve"> </w:t>
      </w:r>
      <w:r w:rsidRPr="1553ECF5">
        <w:rPr>
          <w:rFonts w:ascii="Arial" w:eastAsia="Arial" w:hAnsi="Arial" w:cs="Arial"/>
        </w:rPr>
        <w:t>of</w:t>
      </w:r>
      <w:r w:rsidRPr="1553ECF5">
        <w:rPr>
          <w:rFonts w:ascii="Arial" w:eastAsia="Arial" w:hAnsi="Arial" w:cs="Arial"/>
          <w:spacing w:val="-3"/>
        </w:rPr>
        <w:t xml:space="preserve"> </w:t>
      </w:r>
      <w:r w:rsidRPr="1553ECF5">
        <w:rPr>
          <w:rFonts w:ascii="Arial" w:eastAsia="Arial" w:hAnsi="Arial" w:cs="Arial"/>
        </w:rPr>
        <w:t>the</w:t>
      </w:r>
      <w:r w:rsidRPr="1553ECF5">
        <w:rPr>
          <w:rFonts w:ascii="Arial" w:eastAsia="Arial" w:hAnsi="Arial" w:cs="Arial"/>
          <w:spacing w:val="-3"/>
        </w:rPr>
        <w:t xml:space="preserve"> </w:t>
      </w:r>
      <w:r w:rsidRPr="1553ECF5">
        <w:rPr>
          <w:rFonts w:ascii="Arial" w:eastAsia="Arial" w:hAnsi="Arial" w:cs="Arial"/>
        </w:rPr>
        <w:t xml:space="preserve">Proprietary Information, would suffer irreparable harm in the event of a breach of the Consultant’s obligations under this Agreement, in that monetary damages would be inadequate to compensate </w:t>
      </w:r>
      <w:r>
        <w:rPr>
          <w:rFonts w:ascii="Arial" w:eastAsia="Arial" w:hAnsi="Arial" w:cs="Arial"/>
        </w:rPr>
        <w:t>Dr James Laporta Inc</w:t>
      </w:r>
      <w:r w:rsidRPr="1553ECF5">
        <w:rPr>
          <w:rFonts w:ascii="Arial" w:eastAsia="Arial" w:hAnsi="Arial" w:cs="Arial"/>
        </w:rPr>
        <w:t xml:space="preserve"> for such a breach. The parties agree that in such circumstances, </w:t>
      </w:r>
      <w:r>
        <w:rPr>
          <w:rFonts w:ascii="Arial" w:eastAsia="Arial" w:hAnsi="Arial" w:cs="Arial"/>
        </w:rPr>
        <w:t>Dr James Laporta Inc</w:t>
      </w:r>
      <w:r w:rsidRPr="1553ECF5">
        <w:rPr>
          <w:rFonts w:ascii="Arial" w:eastAsia="Arial" w:hAnsi="Arial" w:cs="Arial"/>
        </w:rPr>
        <w:t xml:space="preserve"> shall be entitled, in addition to monetary relief, to injunctive relief as may be necessary to restrain any continuing or further breach by the Consultant, without showing or proving any actual damages sustained by</w:t>
      </w:r>
      <w:r w:rsidRPr="1553ECF5">
        <w:rPr>
          <w:rFonts w:ascii="Arial" w:eastAsia="Arial" w:hAnsi="Arial" w:cs="Arial"/>
          <w:spacing w:val="-11"/>
        </w:rPr>
        <w:t xml:space="preserve"> </w:t>
      </w:r>
      <w:r>
        <w:rPr>
          <w:rFonts w:ascii="Arial" w:eastAsia="Arial" w:hAnsi="Arial" w:cs="Arial"/>
        </w:rPr>
        <w:t>Dr James Laporta Inc</w:t>
      </w:r>
      <w:r w:rsidRPr="1553ECF5">
        <w:rPr>
          <w:rFonts w:ascii="Arial" w:eastAsia="Arial" w:hAnsi="Arial" w:cs="Arial"/>
        </w:rPr>
        <w:t>.</w:t>
      </w:r>
    </w:p>
    <w:p w14:paraId="5368DEF8" w14:textId="77777777" w:rsidR="00694FF4" w:rsidRPr="000C6F9F" w:rsidRDefault="00694FF4" w:rsidP="00694FF4">
      <w:pPr>
        <w:pStyle w:val="ListParagraph"/>
        <w:numPr>
          <w:ilvl w:val="0"/>
          <w:numId w:val="14"/>
        </w:numPr>
        <w:tabs>
          <w:tab w:val="left" w:pos="1089"/>
        </w:tabs>
        <w:spacing w:before="120"/>
        <w:ind w:left="720" w:right="142" w:hanging="360"/>
        <w:rPr>
          <w:rFonts w:ascii="Arial" w:eastAsia="Arial" w:hAnsi="Arial" w:cs="Arial"/>
        </w:rPr>
      </w:pPr>
      <w:r w:rsidRPr="1553ECF5">
        <w:rPr>
          <w:rFonts w:ascii="Arial" w:eastAsia="Arial" w:hAnsi="Arial" w:cs="Arial"/>
        </w:rPr>
        <w:t>The Consultant</w:t>
      </w:r>
      <w:r w:rsidRPr="1553ECF5">
        <w:rPr>
          <w:rFonts w:ascii="Arial" w:eastAsia="Arial" w:hAnsi="Arial" w:cs="Arial"/>
          <w:spacing w:val="-4"/>
        </w:rPr>
        <w:t xml:space="preserve"> </w:t>
      </w:r>
      <w:r w:rsidRPr="1553ECF5">
        <w:rPr>
          <w:rFonts w:ascii="Arial" w:eastAsia="Arial" w:hAnsi="Arial" w:cs="Arial"/>
        </w:rPr>
        <w:t>shall</w:t>
      </w:r>
      <w:r w:rsidRPr="1553ECF5">
        <w:rPr>
          <w:rFonts w:ascii="Arial" w:eastAsia="Arial" w:hAnsi="Arial" w:cs="Arial"/>
          <w:spacing w:val="-3"/>
        </w:rPr>
        <w:t xml:space="preserve"> </w:t>
      </w:r>
      <w:r w:rsidRPr="1553ECF5">
        <w:rPr>
          <w:rFonts w:ascii="Arial" w:eastAsia="Arial" w:hAnsi="Arial" w:cs="Arial"/>
        </w:rPr>
        <w:t>return</w:t>
      </w:r>
      <w:r w:rsidRPr="1553ECF5">
        <w:rPr>
          <w:rFonts w:ascii="Arial" w:eastAsia="Arial" w:hAnsi="Arial" w:cs="Arial"/>
          <w:spacing w:val="-6"/>
        </w:rPr>
        <w:t xml:space="preserve"> </w:t>
      </w:r>
      <w:r w:rsidRPr="1553ECF5">
        <w:rPr>
          <w:rFonts w:ascii="Arial" w:eastAsia="Arial" w:hAnsi="Arial" w:cs="Arial"/>
        </w:rPr>
        <w:t>all</w:t>
      </w:r>
      <w:r w:rsidRPr="1553ECF5">
        <w:rPr>
          <w:rFonts w:ascii="Arial" w:eastAsia="Arial" w:hAnsi="Arial" w:cs="Arial"/>
          <w:spacing w:val="-3"/>
        </w:rPr>
        <w:t xml:space="preserve"> </w:t>
      </w:r>
      <w:r w:rsidRPr="1553ECF5">
        <w:rPr>
          <w:rFonts w:ascii="Arial" w:eastAsia="Arial" w:hAnsi="Arial" w:cs="Arial"/>
        </w:rPr>
        <w:t>Proprietary</w:t>
      </w:r>
      <w:r w:rsidRPr="1553ECF5">
        <w:rPr>
          <w:rFonts w:ascii="Arial" w:eastAsia="Arial" w:hAnsi="Arial" w:cs="Arial"/>
          <w:spacing w:val="-6"/>
        </w:rPr>
        <w:t xml:space="preserve"> </w:t>
      </w:r>
      <w:r w:rsidRPr="1553ECF5">
        <w:rPr>
          <w:rFonts w:ascii="Arial" w:eastAsia="Arial" w:hAnsi="Arial" w:cs="Arial"/>
        </w:rPr>
        <w:t>Information</w:t>
      </w:r>
      <w:r w:rsidRPr="1553ECF5">
        <w:rPr>
          <w:rFonts w:ascii="Arial" w:eastAsia="Arial" w:hAnsi="Arial" w:cs="Arial"/>
          <w:spacing w:val="-4"/>
        </w:rPr>
        <w:t xml:space="preserve"> </w:t>
      </w:r>
      <w:r w:rsidRPr="1553ECF5">
        <w:rPr>
          <w:rFonts w:ascii="Arial" w:eastAsia="Arial" w:hAnsi="Arial" w:cs="Arial"/>
        </w:rPr>
        <w:t>and</w:t>
      </w:r>
      <w:r w:rsidRPr="1553ECF5">
        <w:rPr>
          <w:rFonts w:ascii="Arial" w:eastAsia="Arial" w:hAnsi="Arial" w:cs="Arial"/>
          <w:spacing w:val="-6"/>
        </w:rPr>
        <w:t xml:space="preserve"> </w:t>
      </w:r>
      <w:r w:rsidRPr="1553ECF5">
        <w:rPr>
          <w:rFonts w:ascii="Arial" w:eastAsia="Arial" w:hAnsi="Arial" w:cs="Arial"/>
        </w:rPr>
        <w:t>any</w:t>
      </w:r>
      <w:r w:rsidRPr="1553ECF5">
        <w:rPr>
          <w:rFonts w:ascii="Arial" w:eastAsia="Arial" w:hAnsi="Arial" w:cs="Arial"/>
          <w:spacing w:val="-6"/>
        </w:rPr>
        <w:t xml:space="preserve"> </w:t>
      </w:r>
      <w:r w:rsidRPr="1553ECF5">
        <w:rPr>
          <w:rFonts w:ascii="Arial" w:eastAsia="Arial" w:hAnsi="Arial" w:cs="Arial"/>
        </w:rPr>
        <w:t>copies</w:t>
      </w:r>
      <w:r w:rsidRPr="1553ECF5">
        <w:rPr>
          <w:rFonts w:ascii="Arial" w:eastAsia="Arial" w:hAnsi="Arial" w:cs="Arial"/>
          <w:spacing w:val="-3"/>
        </w:rPr>
        <w:t xml:space="preserve"> </w:t>
      </w:r>
      <w:r w:rsidRPr="1553ECF5">
        <w:rPr>
          <w:rFonts w:ascii="Arial" w:eastAsia="Arial" w:hAnsi="Arial" w:cs="Arial"/>
        </w:rPr>
        <w:t>thereof</w:t>
      </w:r>
      <w:r w:rsidRPr="1553ECF5">
        <w:rPr>
          <w:rFonts w:ascii="Arial" w:eastAsia="Arial" w:hAnsi="Arial" w:cs="Arial"/>
          <w:spacing w:val="-5"/>
        </w:rPr>
        <w:t xml:space="preserve"> </w:t>
      </w:r>
      <w:r w:rsidRPr="1553ECF5">
        <w:rPr>
          <w:rFonts w:ascii="Arial" w:eastAsia="Arial" w:hAnsi="Arial" w:cs="Arial"/>
        </w:rPr>
        <w:t>to</w:t>
      </w:r>
      <w:r w:rsidRPr="1553ECF5">
        <w:rPr>
          <w:rFonts w:ascii="Arial" w:eastAsia="Arial" w:hAnsi="Arial" w:cs="Arial"/>
          <w:spacing w:val="-3"/>
        </w:rPr>
        <w:t xml:space="preserve"> </w:t>
      </w:r>
      <w:r>
        <w:rPr>
          <w:rFonts w:ascii="Arial" w:eastAsia="Arial" w:hAnsi="Arial" w:cs="Arial"/>
        </w:rPr>
        <w:t>Dr James Laporta Inc</w:t>
      </w:r>
      <w:r w:rsidRPr="1553ECF5">
        <w:rPr>
          <w:rFonts w:ascii="Arial" w:eastAsia="Arial" w:hAnsi="Arial" w:cs="Arial"/>
          <w:spacing w:val="-2"/>
        </w:rPr>
        <w:t xml:space="preserve"> </w:t>
      </w:r>
      <w:r w:rsidRPr="1553ECF5">
        <w:rPr>
          <w:rFonts w:ascii="Arial" w:eastAsia="Arial" w:hAnsi="Arial" w:cs="Arial"/>
        </w:rPr>
        <w:t>at</w:t>
      </w:r>
      <w:r w:rsidRPr="1553ECF5">
        <w:rPr>
          <w:rFonts w:ascii="Arial" w:eastAsia="Arial" w:hAnsi="Arial" w:cs="Arial"/>
          <w:spacing w:val="-5"/>
        </w:rPr>
        <w:t xml:space="preserve"> </w:t>
      </w:r>
      <w:r w:rsidRPr="1553ECF5">
        <w:rPr>
          <w:rFonts w:ascii="Arial" w:eastAsia="Arial" w:hAnsi="Arial" w:cs="Arial"/>
        </w:rPr>
        <w:t>the</w:t>
      </w:r>
      <w:r w:rsidRPr="1553ECF5">
        <w:rPr>
          <w:rFonts w:ascii="Arial" w:eastAsia="Arial" w:hAnsi="Arial" w:cs="Arial"/>
          <w:spacing w:val="-6"/>
        </w:rPr>
        <w:t xml:space="preserve"> </w:t>
      </w:r>
      <w:r w:rsidRPr="1553ECF5">
        <w:rPr>
          <w:rFonts w:ascii="Arial" w:eastAsia="Arial" w:hAnsi="Arial" w:cs="Arial"/>
        </w:rPr>
        <w:t xml:space="preserve">time this Agreement expires, or earlier </w:t>
      </w:r>
      <w:proofErr w:type="gramStart"/>
      <w:r w:rsidRPr="1553ECF5">
        <w:rPr>
          <w:rFonts w:ascii="Arial" w:eastAsia="Arial" w:hAnsi="Arial" w:cs="Arial"/>
        </w:rPr>
        <w:t>at</w:t>
      </w:r>
      <w:proofErr w:type="gramEnd"/>
      <w:r w:rsidRPr="1553ECF5">
        <w:rPr>
          <w:rFonts w:ascii="Arial" w:eastAsia="Arial" w:hAnsi="Arial" w:cs="Arial"/>
        </w:rPr>
        <w:t xml:space="preserve"> the initiation of the Consultant or upon the Consultant's receipt of a written request from </w:t>
      </w:r>
      <w:r>
        <w:rPr>
          <w:rFonts w:ascii="Arial" w:eastAsia="Arial" w:hAnsi="Arial" w:cs="Arial"/>
        </w:rPr>
        <w:t>Dr James Laporta Inc</w:t>
      </w:r>
      <w:r w:rsidRPr="1553ECF5">
        <w:rPr>
          <w:rFonts w:ascii="Arial" w:eastAsia="Arial" w:hAnsi="Arial" w:cs="Arial"/>
        </w:rPr>
        <w:t xml:space="preserve"> for the return of such Proprietary</w:t>
      </w:r>
      <w:r w:rsidRPr="1553ECF5">
        <w:rPr>
          <w:rFonts w:ascii="Arial" w:eastAsia="Arial" w:hAnsi="Arial" w:cs="Arial"/>
          <w:spacing w:val="-9"/>
        </w:rPr>
        <w:t xml:space="preserve"> </w:t>
      </w:r>
      <w:r w:rsidRPr="1553ECF5">
        <w:rPr>
          <w:rFonts w:ascii="Arial" w:eastAsia="Arial" w:hAnsi="Arial" w:cs="Arial"/>
        </w:rPr>
        <w:t>Information.</w:t>
      </w:r>
    </w:p>
    <w:p w14:paraId="793EB1B9" w14:textId="77777777" w:rsidR="00694FF4" w:rsidRPr="000C6F9F" w:rsidRDefault="00694FF4" w:rsidP="00694FF4">
      <w:pPr>
        <w:pStyle w:val="BodyText"/>
        <w:rPr>
          <w:rFonts w:ascii="Arial" w:eastAsia="Arial" w:hAnsi="Arial" w:cs="Arial"/>
        </w:rPr>
      </w:pPr>
    </w:p>
    <w:p w14:paraId="7534FA0B" w14:textId="77777777" w:rsidR="00694FF4" w:rsidRPr="000C6F9F" w:rsidRDefault="00694FF4" w:rsidP="00694FF4">
      <w:pPr>
        <w:pStyle w:val="ListParagraph"/>
        <w:numPr>
          <w:ilvl w:val="0"/>
          <w:numId w:val="15"/>
        </w:numPr>
        <w:spacing w:before="0"/>
        <w:ind w:left="360" w:right="137"/>
        <w:rPr>
          <w:rFonts w:ascii="Arial" w:eastAsia="Arial" w:hAnsi="Arial" w:cs="Arial"/>
        </w:rPr>
      </w:pPr>
      <w:r w:rsidRPr="1553ECF5">
        <w:rPr>
          <w:rFonts w:ascii="Arial" w:eastAsia="Arial" w:hAnsi="Arial" w:cs="Arial"/>
          <w:b/>
          <w:bCs/>
        </w:rPr>
        <w:t xml:space="preserve">Hiring </w:t>
      </w:r>
      <w:r>
        <w:rPr>
          <w:rFonts w:ascii="Arial" w:eastAsia="Arial" w:hAnsi="Arial" w:cs="Arial"/>
          <w:b/>
          <w:bCs/>
        </w:rPr>
        <w:t>Dr James Laporta Inc</w:t>
      </w:r>
      <w:r w:rsidRPr="1553ECF5">
        <w:rPr>
          <w:rFonts w:ascii="Arial" w:eastAsia="Arial" w:hAnsi="Arial" w:cs="Arial"/>
          <w:b/>
          <w:bCs/>
        </w:rPr>
        <w:t xml:space="preserve"> Employees. </w:t>
      </w:r>
    </w:p>
    <w:p w14:paraId="0C69714F" w14:textId="77777777" w:rsidR="00694FF4" w:rsidRDefault="00694FF4" w:rsidP="00D51632">
      <w:pPr>
        <w:pStyle w:val="ListParagraph"/>
        <w:ind w:left="360" w:right="137" w:firstLine="0"/>
        <w:rPr>
          <w:rFonts w:ascii="Arial" w:eastAsia="Arial" w:hAnsi="Arial" w:cs="Arial"/>
          <w:spacing w:val="-4"/>
        </w:rPr>
      </w:pPr>
      <w:r w:rsidRPr="1553ECF5">
        <w:rPr>
          <w:rFonts w:ascii="Arial" w:eastAsia="Arial" w:hAnsi="Arial" w:cs="Arial"/>
          <w:spacing w:val="-4"/>
        </w:rPr>
        <w:t xml:space="preserve">The Consultant </w:t>
      </w:r>
      <w:r w:rsidRPr="1553ECF5">
        <w:rPr>
          <w:rFonts w:ascii="Arial" w:eastAsia="Arial" w:hAnsi="Arial" w:cs="Arial"/>
          <w:spacing w:val="-3"/>
        </w:rPr>
        <w:t xml:space="preserve">shall </w:t>
      </w:r>
      <w:r w:rsidRPr="1553ECF5">
        <w:rPr>
          <w:rFonts w:ascii="Arial" w:eastAsia="Arial" w:hAnsi="Arial" w:cs="Arial"/>
          <w:spacing w:val="-4"/>
        </w:rPr>
        <w:t xml:space="preserve">not knowingly solicit, </w:t>
      </w:r>
      <w:r w:rsidRPr="1553ECF5">
        <w:rPr>
          <w:rFonts w:ascii="Arial" w:eastAsia="Arial" w:hAnsi="Arial" w:cs="Arial"/>
          <w:spacing w:val="-3"/>
        </w:rPr>
        <w:t xml:space="preserve">recruit, hire or </w:t>
      </w:r>
      <w:r w:rsidRPr="1553ECF5">
        <w:rPr>
          <w:rFonts w:ascii="Arial" w:eastAsia="Arial" w:hAnsi="Arial" w:cs="Arial"/>
          <w:spacing w:val="-4"/>
        </w:rPr>
        <w:t xml:space="preserve">otherwise </w:t>
      </w:r>
      <w:r w:rsidRPr="1553ECF5">
        <w:rPr>
          <w:rFonts w:ascii="Arial" w:eastAsia="Arial" w:hAnsi="Arial" w:cs="Arial"/>
          <w:spacing w:val="-3"/>
        </w:rPr>
        <w:t xml:space="preserve">employ or retain </w:t>
      </w:r>
      <w:r w:rsidRPr="1553ECF5">
        <w:rPr>
          <w:rFonts w:ascii="Arial" w:eastAsia="Arial" w:hAnsi="Arial" w:cs="Arial"/>
        </w:rPr>
        <w:t xml:space="preserve">any </w:t>
      </w:r>
      <w:r w:rsidRPr="1553ECF5">
        <w:rPr>
          <w:rFonts w:ascii="Arial" w:eastAsia="Arial" w:hAnsi="Arial" w:cs="Arial"/>
          <w:spacing w:val="-4"/>
        </w:rPr>
        <w:t xml:space="preserve">employee </w:t>
      </w:r>
      <w:r w:rsidRPr="1553ECF5">
        <w:rPr>
          <w:rFonts w:ascii="Arial" w:eastAsia="Arial" w:hAnsi="Arial" w:cs="Arial"/>
          <w:spacing w:val="-3"/>
        </w:rPr>
        <w:t xml:space="preserve">of </w:t>
      </w:r>
      <w:r>
        <w:rPr>
          <w:rFonts w:ascii="Arial" w:eastAsia="Arial" w:hAnsi="Arial" w:cs="Arial"/>
        </w:rPr>
        <w:t>Dr James Laporta Inc</w:t>
      </w:r>
      <w:r w:rsidRPr="1553ECF5">
        <w:rPr>
          <w:rFonts w:ascii="Arial" w:eastAsia="Arial" w:hAnsi="Arial" w:cs="Arial"/>
        </w:rPr>
        <w:t xml:space="preserve">, </w:t>
      </w:r>
      <w:r w:rsidRPr="1553ECF5">
        <w:rPr>
          <w:rFonts w:ascii="Arial" w:eastAsia="Arial" w:hAnsi="Arial" w:cs="Arial"/>
          <w:spacing w:val="-4"/>
        </w:rPr>
        <w:t xml:space="preserve">performing under </w:t>
      </w:r>
      <w:r w:rsidRPr="1553ECF5">
        <w:rPr>
          <w:rFonts w:ascii="Arial" w:eastAsia="Arial" w:hAnsi="Arial" w:cs="Arial"/>
          <w:spacing w:val="-3"/>
        </w:rPr>
        <w:t xml:space="preserve">this </w:t>
      </w:r>
      <w:r w:rsidRPr="1553ECF5">
        <w:rPr>
          <w:rFonts w:ascii="Arial" w:eastAsia="Arial" w:hAnsi="Arial" w:cs="Arial"/>
          <w:spacing w:val="-4"/>
        </w:rPr>
        <w:t xml:space="preserve">Agreement, during </w:t>
      </w:r>
      <w:r w:rsidRPr="1553ECF5">
        <w:rPr>
          <w:rFonts w:ascii="Arial" w:eastAsia="Arial" w:hAnsi="Arial" w:cs="Arial"/>
          <w:spacing w:val="-3"/>
        </w:rPr>
        <w:t xml:space="preserve">the term </w:t>
      </w:r>
      <w:r w:rsidRPr="1553ECF5">
        <w:rPr>
          <w:rFonts w:ascii="Arial" w:eastAsia="Arial" w:hAnsi="Arial" w:cs="Arial"/>
        </w:rPr>
        <w:t xml:space="preserve">of </w:t>
      </w:r>
      <w:r w:rsidRPr="1553ECF5">
        <w:rPr>
          <w:rFonts w:ascii="Arial" w:eastAsia="Arial" w:hAnsi="Arial" w:cs="Arial"/>
          <w:spacing w:val="-3"/>
        </w:rPr>
        <w:t xml:space="preserve">this </w:t>
      </w:r>
      <w:r w:rsidRPr="1553ECF5">
        <w:rPr>
          <w:rFonts w:ascii="Arial" w:eastAsia="Arial" w:hAnsi="Arial" w:cs="Arial"/>
          <w:spacing w:val="-4"/>
        </w:rPr>
        <w:t xml:space="preserve">Agreement </w:t>
      </w:r>
      <w:r w:rsidRPr="1553ECF5">
        <w:rPr>
          <w:rFonts w:ascii="Arial" w:eastAsia="Arial" w:hAnsi="Arial" w:cs="Arial"/>
          <w:spacing w:val="-3"/>
        </w:rPr>
        <w:t xml:space="preserve">and for one (1) year following the </w:t>
      </w:r>
      <w:r w:rsidRPr="1553ECF5">
        <w:rPr>
          <w:rFonts w:ascii="Arial" w:eastAsia="Arial" w:hAnsi="Arial" w:cs="Arial"/>
          <w:spacing w:val="-4"/>
        </w:rPr>
        <w:t xml:space="preserve">termination </w:t>
      </w:r>
      <w:r w:rsidRPr="1553ECF5">
        <w:rPr>
          <w:rFonts w:ascii="Arial" w:eastAsia="Arial" w:hAnsi="Arial" w:cs="Arial"/>
          <w:spacing w:val="-3"/>
        </w:rPr>
        <w:t xml:space="preserve">or </w:t>
      </w:r>
      <w:r w:rsidRPr="1553ECF5">
        <w:rPr>
          <w:rFonts w:ascii="Arial" w:eastAsia="Arial" w:hAnsi="Arial" w:cs="Arial"/>
          <w:spacing w:val="-4"/>
        </w:rPr>
        <w:t xml:space="preserve">expiration </w:t>
      </w:r>
      <w:r w:rsidRPr="1553ECF5">
        <w:rPr>
          <w:rFonts w:ascii="Arial" w:eastAsia="Arial" w:hAnsi="Arial" w:cs="Arial"/>
          <w:spacing w:val="-3"/>
        </w:rPr>
        <w:t xml:space="preserve">of this </w:t>
      </w:r>
      <w:r w:rsidRPr="1553ECF5">
        <w:rPr>
          <w:rFonts w:ascii="Arial" w:eastAsia="Arial" w:hAnsi="Arial" w:cs="Arial"/>
          <w:spacing w:val="-4"/>
        </w:rPr>
        <w:t xml:space="preserve">Agreement, without </w:t>
      </w:r>
      <w:r w:rsidRPr="1553ECF5">
        <w:rPr>
          <w:rFonts w:ascii="Arial" w:eastAsia="Arial" w:hAnsi="Arial" w:cs="Arial"/>
          <w:spacing w:val="-3"/>
        </w:rPr>
        <w:t xml:space="preserve">the prior written </w:t>
      </w:r>
      <w:r w:rsidRPr="1553ECF5">
        <w:rPr>
          <w:rFonts w:ascii="Arial" w:eastAsia="Arial" w:hAnsi="Arial" w:cs="Arial"/>
          <w:spacing w:val="-4"/>
        </w:rPr>
        <w:t xml:space="preserve">consent </w:t>
      </w:r>
      <w:r w:rsidRPr="1553ECF5">
        <w:rPr>
          <w:rFonts w:ascii="Arial" w:eastAsia="Arial" w:hAnsi="Arial" w:cs="Arial"/>
        </w:rPr>
        <w:t xml:space="preserve">of </w:t>
      </w:r>
      <w:r>
        <w:rPr>
          <w:rFonts w:ascii="Arial" w:eastAsia="Arial" w:hAnsi="Arial" w:cs="Arial"/>
        </w:rPr>
        <w:t>Dr James Laporta Inc</w:t>
      </w:r>
      <w:r w:rsidRPr="1553ECF5">
        <w:rPr>
          <w:rFonts w:ascii="Arial" w:eastAsia="Arial" w:hAnsi="Arial" w:cs="Arial"/>
        </w:rPr>
        <w:t xml:space="preserve">. </w:t>
      </w:r>
      <w:r w:rsidRPr="1553ECF5">
        <w:rPr>
          <w:rFonts w:ascii="Arial" w:eastAsia="Arial" w:hAnsi="Arial" w:cs="Arial"/>
          <w:spacing w:val="-3"/>
        </w:rPr>
        <w:t xml:space="preserve">This section shall </w:t>
      </w:r>
      <w:r w:rsidRPr="1553ECF5">
        <w:rPr>
          <w:rFonts w:ascii="Arial" w:eastAsia="Arial" w:hAnsi="Arial" w:cs="Arial"/>
          <w:spacing w:val="-4"/>
        </w:rPr>
        <w:t xml:space="preserve">not restrict </w:t>
      </w:r>
      <w:r w:rsidRPr="1553ECF5">
        <w:rPr>
          <w:rFonts w:ascii="Arial" w:eastAsia="Arial" w:hAnsi="Arial" w:cs="Arial"/>
        </w:rPr>
        <w:t xml:space="preserve">in any </w:t>
      </w:r>
      <w:r w:rsidRPr="1553ECF5">
        <w:rPr>
          <w:rFonts w:ascii="Arial" w:eastAsia="Arial" w:hAnsi="Arial" w:cs="Arial"/>
          <w:spacing w:val="-2"/>
        </w:rPr>
        <w:t xml:space="preserve">way </w:t>
      </w:r>
      <w:r w:rsidRPr="1553ECF5">
        <w:rPr>
          <w:rFonts w:ascii="Arial" w:eastAsia="Arial" w:hAnsi="Arial" w:cs="Arial"/>
          <w:spacing w:val="-3"/>
        </w:rPr>
        <w:t xml:space="preserve">the rights </w:t>
      </w:r>
      <w:r w:rsidRPr="1553ECF5">
        <w:rPr>
          <w:rFonts w:ascii="Arial" w:eastAsia="Arial" w:hAnsi="Arial" w:cs="Arial"/>
        </w:rPr>
        <w:t xml:space="preserve">of the </w:t>
      </w:r>
      <w:r w:rsidRPr="1553ECF5">
        <w:rPr>
          <w:rFonts w:ascii="Arial" w:eastAsia="Arial" w:hAnsi="Arial" w:cs="Arial"/>
          <w:spacing w:val="-4"/>
        </w:rPr>
        <w:t xml:space="preserve">Consultant </w:t>
      </w:r>
      <w:r w:rsidRPr="1553ECF5">
        <w:rPr>
          <w:rFonts w:ascii="Arial" w:eastAsia="Arial" w:hAnsi="Arial" w:cs="Arial"/>
        </w:rPr>
        <w:t xml:space="preserve">to </w:t>
      </w:r>
      <w:r w:rsidRPr="1553ECF5">
        <w:rPr>
          <w:rFonts w:ascii="Arial" w:eastAsia="Arial" w:hAnsi="Arial" w:cs="Arial"/>
          <w:spacing w:val="-4"/>
        </w:rPr>
        <w:t xml:space="preserve">solicit </w:t>
      </w:r>
      <w:r w:rsidRPr="1553ECF5">
        <w:rPr>
          <w:rFonts w:ascii="Arial" w:eastAsia="Arial" w:hAnsi="Arial" w:cs="Arial"/>
        </w:rPr>
        <w:t xml:space="preserve">or </w:t>
      </w:r>
      <w:r w:rsidRPr="1553ECF5">
        <w:rPr>
          <w:rFonts w:ascii="Arial" w:eastAsia="Arial" w:hAnsi="Arial" w:cs="Arial"/>
          <w:spacing w:val="-4"/>
        </w:rPr>
        <w:t xml:space="preserve">recruit generally </w:t>
      </w:r>
      <w:r w:rsidRPr="1553ECF5">
        <w:rPr>
          <w:rFonts w:ascii="Arial" w:eastAsia="Arial" w:hAnsi="Arial" w:cs="Arial"/>
        </w:rPr>
        <w:t xml:space="preserve">in </w:t>
      </w:r>
      <w:r w:rsidRPr="1553ECF5">
        <w:rPr>
          <w:rFonts w:ascii="Arial" w:eastAsia="Arial" w:hAnsi="Arial" w:cs="Arial"/>
          <w:spacing w:val="-3"/>
        </w:rPr>
        <w:t xml:space="preserve">the media and </w:t>
      </w:r>
      <w:r w:rsidRPr="1553ECF5">
        <w:rPr>
          <w:rFonts w:ascii="Arial" w:eastAsia="Arial" w:hAnsi="Arial" w:cs="Arial"/>
          <w:spacing w:val="-4"/>
        </w:rPr>
        <w:t xml:space="preserve">shall </w:t>
      </w:r>
      <w:r w:rsidRPr="1553ECF5">
        <w:rPr>
          <w:rFonts w:ascii="Arial" w:eastAsia="Arial" w:hAnsi="Arial" w:cs="Arial"/>
          <w:spacing w:val="-3"/>
        </w:rPr>
        <w:t xml:space="preserve">not </w:t>
      </w:r>
      <w:r w:rsidRPr="1553ECF5">
        <w:rPr>
          <w:rFonts w:ascii="Arial" w:eastAsia="Arial" w:hAnsi="Arial" w:cs="Arial"/>
          <w:spacing w:val="-4"/>
        </w:rPr>
        <w:t xml:space="preserve">prohibit the Consultant </w:t>
      </w:r>
      <w:r w:rsidRPr="1553ECF5">
        <w:rPr>
          <w:rFonts w:ascii="Arial" w:eastAsia="Arial" w:hAnsi="Arial" w:cs="Arial"/>
          <w:spacing w:val="-3"/>
        </w:rPr>
        <w:t xml:space="preserve">from hiring an </w:t>
      </w:r>
      <w:r w:rsidRPr="1553ECF5">
        <w:rPr>
          <w:rFonts w:ascii="Arial" w:eastAsia="Arial" w:hAnsi="Arial" w:cs="Arial"/>
          <w:spacing w:val="-4"/>
        </w:rPr>
        <w:t xml:space="preserve">employee </w:t>
      </w:r>
      <w:r w:rsidRPr="1553ECF5">
        <w:rPr>
          <w:rFonts w:ascii="Arial" w:eastAsia="Arial" w:hAnsi="Arial" w:cs="Arial"/>
          <w:spacing w:val="-3"/>
        </w:rPr>
        <w:t xml:space="preserve">of </w:t>
      </w:r>
      <w:r>
        <w:rPr>
          <w:rFonts w:ascii="Arial" w:eastAsia="Arial" w:hAnsi="Arial" w:cs="Arial"/>
        </w:rPr>
        <w:t>Dr James Laporta Inc</w:t>
      </w:r>
      <w:r w:rsidRPr="1553ECF5">
        <w:rPr>
          <w:rFonts w:ascii="Arial" w:eastAsia="Arial" w:hAnsi="Arial" w:cs="Arial"/>
        </w:rPr>
        <w:t xml:space="preserve"> </w:t>
      </w:r>
      <w:r w:rsidRPr="1553ECF5">
        <w:rPr>
          <w:rFonts w:ascii="Arial" w:eastAsia="Arial" w:hAnsi="Arial" w:cs="Arial"/>
          <w:spacing w:val="-4"/>
        </w:rPr>
        <w:t xml:space="preserve">who </w:t>
      </w:r>
      <w:r w:rsidRPr="1553ECF5">
        <w:rPr>
          <w:rFonts w:ascii="Arial" w:eastAsia="Arial" w:hAnsi="Arial" w:cs="Arial"/>
          <w:spacing w:val="-3"/>
        </w:rPr>
        <w:t>answers</w:t>
      </w:r>
      <w:r w:rsidRPr="1553ECF5">
        <w:rPr>
          <w:rFonts w:ascii="Arial" w:eastAsia="Arial" w:hAnsi="Arial" w:cs="Arial"/>
          <w:spacing w:val="-13"/>
        </w:rPr>
        <w:t xml:space="preserve"> </w:t>
      </w:r>
      <w:r w:rsidRPr="1553ECF5">
        <w:rPr>
          <w:rFonts w:ascii="Arial" w:eastAsia="Arial" w:hAnsi="Arial" w:cs="Arial"/>
        </w:rPr>
        <w:t>any</w:t>
      </w:r>
      <w:r w:rsidRPr="1553ECF5">
        <w:rPr>
          <w:rFonts w:ascii="Arial" w:eastAsia="Arial" w:hAnsi="Arial" w:cs="Arial"/>
          <w:spacing w:val="-12"/>
        </w:rPr>
        <w:t xml:space="preserve"> </w:t>
      </w:r>
      <w:r w:rsidRPr="1553ECF5">
        <w:rPr>
          <w:rFonts w:ascii="Arial" w:eastAsia="Arial" w:hAnsi="Arial" w:cs="Arial"/>
          <w:spacing w:val="-4"/>
        </w:rPr>
        <w:t>advertisement</w:t>
      </w:r>
      <w:r w:rsidRPr="1553ECF5">
        <w:rPr>
          <w:rFonts w:ascii="Arial" w:eastAsia="Arial" w:hAnsi="Arial" w:cs="Arial"/>
          <w:spacing w:val="-9"/>
        </w:rPr>
        <w:t xml:space="preserve"> </w:t>
      </w:r>
      <w:r w:rsidRPr="1553ECF5">
        <w:rPr>
          <w:rFonts w:ascii="Arial" w:eastAsia="Arial" w:hAnsi="Arial" w:cs="Arial"/>
          <w:spacing w:val="-3"/>
        </w:rPr>
        <w:t>or</w:t>
      </w:r>
      <w:r w:rsidRPr="1553ECF5">
        <w:rPr>
          <w:rFonts w:ascii="Arial" w:eastAsia="Arial" w:hAnsi="Arial" w:cs="Arial"/>
          <w:spacing w:val="-9"/>
        </w:rPr>
        <w:t xml:space="preserve"> </w:t>
      </w:r>
      <w:r w:rsidRPr="1553ECF5">
        <w:rPr>
          <w:rFonts w:ascii="Arial" w:eastAsia="Arial" w:hAnsi="Arial" w:cs="Arial"/>
          <w:spacing w:val="-3"/>
        </w:rPr>
        <w:t>who</w:t>
      </w:r>
      <w:r w:rsidRPr="1553ECF5">
        <w:rPr>
          <w:rFonts w:ascii="Arial" w:eastAsia="Arial" w:hAnsi="Arial" w:cs="Arial"/>
          <w:spacing w:val="-12"/>
        </w:rPr>
        <w:t xml:space="preserve"> </w:t>
      </w:r>
      <w:r w:rsidRPr="1553ECF5">
        <w:rPr>
          <w:rFonts w:ascii="Arial" w:eastAsia="Arial" w:hAnsi="Arial" w:cs="Arial"/>
          <w:spacing w:val="-4"/>
        </w:rPr>
        <w:t>otherwise</w:t>
      </w:r>
      <w:r w:rsidRPr="1553ECF5">
        <w:rPr>
          <w:rFonts w:ascii="Arial" w:eastAsia="Arial" w:hAnsi="Arial" w:cs="Arial"/>
          <w:spacing w:val="-9"/>
        </w:rPr>
        <w:t xml:space="preserve"> </w:t>
      </w:r>
      <w:r w:rsidRPr="1553ECF5">
        <w:rPr>
          <w:rFonts w:ascii="Arial" w:eastAsia="Arial" w:hAnsi="Arial" w:cs="Arial"/>
          <w:spacing w:val="-4"/>
        </w:rPr>
        <w:t>voluntarily</w:t>
      </w:r>
      <w:r w:rsidRPr="1553ECF5">
        <w:rPr>
          <w:rFonts w:ascii="Arial" w:eastAsia="Arial" w:hAnsi="Arial" w:cs="Arial"/>
          <w:spacing w:val="-13"/>
        </w:rPr>
        <w:t xml:space="preserve"> </w:t>
      </w:r>
      <w:r w:rsidRPr="1553ECF5">
        <w:rPr>
          <w:rFonts w:ascii="Arial" w:eastAsia="Arial" w:hAnsi="Arial" w:cs="Arial"/>
          <w:spacing w:val="-3"/>
        </w:rPr>
        <w:t>applies</w:t>
      </w:r>
      <w:r w:rsidRPr="1553ECF5">
        <w:rPr>
          <w:rFonts w:ascii="Arial" w:eastAsia="Arial" w:hAnsi="Arial" w:cs="Arial"/>
          <w:spacing w:val="-12"/>
        </w:rPr>
        <w:t xml:space="preserve"> </w:t>
      </w:r>
      <w:r w:rsidRPr="1553ECF5">
        <w:rPr>
          <w:rFonts w:ascii="Arial" w:eastAsia="Arial" w:hAnsi="Arial" w:cs="Arial"/>
          <w:spacing w:val="-3"/>
        </w:rPr>
        <w:t>for</w:t>
      </w:r>
      <w:r w:rsidRPr="1553ECF5">
        <w:rPr>
          <w:rFonts w:ascii="Arial" w:eastAsia="Arial" w:hAnsi="Arial" w:cs="Arial"/>
          <w:spacing w:val="-9"/>
        </w:rPr>
        <w:t xml:space="preserve"> </w:t>
      </w:r>
      <w:r w:rsidRPr="1553ECF5">
        <w:rPr>
          <w:rFonts w:ascii="Arial" w:eastAsia="Arial" w:hAnsi="Arial" w:cs="Arial"/>
          <w:spacing w:val="-3"/>
        </w:rPr>
        <w:t>this</w:t>
      </w:r>
      <w:r w:rsidRPr="1553ECF5">
        <w:rPr>
          <w:rFonts w:ascii="Arial" w:eastAsia="Arial" w:hAnsi="Arial" w:cs="Arial"/>
          <w:spacing w:val="-9"/>
        </w:rPr>
        <w:t xml:space="preserve"> </w:t>
      </w:r>
      <w:r w:rsidRPr="1553ECF5">
        <w:rPr>
          <w:rFonts w:ascii="Arial" w:eastAsia="Arial" w:hAnsi="Arial" w:cs="Arial"/>
          <w:spacing w:val="-4"/>
        </w:rPr>
        <w:t>without</w:t>
      </w:r>
      <w:r w:rsidRPr="1553ECF5">
        <w:rPr>
          <w:rFonts w:ascii="Arial" w:eastAsia="Arial" w:hAnsi="Arial" w:cs="Arial"/>
          <w:spacing w:val="-9"/>
        </w:rPr>
        <w:t xml:space="preserve"> </w:t>
      </w:r>
      <w:r w:rsidRPr="1553ECF5">
        <w:rPr>
          <w:rFonts w:ascii="Arial" w:eastAsia="Arial" w:hAnsi="Arial" w:cs="Arial"/>
          <w:spacing w:val="-4"/>
        </w:rPr>
        <w:t>having</w:t>
      </w:r>
      <w:r w:rsidRPr="1553ECF5">
        <w:rPr>
          <w:rFonts w:ascii="Arial" w:eastAsia="Arial" w:hAnsi="Arial" w:cs="Arial"/>
          <w:spacing w:val="-12"/>
        </w:rPr>
        <w:t xml:space="preserve"> </w:t>
      </w:r>
      <w:r w:rsidRPr="1553ECF5">
        <w:rPr>
          <w:rFonts w:ascii="Arial" w:eastAsia="Arial" w:hAnsi="Arial" w:cs="Arial"/>
        </w:rPr>
        <w:t>been</w:t>
      </w:r>
      <w:r w:rsidRPr="1553ECF5">
        <w:rPr>
          <w:rFonts w:ascii="Arial" w:eastAsia="Arial" w:hAnsi="Arial" w:cs="Arial"/>
          <w:spacing w:val="-12"/>
        </w:rPr>
        <w:t xml:space="preserve"> </w:t>
      </w:r>
      <w:r w:rsidRPr="1553ECF5">
        <w:rPr>
          <w:rFonts w:ascii="Arial" w:eastAsia="Arial" w:hAnsi="Arial" w:cs="Arial"/>
          <w:spacing w:val="-4"/>
        </w:rPr>
        <w:t>personally</w:t>
      </w:r>
      <w:r w:rsidRPr="1553ECF5">
        <w:rPr>
          <w:rFonts w:ascii="Arial" w:eastAsia="Arial" w:hAnsi="Arial" w:cs="Arial"/>
          <w:spacing w:val="-13"/>
        </w:rPr>
        <w:t xml:space="preserve"> </w:t>
      </w:r>
      <w:r w:rsidRPr="1553ECF5">
        <w:rPr>
          <w:rFonts w:ascii="Arial" w:eastAsia="Arial" w:hAnsi="Arial" w:cs="Arial"/>
          <w:spacing w:val="-4"/>
        </w:rPr>
        <w:t xml:space="preserve">solicited </w:t>
      </w:r>
      <w:r w:rsidRPr="1553ECF5">
        <w:rPr>
          <w:rFonts w:ascii="Arial" w:eastAsia="Arial" w:hAnsi="Arial" w:cs="Arial"/>
        </w:rPr>
        <w:t xml:space="preserve">or </w:t>
      </w:r>
      <w:r w:rsidRPr="1553ECF5">
        <w:rPr>
          <w:rFonts w:ascii="Arial" w:eastAsia="Arial" w:hAnsi="Arial" w:cs="Arial"/>
          <w:spacing w:val="-4"/>
        </w:rPr>
        <w:t xml:space="preserve">recruited </w:t>
      </w:r>
      <w:r w:rsidRPr="1553ECF5">
        <w:rPr>
          <w:rFonts w:ascii="Arial" w:eastAsia="Arial" w:hAnsi="Arial" w:cs="Arial"/>
        </w:rPr>
        <w:t>by</w:t>
      </w:r>
      <w:r w:rsidRPr="1553ECF5">
        <w:rPr>
          <w:rFonts w:ascii="Arial" w:eastAsia="Arial" w:hAnsi="Arial" w:cs="Arial"/>
          <w:spacing w:val="-18"/>
        </w:rPr>
        <w:t xml:space="preserve"> the </w:t>
      </w:r>
      <w:r w:rsidRPr="1553ECF5">
        <w:rPr>
          <w:rFonts w:ascii="Arial" w:eastAsia="Arial" w:hAnsi="Arial" w:cs="Arial"/>
          <w:spacing w:val="-4"/>
        </w:rPr>
        <w:t>Consultant.</w:t>
      </w:r>
    </w:p>
    <w:p w14:paraId="062D63F9" w14:textId="77777777" w:rsidR="00A73DDD" w:rsidRPr="000C6F9F" w:rsidRDefault="00A73DDD" w:rsidP="00694FF4">
      <w:pPr>
        <w:pStyle w:val="ListParagraph"/>
        <w:ind w:left="360" w:right="137"/>
        <w:rPr>
          <w:rFonts w:ascii="Arial" w:eastAsia="Arial" w:hAnsi="Arial" w:cs="Arial"/>
        </w:rPr>
      </w:pPr>
    </w:p>
    <w:p w14:paraId="442C9A2C" w14:textId="77777777" w:rsidR="00694FF4" w:rsidRPr="000C6F9F" w:rsidRDefault="00694FF4" w:rsidP="00694FF4">
      <w:pPr>
        <w:pStyle w:val="BodyText"/>
        <w:ind w:left="360"/>
        <w:rPr>
          <w:rFonts w:ascii="Arial" w:eastAsia="Arial" w:hAnsi="Arial" w:cs="Arial"/>
        </w:rPr>
      </w:pPr>
    </w:p>
    <w:p w14:paraId="7E2365D8" w14:textId="77777777" w:rsidR="00694FF4" w:rsidRPr="000C6F9F" w:rsidRDefault="00694FF4" w:rsidP="00694FF4">
      <w:pPr>
        <w:pStyle w:val="ListParagraph"/>
        <w:numPr>
          <w:ilvl w:val="0"/>
          <w:numId w:val="15"/>
        </w:numPr>
        <w:spacing w:before="0"/>
        <w:ind w:left="360" w:right="142"/>
        <w:rPr>
          <w:rFonts w:ascii="Arial" w:eastAsia="Arial" w:hAnsi="Arial" w:cs="Arial"/>
        </w:rPr>
      </w:pPr>
      <w:r w:rsidRPr="1553ECF5">
        <w:rPr>
          <w:rFonts w:ascii="Arial" w:eastAsia="Arial" w:hAnsi="Arial" w:cs="Arial"/>
          <w:b/>
          <w:bCs/>
        </w:rPr>
        <w:t>Stop</w:t>
      </w:r>
      <w:r w:rsidRPr="1553ECF5">
        <w:rPr>
          <w:rFonts w:ascii="Arial" w:eastAsia="Arial" w:hAnsi="Arial" w:cs="Arial"/>
          <w:b/>
          <w:bCs/>
          <w:spacing w:val="-12"/>
        </w:rPr>
        <w:t xml:space="preserve"> </w:t>
      </w:r>
      <w:r w:rsidRPr="1553ECF5">
        <w:rPr>
          <w:rFonts w:ascii="Arial" w:eastAsia="Arial" w:hAnsi="Arial" w:cs="Arial"/>
          <w:b/>
          <w:bCs/>
        </w:rPr>
        <w:t>Work.</w:t>
      </w:r>
      <w:r w:rsidRPr="1553ECF5">
        <w:rPr>
          <w:rFonts w:ascii="Arial" w:eastAsia="Arial" w:hAnsi="Arial" w:cs="Arial"/>
          <w:b/>
          <w:bCs/>
          <w:spacing w:val="31"/>
        </w:rPr>
        <w:t xml:space="preserve"> </w:t>
      </w:r>
    </w:p>
    <w:p w14:paraId="2F0703D5" w14:textId="77777777" w:rsidR="00694FF4" w:rsidRPr="000C6F9F" w:rsidRDefault="00694FF4" w:rsidP="00694FF4">
      <w:pPr>
        <w:ind w:left="360"/>
        <w:rPr>
          <w:rFonts w:ascii="Arial" w:eastAsia="Arial" w:hAnsi="Arial" w:cs="Arial"/>
        </w:rPr>
      </w:pPr>
      <w:r w:rsidRPr="1553ECF5">
        <w:rPr>
          <w:rFonts w:ascii="Arial" w:eastAsia="Arial" w:hAnsi="Arial" w:cs="Arial"/>
        </w:rPr>
        <w:t xml:space="preserve">Upon receiving notification from the client to stop work on a project in which the Consultant is engaged, </w:t>
      </w:r>
      <w:r>
        <w:rPr>
          <w:rFonts w:ascii="Arial" w:eastAsia="Arial" w:hAnsi="Arial" w:cs="Arial"/>
        </w:rPr>
        <w:t>Dr James Laporta Inc</w:t>
      </w:r>
      <w:r w:rsidRPr="1553ECF5">
        <w:rPr>
          <w:rFonts w:ascii="Arial" w:eastAsia="Arial" w:hAnsi="Arial" w:cs="Arial"/>
        </w:rPr>
        <w:t xml:space="preserve"> may suspend all or any portion of the Services which the Consultant had agreed to perform for said client, from the notification point forward. The Consultant shall receive such notification to stop work in writing. The Consultant shall stop all such Services immediately upon receipt of </w:t>
      </w:r>
      <w:r>
        <w:rPr>
          <w:rFonts w:ascii="Arial" w:eastAsia="Arial" w:hAnsi="Arial" w:cs="Arial"/>
        </w:rPr>
        <w:t>Dr James Laporta Inc</w:t>
      </w:r>
      <w:r w:rsidRPr="1553ECF5">
        <w:rPr>
          <w:rFonts w:ascii="Arial" w:eastAsia="Arial" w:hAnsi="Arial" w:cs="Arial"/>
        </w:rPr>
        <w:t xml:space="preserve">’s stop- work order and shall promptly resume the Services only after written receipt of direction from </w:t>
      </w:r>
      <w:r>
        <w:rPr>
          <w:rFonts w:ascii="Arial" w:eastAsia="Arial" w:hAnsi="Arial" w:cs="Arial"/>
        </w:rPr>
        <w:t>Dr James Laporta Inc</w:t>
      </w:r>
      <w:r w:rsidRPr="1553ECF5">
        <w:rPr>
          <w:rFonts w:ascii="Arial" w:eastAsia="Arial" w:hAnsi="Arial" w:cs="Arial"/>
        </w:rPr>
        <w:t xml:space="preserve"> to resume work.</w:t>
      </w:r>
    </w:p>
    <w:p w14:paraId="3B2ADFAA" w14:textId="77777777" w:rsidR="00694FF4" w:rsidRPr="000C6F9F" w:rsidRDefault="00694FF4" w:rsidP="00694FF4">
      <w:pPr>
        <w:pStyle w:val="BodyText"/>
        <w:ind w:left="360"/>
        <w:rPr>
          <w:rFonts w:ascii="Arial" w:eastAsia="Arial" w:hAnsi="Arial" w:cs="Arial"/>
        </w:rPr>
      </w:pPr>
    </w:p>
    <w:p w14:paraId="76D35C10" w14:textId="77777777" w:rsidR="00694FF4" w:rsidRPr="000C6F9F" w:rsidRDefault="00694FF4" w:rsidP="00694FF4">
      <w:pPr>
        <w:pStyle w:val="ListParagraph"/>
        <w:numPr>
          <w:ilvl w:val="0"/>
          <w:numId w:val="15"/>
        </w:numPr>
        <w:spacing w:before="1"/>
        <w:ind w:left="360" w:right="141"/>
        <w:rPr>
          <w:rFonts w:ascii="Arial" w:eastAsia="Arial" w:hAnsi="Arial" w:cs="Arial"/>
        </w:rPr>
      </w:pPr>
      <w:r w:rsidRPr="1553ECF5">
        <w:rPr>
          <w:rFonts w:ascii="Arial" w:eastAsia="Arial" w:hAnsi="Arial" w:cs="Arial"/>
          <w:b/>
          <w:bCs/>
        </w:rPr>
        <w:t>Equal</w:t>
      </w:r>
      <w:r w:rsidRPr="1553ECF5">
        <w:rPr>
          <w:rFonts w:ascii="Arial" w:eastAsia="Arial" w:hAnsi="Arial" w:cs="Arial"/>
          <w:b/>
          <w:bCs/>
          <w:spacing w:val="-10"/>
        </w:rPr>
        <w:t xml:space="preserve"> </w:t>
      </w:r>
      <w:r w:rsidRPr="1553ECF5">
        <w:rPr>
          <w:rFonts w:ascii="Arial" w:eastAsia="Arial" w:hAnsi="Arial" w:cs="Arial"/>
          <w:b/>
          <w:bCs/>
        </w:rPr>
        <w:t>Opportunity/Non-Discrimination</w:t>
      </w:r>
      <w:r w:rsidRPr="1553ECF5">
        <w:rPr>
          <w:rFonts w:ascii="Arial" w:eastAsia="Arial" w:hAnsi="Arial" w:cs="Arial"/>
        </w:rPr>
        <w:t>.</w:t>
      </w:r>
      <w:r w:rsidRPr="1553ECF5">
        <w:rPr>
          <w:rFonts w:ascii="Arial" w:eastAsia="Arial" w:hAnsi="Arial" w:cs="Arial"/>
          <w:spacing w:val="32"/>
        </w:rPr>
        <w:t xml:space="preserve"> </w:t>
      </w:r>
    </w:p>
    <w:p w14:paraId="257FD3D1" w14:textId="34804039" w:rsidR="00694FF4" w:rsidRPr="000C6F9F" w:rsidRDefault="00694FF4" w:rsidP="00D51632">
      <w:pPr>
        <w:pStyle w:val="ListParagraph"/>
        <w:spacing w:before="1"/>
        <w:ind w:left="360" w:right="141" w:firstLine="0"/>
        <w:rPr>
          <w:rFonts w:ascii="Arial" w:eastAsia="Arial" w:hAnsi="Arial" w:cs="Arial"/>
        </w:rPr>
      </w:pPr>
      <w:r w:rsidRPr="1553ECF5">
        <w:rPr>
          <w:rFonts w:ascii="Arial" w:eastAsia="Arial" w:hAnsi="Arial" w:cs="Arial"/>
        </w:rPr>
        <w:t>The Consultant</w:t>
      </w:r>
      <w:r w:rsidRPr="1553ECF5">
        <w:rPr>
          <w:rFonts w:ascii="Arial" w:eastAsia="Arial" w:hAnsi="Arial" w:cs="Arial"/>
          <w:spacing w:val="-11"/>
        </w:rPr>
        <w:t xml:space="preserve"> </w:t>
      </w:r>
      <w:r w:rsidRPr="1553ECF5">
        <w:rPr>
          <w:rFonts w:ascii="Arial" w:eastAsia="Arial" w:hAnsi="Arial" w:cs="Arial"/>
        </w:rPr>
        <w:t>shall</w:t>
      </w:r>
      <w:r w:rsidRPr="1553ECF5">
        <w:rPr>
          <w:rFonts w:ascii="Arial" w:eastAsia="Arial" w:hAnsi="Arial" w:cs="Arial"/>
          <w:spacing w:val="-10"/>
        </w:rPr>
        <w:t xml:space="preserve"> </w:t>
      </w:r>
      <w:r w:rsidRPr="1553ECF5">
        <w:rPr>
          <w:rFonts w:ascii="Arial" w:eastAsia="Arial" w:hAnsi="Arial" w:cs="Arial"/>
        </w:rPr>
        <w:t>not</w:t>
      </w:r>
      <w:r w:rsidRPr="1553ECF5">
        <w:rPr>
          <w:rFonts w:ascii="Arial" w:eastAsia="Arial" w:hAnsi="Arial" w:cs="Arial"/>
          <w:spacing w:val="-12"/>
        </w:rPr>
        <w:t xml:space="preserve"> </w:t>
      </w:r>
      <w:r w:rsidRPr="1553ECF5">
        <w:rPr>
          <w:rFonts w:ascii="Arial" w:eastAsia="Arial" w:hAnsi="Arial" w:cs="Arial"/>
        </w:rPr>
        <w:t>discriminate</w:t>
      </w:r>
      <w:r w:rsidRPr="1553ECF5">
        <w:rPr>
          <w:rFonts w:ascii="Arial" w:eastAsia="Arial" w:hAnsi="Arial" w:cs="Arial"/>
          <w:spacing w:val="-12"/>
        </w:rPr>
        <w:t xml:space="preserve"> </w:t>
      </w:r>
      <w:r w:rsidRPr="1553ECF5">
        <w:rPr>
          <w:rFonts w:ascii="Arial" w:eastAsia="Arial" w:hAnsi="Arial" w:cs="Arial"/>
        </w:rPr>
        <w:t>against</w:t>
      </w:r>
      <w:r w:rsidRPr="1553ECF5">
        <w:rPr>
          <w:rFonts w:ascii="Arial" w:eastAsia="Arial" w:hAnsi="Arial" w:cs="Arial"/>
          <w:spacing w:val="-10"/>
        </w:rPr>
        <w:t xml:space="preserve"> </w:t>
      </w:r>
      <w:r w:rsidRPr="1553ECF5">
        <w:rPr>
          <w:rFonts w:ascii="Arial" w:eastAsia="Arial" w:hAnsi="Arial" w:cs="Arial"/>
        </w:rPr>
        <w:t>any</w:t>
      </w:r>
      <w:r w:rsidRPr="1553ECF5">
        <w:rPr>
          <w:rFonts w:ascii="Arial" w:eastAsia="Arial" w:hAnsi="Arial" w:cs="Arial"/>
          <w:spacing w:val="-13"/>
        </w:rPr>
        <w:t xml:space="preserve"> </w:t>
      </w:r>
      <w:r w:rsidRPr="1553ECF5">
        <w:rPr>
          <w:rFonts w:ascii="Arial" w:eastAsia="Arial" w:hAnsi="Arial" w:cs="Arial"/>
        </w:rPr>
        <w:t>employee</w:t>
      </w:r>
      <w:r w:rsidRPr="1553ECF5">
        <w:rPr>
          <w:rFonts w:ascii="Arial" w:eastAsia="Arial" w:hAnsi="Arial" w:cs="Arial"/>
          <w:spacing w:val="-10"/>
        </w:rPr>
        <w:t xml:space="preserve"> </w:t>
      </w:r>
      <w:r w:rsidRPr="1553ECF5">
        <w:rPr>
          <w:rFonts w:ascii="Arial" w:eastAsia="Arial" w:hAnsi="Arial" w:cs="Arial"/>
        </w:rPr>
        <w:t>or applicant</w:t>
      </w:r>
      <w:r w:rsidRPr="1553ECF5">
        <w:rPr>
          <w:rFonts w:ascii="Arial" w:eastAsia="Arial" w:hAnsi="Arial" w:cs="Arial"/>
          <w:spacing w:val="-10"/>
        </w:rPr>
        <w:t xml:space="preserve"> </w:t>
      </w:r>
      <w:r w:rsidRPr="1553ECF5">
        <w:rPr>
          <w:rFonts w:ascii="Arial" w:eastAsia="Arial" w:hAnsi="Arial" w:cs="Arial"/>
        </w:rPr>
        <w:t>for</w:t>
      </w:r>
      <w:r w:rsidRPr="1553ECF5">
        <w:rPr>
          <w:rFonts w:ascii="Arial" w:eastAsia="Arial" w:hAnsi="Arial" w:cs="Arial"/>
          <w:spacing w:val="-9"/>
        </w:rPr>
        <w:t xml:space="preserve"> </w:t>
      </w:r>
      <w:r w:rsidRPr="1553ECF5">
        <w:rPr>
          <w:rFonts w:ascii="Arial" w:eastAsia="Arial" w:hAnsi="Arial" w:cs="Arial"/>
        </w:rPr>
        <w:t>employment</w:t>
      </w:r>
      <w:r w:rsidRPr="1553ECF5">
        <w:rPr>
          <w:rFonts w:ascii="Arial" w:eastAsia="Arial" w:hAnsi="Arial" w:cs="Arial"/>
          <w:spacing w:val="-8"/>
        </w:rPr>
        <w:t xml:space="preserve"> </w:t>
      </w:r>
      <w:r w:rsidRPr="1553ECF5">
        <w:rPr>
          <w:rFonts w:ascii="Arial" w:eastAsia="Arial" w:hAnsi="Arial" w:cs="Arial"/>
        </w:rPr>
        <w:t>because</w:t>
      </w:r>
      <w:r w:rsidRPr="1553ECF5">
        <w:rPr>
          <w:rFonts w:ascii="Arial" w:eastAsia="Arial" w:hAnsi="Arial" w:cs="Arial"/>
          <w:spacing w:val="-9"/>
        </w:rPr>
        <w:t xml:space="preserve"> </w:t>
      </w:r>
      <w:r w:rsidRPr="1553ECF5">
        <w:rPr>
          <w:rFonts w:ascii="Arial" w:eastAsia="Arial" w:hAnsi="Arial" w:cs="Arial"/>
        </w:rPr>
        <w:t>of</w:t>
      </w:r>
      <w:r w:rsidRPr="1553ECF5">
        <w:rPr>
          <w:rFonts w:ascii="Arial" w:eastAsia="Arial" w:hAnsi="Arial" w:cs="Arial"/>
          <w:spacing w:val="-11"/>
        </w:rPr>
        <w:t xml:space="preserve"> </w:t>
      </w:r>
      <w:r w:rsidRPr="1553ECF5">
        <w:rPr>
          <w:rFonts w:ascii="Arial" w:eastAsia="Arial" w:hAnsi="Arial" w:cs="Arial"/>
        </w:rPr>
        <w:t>race,</w:t>
      </w:r>
      <w:r w:rsidRPr="1553ECF5">
        <w:rPr>
          <w:rFonts w:ascii="Arial" w:eastAsia="Arial" w:hAnsi="Arial" w:cs="Arial"/>
          <w:spacing w:val="-10"/>
        </w:rPr>
        <w:t xml:space="preserve"> </w:t>
      </w:r>
      <w:r w:rsidRPr="1553ECF5">
        <w:rPr>
          <w:rFonts w:ascii="Arial" w:eastAsia="Arial" w:hAnsi="Arial" w:cs="Arial"/>
        </w:rPr>
        <w:t>creed,</w:t>
      </w:r>
      <w:r w:rsidRPr="1553ECF5">
        <w:rPr>
          <w:rFonts w:ascii="Arial" w:eastAsia="Arial" w:hAnsi="Arial" w:cs="Arial"/>
          <w:spacing w:val="-9"/>
        </w:rPr>
        <w:t xml:space="preserve"> </w:t>
      </w:r>
      <w:r w:rsidRPr="1553ECF5">
        <w:rPr>
          <w:rFonts w:ascii="Arial" w:eastAsia="Arial" w:hAnsi="Arial" w:cs="Arial"/>
        </w:rPr>
        <w:t>color,</w:t>
      </w:r>
      <w:r w:rsidRPr="1553ECF5">
        <w:rPr>
          <w:rFonts w:ascii="Arial" w:eastAsia="Arial" w:hAnsi="Arial" w:cs="Arial"/>
          <w:spacing w:val="-11"/>
        </w:rPr>
        <w:t xml:space="preserve"> </w:t>
      </w:r>
      <w:r w:rsidRPr="1553ECF5">
        <w:rPr>
          <w:rFonts w:ascii="Arial" w:eastAsia="Arial" w:hAnsi="Arial" w:cs="Arial"/>
        </w:rPr>
        <w:t>religion,</w:t>
      </w:r>
      <w:r w:rsidRPr="1553ECF5">
        <w:rPr>
          <w:rFonts w:ascii="Arial" w:eastAsia="Arial" w:hAnsi="Arial" w:cs="Arial"/>
          <w:spacing w:val="-10"/>
        </w:rPr>
        <w:t xml:space="preserve"> </w:t>
      </w:r>
      <w:r w:rsidRPr="1553ECF5">
        <w:rPr>
          <w:rFonts w:ascii="Arial" w:eastAsia="Arial" w:hAnsi="Arial" w:cs="Arial"/>
        </w:rPr>
        <w:t>political</w:t>
      </w:r>
      <w:r w:rsidRPr="1553ECF5">
        <w:rPr>
          <w:rFonts w:ascii="Arial" w:eastAsia="Arial" w:hAnsi="Arial" w:cs="Arial"/>
          <w:spacing w:val="-8"/>
        </w:rPr>
        <w:t xml:space="preserve"> </w:t>
      </w:r>
      <w:r w:rsidRPr="1553ECF5">
        <w:rPr>
          <w:rFonts w:ascii="Arial" w:eastAsia="Arial" w:hAnsi="Arial" w:cs="Arial"/>
        </w:rPr>
        <w:t>affiliation,</w:t>
      </w:r>
      <w:r w:rsidRPr="1553ECF5">
        <w:rPr>
          <w:rFonts w:ascii="Arial" w:eastAsia="Arial" w:hAnsi="Arial" w:cs="Arial"/>
          <w:spacing w:val="-10"/>
        </w:rPr>
        <w:t xml:space="preserve"> </w:t>
      </w:r>
      <w:r w:rsidRPr="1553ECF5">
        <w:rPr>
          <w:rFonts w:ascii="Arial" w:eastAsia="Arial" w:hAnsi="Arial" w:cs="Arial"/>
        </w:rPr>
        <w:t>national</w:t>
      </w:r>
      <w:r w:rsidRPr="1553ECF5">
        <w:rPr>
          <w:rFonts w:ascii="Arial" w:eastAsia="Arial" w:hAnsi="Arial" w:cs="Arial"/>
          <w:spacing w:val="-9"/>
        </w:rPr>
        <w:t xml:space="preserve"> </w:t>
      </w:r>
      <w:r w:rsidRPr="1553ECF5">
        <w:rPr>
          <w:rFonts w:ascii="Arial" w:eastAsia="Arial" w:hAnsi="Arial" w:cs="Arial"/>
        </w:rPr>
        <w:t>origin,</w:t>
      </w:r>
      <w:r w:rsidRPr="1553ECF5">
        <w:rPr>
          <w:rFonts w:ascii="Arial" w:eastAsia="Arial" w:hAnsi="Arial" w:cs="Arial"/>
          <w:spacing w:val="-10"/>
        </w:rPr>
        <w:t xml:space="preserve"> </w:t>
      </w:r>
      <w:r w:rsidRPr="1553ECF5">
        <w:rPr>
          <w:rFonts w:ascii="Arial" w:eastAsia="Arial" w:hAnsi="Arial" w:cs="Arial"/>
        </w:rPr>
        <w:t>sex,</w:t>
      </w:r>
      <w:r w:rsidRPr="1553ECF5">
        <w:rPr>
          <w:rFonts w:ascii="Arial" w:eastAsia="Arial" w:hAnsi="Arial" w:cs="Arial"/>
          <w:spacing w:val="-12"/>
        </w:rPr>
        <w:t xml:space="preserve"> </w:t>
      </w:r>
      <w:r w:rsidRPr="1553ECF5">
        <w:rPr>
          <w:rFonts w:ascii="Arial" w:eastAsia="Arial" w:hAnsi="Arial" w:cs="Arial"/>
        </w:rPr>
        <w:t>age or physical or mental disability. The Consultant shall ensure that applicants are fairly considered, and that employees</w:t>
      </w:r>
      <w:r w:rsidRPr="1553ECF5">
        <w:rPr>
          <w:rFonts w:ascii="Arial" w:eastAsia="Arial" w:hAnsi="Arial" w:cs="Arial"/>
          <w:spacing w:val="-3"/>
        </w:rPr>
        <w:t xml:space="preserve"> </w:t>
      </w:r>
      <w:r w:rsidRPr="1553ECF5">
        <w:rPr>
          <w:rFonts w:ascii="Arial" w:eastAsia="Arial" w:hAnsi="Arial" w:cs="Arial"/>
        </w:rPr>
        <w:t>are</w:t>
      </w:r>
      <w:r w:rsidRPr="1553ECF5">
        <w:rPr>
          <w:rFonts w:ascii="Arial" w:eastAsia="Arial" w:hAnsi="Arial" w:cs="Arial"/>
          <w:spacing w:val="-4"/>
        </w:rPr>
        <w:t xml:space="preserve"> </w:t>
      </w:r>
      <w:r w:rsidRPr="1553ECF5">
        <w:rPr>
          <w:rFonts w:ascii="Arial" w:eastAsia="Arial" w:hAnsi="Arial" w:cs="Arial"/>
        </w:rPr>
        <w:t>treated</w:t>
      </w:r>
      <w:r w:rsidRPr="1553ECF5">
        <w:rPr>
          <w:rFonts w:ascii="Arial" w:eastAsia="Arial" w:hAnsi="Arial" w:cs="Arial"/>
          <w:spacing w:val="-3"/>
        </w:rPr>
        <w:t xml:space="preserve"> </w:t>
      </w:r>
      <w:r w:rsidRPr="1553ECF5">
        <w:rPr>
          <w:rFonts w:ascii="Arial" w:eastAsia="Arial" w:hAnsi="Arial" w:cs="Arial"/>
        </w:rPr>
        <w:t>without</w:t>
      </w:r>
      <w:r w:rsidRPr="1553ECF5">
        <w:rPr>
          <w:rFonts w:ascii="Arial" w:eastAsia="Arial" w:hAnsi="Arial" w:cs="Arial"/>
          <w:spacing w:val="-2"/>
        </w:rPr>
        <w:t xml:space="preserve"> </w:t>
      </w:r>
      <w:r w:rsidRPr="1553ECF5">
        <w:rPr>
          <w:rFonts w:ascii="Arial" w:eastAsia="Arial" w:hAnsi="Arial" w:cs="Arial"/>
        </w:rPr>
        <w:t>regard</w:t>
      </w:r>
      <w:r w:rsidRPr="1553ECF5">
        <w:rPr>
          <w:rFonts w:ascii="Arial" w:eastAsia="Arial" w:hAnsi="Arial" w:cs="Arial"/>
          <w:spacing w:val="-6"/>
        </w:rPr>
        <w:t xml:space="preserve"> </w:t>
      </w:r>
      <w:r w:rsidRPr="1553ECF5">
        <w:rPr>
          <w:rFonts w:ascii="Arial" w:eastAsia="Arial" w:hAnsi="Arial" w:cs="Arial"/>
        </w:rPr>
        <w:t>to</w:t>
      </w:r>
      <w:r w:rsidRPr="1553ECF5">
        <w:rPr>
          <w:rFonts w:ascii="Arial" w:eastAsia="Arial" w:hAnsi="Arial" w:cs="Arial"/>
          <w:spacing w:val="-5"/>
        </w:rPr>
        <w:t xml:space="preserve"> </w:t>
      </w:r>
      <w:r w:rsidRPr="1553ECF5">
        <w:rPr>
          <w:rFonts w:ascii="Arial" w:eastAsia="Arial" w:hAnsi="Arial" w:cs="Arial"/>
        </w:rPr>
        <w:t>their</w:t>
      </w:r>
      <w:r w:rsidRPr="1553ECF5">
        <w:rPr>
          <w:rFonts w:ascii="Arial" w:eastAsia="Arial" w:hAnsi="Arial" w:cs="Arial"/>
          <w:spacing w:val="-5"/>
        </w:rPr>
        <w:t xml:space="preserve"> </w:t>
      </w:r>
      <w:r w:rsidRPr="1553ECF5">
        <w:rPr>
          <w:rFonts w:ascii="Arial" w:eastAsia="Arial" w:hAnsi="Arial" w:cs="Arial"/>
        </w:rPr>
        <w:t>race,</w:t>
      </w:r>
      <w:r w:rsidRPr="1553ECF5">
        <w:rPr>
          <w:rFonts w:ascii="Arial" w:eastAsia="Arial" w:hAnsi="Arial" w:cs="Arial"/>
          <w:spacing w:val="-4"/>
        </w:rPr>
        <w:t xml:space="preserve"> </w:t>
      </w:r>
      <w:r w:rsidRPr="1553ECF5">
        <w:rPr>
          <w:rFonts w:ascii="Arial" w:eastAsia="Arial" w:hAnsi="Arial" w:cs="Arial"/>
        </w:rPr>
        <w:t>creed,</w:t>
      </w:r>
      <w:r w:rsidRPr="1553ECF5">
        <w:rPr>
          <w:rFonts w:ascii="Arial" w:eastAsia="Arial" w:hAnsi="Arial" w:cs="Arial"/>
          <w:spacing w:val="-2"/>
        </w:rPr>
        <w:t xml:space="preserve"> </w:t>
      </w:r>
      <w:r w:rsidRPr="1553ECF5">
        <w:rPr>
          <w:rFonts w:ascii="Arial" w:eastAsia="Arial" w:hAnsi="Arial" w:cs="Arial"/>
        </w:rPr>
        <w:t>color,</w:t>
      </w:r>
      <w:r w:rsidRPr="1553ECF5">
        <w:rPr>
          <w:rFonts w:ascii="Arial" w:eastAsia="Arial" w:hAnsi="Arial" w:cs="Arial"/>
          <w:spacing w:val="-6"/>
        </w:rPr>
        <w:t xml:space="preserve"> </w:t>
      </w:r>
      <w:r w:rsidRPr="1553ECF5">
        <w:rPr>
          <w:rFonts w:ascii="Arial" w:eastAsia="Arial" w:hAnsi="Arial" w:cs="Arial"/>
        </w:rPr>
        <w:t>religion,</w:t>
      </w:r>
      <w:r w:rsidRPr="1553ECF5">
        <w:rPr>
          <w:rFonts w:ascii="Arial" w:eastAsia="Arial" w:hAnsi="Arial" w:cs="Arial"/>
          <w:spacing w:val="-5"/>
        </w:rPr>
        <w:t xml:space="preserve"> </w:t>
      </w:r>
      <w:r w:rsidRPr="1553ECF5">
        <w:rPr>
          <w:rFonts w:ascii="Arial" w:eastAsia="Arial" w:hAnsi="Arial" w:cs="Arial"/>
        </w:rPr>
        <w:t>political</w:t>
      </w:r>
      <w:r w:rsidRPr="1553ECF5">
        <w:rPr>
          <w:rFonts w:ascii="Arial" w:eastAsia="Arial" w:hAnsi="Arial" w:cs="Arial"/>
          <w:spacing w:val="-6"/>
        </w:rPr>
        <w:t xml:space="preserve"> </w:t>
      </w:r>
      <w:r w:rsidRPr="1553ECF5">
        <w:rPr>
          <w:rFonts w:ascii="Arial" w:eastAsia="Arial" w:hAnsi="Arial" w:cs="Arial"/>
        </w:rPr>
        <w:t>affiliation,</w:t>
      </w:r>
      <w:r w:rsidRPr="1553ECF5">
        <w:rPr>
          <w:rFonts w:ascii="Arial" w:eastAsia="Arial" w:hAnsi="Arial" w:cs="Arial"/>
          <w:spacing w:val="-3"/>
        </w:rPr>
        <w:t xml:space="preserve"> </w:t>
      </w:r>
      <w:r w:rsidRPr="1553ECF5">
        <w:rPr>
          <w:rFonts w:ascii="Arial" w:eastAsia="Arial" w:hAnsi="Arial" w:cs="Arial"/>
        </w:rPr>
        <w:t>national</w:t>
      </w:r>
      <w:r w:rsidRPr="1553ECF5">
        <w:rPr>
          <w:rFonts w:ascii="Arial" w:eastAsia="Arial" w:hAnsi="Arial" w:cs="Arial"/>
          <w:spacing w:val="-1"/>
        </w:rPr>
        <w:t xml:space="preserve"> </w:t>
      </w:r>
      <w:r w:rsidRPr="1553ECF5">
        <w:rPr>
          <w:rFonts w:ascii="Arial" w:eastAsia="Arial" w:hAnsi="Arial" w:cs="Arial"/>
        </w:rPr>
        <w:t>origin, sex,</w:t>
      </w:r>
      <w:r w:rsidRPr="1553ECF5">
        <w:rPr>
          <w:rFonts w:ascii="Arial" w:eastAsia="Arial" w:hAnsi="Arial" w:cs="Arial"/>
          <w:spacing w:val="-5"/>
        </w:rPr>
        <w:t xml:space="preserve"> </w:t>
      </w:r>
      <w:r w:rsidRPr="1553ECF5">
        <w:rPr>
          <w:rFonts w:ascii="Arial" w:eastAsia="Arial" w:hAnsi="Arial" w:cs="Arial"/>
        </w:rPr>
        <w:t>age,</w:t>
      </w:r>
      <w:r w:rsidRPr="1553ECF5">
        <w:rPr>
          <w:rFonts w:ascii="Arial" w:eastAsia="Arial" w:hAnsi="Arial" w:cs="Arial"/>
          <w:spacing w:val="-3"/>
        </w:rPr>
        <w:t xml:space="preserve"> </w:t>
      </w:r>
      <w:r w:rsidRPr="1553ECF5">
        <w:rPr>
          <w:rFonts w:ascii="Arial" w:eastAsia="Arial" w:hAnsi="Arial" w:cs="Arial"/>
        </w:rPr>
        <w:t>or</w:t>
      </w:r>
      <w:r w:rsidRPr="1553ECF5">
        <w:rPr>
          <w:rFonts w:ascii="Arial" w:eastAsia="Arial" w:hAnsi="Arial" w:cs="Arial"/>
          <w:spacing w:val="-3"/>
        </w:rPr>
        <w:t xml:space="preserve"> </w:t>
      </w:r>
      <w:r w:rsidRPr="1553ECF5">
        <w:rPr>
          <w:rFonts w:ascii="Arial" w:eastAsia="Arial" w:hAnsi="Arial" w:cs="Arial"/>
        </w:rPr>
        <w:t>physical</w:t>
      </w:r>
      <w:r w:rsidRPr="1553ECF5">
        <w:rPr>
          <w:rFonts w:ascii="Arial" w:eastAsia="Arial" w:hAnsi="Arial" w:cs="Arial"/>
          <w:spacing w:val="-3"/>
        </w:rPr>
        <w:t xml:space="preserve"> </w:t>
      </w:r>
      <w:r w:rsidRPr="1553ECF5">
        <w:rPr>
          <w:rFonts w:ascii="Arial" w:eastAsia="Arial" w:hAnsi="Arial" w:cs="Arial"/>
        </w:rPr>
        <w:t>or</w:t>
      </w:r>
      <w:r w:rsidRPr="1553ECF5">
        <w:rPr>
          <w:rFonts w:ascii="Arial" w:eastAsia="Arial" w:hAnsi="Arial" w:cs="Arial"/>
          <w:spacing w:val="-3"/>
        </w:rPr>
        <w:t xml:space="preserve"> </w:t>
      </w:r>
      <w:r w:rsidRPr="1553ECF5">
        <w:rPr>
          <w:rFonts w:ascii="Arial" w:eastAsia="Arial" w:hAnsi="Arial" w:cs="Arial"/>
        </w:rPr>
        <w:t>mental</w:t>
      </w:r>
      <w:r w:rsidRPr="1553ECF5">
        <w:rPr>
          <w:rFonts w:ascii="Arial" w:eastAsia="Arial" w:hAnsi="Arial" w:cs="Arial"/>
          <w:spacing w:val="-5"/>
        </w:rPr>
        <w:t xml:space="preserve"> </w:t>
      </w:r>
      <w:r w:rsidRPr="1553ECF5">
        <w:rPr>
          <w:rFonts w:ascii="Arial" w:eastAsia="Arial" w:hAnsi="Arial" w:cs="Arial"/>
        </w:rPr>
        <w:t>disability</w:t>
      </w:r>
      <w:r w:rsidR="00D51632">
        <w:rPr>
          <w:rFonts w:ascii="Arial" w:eastAsia="Arial" w:hAnsi="Arial" w:cs="Arial"/>
        </w:rPr>
        <w:t>,</w:t>
      </w:r>
      <w:r w:rsidRPr="1553ECF5">
        <w:rPr>
          <w:rFonts w:ascii="Arial" w:eastAsia="Arial" w:hAnsi="Arial" w:cs="Arial"/>
          <w:spacing w:val="-6"/>
        </w:rPr>
        <w:t xml:space="preserve"> </w:t>
      </w:r>
      <w:r w:rsidRPr="1553ECF5">
        <w:rPr>
          <w:rFonts w:ascii="Arial" w:eastAsia="Arial" w:hAnsi="Arial" w:cs="Arial"/>
        </w:rPr>
        <w:t>except</w:t>
      </w:r>
      <w:r w:rsidRPr="1553ECF5">
        <w:rPr>
          <w:rFonts w:ascii="Arial" w:eastAsia="Arial" w:hAnsi="Arial" w:cs="Arial"/>
          <w:spacing w:val="-3"/>
        </w:rPr>
        <w:t xml:space="preserve"> </w:t>
      </w:r>
      <w:r w:rsidRPr="1553ECF5">
        <w:rPr>
          <w:rFonts w:ascii="Arial" w:eastAsia="Arial" w:hAnsi="Arial" w:cs="Arial"/>
        </w:rPr>
        <w:t>to</w:t>
      </w:r>
      <w:r w:rsidRPr="1553ECF5">
        <w:rPr>
          <w:rFonts w:ascii="Arial" w:eastAsia="Arial" w:hAnsi="Arial" w:cs="Arial"/>
          <w:spacing w:val="-5"/>
        </w:rPr>
        <w:t xml:space="preserve"> </w:t>
      </w:r>
      <w:r w:rsidRPr="1553ECF5">
        <w:rPr>
          <w:rFonts w:ascii="Arial" w:eastAsia="Arial" w:hAnsi="Arial" w:cs="Arial"/>
        </w:rPr>
        <w:t>where</w:t>
      </w:r>
      <w:r w:rsidRPr="1553ECF5">
        <w:rPr>
          <w:rFonts w:ascii="Arial" w:eastAsia="Arial" w:hAnsi="Arial" w:cs="Arial"/>
          <w:spacing w:val="-3"/>
        </w:rPr>
        <w:t xml:space="preserve"> </w:t>
      </w:r>
      <w:r w:rsidRPr="1553ECF5">
        <w:rPr>
          <w:rFonts w:ascii="Arial" w:eastAsia="Arial" w:hAnsi="Arial" w:cs="Arial"/>
        </w:rPr>
        <w:t>age</w:t>
      </w:r>
      <w:r w:rsidRPr="1553ECF5">
        <w:rPr>
          <w:rFonts w:ascii="Arial" w:eastAsia="Arial" w:hAnsi="Arial" w:cs="Arial"/>
          <w:spacing w:val="-3"/>
        </w:rPr>
        <w:t xml:space="preserve"> </w:t>
      </w:r>
      <w:r w:rsidRPr="1553ECF5">
        <w:rPr>
          <w:rFonts w:ascii="Arial" w:eastAsia="Arial" w:hAnsi="Arial" w:cs="Arial"/>
        </w:rPr>
        <w:t>or</w:t>
      </w:r>
      <w:r w:rsidRPr="1553ECF5">
        <w:rPr>
          <w:rFonts w:ascii="Arial" w:eastAsia="Arial" w:hAnsi="Arial" w:cs="Arial"/>
          <w:spacing w:val="-3"/>
        </w:rPr>
        <w:t xml:space="preserve"> </w:t>
      </w:r>
      <w:r w:rsidRPr="1553ECF5">
        <w:rPr>
          <w:rFonts w:ascii="Arial" w:eastAsia="Arial" w:hAnsi="Arial" w:cs="Arial"/>
        </w:rPr>
        <w:t>disability</w:t>
      </w:r>
      <w:r w:rsidRPr="1553ECF5">
        <w:rPr>
          <w:rFonts w:ascii="Arial" w:eastAsia="Arial" w:hAnsi="Arial" w:cs="Arial"/>
          <w:spacing w:val="-6"/>
        </w:rPr>
        <w:t xml:space="preserve"> </w:t>
      </w:r>
      <w:r w:rsidRPr="1553ECF5">
        <w:rPr>
          <w:rFonts w:ascii="Arial" w:eastAsia="Arial" w:hAnsi="Arial" w:cs="Arial"/>
        </w:rPr>
        <w:t>relates</w:t>
      </w:r>
      <w:r w:rsidRPr="1553ECF5">
        <w:rPr>
          <w:rFonts w:ascii="Arial" w:eastAsia="Arial" w:hAnsi="Arial" w:cs="Arial"/>
          <w:spacing w:val="-5"/>
        </w:rPr>
        <w:t xml:space="preserve"> </w:t>
      </w:r>
      <w:r w:rsidRPr="1553ECF5">
        <w:rPr>
          <w:rFonts w:ascii="Arial" w:eastAsia="Arial" w:hAnsi="Arial" w:cs="Arial"/>
        </w:rPr>
        <w:t>to</w:t>
      </w:r>
      <w:r w:rsidRPr="1553ECF5">
        <w:rPr>
          <w:rFonts w:ascii="Arial" w:eastAsia="Arial" w:hAnsi="Arial" w:cs="Arial"/>
          <w:spacing w:val="-6"/>
        </w:rPr>
        <w:t xml:space="preserve"> </w:t>
      </w:r>
      <w:r w:rsidRPr="1553ECF5">
        <w:rPr>
          <w:rFonts w:ascii="Arial" w:eastAsia="Arial" w:hAnsi="Arial" w:cs="Arial"/>
        </w:rPr>
        <w:t>a</w:t>
      </w:r>
      <w:r w:rsidRPr="1553ECF5">
        <w:rPr>
          <w:rFonts w:ascii="Arial" w:eastAsia="Arial" w:hAnsi="Arial" w:cs="Arial"/>
          <w:spacing w:val="-3"/>
        </w:rPr>
        <w:t xml:space="preserve"> </w:t>
      </w:r>
      <w:r w:rsidRPr="1553ECF5">
        <w:rPr>
          <w:rFonts w:ascii="Arial" w:eastAsia="Arial" w:hAnsi="Arial" w:cs="Arial"/>
        </w:rPr>
        <w:t>bona</w:t>
      </w:r>
      <w:r w:rsidRPr="1553ECF5">
        <w:rPr>
          <w:rFonts w:ascii="Arial" w:eastAsia="Arial" w:hAnsi="Arial" w:cs="Arial"/>
          <w:spacing w:val="-4"/>
        </w:rPr>
        <w:t xml:space="preserve"> </w:t>
      </w:r>
      <w:r w:rsidRPr="1553ECF5">
        <w:rPr>
          <w:rFonts w:ascii="Arial" w:eastAsia="Arial" w:hAnsi="Arial" w:cs="Arial"/>
        </w:rPr>
        <w:t>fide</w:t>
      </w:r>
      <w:r w:rsidRPr="1553ECF5">
        <w:rPr>
          <w:rFonts w:ascii="Arial" w:eastAsia="Arial" w:hAnsi="Arial" w:cs="Arial"/>
          <w:spacing w:val="-6"/>
        </w:rPr>
        <w:t xml:space="preserve"> </w:t>
      </w:r>
      <w:r w:rsidRPr="1553ECF5">
        <w:rPr>
          <w:rFonts w:ascii="Arial" w:eastAsia="Arial" w:hAnsi="Arial" w:cs="Arial"/>
        </w:rPr>
        <w:t>occupational qualification. Such action shall include, but is not limited to</w:t>
      </w:r>
      <w:r w:rsidR="00D51632">
        <w:rPr>
          <w:rFonts w:ascii="Arial" w:eastAsia="Arial" w:hAnsi="Arial" w:cs="Arial"/>
        </w:rPr>
        <w:t>,</w:t>
      </w:r>
      <w:r w:rsidRPr="1553ECF5">
        <w:rPr>
          <w:rFonts w:ascii="Arial" w:eastAsia="Arial" w:hAnsi="Arial" w:cs="Arial"/>
        </w:rPr>
        <w:t xml:space="preserve"> employment, promotion, demotion or transfer, recruitment, layoff or termination, rates of pay or other forms of compensation (including benefits)</w:t>
      </w:r>
      <w:r w:rsidR="00D51632">
        <w:rPr>
          <w:rFonts w:ascii="Arial" w:eastAsia="Arial" w:hAnsi="Arial" w:cs="Arial"/>
        </w:rPr>
        <w:t>,</w:t>
      </w:r>
      <w:r w:rsidRPr="1553ECF5">
        <w:rPr>
          <w:rFonts w:ascii="Arial" w:eastAsia="Arial" w:hAnsi="Arial" w:cs="Arial"/>
        </w:rPr>
        <w:t xml:space="preserve"> and selection for training. The Consultant shall comply with all applicable federal and state civil rights and nondiscrimination laws, rules, and executive orders. This Agreement may be suspended or terminated, in whole or in part, in the event of the Consultant’s non-compliance with this clause</w:t>
      </w:r>
      <w:r w:rsidR="00D51632">
        <w:rPr>
          <w:rFonts w:ascii="Arial" w:eastAsia="Arial" w:hAnsi="Arial" w:cs="Arial"/>
        </w:rPr>
        <w:t>,</w:t>
      </w:r>
      <w:r w:rsidRPr="1553ECF5">
        <w:rPr>
          <w:rFonts w:ascii="Arial" w:eastAsia="Arial" w:hAnsi="Arial" w:cs="Arial"/>
        </w:rPr>
        <w:t xml:space="preserve"> and the Consultant may be declared ineligible for further contracts with</w:t>
      </w:r>
      <w:r w:rsidRPr="1553ECF5">
        <w:rPr>
          <w:rFonts w:ascii="Arial" w:eastAsia="Arial" w:hAnsi="Arial" w:cs="Arial"/>
          <w:spacing w:val="-3"/>
        </w:rPr>
        <w:t xml:space="preserve"> </w:t>
      </w:r>
      <w:r>
        <w:rPr>
          <w:rFonts w:ascii="Arial" w:eastAsia="Arial" w:hAnsi="Arial" w:cs="Arial"/>
        </w:rPr>
        <w:t>Dr James Laporta Inc</w:t>
      </w:r>
      <w:r w:rsidRPr="1553ECF5">
        <w:rPr>
          <w:rFonts w:ascii="Arial" w:eastAsia="Arial" w:hAnsi="Arial" w:cs="Arial"/>
        </w:rPr>
        <w:t>.</w:t>
      </w:r>
    </w:p>
    <w:p w14:paraId="33EDB219" w14:textId="77777777" w:rsidR="00694FF4" w:rsidRPr="000C6F9F" w:rsidRDefault="00694FF4" w:rsidP="00694FF4">
      <w:pPr>
        <w:pStyle w:val="BodyText"/>
        <w:ind w:left="360"/>
        <w:jc w:val="both"/>
        <w:rPr>
          <w:rFonts w:ascii="Arial" w:eastAsia="Arial" w:hAnsi="Arial" w:cs="Arial"/>
        </w:rPr>
      </w:pPr>
    </w:p>
    <w:p w14:paraId="40D63343" w14:textId="77777777" w:rsidR="00694FF4" w:rsidRPr="000C6F9F" w:rsidRDefault="00694FF4" w:rsidP="00694FF4">
      <w:pPr>
        <w:pStyle w:val="ListParagraph"/>
        <w:numPr>
          <w:ilvl w:val="0"/>
          <w:numId w:val="15"/>
        </w:numPr>
        <w:spacing w:before="0"/>
        <w:ind w:left="360" w:right="142"/>
        <w:rPr>
          <w:rFonts w:ascii="Arial" w:eastAsia="Arial" w:hAnsi="Arial" w:cs="Arial"/>
        </w:rPr>
      </w:pPr>
      <w:r w:rsidRPr="1553ECF5">
        <w:rPr>
          <w:rFonts w:ascii="Arial" w:eastAsia="Arial" w:hAnsi="Arial" w:cs="Arial"/>
          <w:b/>
          <w:bCs/>
        </w:rPr>
        <w:t xml:space="preserve">Indemnification. </w:t>
      </w:r>
    </w:p>
    <w:p w14:paraId="7479646F" w14:textId="77777777" w:rsidR="00694FF4" w:rsidRDefault="00694FF4" w:rsidP="00D51632">
      <w:pPr>
        <w:pStyle w:val="ListParagraph"/>
        <w:ind w:left="360" w:firstLine="0"/>
        <w:rPr>
          <w:rFonts w:ascii="Arial" w:eastAsia="Arial" w:hAnsi="Arial" w:cs="Arial"/>
        </w:rPr>
      </w:pPr>
      <w:r w:rsidRPr="1553ECF5">
        <w:rPr>
          <w:rFonts w:ascii="Arial" w:eastAsia="Arial" w:hAnsi="Arial" w:cs="Arial"/>
        </w:rPr>
        <w:t xml:space="preserve">Neither </w:t>
      </w:r>
      <w:r>
        <w:rPr>
          <w:rFonts w:ascii="Arial" w:eastAsia="Arial" w:hAnsi="Arial" w:cs="Arial"/>
        </w:rPr>
        <w:t>Dr James Laporta Inc</w:t>
      </w:r>
      <w:r w:rsidRPr="1553ECF5">
        <w:rPr>
          <w:rFonts w:ascii="Arial" w:eastAsia="Arial" w:hAnsi="Arial" w:cs="Arial"/>
        </w:rPr>
        <w:t xml:space="preserve"> nor its affiliates, nor any Client shall be responsible for, and the Consultant</w:t>
      </w:r>
      <w:r w:rsidRPr="1553ECF5">
        <w:rPr>
          <w:rFonts w:ascii="Arial" w:eastAsia="Arial" w:hAnsi="Arial" w:cs="Arial"/>
          <w:spacing w:val="-6"/>
        </w:rPr>
        <w:t xml:space="preserve"> </w:t>
      </w:r>
      <w:r w:rsidRPr="1553ECF5">
        <w:rPr>
          <w:rFonts w:ascii="Arial" w:eastAsia="Arial" w:hAnsi="Arial" w:cs="Arial"/>
        </w:rPr>
        <w:t>shall</w:t>
      </w:r>
      <w:r w:rsidRPr="1553ECF5">
        <w:rPr>
          <w:rFonts w:ascii="Arial" w:eastAsia="Arial" w:hAnsi="Arial" w:cs="Arial"/>
          <w:spacing w:val="-5"/>
        </w:rPr>
        <w:t xml:space="preserve"> </w:t>
      </w:r>
      <w:r w:rsidRPr="1553ECF5">
        <w:rPr>
          <w:rFonts w:ascii="Arial" w:eastAsia="Arial" w:hAnsi="Arial" w:cs="Arial"/>
        </w:rPr>
        <w:t>defend,</w:t>
      </w:r>
      <w:r w:rsidRPr="1553ECF5">
        <w:rPr>
          <w:rFonts w:ascii="Arial" w:eastAsia="Arial" w:hAnsi="Arial" w:cs="Arial"/>
          <w:spacing w:val="-7"/>
        </w:rPr>
        <w:t xml:space="preserve"> </w:t>
      </w:r>
      <w:r w:rsidRPr="1553ECF5">
        <w:rPr>
          <w:rFonts w:ascii="Arial" w:eastAsia="Arial" w:hAnsi="Arial" w:cs="Arial"/>
        </w:rPr>
        <w:t>indemnify</w:t>
      </w:r>
      <w:r w:rsidRPr="1553ECF5">
        <w:rPr>
          <w:rFonts w:ascii="Arial" w:eastAsia="Arial" w:hAnsi="Arial" w:cs="Arial"/>
          <w:spacing w:val="-9"/>
        </w:rPr>
        <w:t xml:space="preserve"> </w:t>
      </w:r>
      <w:r w:rsidRPr="1553ECF5">
        <w:rPr>
          <w:rFonts w:ascii="Arial" w:eastAsia="Arial" w:hAnsi="Arial" w:cs="Arial"/>
        </w:rPr>
        <w:t>and</w:t>
      </w:r>
      <w:r w:rsidRPr="1553ECF5">
        <w:rPr>
          <w:rFonts w:ascii="Arial" w:eastAsia="Arial" w:hAnsi="Arial" w:cs="Arial"/>
          <w:spacing w:val="-7"/>
        </w:rPr>
        <w:t xml:space="preserve"> </w:t>
      </w:r>
      <w:r w:rsidRPr="1553ECF5">
        <w:rPr>
          <w:rFonts w:ascii="Arial" w:eastAsia="Arial" w:hAnsi="Arial" w:cs="Arial"/>
        </w:rPr>
        <w:t>hold</w:t>
      </w:r>
      <w:r w:rsidRPr="1553ECF5">
        <w:rPr>
          <w:rFonts w:ascii="Arial" w:eastAsia="Arial" w:hAnsi="Arial" w:cs="Arial"/>
          <w:spacing w:val="-9"/>
        </w:rPr>
        <w:t xml:space="preserve"> </w:t>
      </w:r>
      <w:r w:rsidRPr="1553ECF5">
        <w:rPr>
          <w:rFonts w:ascii="Arial" w:eastAsia="Arial" w:hAnsi="Arial" w:cs="Arial"/>
        </w:rPr>
        <w:t>harmless</w:t>
      </w:r>
      <w:r w:rsidRPr="1553ECF5">
        <w:rPr>
          <w:rFonts w:ascii="Arial" w:eastAsia="Arial" w:hAnsi="Arial" w:cs="Arial"/>
          <w:spacing w:val="-7"/>
        </w:rPr>
        <w:t xml:space="preserve"> </w:t>
      </w:r>
      <w:r>
        <w:rPr>
          <w:rFonts w:ascii="Arial" w:eastAsia="Arial" w:hAnsi="Arial" w:cs="Arial"/>
        </w:rPr>
        <w:t>Dr James Laporta Inc</w:t>
      </w:r>
      <w:r w:rsidRPr="1553ECF5">
        <w:rPr>
          <w:rFonts w:ascii="Arial" w:eastAsia="Arial" w:hAnsi="Arial" w:cs="Arial"/>
        </w:rPr>
        <w:t>,</w:t>
      </w:r>
      <w:r w:rsidRPr="1553ECF5">
        <w:rPr>
          <w:rFonts w:ascii="Arial" w:eastAsia="Arial" w:hAnsi="Arial" w:cs="Arial"/>
          <w:spacing w:val="-10"/>
        </w:rPr>
        <w:t xml:space="preserve"> </w:t>
      </w:r>
      <w:r w:rsidRPr="1553ECF5">
        <w:rPr>
          <w:rFonts w:ascii="Arial" w:eastAsia="Arial" w:hAnsi="Arial" w:cs="Arial"/>
        </w:rPr>
        <w:t>its</w:t>
      </w:r>
      <w:r w:rsidRPr="1553ECF5">
        <w:rPr>
          <w:rFonts w:ascii="Arial" w:eastAsia="Arial" w:hAnsi="Arial" w:cs="Arial"/>
          <w:spacing w:val="-5"/>
        </w:rPr>
        <w:t xml:space="preserve"> </w:t>
      </w:r>
      <w:r w:rsidRPr="1553ECF5">
        <w:rPr>
          <w:rFonts w:ascii="Arial" w:eastAsia="Arial" w:hAnsi="Arial" w:cs="Arial"/>
        </w:rPr>
        <w:t>affiliates,</w:t>
      </w:r>
      <w:r w:rsidRPr="1553ECF5">
        <w:rPr>
          <w:rFonts w:ascii="Arial" w:eastAsia="Arial" w:hAnsi="Arial" w:cs="Arial"/>
          <w:spacing w:val="-10"/>
        </w:rPr>
        <w:t xml:space="preserve"> </w:t>
      </w:r>
      <w:r w:rsidRPr="1553ECF5">
        <w:rPr>
          <w:rFonts w:ascii="Arial" w:eastAsia="Arial" w:hAnsi="Arial" w:cs="Arial"/>
        </w:rPr>
        <w:t>and</w:t>
      </w:r>
      <w:r w:rsidRPr="1553ECF5">
        <w:rPr>
          <w:rFonts w:ascii="Arial" w:eastAsia="Arial" w:hAnsi="Arial" w:cs="Arial"/>
          <w:spacing w:val="-6"/>
        </w:rPr>
        <w:t xml:space="preserve"> </w:t>
      </w:r>
      <w:r w:rsidRPr="1553ECF5">
        <w:rPr>
          <w:rFonts w:ascii="Arial" w:eastAsia="Arial" w:hAnsi="Arial" w:cs="Arial"/>
        </w:rPr>
        <w:t>each</w:t>
      </w:r>
      <w:r w:rsidRPr="1553ECF5">
        <w:rPr>
          <w:rFonts w:ascii="Arial" w:eastAsia="Arial" w:hAnsi="Arial" w:cs="Arial"/>
          <w:spacing w:val="-6"/>
        </w:rPr>
        <w:t xml:space="preserve"> </w:t>
      </w:r>
      <w:r w:rsidRPr="1553ECF5">
        <w:rPr>
          <w:rFonts w:ascii="Arial" w:eastAsia="Arial" w:hAnsi="Arial" w:cs="Arial"/>
        </w:rPr>
        <w:t>Client</w:t>
      </w:r>
      <w:r w:rsidRPr="1553ECF5">
        <w:rPr>
          <w:rFonts w:ascii="Arial" w:eastAsia="Arial" w:hAnsi="Arial" w:cs="Arial"/>
          <w:spacing w:val="-6"/>
        </w:rPr>
        <w:t xml:space="preserve"> </w:t>
      </w:r>
      <w:r w:rsidRPr="1553ECF5">
        <w:rPr>
          <w:rFonts w:ascii="Arial" w:eastAsia="Arial" w:hAnsi="Arial" w:cs="Arial"/>
        </w:rPr>
        <w:t>and</w:t>
      </w:r>
      <w:r w:rsidRPr="1553ECF5">
        <w:rPr>
          <w:rFonts w:ascii="Arial" w:eastAsia="Arial" w:hAnsi="Arial" w:cs="Arial"/>
          <w:spacing w:val="-6"/>
        </w:rPr>
        <w:t xml:space="preserve"> </w:t>
      </w:r>
      <w:r w:rsidRPr="1553ECF5">
        <w:rPr>
          <w:rFonts w:ascii="Arial" w:eastAsia="Arial" w:hAnsi="Arial" w:cs="Arial"/>
        </w:rPr>
        <w:t>each</w:t>
      </w:r>
      <w:r w:rsidRPr="1553ECF5">
        <w:rPr>
          <w:rFonts w:ascii="Arial" w:eastAsia="Arial" w:hAnsi="Arial" w:cs="Arial"/>
          <w:spacing w:val="-7"/>
        </w:rPr>
        <w:t xml:space="preserve"> </w:t>
      </w:r>
      <w:r w:rsidRPr="1553ECF5">
        <w:rPr>
          <w:rFonts w:ascii="Arial" w:eastAsia="Arial" w:hAnsi="Arial" w:cs="Arial"/>
        </w:rPr>
        <w:t>of their respective officers, directors, employees and agents from, and against any and all losses, damages, liabilities, reasonable attorney fees, court costs, and expenses (collectively “</w:t>
      </w:r>
      <w:r>
        <w:rPr>
          <w:rFonts w:ascii="Arial" w:eastAsia="Arial" w:hAnsi="Arial" w:cs="Arial"/>
        </w:rPr>
        <w:t>Dr James Laporta Inc</w:t>
      </w:r>
      <w:r w:rsidRPr="1553ECF5">
        <w:rPr>
          <w:rFonts w:ascii="Arial" w:eastAsia="Arial" w:hAnsi="Arial" w:cs="Arial"/>
        </w:rPr>
        <w:t xml:space="preserve"> Losses”), joint or several, resulting or arising from any third-party claims, actions, proceedings, investigations or litigation relating to or arising from or in connection with this Agreement, or the Services contemplated herein, that result from the Consultant’s breach of this</w:t>
      </w:r>
      <w:r w:rsidRPr="1553ECF5">
        <w:rPr>
          <w:rFonts w:ascii="Arial" w:eastAsia="Arial" w:hAnsi="Arial" w:cs="Arial"/>
          <w:spacing w:val="-7"/>
        </w:rPr>
        <w:t xml:space="preserve"> </w:t>
      </w:r>
      <w:r w:rsidRPr="1553ECF5">
        <w:rPr>
          <w:rFonts w:ascii="Arial" w:eastAsia="Arial" w:hAnsi="Arial" w:cs="Arial"/>
        </w:rPr>
        <w:t>Agreement.</w:t>
      </w:r>
    </w:p>
    <w:p w14:paraId="700EE105" w14:textId="77777777" w:rsidR="00694FF4" w:rsidRDefault="00694FF4" w:rsidP="00694FF4">
      <w:pPr>
        <w:pStyle w:val="ListParagraph"/>
        <w:ind w:left="360"/>
        <w:rPr>
          <w:rFonts w:ascii="Arial" w:eastAsia="Arial" w:hAnsi="Arial" w:cs="Arial"/>
        </w:rPr>
      </w:pPr>
    </w:p>
    <w:p w14:paraId="6B4F4D69" w14:textId="77777777" w:rsidR="00D51632" w:rsidRDefault="00D51632" w:rsidP="00694FF4">
      <w:pPr>
        <w:pStyle w:val="ListParagraph"/>
        <w:ind w:left="360"/>
        <w:rPr>
          <w:rFonts w:ascii="Arial" w:eastAsia="Arial" w:hAnsi="Arial" w:cs="Arial"/>
        </w:rPr>
      </w:pPr>
    </w:p>
    <w:p w14:paraId="764D2325" w14:textId="77777777" w:rsidR="00D51632" w:rsidRDefault="00D51632" w:rsidP="00694FF4">
      <w:pPr>
        <w:pStyle w:val="ListParagraph"/>
        <w:ind w:left="360"/>
        <w:rPr>
          <w:rFonts w:ascii="Arial" w:eastAsia="Arial" w:hAnsi="Arial" w:cs="Arial"/>
        </w:rPr>
      </w:pPr>
    </w:p>
    <w:p w14:paraId="23982984" w14:textId="77777777" w:rsidR="00D51632" w:rsidRDefault="00D51632" w:rsidP="00694FF4">
      <w:pPr>
        <w:pStyle w:val="ListParagraph"/>
        <w:ind w:left="360"/>
        <w:rPr>
          <w:rFonts w:ascii="Arial" w:eastAsia="Arial" w:hAnsi="Arial" w:cs="Arial"/>
        </w:rPr>
      </w:pPr>
    </w:p>
    <w:p w14:paraId="2A982EBA" w14:textId="77777777" w:rsidR="00D51632" w:rsidRDefault="00D51632" w:rsidP="00694FF4">
      <w:pPr>
        <w:pStyle w:val="ListParagraph"/>
        <w:ind w:left="360"/>
        <w:rPr>
          <w:rFonts w:ascii="Arial" w:eastAsia="Arial" w:hAnsi="Arial" w:cs="Arial"/>
        </w:rPr>
      </w:pPr>
    </w:p>
    <w:p w14:paraId="1DDEEE36" w14:textId="77777777" w:rsidR="00D51632" w:rsidRDefault="00D51632" w:rsidP="00694FF4">
      <w:pPr>
        <w:pStyle w:val="ListParagraph"/>
        <w:ind w:left="360"/>
        <w:rPr>
          <w:rFonts w:ascii="Arial" w:eastAsia="Arial" w:hAnsi="Arial" w:cs="Arial"/>
        </w:rPr>
      </w:pPr>
    </w:p>
    <w:p w14:paraId="277B797B" w14:textId="77777777" w:rsidR="00D51632" w:rsidRDefault="00D51632" w:rsidP="00694FF4">
      <w:pPr>
        <w:pStyle w:val="ListParagraph"/>
        <w:ind w:left="360"/>
        <w:rPr>
          <w:rFonts w:ascii="Arial" w:eastAsia="Arial" w:hAnsi="Arial" w:cs="Arial"/>
        </w:rPr>
      </w:pPr>
    </w:p>
    <w:p w14:paraId="089D790E" w14:textId="77777777" w:rsidR="00D51632" w:rsidRPr="000C6F9F" w:rsidRDefault="00D51632" w:rsidP="00694FF4">
      <w:pPr>
        <w:pStyle w:val="ListParagraph"/>
        <w:ind w:left="360"/>
        <w:rPr>
          <w:rFonts w:ascii="Arial" w:eastAsia="Arial" w:hAnsi="Arial" w:cs="Arial"/>
        </w:rPr>
      </w:pPr>
    </w:p>
    <w:p w14:paraId="05DB6FD6" w14:textId="77777777" w:rsidR="00694FF4" w:rsidRPr="000C6F9F" w:rsidRDefault="00694FF4" w:rsidP="00694FF4">
      <w:pPr>
        <w:pStyle w:val="ListParagraph"/>
        <w:numPr>
          <w:ilvl w:val="0"/>
          <w:numId w:val="15"/>
        </w:numPr>
        <w:spacing w:before="62"/>
        <w:ind w:left="360" w:right="142"/>
        <w:rPr>
          <w:rFonts w:ascii="Arial" w:eastAsia="Arial" w:hAnsi="Arial" w:cs="Arial"/>
        </w:rPr>
      </w:pPr>
      <w:r w:rsidRPr="1553ECF5">
        <w:rPr>
          <w:rFonts w:ascii="Arial" w:eastAsia="Arial" w:hAnsi="Arial" w:cs="Arial"/>
          <w:b/>
          <w:bCs/>
        </w:rPr>
        <w:t xml:space="preserve">Publications. </w:t>
      </w:r>
    </w:p>
    <w:p w14:paraId="4E5E1153" w14:textId="77777777" w:rsidR="00694FF4" w:rsidRDefault="00694FF4" w:rsidP="00694FF4">
      <w:pPr>
        <w:pStyle w:val="ListParagraph"/>
        <w:spacing w:before="62"/>
        <w:ind w:left="360"/>
        <w:rPr>
          <w:rFonts w:ascii="Arial" w:eastAsia="Arial" w:hAnsi="Arial" w:cs="Arial"/>
        </w:rPr>
      </w:pPr>
      <w:r w:rsidRPr="1553ECF5">
        <w:rPr>
          <w:rFonts w:ascii="Arial" w:eastAsia="Arial" w:hAnsi="Arial" w:cs="Arial"/>
        </w:rPr>
        <w:t xml:space="preserve">The Consultant will not publish anything based on work the Consultant performed under this Agreement without prior explicit written approval from </w:t>
      </w:r>
      <w:r>
        <w:rPr>
          <w:rFonts w:ascii="Arial" w:eastAsia="Arial" w:hAnsi="Arial" w:cs="Arial"/>
        </w:rPr>
        <w:t>Dr James Laporta Inc</w:t>
      </w:r>
      <w:r w:rsidRPr="1553ECF5">
        <w:rPr>
          <w:rFonts w:ascii="Arial" w:eastAsia="Arial" w:hAnsi="Arial" w:cs="Arial"/>
        </w:rPr>
        <w:t xml:space="preserve">, and the opportunity for </w:t>
      </w:r>
      <w:r>
        <w:rPr>
          <w:rFonts w:ascii="Arial" w:eastAsia="Arial" w:hAnsi="Arial" w:cs="Arial"/>
        </w:rPr>
        <w:t>Dr James Laporta Inc</w:t>
      </w:r>
      <w:r w:rsidRPr="1553ECF5">
        <w:rPr>
          <w:rFonts w:ascii="Arial" w:eastAsia="Arial" w:hAnsi="Arial" w:cs="Arial"/>
        </w:rPr>
        <w:t xml:space="preserve"> to review the proposed submission prior to publication, and acknowledgement of </w:t>
      </w:r>
      <w:r>
        <w:rPr>
          <w:rFonts w:ascii="Arial" w:eastAsia="Arial" w:hAnsi="Arial" w:cs="Arial"/>
        </w:rPr>
        <w:t>Dr James Laporta Inc</w:t>
      </w:r>
      <w:r w:rsidRPr="1553ECF5">
        <w:rPr>
          <w:rFonts w:ascii="Arial" w:eastAsia="Arial" w:hAnsi="Arial" w:cs="Arial"/>
        </w:rPr>
        <w:t xml:space="preserve"> in the published</w:t>
      </w:r>
      <w:r w:rsidRPr="1553ECF5">
        <w:rPr>
          <w:rFonts w:ascii="Arial" w:eastAsia="Arial" w:hAnsi="Arial" w:cs="Arial"/>
          <w:spacing w:val="-15"/>
        </w:rPr>
        <w:t xml:space="preserve"> </w:t>
      </w:r>
      <w:r w:rsidRPr="1553ECF5">
        <w:rPr>
          <w:rFonts w:ascii="Arial" w:eastAsia="Arial" w:hAnsi="Arial" w:cs="Arial"/>
        </w:rPr>
        <w:t>piece.</w:t>
      </w:r>
    </w:p>
    <w:p w14:paraId="09CB79EB" w14:textId="77777777" w:rsidR="00694FF4" w:rsidRPr="000C6F9F" w:rsidRDefault="00694FF4" w:rsidP="00694FF4">
      <w:pPr>
        <w:pStyle w:val="ListParagraph"/>
        <w:spacing w:before="62"/>
        <w:ind w:left="360"/>
        <w:rPr>
          <w:rFonts w:ascii="Arial" w:eastAsia="Arial" w:hAnsi="Arial" w:cs="Arial"/>
        </w:rPr>
      </w:pPr>
    </w:p>
    <w:p w14:paraId="5E10DAE6" w14:textId="77777777" w:rsidR="00694FF4" w:rsidRPr="000C6F9F" w:rsidRDefault="00694FF4" w:rsidP="00694FF4">
      <w:pPr>
        <w:pStyle w:val="BodyText"/>
        <w:spacing w:before="1"/>
        <w:ind w:left="360"/>
        <w:rPr>
          <w:rFonts w:ascii="Arial" w:eastAsia="Arial" w:hAnsi="Arial" w:cs="Arial"/>
        </w:rPr>
      </w:pPr>
    </w:p>
    <w:p w14:paraId="47AAA20A" w14:textId="77777777" w:rsidR="00694FF4" w:rsidRPr="000C6F9F" w:rsidRDefault="00694FF4" w:rsidP="00694FF4">
      <w:pPr>
        <w:pStyle w:val="ListParagraph"/>
        <w:numPr>
          <w:ilvl w:val="0"/>
          <w:numId w:val="15"/>
        </w:numPr>
        <w:spacing w:before="1"/>
        <w:ind w:left="360" w:right="140"/>
        <w:rPr>
          <w:rFonts w:ascii="Arial" w:eastAsia="Arial" w:hAnsi="Arial" w:cs="Arial"/>
        </w:rPr>
      </w:pPr>
      <w:r w:rsidRPr="1553ECF5">
        <w:rPr>
          <w:rFonts w:ascii="Arial" w:eastAsia="Arial" w:hAnsi="Arial" w:cs="Arial"/>
          <w:b/>
          <w:bCs/>
        </w:rPr>
        <w:t>Communications</w:t>
      </w:r>
      <w:r w:rsidRPr="1553ECF5">
        <w:rPr>
          <w:rFonts w:ascii="Arial" w:eastAsia="Arial" w:hAnsi="Arial" w:cs="Arial"/>
          <w:b/>
          <w:bCs/>
          <w:spacing w:val="-13"/>
        </w:rPr>
        <w:t xml:space="preserve"> </w:t>
      </w:r>
      <w:r w:rsidRPr="1553ECF5">
        <w:rPr>
          <w:rFonts w:ascii="Arial" w:eastAsia="Arial" w:hAnsi="Arial" w:cs="Arial"/>
          <w:b/>
          <w:bCs/>
        </w:rPr>
        <w:t>with</w:t>
      </w:r>
      <w:r w:rsidRPr="1553ECF5">
        <w:rPr>
          <w:rFonts w:ascii="Arial" w:eastAsia="Arial" w:hAnsi="Arial" w:cs="Arial"/>
          <w:b/>
          <w:bCs/>
          <w:spacing w:val="-14"/>
        </w:rPr>
        <w:t xml:space="preserve"> </w:t>
      </w:r>
      <w:r w:rsidRPr="1553ECF5">
        <w:rPr>
          <w:rFonts w:ascii="Arial" w:eastAsia="Arial" w:hAnsi="Arial" w:cs="Arial"/>
          <w:b/>
          <w:bCs/>
        </w:rPr>
        <w:t>Client</w:t>
      </w:r>
      <w:r w:rsidRPr="1553ECF5">
        <w:rPr>
          <w:rFonts w:ascii="Arial" w:eastAsia="Arial" w:hAnsi="Arial" w:cs="Arial"/>
        </w:rPr>
        <w:t>.</w:t>
      </w:r>
      <w:r w:rsidRPr="1553ECF5">
        <w:rPr>
          <w:rFonts w:ascii="Arial" w:eastAsia="Arial" w:hAnsi="Arial" w:cs="Arial"/>
          <w:spacing w:val="29"/>
        </w:rPr>
        <w:t xml:space="preserve"> </w:t>
      </w:r>
    </w:p>
    <w:p w14:paraId="78173677" w14:textId="77777777" w:rsidR="00694FF4" w:rsidRPr="000C6F9F" w:rsidRDefault="00694FF4" w:rsidP="00694FF4">
      <w:pPr>
        <w:pStyle w:val="ListParagraph"/>
        <w:spacing w:before="1"/>
        <w:ind w:left="360" w:right="140"/>
        <w:rPr>
          <w:rFonts w:ascii="Arial" w:eastAsia="Arial" w:hAnsi="Arial" w:cs="Arial"/>
        </w:rPr>
      </w:pPr>
      <w:r w:rsidRPr="1553ECF5">
        <w:rPr>
          <w:rFonts w:ascii="Arial" w:eastAsia="Arial" w:hAnsi="Arial" w:cs="Arial"/>
        </w:rPr>
        <w:t>Consultant</w:t>
      </w:r>
      <w:r w:rsidRPr="1553ECF5">
        <w:rPr>
          <w:rFonts w:ascii="Arial" w:eastAsia="Arial" w:hAnsi="Arial" w:cs="Arial"/>
          <w:spacing w:val="-13"/>
        </w:rPr>
        <w:t xml:space="preserve"> </w:t>
      </w:r>
      <w:r w:rsidRPr="1553ECF5">
        <w:rPr>
          <w:rFonts w:ascii="Arial" w:eastAsia="Arial" w:hAnsi="Arial" w:cs="Arial"/>
        </w:rPr>
        <w:t>shall</w:t>
      </w:r>
      <w:r w:rsidRPr="1553ECF5">
        <w:rPr>
          <w:rFonts w:ascii="Arial" w:eastAsia="Arial" w:hAnsi="Arial" w:cs="Arial"/>
          <w:spacing w:val="-11"/>
        </w:rPr>
        <w:t xml:space="preserve"> </w:t>
      </w:r>
      <w:r w:rsidRPr="1553ECF5">
        <w:rPr>
          <w:rFonts w:ascii="Arial" w:eastAsia="Arial" w:hAnsi="Arial" w:cs="Arial"/>
        </w:rPr>
        <w:t>not</w:t>
      </w:r>
      <w:r w:rsidRPr="1553ECF5">
        <w:rPr>
          <w:rFonts w:ascii="Arial" w:eastAsia="Arial" w:hAnsi="Arial" w:cs="Arial"/>
          <w:spacing w:val="-13"/>
        </w:rPr>
        <w:t xml:space="preserve"> </w:t>
      </w:r>
      <w:r w:rsidRPr="1553ECF5">
        <w:rPr>
          <w:rFonts w:ascii="Arial" w:eastAsia="Arial" w:hAnsi="Arial" w:cs="Arial"/>
        </w:rPr>
        <w:t>communicate</w:t>
      </w:r>
      <w:r w:rsidRPr="1553ECF5">
        <w:rPr>
          <w:rFonts w:ascii="Arial" w:eastAsia="Arial" w:hAnsi="Arial" w:cs="Arial"/>
          <w:spacing w:val="-12"/>
        </w:rPr>
        <w:t xml:space="preserve"> </w:t>
      </w:r>
      <w:r w:rsidRPr="1553ECF5">
        <w:rPr>
          <w:rFonts w:ascii="Arial" w:eastAsia="Arial" w:hAnsi="Arial" w:cs="Arial"/>
        </w:rPr>
        <w:t>directly</w:t>
      </w:r>
      <w:r w:rsidRPr="1553ECF5">
        <w:rPr>
          <w:rFonts w:ascii="Arial" w:eastAsia="Arial" w:hAnsi="Arial" w:cs="Arial"/>
          <w:spacing w:val="-14"/>
        </w:rPr>
        <w:t xml:space="preserve"> </w:t>
      </w:r>
      <w:r w:rsidRPr="1553ECF5">
        <w:rPr>
          <w:rFonts w:ascii="Arial" w:eastAsia="Arial" w:hAnsi="Arial" w:cs="Arial"/>
        </w:rPr>
        <w:t>with</w:t>
      </w:r>
      <w:r w:rsidRPr="1553ECF5">
        <w:rPr>
          <w:rFonts w:ascii="Arial" w:eastAsia="Arial" w:hAnsi="Arial" w:cs="Arial"/>
          <w:spacing w:val="-12"/>
        </w:rPr>
        <w:t xml:space="preserve"> </w:t>
      </w:r>
      <w:r w:rsidRPr="1553ECF5">
        <w:rPr>
          <w:rFonts w:ascii="Arial" w:eastAsia="Arial" w:hAnsi="Arial" w:cs="Arial"/>
        </w:rPr>
        <w:t>or</w:t>
      </w:r>
      <w:r w:rsidRPr="1553ECF5">
        <w:rPr>
          <w:rFonts w:ascii="Arial" w:eastAsia="Arial" w:hAnsi="Arial" w:cs="Arial"/>
          <w:spacing w:val="-14"/>
        </w:rPr>
        <w:t xml:space="preserve"> </w:t>
      </w:r>
      <w:r w:rsidRPr="1553ECF5">
        <w:rPr>
          <w:rFonts w:ascii="Arial" w:eastAsia="Arial" w:hAnsi="Arial" w:cs="Arial"/>
        </w:rPr>
        <w:t>take</w:t>
      </w:r>
      <w:r w:rsidRPr="1553ECF5">
        <w:rPr>
          <w:rFonts w:ascii="Arial" w:eastAsia="Arial" w:hAnsi="Arial" w:cs="Arial"/>
          <w:spacing w:val="-12"/>
        </w:rPr>
        <w:t xml:space="preserve"> </w:t>
      </w:r>
      <w:r w:rsidRPr="1553ECF5">
        <w:rPr>
          <w:rFonts w:ascii="Arial" w:eastAsia="Arial" w:hAnsi="Arial" w:cs="Arial"/>
        </w:rPr>
        <w:t>direction</w:t>
      </w:r>
      <w:r w:rsidRPr="1553ECF5">
        <w:rPr>
          <w:rFonts w:ascii="Arial" w:eastAsia="Arial" w:hAnsi="Arial" w:cs="Arial"/>
          <w:spacing w:val="-14"/>
        </w:rPr>
        <w:t xml:space="preserve"> </w:t>
      </w:r>
      <w:r w:rsidRPr="1553ECF5">
        <w:rPr>
          <w:rFonts w:ascii="Arial" w:eastAsia="Arial" w:hAnsi="Arial" w:cs="Arial"/>
        </w:rPr>
        <w:t xml:space="preserve">from any of </w:t>
      </w:r>
      <w:r>
        <w:rPr>
          <w:rFonts w:ascii="Arial" w:eastAsia="Arial" w:hAnsi="Arial" w:cs="Arial"/>
        </w:rPr>
        <w:t>Dr James Laporta Inc</w:t>
      </w:r>
      <w:r w:rsidRPr="1553ECF5">
        <w:rPr>
          <w:rFonts w:ascii="Arial" w:eastAsia="Arial" w:hAnsi="Arial" w:cs="Arial"/>
        </w:rPr>
        <w:t>’s clients relating to the Services defined in this Agreement, unless expressly authorized to do so by</w:t>
      </w:r>
      <w:r w:rsidRPr="1553ECF5">
        <w:rPr>
          <w:rFonts w:ascii="Arial" w:eastAsia="Arial" w:hAnsi="Arial" w:cs="Arial"/>
          <w:spacing w:val="-5"/>
        </w:rPr>
        <w:t xml:space="preserve"> </w:t>
      </w:r>
      <w:r>
        <w:rPr>
          <w:rFonts w:ascii="Arial" w:eastAsia="Arial" w:hAnsi="Arial" w:cs="Arial"/>
        </w:rPr>
        <w:t>Dr James Laporta Inc</w:t>
      </w:r>
      <w:r w:rsidRPr="1553ECF5">
        <w:rPr>
          <w:rFonts w:ascii="Arial" w:eastAsia="Arial" w:hAnsi="Arial" w:cs="Arial"/>
        </w:rPr>
        <w:t>.</w:t>
      </w:r>
    </w:p>
    <w:p w14:paraId="2D917575" w14:textId="77777777" w:rsidR="00694FF4" w:rsidRPr="000C6F9F" w:rsidRDefault="00694FF4" w:rsidP="00694FF4">
      <w:pPr>
        <w:pStyle w:val="BodyText"/>
        <w:spacing w:before="9"/>
        <w:ind w:left="360"/>
        <w:rPr>
          <w:rFonts w:ascii="Arial" w:eastAsia="Arial" w:hAnsi="Arial" w:cs="Arial"/>
        </w:rPr>
      </w:pPr>
    </w:p>
    <w:p w14:paraId="4053D7A8" w14:textId="77777777" w:rsidR="00694FF4" w:rsidRPr="000C6F9F" w:rsidRDefault="00694FF4" w:rsidP="00694FF4">
      <w:pPr>
        <w:pStyle w:val="Heading2"/>
        <w:widowControl/>
        <w:numPr>
          <w:ilvl w:val="0"/>
          <w:numId w:val="15"/>
        </w:numPr>
        <w:spacing w:before="1"/>
        <w:ind w:left="360"/>
        <w:rPr>
          <w:rFonts w:ascii="Arial" w:eastAsia="Arial" w:hAnsi="Arial" w:cs="Arial"/>
          <w:i/>
        </w:rPr>
      </w:pPr>
      <w:r w:rsidRPr="1553ECF5">
        <w:rPr>
          <w:rFonts w:ascii="Arial" w:eastAsia="Arial" w:hAnsi="Arial" w:cs="Arial"/>
        </w:rPr>
        <w:t>General.</w:t>
      </w:r>
    </w:p>
    <w:p w14:paraId="6B850CD0" w14:textId="77777777" w:rsidR="00694FF4" w:rsidRPr="000C6F9F" w:rsidRDefault="00694FF4" w:rsidP="00694FF4">
      <w:pPr>
        <w:pStyle w:val="ListParagraph"/>
        <w:keepNext/>
        <w:widowControl/>
        <w:numPr>
          <w:ilvl w:val="0"/>
          <w:numId w:val="16"/>
        </w:numPr>
        <w:spacing w:before="120"/>
        <w:ind w:left="720" w:right="145" w:hanging="360"/>
        <w:rPr>
          <w:rFonts w:ascii="Arial" w:eastAsia="Arial" w:hAnsi="Arial" w:cs="Arial"/>
        </w:rPr>
      </w:pPr>
      <w:r w:rsidRPr="1553ECF5">
        <w:rPr>
          <w:rFonts w:ascii="Arial" w:eastAsia="Arial" w:hAnsi="Arial" w:cs="Arial"/>
          <w:b/>
          <w:bCs/>
        </w:rPr>
        <w:t>Waiver</w:t>
      </w:r>
      <w:r w:rsidRPr="1553ECF5">
        <w:rPr>
          <w:rFonts w:ascii="Arial" w:eastAsia="Arial" w:hAnsi="Arial" w:cs="Arial"/>
        </w:rPr>
        <w:t>. No waiver of any breach of this Agreement shall operate as a waiver of any similar subsequent breach or any breach of any other provision of this Agreement. No waiver of any provision in this Agreement shall be effective unless made in a writing signed by the party against whom such waiver is sought to be</w:t>
      </w:r>
      <w:r w:rsidRPr="1553ECF5">
        <w:rPr>
          <w:rFonts w:ascii="Arial" w:eastAsia="Arial" w:hAnsi="Arial" w:cs="Arial"/>
          <w:spacing w:val="-3"/>
        </w:rPr>
        <w:t xml:space="preserve"> </w:t>
      </w:r>
      <w:r w:rsidRPr="1553ECF5">
        <w:rPr>
          <w:rFonts w:ascii="Arial" w:eastAsia="Arial" w:hAnsi="Arial" w:cs="Arial"/>
        </w:rPr>
        <w:t>enforced.</w:t>
      </w:r>
    </w:p>
    <w:p w14:paraId="6A497E06" w14:textId="165FF272" w:rsidR="00694FF4" w:rsidRDefault="00694FF4" w:rsidP="00694FF4">
      <w:pPr>
        <w:pStyle w:val="ListParagraph"/>
        <w:numPr>
          <w:ilvl w:val="0"/>
          <w:numId w:val="16"/>
        </w:numPr>
        <w:spacing w:before="120"/>
        <w:ind w:left="720" w:right="141" w:hanging="360"/>
        <w:rPr>
          <w:rFonts w:ascii="Arial" w:eastAsia="Arial" w:hAnsi="Arial" w:cs="Arial"/>
        </w:rPr>
      </w:pPr>
      <w:r w:rsidRPr="1553ECF5">
        <w:rPr>
          <w:rFonts w:ascii="Arial" w:eastAsia="Arial" w:hAnsi="Arial" w:cs="Arial"/>
          <w:b/>
          <w:bCs/>
        </w:rPr>
        <w:t>Governing Law</w:t>
      </w:r>
      <w:r w:rsidRPr="1553ECF5">
        <w:rPr>
          <w:rFonts w:ascii="Arial" w:eastAsia="Arial" w:hAnsi="Arial" w:cs="Arial"/>
          <w:u w:val="single"/>
        </w:rPr>
        <w:t>.</w:t>
      </w:r>
      <w:r w:rsidRPr="1553ECF5">
        <w:rPr>
          <w:rFonts w:ascii="Arial" w:eastAsia="Arial" w:hAnsi="Arial" w:cs="Arial"/>
        </w:rPr>
        <w:t xml:space="preserve"> This Agreement shall be construed, governed, interpreted, and applied in accordance</w:t>
      </w:r>
      <w:r w:rsidRPr="1553ECF5">
        <w:rPr>
          <w:rFonts w:ascii="Arial" w:eastAsia="Arial" w:hAnsi="Arial" w:cs="Arial"/>
          <w:spacing w:val="-11"/>
        </w:rPr>
        <w:t xml:space="preserve"> </w:t>
      </w:r>
      <w:r w:rsidRPr="1553ECF5">
        <w:rPr>
          <w:rFonts w:ascii="Arial" w:eastAsia="Arial" w:hAnsi="Arial" w:cs="Arial"/>
        </w:rPr>
        <w:t>with</w:t>
      </w:r>
      <w:r w:rsidRPr="1553ECF5">
        <w:rPr>
          <w:rFonts w:ascii="Arial" w:eastAsia="Arial" w:hAnsi="Arial" w:cs="Arial"/>
          <w:spacing w:val="-13"/>
        </w:rPr>
        <w:t xml:space="preserve"> </w:t>
      </w:r>
      <w:r w:rsidRPr="1553ECF5">
        <w:rPr>
          <w:rFonts w:ascii="Arial" w:eastAsia="Arial" w:hAnsi="Arial" w:cs="Arial"/>
        </w:rPr>
        <w:t>the</w:t>
      </w:r>
      <w:r w:rsidRPr="1553ECF5">
        <w:rPr>
          <w:rFonts w:ascii="Arial" w:eastAsia="Arial" w:hAnsi="Arial" w:cs="Arial"/>
          <w:spacing w:val="-11"/>
        </w:rPr>
        <w:t xml:space="preserve"> </w:t>
      </w:r>
      <w:r w:rsidRPr="1553ECF5">
        <w:rPr>
          <w:rFonts w:ascii="Arial" w:eastAsia="Arial" w:hAnsi="Arial" w:cs="Arial"/>
        </w:rPr>
        <w:t>laws</w:t>
      </w:r>
      <w:r w:rsidRPr="1553ECF5">
        <w:rPr>
          <w:rFonts w:ascii="Arial" w:eastAsia="Arial" w:hAnsi="Arial" w:cs="Arial"/>
          <w:spacing w:val="-11"/>
        </w:rPr>
        <w:t xml:space="preserve"> </w:t>
      </w:r>
      <w:r w:rsidRPr="1553ECF5">
        <w:rPr>
          <w:rFonts w:ascii="Arial" w:eastAsia="Arial" w:hAnsi="Arial" w:cs="Arial"/>
        </w:rPr>
        <w:t>of</w:t>
      </w:r>
      <w:r w:rsidRPr="1553ECF5">
        <w:rPr>
          <w:rFonts w:ascii="Arial" w:eastAsia="Arial" w:hAnsi="Arial" w:cs="Arial"/>
          <w:spacing w:val="-12"/>
        </w:rPr>
        <w:t xml:space="preserve"> </w:t>
      </w:r>
      <w:r w:rsidRPr="1553ECF5">
        <w:rPr>
          <w:rFonts w:ascii="Arial" w:eastAsia="Arial" w:hAnsi="Arial" w:cs="Arial"/>
        </w:rPr>
        <w:t>the</w:t>
      </w:r>
      <w:r w:rsidRPr="1553ECF5">
        <w:rPr>
          <w:rFonts w:ascii="Arial" w:eastAsia="Arial" w:hAnsi="Arial" w:cs="Arial"/>
          <w:spacing w:val="-11"/>
        </w:rPr>
        <w:t xml:space="preserve"> </w:t>
      </w:r>
      <w:r w:rsidRPr="1553ECF5">
        <w:rPr>
          <w:rFonts w:ascii="Arial" w:eastAsia="Arial" w:hAnsi="Arial" w:cs="Arial"/>
        </w:rPr>
        <w:t>Republic of South Africa.</w:t>
      </w:r>
      <w:r w:rsidRPr="1553ECF5">
        <w:rPr>
          <w:rFonts w:ascii="Arial" w:eastAsia="Arial" w:hAnsi="Arial" w:cs="Arial"/>
          <w:spacing w:val="-13"/>
        </w:rPr>
        <w:t xml:space="preserve">  </w:t>
      </w:r>
      <w:r w:rsidRPr="1553ECF5">
        <w:rPr>
          <w:rFonts w:ascii="Arial" w:eastAsia="Arial" w:hAnsi="Arial" w:cs="Arial"/>
        </w:rPr>
        <w:t>The failure to enforce any right or provision herein shall not constitute a waiver of that right or provision. If any provisions</w:t>
      </w:r>
      <w:r w:rsidRPr="1553ECF5">
        <w:rPr>
          <w:rFonts w:ascii="Arial" w:eastAsia="Arial" w:hAnsi="Arial" w:cs="Arial"/>
          <w:spacing w:val="-3"/>
        </w:rPr>
        <w:t xml:space="preserve"> </w:t>
      </w:r>
      <w:r w:rsidRPr="1553ECF5">
        <w:rPr>
          <w:rFonts w:ascii="Arial" w:eastAsia="Arial" w:hAnsi="Arial" w:cs="Arial"/>
        </w:rPr>
        <w:t>herein</w:t>
      </w:r>
      <w:r w:rsidRPr="1553ECF5">
        <w:rPr>
          <w:rFonts w:ascii="Arial" w:eastAsia="Arial" w:hAnsi="Arial" w:cs="Arial"/>
          <w:spacing w:val="-3"/>
        </w:rPr>
        <w:t xml:space="preserve"> </w:t>
      </w:r>
      <w:r w:rsidRPr="1553ECF5">
        <w:rPr>
          <w:rFonts w:ascii="Arial" w:eastAsia="Arial" w:hAnsi="Arial" w:cs="Arial"/>
        </w:rPr>
        <w:t>are</w:t>
      </w:r>
      <w:r w:rsidRPr="1553ECF5">
        <w:rPr>
          <w:rFonts w:ascii="Arial" w:eastAsia="Arial" w:hAnsi="Arial" w:cs="Arial"/>
          <w:spacing w:val="-2"/>
        </w:rPr>
        <w:t xml:space="preserve"> </w:t>
      </w:r>
      <w:r w:rsidRPr="1553ECF5">
        <w:rPr>
          <w:rFonts w:ascii="Arial" w:eastAsia="Arial" w:hAnsi="Arial" w:cs="Arial"/>
        </w:rPr>
        <w:t>found</w:t>
      </w:r>
      <w:r w:rsidRPr="1553ECF5">
        <w:rPr>
          <w:rFonts w:ascii="Arial" w:eastAsia="Arial" w:hAnsi="Arial" w:cs="Arial"/>
          <w:spacing w:val="-3"/>
        </w:rPr>
        <w:t xml:space="preserve"> </w:t>
      </w:r>
      <w:r w:rsidRPr="1553ECF5">
        <w:rPr>
          <w:rFonts w:ascii="Arial" w:eastAsia="Arial" w:hAnsi="Arial" w:cs="Arial"/>
        </w:rPr>
        <w:t>to</w:t>
      </w:r>
      <w:r w:rsidRPr="1553ECF5">
        <w:rPr>
          <w:rFonts w:ascii="Arial" w:eastAsia="Arial" w:hAnsi="Arial" w:cs="Arial"/>
          <w:spacing w:val="-3"/>
        </w:rPr>
        <w:t xml:space="preserve"> </w:t>
      </w:r>
      <w:r w:rsidRPr="1553ECF5">
        <w:rPr>
          <w:rFonts w:ascii="Arial" w:eastAsia="Arial" w:hAnsi="Arial" w:cs="Arial"/>
        </w:rPr>
        <w:t>be</w:t>
      </w:r>
      <w:r w:rsidRPr="1553ECF5">
        <w:rPr>
          <w:rFonts w:ascii="Arial" w:eastAsia="Arial" w:hAnsi="Arial" w:cs="Arial"/>
          <w:spacing w:val="-3"/>
        </w:rPr>
        <w:t xml:space="preserve"> </w:t>
      </w:r>
      <w:r w:rsidRPr="1553ECF5">
        <w:rPr>
          <w:rFonts w:ascii="Arial" w:eastAsia="Arial" w:hAnsi="Arial" w:cs="Arial"/>
        </w:rPr>
        <w:t>unenforceable</w:t>
      </w:r>
      <w:r w:rsidRPr="1553ECF5">
        <w:rPr>
          <w:rFonts w:ascii="Arial" w:eastAsia="Arial" w:hAnsi="Arial" w:cs="Arial"/>
          <w:spacing w:val="-2"/>
        </w:rPr>
        <w:t xml:space="preserve"> </w:t>
      </w:r>
      <w:r w:rsidR="002E09F6">
        <w:rPr>
          <w:rFonts w:ascii="Arial" w:eastAsia="Arial" w:hAnsi="Arial" w:cs="Arial"/>
        </w:rPr>
        <w:t>because</w:t>
      </w:r>
      <w:r w:rsidRPr="1553ECF5">
        <w:rPr>
          <w:rFonts w:ascii="Arial" w:eastAsia="Arial" w:hAnsi="Arial" w:cs="Arial"/>
        </w:rPr>
        <w:t xml:space="preserve"> they</w:t>
      </w:r>
      <w:r w:rsidRPr="1553ECF5">
        <w:rPr>
          <w:rFonts w:ascii="Arial" w:eastAsia="Arial" w:hAnsi="Arial" w:cs="Arial"/>
          <w:spacing w:val="-2"/>
        </w:rPr>
        <w:t xml:space="preserve"> </w:t>
      </w:r>
      <w:r w:rsidRPr="1553ECF5">
        <w:rPr>
          <w:rFonts w:ascii="Arial" w:eastAsia="Arial" w:hAnsi="Arial" w:cs="Arial"/>
        </w:rPr>
        <w:t>are overly</w:t>
      </w:r>
      <w:r w:rsidRPr="1553ECF5">
        <w:rPr>
          <w:rFonts w:ascii="Arial" w:eastAsia="Arial" w:hAnsi="Arial" w:cs="Arial"/>
          <w:spacing w:val="-4"/>
        </w:rPr>
        <w:t xml:space="preserve"> </w:t>
      </w:r>
      <w:r w:rsidRPr="1553ECF5">
        <w:rPr>
          <w:rFonts w:ascii="Arial" w:eastAsia="Arial" w:hAnsi="Arial" w:cs="Arial"/>
        </w:rPr>
        <w:t>broad or</w:t>
      </w:r>
      <w:r w:rsidRPr="1553ECF5">
        <w:rPr>
          <w:rFonts w:ascii="Arial" w:eastAsia="Arial" w:hAnsi="Arial" w:cs="Arial"/>
          <w:spacing w:val="-3"/>
        </w:rPr>
        <w:t xml:space="preserve"> </w:t>
      </w:r>
      <w:r w:rsidRPr="1553ECF5">
        <w:rPr>
          <w:rFonts w:ascii="Arial" w:eastAsia="Arial" w:hAnsi="Arial" w:cs="Arial"/>
        </w:rPr>
        <w:t>in</w:t>
      </w:r>
      <w:r w:rsidRPr="1553ECF5">
        <w:rPr>
          <w:rFonts w:ascii="Arial" w:eastAsia="Arial" w:hAnsi="Arial" w:cs="Arial"/>
          <w:spacing w:val="-3"/>
        </w:rPr>
        <w:t xml:space="preserve"> </w:t>
      </w:r>
      <w:r w:rsidRPr="1553ECF5">
        <w:rPr>
          <w:rFonts w:ascii="Arial" w:eastAsia="Arial" w:hAnsi="Arial" w:cs="Arial"/>
        </w:rPr>
        <w:t>conflict</w:t>
      </w:r>
      <w:r w:rsidRPr="1553ECF5">
        <w:rPr>
          <w:rFonts w:ascii="Arial" w:eastAsia="Arial" w:hAnsi="Arial" w:cs="Arial"/>
          <w:spacing w:val="-1"/>
        </w:rPr>
        <w:t xml:space="preserve"> </w:t>
      </w:r>
      <w:r w:rsidRPr="1553ECF5">
        <w:rPr>
          <w:rFonts w:ascii="Arial" w:eastAsia="Arial" w:hAnsi="Arial" w:cs="Arial"/>
        </w:rPr>
        <w:t xml:space="preserve">with applicable laws, </w:t>
      </w:r>
      <w:r w:rsidR="002E09F6">
        <w:rPr>
          <w:rFonts w:ascii="Arial" w:eastAsia="Arial" w:hAnsi="Arial" w:cs="Arial"/>
        </w:rPr>
        <w:t>the parties intend</w:t>
      </w:r>
      <w:r w:rsidRPr="1553ECF5">
        <w:rPr>
          <w:rFonts w:ascii="Arial" w:eastAsia="Arial" w:hAnsi="Arial" w:cs="Arial"/>
        </w:rPr>
        <w:t xml:space="preserve"> that such provisions be replaced, reformed or narrowed so that their original business purpose can be accomplished to the extent permitted by law, and that the remaining provisions shall not in any way be affected or impaired</w:t>
      </w:r>
      <w:r w:rsidRPr="1553ECF5">
        <w:rPr>
          <w:rFonts w:ascii="Arial" w:eastAsia="Arial" w:hAnsi="Arial" w:cs="Arial"/>
          <w:spacing w:val="-4"/>
        </w:rPr>
        <w:t xml:space="preserve"> </w:t>
      </w:r>
      <w:r w:rsidRPr="1553ECF5">
        <w:rPr>
          <w:rFonts w:ascii="Arial" w:eastAsia="Arial" w:hAnsi="Arial" w:cs="Arial"/>
        </w:rPr>
        <w:t>thereby.</w:t>
      </w:r>
    </w:p>
    <w:p w14:paraId="0A6AD0A0" w14:textId="77777777" w:rsidR="00D51632" w:rsidRDefault="00D51632" w:rsidP="00D51632">
      <w:pPr>
        <w:spacing w:before="120"/>
        <w:ind w:right="141"/>
        <w:rPr>
          <w:rFonts w:ascii="Arial" w:eastAsia="Arial" w:hAnsi="Arial" w:cs="Arial"/>
        </w:rPr>
      </w:pPr>
    </w:p>
    <w:p w14:paraId="0EC046D2" w14:textId="3BD9D1E4" w:rsidR="00A73DDD" w:rsidRPr="00A73DDD" w:rsidRDefault="00694FF4" w:rsidP="00A73DDD">
      <w:pPr>
        <w:pStyle w:val="ListParagraph"/>
        <w:widowControl/>
        <w:numPr>
          <w:ilvl w:val="0"/>
          <w:numId w:val="16"/>
        </w:numPr>
        <w:autoSpaceDE/>
        <w:autoSpaceDN/>
        <w:spacing w:before="120"/>
        <w:ind w:left="720" w:right="143" w:hanging="360"/>
        <w:rPr>
          <w:rFonts w:ascii="Arial" w:eastAsia="Arial" w:hAnsi="Arial" w:cs="Arial"/>
        </w:rPr>
      </w:pPr>
      <w:r w:rsidRPr="00860B25">
        <w:rPr>
          <w:rFonts w:ascii="Arial" w:eastAsia="Arial" w:hAnsi="Arial" w:cs="Arial"/>
          <w:b/>
          <w:bCs/>
        </w:rPr>
        <w:t>Arbitration</w:t>
      </w:r>
      <w:r w:rsidRPr="00860B25">
        <w:rPr>
          <w:rFonts w:ascii="Arial" w:eastAsia="Arial" w:hAnsi="Arial" w:cs="Arial"/>
        </w:rPr>
        <w:t xml:space="preserve">. </w:t>
      </w:r>
      <w:r w:rsidRPr="00860B25">
        <w:rPr>
          <w:rFonts w:ascii="Arial" w:eastAsia="Arial" w:hAnsi="Arial" w:cs="Arial"/>
          <w:lang w:val="en-GB"/>
        </w:rPr>
        <w:t xml:space="preserve">The Parties shall use all reasonable efforts to resolve any dispute that may arise under this Agreement through good faith negotiations. </w:t>
      </w:r>
      <w:r w:rsidR="00A73DDD">
        <w:rPr>
          <w:rFonts w:ascii="Arial" w:eastAsia="Arial" w:hAnsi="Arial" w:cs="Arial"/>
          <w:lang w:val="en-GB"/>
        </w:rPr>
        <w:t>If</w:t>
      </w:r>
      <w:r w:rsidRPr="00860B25">
        <w:rPr>
          <w:rFonts w:ascii="Arial" w:eastAsia="Arial" w:hAnsi="Arial" w:cs="Arial"/>
          <w:lang w:val="en-GB"/>
        </w:rPr>
        <w:t xml:space="preserve"> the Parties are unable to </w:t>
      </w:r>
      <w:r w:rsidR="002E09F6">
        <w:rPr>
          <w:rFonts w:ascii="Arial" w:eastAsia="Arial" w:hAnsi="Arial" w:cs="Arial"/>
          <w:lang w:val="en-GB"/>
        </w:rPr>
        <w:t>settle</w:t>
      </w:r>
      <w:r w:rsidRPr="00860B25">
        <w:rPr>
          <w:rFonts w:ascii="Arial" w:eastAsia="Arial" w:hAnsi="Arial" w:cs="Arial"/>
          <w:lang w:val="en-GB"/>
        </w:rPr>
        <w:t xml:space="preserve">, the parties agree that the dispute shall be submitted to and decided by arbitration in the Republic of South Africa and shall be heard by an arbitrator to be agreed between the Parties, failing which one shall be nominated by the President of the Law Society. The arbitration shall commence within thirty (30) days of the appointment of the arbitrator. The decision of the arbitrator </w:t>
      </w:r>
    </w:p>
    <w:p w14:paraId="4AD82A67" w14:textId="77777777" w:rsidR="00A73DDD" w:rsidRPr="00A73DDD" w:rsidRDefault="00A73DDD" w:rsidP="00A73DDD">
      <w:pPr>
        <w:pStyle w:val="ListParagraph"/>
        <w:widowControl/>
        <w:autoSpaceDE/>
        <w:autoSpaceDN/>
        <w:spacing w:before="120"/>
        <w:ind w:left="720" w:right="143" w:firstLine="0"/>
        <w:rPr>
          <w:rFonts w:ascii="Arial" w:eastAsia="Arial" w:hAnsi="Arial" w:cs="Arial"/>
        </w:rPr>
      </w:pPr>
    </w:p>
    <w:p w14:paraId="20748CC4" w14:textId="61DF8197" w:rsidR="00694FF4" w:rsidRPr="00A73DDD" w:rsidRDefault="00694FF4" w:rsidP="00A73DDD">
      <w:pPr>
        <w:pStyle w:val="ListParagraph"/>
        <w:widowControl/>
        <w:autoSpaceDE/>
        <w:autoSpaceDN/>
        <w:spacing w:before="120"/>
        <w:ind w:left="720" w:right="143" w:firstLine="0"/>
        <w:rPr>
          <w:rFonts w:ascii="Arial" w:eastAsia="Arial" w:hAnsi="Arial" w:cs="Arial"/>
        </w:rPr>
      </w:pPr>
      <w:r w:rsidRPr="00A73DDD">
        <w:rPr>
          <w:rFonts w:ascii="Arial" w:eastAsia="Arial" w:hAnsi="Arial" w:cs="Arial"/>
          <w:lang w:val="en-GB"/>
        </w:rPr>
        <w:t>shall be final and binding and may at the request of either of the Parties be made an Order of Court, in a Court of competent jurisdiction, which shall include an order on legal costs.</w:t>
      </w:r>
    </w:p>
    <w:p w14:paraId="3248F3DA" w14:textId="77777777" w:rsidR="00694FF4" w:rsidRPr="00860B25" w:rsidRDefault="00694FF4" w:rsidP="00694FF4">
      <w:pPr>
        <w:pStyle w:val="ListParagraph"/>
        <w:numPr>
          <w:ilvl w:val="0"/>
          <w:numId w:val="16"/>
        </w:numPr>
        <w:spacing w:before="120"/>
        <w:ind w:left="720" w:right="145" w:hanging="360"/>
        <w:rPr>
          <w:rFonts w:ascii="Arial" w:eastAsia="Arial" w:hAnsi="Arial" w:cs="Arial"/>
        </w:rPr>
      </w:pPr>
      <w:r w:rsidRPr="00860B25">
        <w:rPr>
          <w:rFonts w:ascii="Arial" w:eastAsia="Arial" w:hAnsi="Arial" w:cs="Arial"/>
          <w:b/>
          <w:bCs/>
        </w:rPr>
        <w:t>Complete Agreement</w:t>
      </w:r>
      <w:r w:rsidRPr="00860B25">
        <w:rPr>
          <w:rFonts w:ascii="Arial" w:eastAsia="Arial" w:hAnsi="Arial" w:cs="Arial"/>
        </w:rPr>
        <w:t xml:space="preserve">. Both parties acknowledge that they have read this Agreement, understand it, and agree to be bound by its terms. This Agreement, including any attachments hereto, is the complete understanding between the Consultant and </w:t>
      </w:r>
      <w:r>
        <w:rPr>
          <w:rFonts w:ascii="Arial" w:eastAsia="Arial" w:hAnsi="Arial" w:cs="Arial"/>
        </w:rPr>
        <w:t>Dr James Laporta Inc</w:t>
      </w:r>
      <w:r w:rsidRPr="00860B25">
        <w:rPr>
          <w:rFonts w:ascii="Arial" w:eastAsia="Arial" w:hAnsi="Arial" w:cs="Arial"/>
        </w:rPr>
        <w:t xml:space="preserve"> and it supersedes all prior oral or written agreements, representations and understanding concerning the subject matter set forth</w:t>
      </w:r>
      <w:r w:rsidRPr="00860B25">
        <w:rPr>
          <w:rFonts w:ascii="Arial" w:eastAsia="Arial" w:hAnsi="Arial" w:cs="Arial"/>
          <w:spacing w:val="-11"/>
        </w:rPr>
        <w:t xml:space="preserve"> </w:t>
      </w:r>
      <w:r w:rsidRPr="00860B25">
        <w:rPr>
          <w:rFonts w:ascii="Arial" w:eastAsia="Arial" w:hAnsi="Arial" w:cs="Arial"/>
        </w:rPr>
        <w:t>herein.</w:t>
      </w:r>
    </w:p>
    <w:p w14:paraId="33BFB1F6" w14:textId="77777777" w:rsidR="00694FF4" w:rsidRPr="00860B25" w:rsidRDefault="00694FF4" w:rsidP="00694FF4">
      <w:pPr>
        <w:pStyle w:val="ListParagraph"/>
        <w:numPr>
          <w:ilvl w:val="0"/>
          <w:numId w:val="16"/>
        </w:numPr>
        <w:spacing w:before="120"/>
        <w:ind w:left="720" w:right="147" w:hanging="360"/>
        <w:rPr>
          <w:rFonts w:ascii="Arial" w:eastAsia="Arial" w:hAnsi="Arial" w:cs="Arial"/>
        </w:rPr>
      </w:pPr>
      <w:r w:rsidRPr="00860B25">
        <w:rPr>
          <w:rFonts w:ascii="Arial" w:eastAsia="Arial" w:hAnsi="Arial" w:cs="Arial"/>
          <w:b/>
          <w:bCs/>
        </w:rPr>
        <w:t>Assignment</w:t>
      </w:r>
      <w:r w:rsidRPr="00860B25">
        <w:rPr>
          <w:rFonts w:ascii="Arial" w:eastAsia="Arial" w:hAnsi="Arial" w:cs="Arial"/>
        </w:rPr>
        <w:t>.</w:t>
      </w:r>
      <w:r w:rsidRPr="00860B25">
        <w:rPr>
          <w:rFonts w:ascii="Arial" w:eastAsia="Arial" w:hAnsi="Arial" w:cs="Arial"/>
          <w:spacing w:val="27"/>
        </w:rPr>
        <w:t xml:space="preserve"> </w:t>
      </w:r>
      <w:r w:rsidRPr="00860B25">
        <w:rPr>
          <w:rFonts w:ascii="Arial" w:eastAsia="Arial" w:hAnsi="Arial" w:cs="Arial"/>
        </w:rPr>
        <w:t>This</w:t>
      </w:r>
      <w:r w:rsidRPr="00860B25">
        <w:rPr>
          <w:rFonts w:ascii="Arial" w:eastAsia="Arial" w:hAnsi="Arial" w:cs="Arial"/>
          <w:spacing w:val="-14"/>
        </w:rPr>
        <w:t xml:space="preserve"> </w:t>
      </w:r>
      <w:r w:rsidRPr="00860B25">
        <w:rPr>
          <w:rFonts w:ascii="Arial" w:eastAsia="Arial" w:hAnsi="Arial" w:cs="Arial"/>
        </w:rPr>
        <w:t>Agreement</w:t>
      </w:r>
      <w:r w:rsidRPr="00860B25">
        <w:rPr>
          <w:rFonts w:ascii="Arial" w:eastAsia="Arial" w:hAnsi="Arial" w:cs="Arial"/>
          <w:spacing w:val="-13"/>
        </w:rPr>
        <w:t xml:space="preserve"> </w:t>
      </w:r>
      <w:r w:rsidRPr="00860B25">
        <w:rPr>
          <w:rFonts w:ascii="Arial" w:eastAsia="Arial" w:hAnsi="Arial" w:cs="Arial"/>
        </w:rPr>
        <w:t>is</w:t>
      </w:r>
      <w:r w:rsidRPr="00860B25">
        <w:rPr>
          <w:rFonts w:ascii="Arial" w:eastAsia="Arial" w:hAnsi="Arial" w:cs="Arial"/>
          <w:spacing w:val="-14"/>
        </w:rPr>
        <w:t xml:space="preserve"> </w:t>
      </w:r>
      <w:r w:rsidRPr="00860B25">
        <w:rPr>
          <w:rFonts w:ascii="Arial" w:eastAsia="Arial" w:hAnsi="Arial" w:cs="Arial"/>
        </w:rPr>
        <w:t>specific</w:t>
      </w:r>
      <w:r w:rsidRPr="00860B25">
        <w:rPr>
          <w:rFonts w:ascii="Arial" w:eastAsia="Arial" w:hAnsi="Arial" w:cs="Arial"/>
          <w:spacing w:val="-15"/>
        </w:rPr>
        <w:t xml:space="preserve"> </w:t>
      </w:r>
      <w:r w:rsidRPr="00860B25">
        <w:rPr>
          <w:rFonts w:ascii="Arial" w:eastAsia="Arial" w:hAnsi="Arial" w:cs="Arial"/>
        </w:rPr>
        <w:t>to</w:t>
      </w:r>
      <w:r w:rsidRPr="00860B25">
        <w:rPr>
          <w:rFonts w:ascii="Arial" w:eastAsia="Arial" w:hAnsi="Arial" w:cs="Arial"/>
          <w:spacing w:val="-17"/>
        </w:rPr>
        <w:t xml:space="preserve"> </w:t>
      </w:r>
      <w:r w:rsidRPr="00860B25">
        <w:rPr>
          <w:rFonts w:ascii="Arial" w:eastAsia="Arial" w:hAnsi="Arial" w:cs="Arial"/>
        </w:rPr>
        <w:t>the</w:t>
      </w:r>
      <w:r w:rsidRPr="00860B25">
        <w:rPr>
          <w:rFonts w:ascii="Arial" w:eastAsia="Arial" w:hAnsi="Arial" w:cs="Arial"/>
          <w:spacing w:val="-14"/>
        </w:rPr>
        <w:t xml:space="preserve"> </w:t>
      </w:r>
      <w:r w:rsidRPr="00860B25">
        <w:rPr>
          <w:rFonts w:ascii="Arial" w:eastAsia="Arial" w:hAnsi="Arial" w:cs="Arial"/>
        </w:rPr>
        <w:t>parties</w:t>
      </w:r>
      <w:r w:rsidRPr="00860B25">
        <w:rPr>
          <w:rFonts w:ascii="Arial" w:eastAsia="Arial" w:hAnsi="Arial" w:cs="Arial"/>
          <w:spacing w:val="-14"/>
        </w:rPr>
        <w:t xml:space="preserve"> </w:t>
      </w:r>
      <w:r w:rsidRPr="00860B25">
        <w:rPr>
          <w:rFonts w:ascii="Arial" w:eastAsia="Arial" w:hAnsi="Arial" w:cs="Arial"/>
        </w:rPr>
        <w:t>hereto,</w:t>
      </w:r>
      <w:r w:rsidRPr="00860B25">
        <w:rPr>
          <w:rFonts w:ascii="Arial" w:eastAsia="Arial" w:hAnsi="Arial" w:cs="Arial"/>
          <w:spacing w:val="-13"/>
        </w:rPr>
        <w:t xml:space="preserve"> </w:t>
      </w:r>
      <w:r w:rsidRPr="00860B25">
        <w:rPr>
          <w:rFonts w:ascii="Arial" w:eastAsia="Arial" w:hAnsi="Arial" w:cs="Arial"/>
        </w:rPr>
        <w:t>and</w:t>
      </w:r>
      <w:r w:rsidRPr="00860B25">
        <w:rPr>
          <w:rFonts w:ascii="Arial" w:eastAsia="Arial" w:hAnsi="Arial" w:cs="Arial"/>
          <w:spacing w:val="-14"/>
        </w:rPr>
        <w:t xml:space="preserve"> </w:t>
      </w:r>
      <w:r w:rsidRPr="00860B25">
        <w:rPr>
          <w:rFonts w:ascii="Arial" w:eastAsia="Arial" w:hAnsi="Arial" w:cs="Arial"/>
        </w:rPr>
        <w:t>neither</w:t>
      </w:r>
      <w:r w:rsidRPr="00860B25">
        <w:rPr>
          <w:rFonts w:ascii="Arial" w:eastAsia="Arial" w:hAnsi="Arial" w:cs="Arial"/>
          <w:spacing w:val="-15"/>
        </w:rPr>
        <w:t xml:space="preserve"> </w:t>
      </w:r>
      <w:r w:rsidRPr="00860B25">
        <w:rPr>
          <w:rFonts w:ascii="Arial" w:eastAsia="Arial" w:hAnsi="Arial" w:cs="Arial"/>
        </w:rPr>
        <w:t>party</w:t>
      </w:r>
      <w:r w:rsidRPr="00860B25">
        <w:rPr>
          <w:rFonts w:ascii="Arial" w:eastAsia="Arial" w:hAnsi="Arial" w:cs="Arial"/>
          <w:spacing w:val="-17"/>
        </w:rPr>
        <w:t xml:space="preserve"> </w:t>
      </w:r>
      <w:r w:rsidRPr="00860B25">
        <w:rPr>
          <w:rFonts w:ascii="Arial" w:eastAsia="Arial" w:hAnsi="Arial" w:cs="Arial"/>
        </w:rPr>
        <w:t>may</w:t>
      </w:r>
      <w:r w:rsidRPr="00860B25">
        <w:rPr>
          <w:rFonts w:ascii="Arial" w:eastAsia="Arial" w:hAnsi="Arial" w:cs="Arial"/>
          <w:spacing w:val="-13"/>
        </w:rPr>
        <w:t xml:space="preserve"> </w:t>
      </w:r>
      <w:r w:rsidRPr="00860B25">
        <w:rPr>
          <w:rFonts w:ascii="Arial" w:eastAsia="Arial" w:hAnsi="Arial" w:cs="Arial"/>
        </w:rPr>
        <w:t>assign</w:t>
      </w:r>
      <w:r w:rsidRPr="00860B25">
        <w:rPr>
          <w:rFonts w:ascii="Arial" w:eastAsia="Arial" w:hAnsi="Arial" w:cs="Arial"/>
          <w:spacing w:val="-14"/>
        </w:rPr>
        <w:t xml:space="preserve"> </w:t>
      </w:r>
      <w:r w:rsidRPr="00860B25">
        <w:rPr>
          <w:rFonts w:ascii="Arial" w:eastAsia="Arial" w:hAnsi="Arial" w:cs="Arial"/>
        </w:rPr>
        <w:t>or</w:t>
      </w:r>
      <w:r w:rsidRPr="00860B25">
        <w:rPr>
          <w:rFonts w:ascii="Arial" w:eastAsia="Arial" w:hAnsi="Arial" w:cs="Arial"/>
          <w:spacing w:val="-16"/>
        </w:rPr>
        <w:t xml:space="preserve"> </w:t>
      </w:r>
      <w:r w:rsidRPr="00860B25">
        <w:rPr>
          <w:rFonts w:ascii="Arial" w:eastAsia="Arial" w:hAnsi="Arial" w:cs="Arial"/>
        </w:rPr>
        <w:t>transfer its interest without prior written consent of the other party, and any attempt to do so shall be deemed</w:t>
      </w:r>
      <w:r w:rsidRPr="00860B25">
        <w:rPr>
          <w:rFonts w:ascii="Arial" w:eastAsia="Arial" w:hAnsi="Arial" w:cs="Arial"/>
          <w:spacing w:val="-29"/>
        </w:rPr>
        <w:t xml:space="preserve"> </w:t>
      </w:r>
      <w:r w:rsidRPr="00860B25">
        <w:rPr>
          <w:rFonts w:ascii="Arial" w:eastAsia="Arial" w:hAnsi="Arial" w:cs="Arial"/>
        </w:rPr>
        <w:t>void.</w:t>
      </w:r>
    </w:p>
    <w:p w14:paraId="5C1AF3F2" w14:textId="77777777" w:rsidR="00694FF4" w:rsidRPr="00860B25" w:rsidRDefault="00694FF4" w:rsidP="00694FF4">
      <w:pPr>
        <w:pStyle w:val="ListParagraph"/>
        <w:numPr>
          <w:ilvl w:val="0"/>
          <w:numId w:val="16"/>
        </w:numPr>
        <w:spacing w:before="120"/>
        <w:ind w:left="720" w:right="149" w:hanging="360"/>
        <w:rPr>
          <w:rFonts w:ascii="Arial" w:eastAsia="Arial" w:hAnsi="Arial" w:cs="Arial"/>
        </w:rPr>
      </w:pPr>
      <w:r w:rsidRPr="00860B25">
        <w:rPr>
          <w:rFonts w:ascii="Arial" w:eastAsia="Arial" w:hAnsi="Arial" w:cs="Arial"/>
          <w:b/>
          <w:bCs/>
        </w:rPr>
        <w:t>Modification</w:t>
      </w:r>
      <w:r w:rsidRPr="00860B25">
        <w:rPr>
          <w:rFonts w:ascii="Arial" w:eastAsia="Arial" w:hAnsi="Arial" w:cs="Arial"/>
        </w:rPr>
        <w:t>.</w:t>
      </w:r>
      <w:r>
        <w:rPr>
          <w:rFonts w:ascii="Arial" w:eastAsia="Arial" w:hAnsi="Arial" w:cs="Arial"/>
        </w:rPr>
        <w:t xml:space="preserve"> </w:t>
      </w:r>
      <w:r w:rsidRPr="00860B25">
        <w:rPr>
          <w:rFonts w:ascii="Arial" w:eastAsia="Arial" w:hAnsi="Arial" w:cs="Arial"/>
        </w:rPr>
        <w:t>This Agreement may not be modified unless in writing and signed by authorized representatives of both</w:t>
      </w:r>
      <w:r w:rsidRPr="00860B25">
        <w:rPr>
          <w:rFonts w:ascii="Arial" w:eastAsia="Arial" w:hAnsi="Arial" w:cs="Arial"/>
          <w:spacing w:val="-1"/>
        </w:rPr>
        <w:t xml:space="preserve"> </w:t>
      </w:r>
      <w:r w:rsidRPr="00860B25">
        <w:rPr>
          <w:rFonts w:ascii="Arial" w:eastAsia="Arial" w:hAnsi="Arial" w:cs="Arial"/>
        </w:rPr>
        <w:t>parties.</w:t>
      </w:r>
    </w:p>
    <w:p w14:paraId="110D72FE" w14:textId="77777777" w:rsidR="00694FF4" w:rsidRPr="00860B25" w:rsidRDefault="00694FF4" w:rsidP="00694FF4">
      <w:pPr>
        <w:pStyle w:val="ListParagraph"/>
        <w:numPr>
          <w:ilvl w:val="0"/>
          <w:numId w:val="16"/>
        </w:numPr>
        <w:spacing w:before="120"/>
        <w:ind w:left="720" w:right="146" w:hanging="360"/>
        <w:rPr>
          <w:rFonts w:ascii="Arial" w:eastAsia="Arial" w:hAnsi="Arial" w:cs="Arial"/>
        </w:rPr>
      </w:pPr>
      <w:r w:rsidRPr="00860B25">
        <w:rPr>
          <w:rFonts w:ascii="Arial" w:eastAsia="Arial" w:hAnsi="Arial" w:cs="Arial"/>
          <w:b/>
          <w:bCs/>
        </w:rPr>
        <w:t>Severability</w:t>
      </w:r>
      <w:r w:rsidRPr="00860B25">
        <w:rPr>
          <w:rFonts w:ascii="Arial" w:eastAsia="Arial" w:hAnsi="Arial" w:cs="Arial"/>
        </w:rPr>
        <w:t>.</w:t>
      </w:r>
      <w:r>
        <w:rPr>
          <w:rFonts w:ascii="Arial" w:eastAsia="Arial" w:hAnsi="Arial" w:cs="Arial"/>
        </w:rPr>
        <w:t xml:space="preserve"> </w:t>
      </w:r>
      <w:r w:rsidRPr="00860B25">
        <w:rPr>
          <w:rFonts w:ascii="Arial" w:eastAsia="Arial" w:hAnsi="Arial" w:cs="Arial"/>
        </w:rPr>
        <w:t>If any provision of this Agreement is held invalid by a court of competent jurisdiction, such provision shall be severed from this Agreement and, to the extent possible, this Agreement shall continue without effect to the remaining</w:t>
      </w:r>
      <w:r w:rsidRPr="00860B25">
        <w:rPr>
          <w:rFonts w:ascii="Arial" w:eastAsia="Arial" w:hAnsi="Arial" w:cs="Arial"/>
          <w:spacing w:val="-5"/>
        </w:rPr>
        <w:t xml:space="preserve"> </w:t>
      </w:r>
      <w:r w:rsidRPr="00860B25">
        <w:rPr>
          <w:rFonts w:ascii="Arial" w:eastAsia="Arial" w:hAnsi="Arial" w:cs="Arial"/>
        </w:rPr>
        <w:t>provisions.</w:t>
      </w:r>
    </w:p>
    <w:p w14:paraId="4C013936" w14:textId="77777777" w:rsidR="00694FF4" w:rsidRDefault="00694FF4" w:rsidP="00694FF4">
      <w:pPr>
        <w:pStyle w:val="ListParagraph"/>
        <w:numPr>
          <w:ilvl w:val="0"/>
          <w:numId w:val="16"/>
        </w:numPr>
        <w:spacing w:before="120"/>
        <w:ind w:left="720" w:right="143" w:hanging="360"/>
        <w:rPr>
          <w:rFonts w:ascii="Arial" w:eastAsia="Arial" w:hAnsi="Arial" w:cs="Arial"/>
        </w:rPr>
      </w:pPr>
      <w:r w:rsidRPr="00860B25">
        <w:rPr>
          <w:rFonts w:ascii="Arial" w:eastAsia="Arial" w:hAnsi="Arial" w:cs="Arial"/>
          <w:b/>
          <w:bCs/>
        </w:rPr>
        <w:t>Drafting Party</w:t>
      </w:r>
      <w:r w:rsidRPr="00860B25">
        <w:rPr>
          <w:rFonts w:ascii="Arial" w:eastAsia="Arial" w:hAnsi="Arial" w:cs="Arial"/>
        </w:rPr>
        <w:t>. Each party agrees that questions of interpretation shall not be re-solved by any rule of interpretation providing for interpretation against the drafting party. This Agreement shall be construed as though drafted by both</w:t>
      </w:r>
      <w:r w:rsidRPr="00860B25">
        <w:rPr>
          <w:rFonts w:ascii="Arial" w:eastAsia="Arial" w:hAnsi="Arial" w:cs="Arial"/>
          <w:spacing w:val="-4"/>
        </w:rPr>
        <w:t xml:space="preserve"> </w:t>
      </w:r>
      <w:r w:rsidRPr="00860B25">
        <w:rPr>
          <w:rFonts w:ascii="Arial" w:eastAsia="Arial" w:hAnsi="Arial" w:cs="Arial"/>
        </w:rPr>
        <w:t>parties</w:t>
      </w:r>
    </w:p>
    <w:p w14:paraId="65FCBCA2" w14:textId="77777777" w:rsidR="00694FF4" w:rsidRPr="00860B25" w:rsidRDefault="00694FF4" w:rsidP="00694FF4">
      <w:pPr>
        <w:pStyle w:val="ListParagraph"/>
        <w:spacing w:before="120"/>
        <w:ind w:left="720" w:right="143"/>
        <w:rPr>
          <w:rFonts w:ascii="Arial" w:eastAsia="Arial" w:hAnsi="Arial" w:cs="Arial"/>
        </w:rPr>
      </w:pPr>
    </w:p>
    <w:p w14:paraId="2BDD81E6" w14:textId="77777777" w:rsidR="00694FF4" w:rsidRDefault="00694FF4" w:rsidP="00694FF4">
      <w:pPr>
        <w:pStyle w:val="ListParagraph"/>
        <w:numPr>
          <w:ilvl w:val="0"/>
          <w:numId w:val="16"/>
        </w:numPr>
        <w:spacing w:before="9"/>
        <w:ind w:left="720" w:right="144" w:hanging="360"/>
        <w:rPr>
          <w:rFonts w:ascii="Arial" w:eastAsia="Arial" w:hAnsi="Arial" w:cs="Arial"/>
        </w:rPr>
      </w:pPr>
      <w:r w:rsidRPr="00860B25">
        <w:rPr>
          <w:rFonts w:ascii="Arial" w:eastAsia="Arial" w:hAnsi="Arial" w:cs="Arial"/>
          <w:b/>
          <w:bCs/>
        </w:rPr>
        <w:t>Notices</w:t>
      </w:r>
      <w:r w:rsidRPr="00860B25">
        <w:rPr>
          <w:rFonts w:ascii="Arial" w:eastAsia="Arial" w:hAnsi="Arial" w:cs="Arial"/>
        </w:rPr>
        <w:t>. Any notice given by either party to the other party shall be in writing. All notices will be sent to the following addresses, which addresses may be changed upon written notice to the other party:</w:t>
      </w:r>
    </w:p>
    <w:p w14:paraId="6BCD0F5F" w14:textId="77777777" w:rsidR="00694FF4" w:rsidRDefault="00694FF4" w:rsidP="00694FF4">
      <w:pPr>
        <w:pStyle w:val="ListParagraph"/>
        <w:spacing w:before="9"/>
        <w:ind w:left="720" w:right="144"/>
        <w:rPr>
          <w:rFonts w:ascii="Arial" w:eastAsia="Arial" w:hAnsi="Arial" w:cs="Arial"/>
        </w:rPr>
      </w:pPr>
    </w:p>
    <w:p w14:paraId="34D39FE8" w14:textId="77777777" w:rsidR="00694FF4" w:rsidRDefault="00694FF4" w:rsidP="00694FF4">
      <w:pPr>
        <w:pStyle w:val="ListParagraph"/>
        <w:spacing w:before="9"/>
        <w:ind w:left="720" w:right="144"/>
        <w:rPr>
          <w:rFonts w:ascii="Arial" w:eastAsia="Arial" w:hAnsi="Arial" w:cs="Arial"/>
        </w:rPr>
      </w:pPr>
    </w:p>
    <w:p w14:paraId="706CA790" w14:textId="77777777" w:rsidR="00E25349" w:rsidRDefault="00E25349" w:rsidP="00694FF4">
      <w:pPr>
        <w:pStyle w:val="ListParagraph"/>
        <w:spacing w:before="9"/>
        <w:ind w:left="720" w:right="144"/>
        <w:rPr>
          <w:rFonts w:ascii="Arial" w:eastAsia="Arial" w:hAnsi="Arial" w:cs="Arial"/>
        </w:rPr>
      </w:pPr>
    </w:p>
    <w:p w14:paraId="2BC17977" w14:textId="77777777" w:rsidR="00E25349" w:rsidRDefault="00E25349" w:rsidP="00694FF4">
      <w:pPr>
        <w:pStyle w:val="ListParagraph"/>
        <w:spacing w:before="9"/>
        <w:ind w:left="720" w:right="144"/>
        <w:rPr>
          <w:rFonts w:ascii="Arial" w:eastAsia="Arial" w:hAnsi="Arial" w:cs="Arial"/>
        </w:rPr>
      </w:pPr>
    </w:p>
    <w:p w14:paraId="5F2D6C28" w14:textId="77777777" w:rsidR="00E25349" w:rsidRDefault="00E25349" w:rsidP="00694FF4">
      <w:pPr>
        <w:pStyle w:val="ListParagraph"/>
        <w:spacing w:before="9"/>
        <w:ind w:left="720" w:right="144"/>
        <w:rPr>
          <w:rFonts w:ascii="Arial" w:eastAsia="Arial" w:hAnsi="Arial" w:cs="Arial"/>
        </w:rPr>
      </w:pPr>
    </w:p>
    <w:p w14:paraId="154F47D7" w14:textId="77777777" w:rsidR="00E25349" w:rsidRDefault="00E25349" w:rsidP="00694FF4">
      <w:pPr>
        <w:pStyle w:val="ListParagraph"/>
        <w:spacing w:before="9"/>
        <w:ind w:left="720" w:right="144"/>
        <w:rPr>
          <w:rFonts w:ascii="Arial" w:eastAsia="Arial" w:hAnsi="Arial" w:cs="Arial"/>
        </w:rPr>
      </w:pPr>
    </w:p>
    <w:p w14:paraId="634AA96B" w14:textId="77777777" w:rsidR="00E25349" w:rsidRDefault="00E25349" w:rsidP="00694FF4">
      <w:pPr>
        <w:pStyle w:val="ListParagraph"/>
        <w:spacing w:before="9"/>
        <w:ind w:left="720" w:right="144"/>
        <w:rPr>
          <w:rFonts w:ascii="Arial" w:eastAsia="Arial" w:hAnsi="Arial" w:cs="Arial"/>
        </w:rPr>
      </w:pPr>
    </w:p>
    <w:tbl>
      <w:tblPr>
        <w:tblW w:w="0" w:type="auto"/>
        <w:tblInd w:w="391" w:type="dxa"/>
        <w:tblLayout w:type="fixed"/>
        <w:tblCellMar>
          <w:left w:w="0" w:type="dxa"/>
          <w:right w:w="0" w:type="dxa"/>
        </w:tblCellMar>
        <w:tblLook w:val="01E0" w:firstRow="1" w:lastRow="1" w:firstColumn="1" w:lastColumn="1" w:noHBand="0" w:noVBand="0"/>
      </w:tblPr>
      <w:tblGrid>
        <w:gridCol w:w="4469"/>
        <w:gridCol w:w="5058"/>
      </w:tblGrid>
      <w:tr w:rsidR="00694FF4" w:rsidRPr="00CE2BED" w14:paraId="607A0239" w14:textId="77777777" w:rsidTr="00C53024">
        <w:trPr>
          <w:trHeight w:val="1509"/>
        </w:trPr>
        <w:tc>
          <w:tcPr>
            <w:tcW w:w="4469" w:type="dxa"/>
          </w:tcPr>
          <w:p w14:paraId="6F858763" w14:textId="77777777" w:rsidR="00694FF4" w:rsidRPr="00674EEC" w:rsidRDefault="00000000" w:rsidP="00C53024">
            <w:pPr>
              <w:pStyle w:val="Style1-ICC"/>
              <w:jc w:val="left"/>
              <w:rPr>
                <w:rFonts w:eastAsia="Arial"/>
                <w:sz w:val="22"/>
                <w:szCs w:val="22"/>
              </w:rPr>
            </w:pPr>
            <w:sdt>
              <w:sdtPr>
                <w:rPr>
                  <w:color w:val="auto"/>
                  <w:sz w:val="22"/>
                  <w:szCs w:val="22"/>
                </w:rPr>
                <w:id w:val="51062323"/>
                <w:placeholder>
                  <w:docPart w:val="182FFFE452B44EF6818C9A0DDEB765B4"/>
                </w:placeholder>
              </w:sdtPr>
              <w:sdtContent>
                <w:sdt>
                  <w:sdtPr>
                    <w:rPr>
                      <w:b/>
                      <w:bCs/>
                      <w:sz w:val="22"/>
                      <w:szCs w:val="22"/>
                    </w:rPr>
                    <w:id w:val="976874073"/>
                    <w:placeholder>
                      <w:docPart w:val="40C0D9D358284476AA1746110A0B5F3B"/>
                    </w:placeholder>
                  </w:sdtPr>
                  <w:sdtContent>
                    <w:proofErr w:type="spellStart"/>
                    <w:r w:rsidR="00694FF4">
                      <w:rPr>
                        <w:b/>
                        <w:bCs/>
                        <w:sz w:val="22"/>
                        <w:szCs w:val="22"/>
                      </w:rPr>
                      <w:t>Clearshell</w:t>
                    </w:r>
                    <w:proofErr w:type="spellEnd"/>
                    <w:r w:rsidR="00694FF4">
                      <w:rPr>
                        <w:b/>
                        <w:bCs/>
                        <w:sz w:val="22"/>
                        <w:szCs w:val="22"/>
                      </w:rPr>
                      <w:t xml:space="preserve"> Management Solutions (Pty) Ltd</w:t>
                    </w:r>
                  </w:sdtContent>
                </w:sdt>
              </w:sdtContent>
            </w:sdt>
          </w:p>
          <w:p w14:paraId="70A7E13D" w14:textId="77777777" w:rsidR="00694FF4" w:rsidRPr="00674EEC" w:rsidRDefault="00694FF4" w:rsidP="00C53024">
            <w:pPr>
              <w:pStyle w:val="Style1-ICC"/>
              <w:rPr>
                <w:color w:val="auto"/>
                <w:sz w:val="22"/>
                <w:szCs w:val="22"/>
              </w:rPr>
            </w:pPr>
            <w:r>
              <w:rPr>
                <w:rFonts w:eastAsia="Arial"/>
                <w:color w:val="auto"/>
                <w:sz w:val="22"/>
                <w:szCs w:val="22"/>
              </w:rPr>
              <w:t>To: Ronald Mushonga</w:t>
            </w:r>
          </w:p>
          <w:p w14:paraId="7378E029" w14:textId="77777777" w:rsidR="00694FF4" w:rsidRPr="00674EEC" w:rsidRDefault="00694FF4" w:rsidP="00C53024">
            <w:pPr>
              <w:pStyle w:val="Style1-ICC"/>
              <w:rPr>
                <w:rFonts w:eastAsia="Arial"/>
                <w:color w:val="auto"/>
                <w:sz w:val="22"/>
                <w:szCs w:val="22"/>
              </w:rPr>
            </w:pPr>
            <w:r w:rsidRPr="00674EEC">
              <w:rPr>
                <w:rFonts w:eastAsia="Arial"/>
                <w:color w:val="auto"/>
                <w:sz w:val="22"/>
                <w:szCs w:val="22"/>
              </w:rPr>
              <w:t>Address:</w:t>
            </w:r>
            <w:r>
              <w:rPr>
                <w:rFonts w:eastAsia="Arial"/>
                <w:color w:val="auto"/>
                <w:sz w:val="22"/>
                <w:szCs w:val="22"/>
              </w:rPr>
              <w:t>37 Harley Stret, Ferndale, Randburg</w:t>
            </w:r>
          </w:p>
          <w:p w14:paraId="7F3C8099" w14:textId="77777777" w:rsidR="00694FF4" w:rsidRDefault="00694FF4" w:rsidP="00C53024">
            <w:pPr>
              <w:pStyle w:val="Style1-ICC"/>
              <w:rPr>
                <w:color w:val="auto"/>
                <w:sz w:val="22"/>
                <w:szCs w:val="22"/>
                <w:highlight w:val="cyan"/>
              </w:rPr>
            </w:pPr>
            <w:r w:rsidRPr="00CE2BED">
              <w:rPr>
                <w:rFonts w:eastAsia="Arial"/>
                <w:color w:val="auto"/>
                <w:sz w:val="22"/>
                <w:szCs w:val="22"/>
                <w:lang w:val="en-ZA"/>
              </w:rPr>
              <w:t>E</w:t>
            </w:r>
            <w:r w:rsidRPr="00F55236">
              <w:rPr>
                <w:rFonts w:eastAsia="Arial"/>
                <w:color w:val="auto"/>
                <w:sz w:val="22"/>
                <w:szCs w:val="22"/>
                <w:lang w:val="en-ZA"/>
              </w:rPr>
              <w:t xml:space="preserve">mail: </w:t>
            </w:r>
            <w:sdt>
              <w:sdtPr>
                <w:rPr>
                  <w:color w:val="auto"/>
                  <w:sz w:val="22"/>
                  <w:szCs w:val="22"/>
                </w:rPr>
                <w:id w:val="1417727657"/>
                <w:placeholder>
                  <w:docPart w:val="182FFFE452B44EF6818C9A0DDEB765B4"/>
                </w:placeholder>
              </w:sdtPr>
              <w:sdtEndPr>
                <w:rPr>
                  <w:highlight w:val="cyan"/>
                </w:rPr>
              </w:sdtEndPr>
              <w:sdtContent>
                <w:sdt>
                  <w:sdtPr>
                    <w:rPr>
                      <w:color w:val="auto"/>
                      <w:sz w:val="22"/>
                      <w:szCs w:val="22"/>
                    </w:rPr>
                    <w:id w:val="1741827279"/>
                    <w:placeholder>
                      <w:docPart w:val="86ED48558A0B40EDB864F87F909749CC"/>
                    </w:placeholder>
                  </w:sdtPr>
                  <w:sdtContent>
                    <w:hyperlink r:id="rId10" w:history="1">
                      <w:r w:rsidRPr="000B3907">
                        <w:rPr>
                          <w:rStyle w:val="Hyperlink"/>
                          <w:rFonts w:eastAsiaTheme="majorEastAsia"/>
                          <w:sz w:val="22"/>
                          <w:szCs w:val="22"/>
                        </w:rPr>
                        <w:t>ronaldm@clearshell.co.za</w:t>
                      </w:r>
                    </w:hyperlink>
                    <w:r>
                      <w:rPr>
                        <w:sz w:val="22"/>
                        <w:szCs w:val="22"/>
                      </w:rPr>
                      <w:t xml:space="preserve"> </w:t>
                    </w:r>
                  </w:sdtContent>
                </w:sdt>
              </w:sdtContent>
            </w:sdt>
          </w:p>
          <w:p w14:paraId="4F1E6996" w14:textId="77777777" w:rsidR="00694FF4" w:rsidRPr="00F55236" w:rsidRDefault="00694FF4" w:rsidP="00C53024">
            <w:pPr>
              <w:pStyle w:val="Style1-ICC"/>
              <w:rPr>
                <w:color w:val="auto"/>
                <w:sz w:val="22"/>
                <w:szCs w:val="22"/>
                <w:highlight w:val="cyan"/>
                <w:lang w:val="en-ZA"/>
              </w:rPr>
            </w:pPr>
            <w:r w:rsidRPr="00CE2BED">
              <w:rPr>
                <w:color w:val="auto"/>
                <w:sz w:val="22"/>
                <w:szCs w:val="22"/>
              </w:rPr>
              <w:t>Contact Number: 0</w:t>
            </w:r>
            <w:r>
              <w:rPr>
                <w:color w:val="auto"/>
                <w:sz w:val="22"/>
                <w:szCs w:val="22"/>
              </w:rPr>
              <w:t>83 737 9891</w:t>
            </w:r>
          </w:p>
        </w:tc>
        <w:tc>
          <w:tcPr>
            <w:tcW w:w="5058" w:type="dxa"/>
          </w:tcPr>
          <w:p w14:paraId="5CC59102" w14:textId="77777777" w:rsidR="00694FF4" w:rsidRPr="003222F9" w:rsidRDefault="00694FF4" w:rsidP="00C53024">
            <w:pPr>
              <w:pStyle w:val="TableParagraph"/>
              <w:spacing w:line="244" w:lineRule="exact"/>
              <w:ind w:left="540"/>
              <w:rPr>
                <w:rFonts w:ascii="Arial" w:eastAsia="Arial" w:hAnsi="Arial" w:cs="Arial"/>
                <w:b/>
                <w:bCs/>
              </w:rPr>
            </w:pPr>
            <w:r>
              <w:rPr>
                <w:rFonts w:ascii="Arial" w:eastAsia="Arial" w:hAnsi="Arial" w:cs="Arial"/>
                <w:b/>
                <w:bCs/>
              </w:rPr>
              <w:t>Dr James Laporta Inc</w:t>
            </w:r>
          </w:p>
          <w:p w14:paraId="2258DAB0" w14:textId="77777777" w:rsidR="00694FF4" w:rsidRDefault="00694FF4" w:rsidP="00C53024">
            <w:pPr>
              <w:ind w:left="540"/>
              <w:rPr>
                <w:rFonts w:ascii="Arial" w:eastAsia="Arial" w:hAnsi="Arial" w:cs="Arial"/>
              </w:rPr>
            </w:pPr>
            <w:r>
              <w:rPr>
                <w:rFonts w:ascii="Arial" w:eastAsia="Arial" w:hAnsi="Arial" w:cs="Arial"/>
              </w:rPr>
              <w:t>To: James Laporta</w:t>
            </w:r>
            <w:r>
              <w:rPr>
                <w:rFonts w:ascii="Arial" w:eastAsia="Arial" w:hAnsi="Arial" w:cs="Arial"/>
              </w:rPr>
              <w:br/>
              <w:t>Address: Unit 401, 4</w:t>
            </w:r>
            <w:r w:rsidRPr="00CE2BED">
              <w:rPr>
                <w:rFonts w:ascii="Arial" w:eastAsia="Arial" w:hAnsi="Arial" w:cs="Arial"/>
                <w:vertAlign w:val="superscript"/>
              </w:rPr>
              <w:t>th</w:t>
            </w:r>
            <w:r>
              <w:rPr>
                <w:rFonts w:ascii="Arial" w:eastAsia="Arial" w:hAnsi="Arial" w:cs="Arial"/>
              </w:rPr>
              <w:t xml:space="preserve"> Floor</w:t>
            </w:r>
            <w:r w:rsidRPr="003222F9">
              <w:rPr>
                <w:rFonts w:ascii="Arial" w:eastAsia="Arial" w:hAnsi="Arial" w:cs="Arial"/>
              </w:rPr>
              <w:t>,</w:t>
            </w:r>
            <w:r>
              <w:rPr>
                <w:rFonts w:ascii="Arial" w:eastAsia="Arial" w:hAnsi="Arial" w:cs="Arial"/>
              </w:rPr>
              <w:t xml:space="preserve"> The Foundry</w:t>
            </w:r>
          </w:p>
          <w:p w14:paraId="45CA4710" w14:textId="77777777" w:rsidR="00694FF4" w:rsidRPr="00CE2BED" w:rsidRDefault="00694FF4" w:rsidP="00C53024">
            <w:pPr>
              <w:ind w:left="540"/>
              <w:rPr>
                <w:rFonts w:ascii="Arial" w:eastAsia="Arial" w:hAnsi="Arial" w:cs="Arial"/>
                <w:lang w:val="nl-NL"/>
              </w:rPr>
            </w:pPr>
            <w:r w:rsidRPr="00CE2BED">
              <w:rPr>
                <w:rFonts w:ascii="Arial" w:eastAsia="Arial" w:hAnsi="Arial" w:cs="Arial"/>
                <w:lang w:val="nl-NL"/>
              </w:rPr>
              <w:t xml:space="preserve">74 Prestwich Street, De Waterkant </w:t>
            </w:r>
          </w:p>
          <w:p w14:paraId="7C150255" w14:textId="3E9AEFE6" w:rsidR="00694FF4" w:rsidRDefault="00694FF4" w:rsidP="00C53024">
            <w:pPr>
              <w:pStyle w:val="TableParagraph"/>
              <w:spacing w:before="1" w:line="252" w:lineRule="exact"/>
              <w:ind w:left="383" w:firstLine="157"/>
              <w:rPr>
                <w:rFonts w:ascii="Arial" w:hAnsi="Arial" w:cs="Arial"/>
                <w:lang w:val="nl-NL"/>
              </w:rPr>
            </w:pPr>
            <w:r>
              <w:rPr>
                <w:rFonts w:ascii="Arial" w:hAnsi="Arial" w:cs="Arial"/>
                <w:lang w:val="nl-NL"/>
              </w:rPr>
              <w:t xml:space="preserve">Email: </w:t>
            </w:r>
            <w:r w:rsidR="00E25349" w:rsidRPr="00E25349">
              <w:rPr>
                <w:rFonts w:ascii="Arial" w:hAnsi="Arial" w:cs="Arial"/>
                <w:lang w:val="nl-NL"/>
              </w:rPr>
              <w:t>grantm@sanctura.co.uk</w:t>
            </w:r>
          </w:p>
          <w:p w14:paraId="4D0768B2" w14:textId="77777777" w:rsidR="00694FF4" w:rsidRDefault="00694FF4" w:rsidP="00C53024">
            <w:pPr>
              <w:pStyle w:val="TableParagraph"/>
              <w:spacing w:before="1" w:line="252" w:lineRule="exact"/>
              <w:ind w:left="383" w:firstLine="157"/>
              <w:rPr>
                <w:rFonts w:ascii="Arial" w:hAnsi="Arial" w:cs="Arial"/>
                <w:lang w:val="nl-NL"/>
              </w:rPr>
            </w:pPr>
            <w:r>
              <w:rPr>
                <w:rFonts w:ascii="Arial" w:hAnsi="Arial" w:cs="Arial"/>
                <w:lang w:val="nl-NL"/>
              </w:rPr>
              <w:t>Contact Number: 021 205 0590</w:t>
            </w:r>
          </w:p>
          <w:p w14:paraId="30484B35" w14:textId="77777777" w:rsidR="00694FF4" w:rsidRPr="00CE2BED" w:rsidRDefault="00694FF4" w:rsidP="00C53024">
            <w:pPr>
              <w:pStyle w:val="TableParagraph"/>
              <w:spacing w:before="1" w:line="252" w:lineRule="exact"/>
              <w:ind w:left="383" w:firstLine="157"/>
              <w:rPr>
                <w:rFonts w:ascii="Arial" w:hAnsi="Arial" w:cs="Arial"/>
                <w:lang w:val="nl-NL"/>
              </w:rPr>
            </w:pPr>
          </w:p>
        </w:tc>
      </w:tr>
    </w:tbl>
    <w:p w14:paraId="43B439F8" w14:textId="17FCFDA6" w:rsidR="00694FF4" w:rsidRPr="008C545A" w:rsidRDefault="00694FF4" w:rsidP="00694FF4">
      <w:pPr>
        <w:pStyle w:val="ListParagraph"/>
        <w:keepNext/>
        <w:widowControl/>
        <w:numPr>
          <w:ilvl w:val="0"/>
          <w:numId w:val="16"/>
        </w:numPr>
        <w:spacing w:before="62"/>
        <w:ind w:left="720" w:right="144" w:hanging="360"/>
        <w:rPr>
          <w:rFonts w:ascii="Arial" w:eastAsia="Arial" w:hAnsi="Arial" w:cs="Arial"/>
          <w:b/>
          <w:bCs/>
        </w:rPr>
      </w:pPr>
      <w:r w:rsidRPr="00860B25">
        <w:rPr>
          <w:rFonts w:ascii="Arial" w:eastAsia="Arial" w:hAnsi="Arial" w:cs="Arial"/>
          <w:b/>
          <w:bCs/>
        </w:rPr>
        <w:t xml:space="preserve">Counterparts/Facsimile/PDF. </w:t>
      </w:r>
      <w:r w:rsidRPr="00860B25">
        <w:rPr>
          <w:rFonts w:ascii="Arial" w:eastAsia="Arial" w:hAnsi="Arial" w:cs="Arial"/>
        </w:rPr>
        <w:t xml:space="preserve">This Agreement may be executed in any number of separate counterparts, all of which, when taken together, shall constitute </w:t>
      </w:r>
      <w:r w:rsidR="002E09F6">
        <w:rPr>
          <w:rFonts w:ascii="Arial" w:eastAsia="Arial" w:hAnsi="Arial" w:cs="Arial"/>
        </w:rPr>
        <w:t>the same</w:t>
      </w:r>
      <w:r w:rsidRPr="00860B25">
        <w:rPr>
          <w:rFonts w:ascii="Arial" w:eastAsia="Arial" w:hAnsi="Arial" w:cs="Arial"/>
        </w:rPr>
        <w:t xml:space="preserve"> instrument, notwithstanding the fact that all Parties did not sign the same counterpart. Each of the Parties agrees that a signature transmitted to the other Parties by facsimile transmission or in Adobe .pdf format shall be effective to bind the Party whose signature was transmitted.</w:t>
      </w:r>
    </w:p>
    <w:p w14:paraId="7420C332" w14:textId="77777777" w:rsidR="00694FF4" w:rsidRPr="00860B25" w:rsidRDefault="00694FF4" w:rsidP="00694FF4">
      <w:pPr>
        <w:pStyle w:val="ListParagraph"/>
        <w:keepNext/>
        <w:widowControl/>
        <w:spacing w:before="62"/>
        <w:ind w:left="720" w:right="144"/>
        <w:rPr>
          <w:rFonts w:ascii="Arial" w:eastAsia="Arial" w:hAnsi="Arial" w:cs="Arial"/>
          <w:b/>
          <w:bCs/>
        </w:rPr>
      </w:pPr>
    </w:p>
    <w:p w14:paraId="27ED48C8" w14:textId="77777777" w:rsidR="00694FF4" w:rsidRPr="000C6F9F" w:rsidRDefault="00694FF4" w:rsidP="00694FF4">
      <w:pPr>
        <w:pStyle w:val="BodyText"/>
        <w:spacing w:before="1"/>
        <w:rPr>
          <w:rFonts w:ascii="Arial" w:eastAsia="Arial" w:hAnsi="Arial" w:cs="Arial"/>
        </w:rPr>
      </w:pPr>
    </w:p>
    <w:p w14:paraId="550DDE9F" w14:textId="77777777" w:rsidR="00694FF4" w:rsidRPr="000C6F9F" w:rsidRDefault="00694FF4" w:rsidP="00694FF4">
      <w:pPr>
        <w:pStyle w:val="BodyText"/>
        <w:ind w:left="368"/>
        <w:rPr>
          <w:rFonts w:ascii="Arial" w:eastAsia="Arial" w:hAnsi="Arial" w:cs="Arial"/>
        </w:rPr>
      </w:pPr>
      <w:r w:rsidRPr="1553ECF5">
        <w:rPr>
          <w:rFonts w:ascii="Arial" w:eastAsia="Arial" w:hAnsi="Arial" w:cs="Arial"/>
          <w:b/>
          <w:bCs/>
        </w:rPr>
        <w:t>NOW</w:t>
      </w:r>
      <w:r w:rsidRPr="1553ECF5">
        <w:rPr>
          <w:rFonts w:ascii="Arial" w:eastAsia="Arial" w:hAnsi="Arial" w:cs="Arial"/>
          <w:b/>
          <w:bCs/>
          <w:spacing w:val="-10"/>
        </w:rPr>
        <w:t xml:space="preserve"> </w:t>
      </w:r>
      <w:r w:rsidRPr="1553ECF5">
        <w:rPr>
          <w:rFonts w:ascii="Arial" w:eastAsia="Arial" w:hAnsi="Arial" w:cs="Arial"/>
          <w:b/>
          <w:bCs/>
        </w:rPr>
        <w:t>THEREFORE</w:t>
      </w:r>
      <w:r w:rsidRPr="1553ECF5">
        <w:rPr>
          <w:rFonts w:ascii="Arial" w:eastAsia="Arial" w:hAnsi="Arial" w:cs="Arial"/>
        </w:rPr>
        <w:t>,</w:t>
      </w:r>
      <w:r w:rsidRPr="1553ECF5">
        <w:rPr>
          <w:rFonts w:ascii="Arial" w:eastAsia="Arial" w:hAnsi="Arial" w:cs="Arial"/>
          <w:spacing w:val="-12"/>
        </w:rPr>
        <w:t xml:space="preserve"> </w:t>
      </w:r>
      <w:r w:rsidRPr="1553ECF5">
        <w:rPr>
          <w:rFonts w:ascii="Arial" w:eastAsia="Arial" w:hAnsi="Arial" w:cs="Arial"/>
        </w:rPr>
        <w:t>the</w:t>
      </w:r>
      <w:r w:rsidRPr="1553ECF5">
        <w:rPr>
          <w:rFonts w:ascii="Arial" w:eastAsia="Arial" w:hAnsi="Arial" w:cs="Arial"/>
          <w:spacing w:val="-13"/>
        </w:rPr>
        <w:t xml:space="preserve"> </w:t>
      </w:r>
      <w:r w:rsidRPr="1553ECF5">
        <w:rPr>
          <w:rFonts w:ascii="Arial" w:eastAsia="Arial" w:hAnsi="Arial" w:cs="Arial"/>
        </w:rPr>
        <w:t>parties</w:t>
      </w:r>
      <w:r w:rsidRPr="1553ECF5">
        <w:rPr>
          <w:rFonts w:ascii="Arial" w:eastAsia="Arial" w:hAnsi="Arial" w:cs="Arial"/>
          <w:spacing w:val="-9"/>
        </w:rPr>
        <w:t xml:space="preserve"> </w:t>
      </w:r>
      <w:r w:rsidRPr="1553ECF5">
        <w:rPr>
          <w:rFonts w:ascii="Arial" w:eastAsia="Arial" w:hAnsi="Arial" w:cs="Arial"/>
        </w:rPr>
        <w:t>hereto</w:t>
      </w:r>
      <w:r w:rsidRPr="1553ECF5">
        <w:rPr>
          <w:rFonts w:ascii="Arial" w:eastAsia="Arial" w:hAnsi="Arial" w:cs="Arial"/>
          <w:spacing w:val="-11"/>
        </w:rPr>
        <w:t xml:space="preserve"> </w:t>
      </w:r>
      <w:r w:rsidRPr="1553ECF5">
        <w:rPr>
          <w:rFonts w:ascii="Arial" w:eastAsia="Arial" w:hAnsi="Arial" w:cs="Arial"/>
        </w:rPr>
        <w:t>have</w:t>
      </w:r>
      <w:r w:rsidRPr="1553ECF5">
        <w:rPr>
          <w:rFonts w:ascii="Arial" w:eastAsia="Arial" w:hAnsi="Arial" w:cs="Arial"/>
          <w:spacing w:val="-9"/>
        </w:rPr>
        <w:t xml:space="preserve"> </w:t>
      </w:r>
      <w:r w:rsidRPr="1553ECF5">
        <w:rPr>
          <w:rFonts w:ascii="Arial" w:eastAsia="Arial" w:hAnsi="Arial" w:cs="Arial"/>
        </w:rPr>
        <w:t>caused</w:t>
      </w:r>
      <w:r w:rsidRPr="1553ECF5">
        <w:rPr>
          <w:rFonts w:ascii="Arial" w:eastAsia="Arial" w:hAnsi="Arial" w:cs="Arial"/>
          <w:spacing w:val="-11"/>
        </w:rPr>
        <w:t xml:space="preserve"> </w:t>
      </w:r>
      <w:r w:rsidRPr="1553ECF5">
        <w:rPr>
          <w:rFonts w:ascii="Arial" w:eastAsia="Arial" w:hAnsi="Arial" w:cs="Arial"/>
        </w:rPr>
        <w:t>this</w:t>
      </w:r>
      <w:r w:rsidRPr="1553ECF5">
        <w:rPr>
          <w:rFonts w:ascii="Arial" w:eastAsia="Arial" w:hAnsi="Arial" w:cs="Arial"/>
          <w:spacing w:val="-12"/>
        </w:rPr>
        <w:t xml:space="preserve"> </w:t>
      </w:r>
      <w:r w:rsidRPr="1553ECF5">
        <w:rPr>
          <w:rFonts w:ascii="Arial" w:eastAsia="Arial" w:hAnsi="Arial" w:cs="Arial"/>
        </w:rPr>
        <w:t>Agreement</w:t>
      </w:r>
      <w:r w:rsidRPr="1553ECF5">
        <w:rPr>
          <w:rFonts w:ascii="Arial" w:eastAsia="Arial" w:hAnsi="Arial" w:cs="Arial"/>
          <w:spacing w:val="-7"/>
        </w:rPr>
        <w:t xml:space="preserve"> </w:t>
      </w:r>
      <w:r w:rsidRPr="1553ECF5">
        <w:rPr>
          <w:rFonts w:ascii="Arial" w:eastAsia="Arial" w:hAnsi="Arial" w:cs="Arial"/>
        </w:rPr>
        <w:t>to</w:t>
      </w:r>
      <w:r w:rsidRPr="1553ECF5">
        <w:rPr>
          <w:rFonts w:ascii="Arial" w:eastAsia="Arial" w:hAnsi="Arial" w:cs="Arial"/>
          <w:spacing w:val="-10"/>
        </w:rPr>
        <w:t xml:space="preserve"> </w:t>
      </w:r>
      <w:r w:rsidRPr="1553ECF5">
        <w:rPr>
          <w:rFonts w:ascii="Arial" w:eastAsia="Arial" w:hAnsi="Arial" w:cs="Arial"/>
        </w:rPr>
        <w:t>be</w:t>
      </w:r>
      <w:r w:rsidRPr="1553ECF5">
        <w:rPr>
          <w:rFonts w:ascii="Arial" w:eastAsia="Arial" w:hAnsi="Arial" w:cs="Arial"/>
          <w:spacing w:val="-8"/>
        </w:rPr>
        <w:t xml:space="preserve"> </w:t>
      </w:r>
      <w:r w:rsidRPr="1553ECF5">
        <w:rPr>
          <w:rFonts w:ascii="Arial" w:eastAsia="Arial" w:hAnsi="Arial" w:cs="Arial"/>
        </w:rPr>
        <w:t>executed</w:t>
      </w:r>
      <w:r w:rsidRPr="1553ECF5">
        <w:rPr>
          <w:rFonts w:ascii="Arial" w:eastAsia="Arial" w:hAnsi="Arial" w:cs="Arial"/>
          <w:spacing w:val="-9"/>
        </w:rPr>
        <w:t xml:space="preserve"> </w:t>
      </w:r>
      <w:r w:rsidRPr="1553ECF5">
        <w:rPr>
          <w:rFonts w:ascii="Arial" w:eastAsia="Arial" w:hAnsi="Arial" w:cs="Arial"/>
        </w:rPr>
        <w:t>by</w:t>
      </w:r>
      <w:r w:rsidRPr="1553ECF5">
        <w:rPr>
          <w:rFonts w:ascii="Arial" w:eastAsia="Arial" w:hAnsi="Arial" w:cs="Arial"/>
          <w:spacing w:val="-11"/>
        </w:rPr>
        <w:t xml:space="preserve"> </w:t>
      </w:r>
      <w:r w:rsidRPr="1553ECF5">
        <w:rPr>
          <w:rFonts w:ascii="Arial" w:eastAsia="Arial" w:hAnsi="Arial" w:cs="Arial"/>
        </w:rPr>
        <w:t>their</w:t>
      </w:r>
      <w:r w:rsidRPr="1553ECF5">
        <w:rPr>
          <w:rFonts w:ascii="Arial" w:eastAsia="Arial" w:hAnsi="Arial" w:cs="Arial"/>
          <w:spacing w:val="-11"/>
        </w:rPr>
        <w:t xml:space="preserve"> </w:t>
      </w:r>
      <w:r w:rsidRPr="1553ECF5">
        <w:rPr>
          <w:rFonts w:ascii="Arial" w:eastAsia="Arial" w:hAnsi="Arial" w:cs="Arial"/>
        </w:rPr>
        <w:t>duly</w:t>
      </w:r>
      <w:r w:rsidRPr="1553ECF5">
        <w:rPr>
          <w:rFonts w:ascii="Arial" w:eastAsia="Arial" w:hAnsi="Arial" w:cs="Arial"/>
          <w:spacing w:val="-12"/>
        </w:rPr>
        <w:t xml:space="preserve"> </w:t>
      </w:r>
      <w:r w:rsidRPr="1553ECF5">
        <w:rPr>
          <w:rFonts w:ascii="Arial" w:eastAsia="Arial" w:hAnsi="Arial" w:cs="Arial"/>
        </w:rPr>
        <w:t>authorized representatives as of the effective date set forth</w:t>
      </w:r>
      <w:r w:rsidRPr="1553ECF5">
        <w:rPr>
          <w:rFonts w:ascii="Arial" w:eastAsia="Arial" w:hAnsi="Arial" w:cs="Arial"/>
          <w:spacing w:val="-3"/>
        </w:rPr>
        <w:t xml:space="preserve"> </w:t>
      </w:r>
      <w:r w:rsidRPr="1553ECF5">
        <w:rPr>
          <w:rFonts w:ascii="Arial" w:eastAsia="Arial" w:hAnsi="Arial" w:cs="Arial"/>
        </w:rPr>
        <w:t>above.</w:t>
      </w:r>
    </w:p>
    <w:p w14:paraId="10225BEC" w14:textId="77777777" w:rsidR="00694FF4" w:rsidRPr="000C6F9F" w:rsidRDefault="00694FF4" w:rsidP="00694FF4">
      <w:pPr>
        <w:rPr>
          <w:rFonts w:ascii="Arial" w:eastAsia="Arial" w:hAnsi="Arial" w:cs="Arial"/>
          <w:b/>
          <w:bCs/>
        </w:rPr>
      </w:pPr>
    </w:p>
    <w:p w14:paraId="112D1E44" w14:textId="77777777" w:rsidR="00694FF4" w:rsidRPr="000C6F9F" w:rsidRDefault="00694FF4" w:rsidP="00694FF4">
      <w:pPr>
        <w:pStyle w:val="BodyText"/>
        <w:spacing w:before="8"/>
        <w:rPr>
          <w:rFonts w:ascii="Arial" w:eastAsia="Arial" w:hAnsi="Arial" w:cs="Arial"/>
        </w:rPr>
      </w:pPr>
    </w:p>
    <w:p w14:paraId="0AEECCA8" w14:textId="77777777" w:rsidR="00694FF4" w:rsidRPr="000C6F9F" w:rsidRDefault="00694FF4" w:rsidP="00694FF4">
      <w:pPr>
        <w:pStyle w:val="BodyText"/>
        <w:numPr>
          <w:ilvl w:val="0"/>
          <w:numId w:val="15"/>
        </w:numPr>
        <w:spacing w:before="8"/>
        <w:ind w:left="284" w:hanging="568"/>
        <w:rPr>
          <w:rFonts w:ascii="Arial" w:eastAsia="Arial" w:hAnsi="Arial" w:cs="Arial"/>
          <w:b/>
          <w:bCs/>
        </w:rPr>
      </w:pPr>
      <w:r w:rsidRPr="1553ECF5">
        <w:rPr>
          <w:rFonts w:ascii="Arial" w:eastAsia="Arial" w:hAnsi="Arial" w:cs="Arial"/>
          <w:b/>
          <w:bCs/>
        </w:rPr>
        <w:t>Signatures</w:t>
      </w:r>
    </w:p>
    <w:p w14:paraId="062DF41E" w14:textId="77777777" w:rsidR="00694FF4" w:rsidRPr="000C6F9F" w:rsidRDefault="00694FF4" w:rsidP="00694FF4">
      <w:pPr>
        <w:pStyle w:val="BodyText"/>
        <w:spacing w:before="8"/>
        <w:ind w:left="1088"/>
        <w:rPr>
          <w:rFonts w:ascii="Arial" w:eastAsia="Arial" w:hAnsi="Arial" w:cs="Arial"/>
        </w:rPr>
      </w:pPr>
    </w:p>
    <w:tbl>
      <w:tblPr>
        <w:tblW w:w="9442" w:type="dxa"/>
        <w:tblLayout w:type="fixed"/>
        <w:tblCellMar>
          <w:left w:w="0" w:type="dxa"/>
          <w:right w:w="0" w:type="dxa"/>
        </w:tblCellMar>
        <w:tblLook w:val="01E0" w:firstRow="1" w:lastRow="1" w:firstColumn="1" w:lastColumn="1" w:noHBand="0" w:noVBand="0"/>
      </w:tblPr>
      <w:tblGrid>
        <w:gridCol w:w="4267"/>
        <w:gridCol w:w="456"/>
        <w:gridCol w:w="456"/>
        <w:gridCol w:w="4263"/>
      </w:tblGrid>
      <w:tr w:rsidR="00694FF4" w:rsidRPr="000C6F9F" w14:paraId="50FCEBD6" w14:textId="77777777" w:rsidTr="00C53024">
        <w:trPr>
          <w:trHeight w:val="1087"/>
        </w:trPr>
        <w:tc>
          <w:tcPr>
            <w:tcW w:w="4267" w:type="dxa"/>
            <w:shd w:val="clear" w:color="auto" w:fill="365F91" w:themeFill="accent1" w:themeFillShade="BF"/>
            <w:vAlign w:val="center"/>
          </w:tcPr>
          <w:p w14:paraId="2BFAE762" w14:textId="77777777" w:rsidR="00694FF4" w:rsidRPr="0023269C" w:rsidRDefault="00694FF4" w:rsidP="00C53024">
            <w:pPr>
              <w:pStyle w:val="TableParagraph"/>
              <w:spacing w:before="8"/>
              <w:jc w:val="center"/>
              <w:rPr>
                <w:rFonts w:ascii="Arial" w:eastAsia="Arial" w:hAnsi="Arial" w:cs="Arial"/>
                <w:b/>
                <w:bCs/>
              </w:rPr>
            </w:pPr>
            <w:r w:rsidRPr="0023269C">
              <w:rPr>
                <w:rFonts w:ascii="Arial" w:eastAsia="Arial" w:hAnsi="Arial" w:cs="Arial"/>
                <w:b/>
                <w:bCs/>
              </w:rPr>
              <w:t>Consultant</w:t>
            </w:r>
          </w:p>
        </w:tc>
        <w:tc>
          <w:tcPr>
            <w:tcW w:w="456" w:type="dxa"/>
            <w:shd w:val="clear" w:color="auto" w:fill="365F91" w:themeFill="accent1" w:themeFillShade="BF"/>
          </w:tcPr>
          <w:p w14:paraId="538B7530" w14:textId="77777777" w:rsidR="00694FF4" w:rsidRPr="0023269C" w:rsidRDefault="00694FF4" w:rsidP="00C53024">
            <w:pPr>
              <w:pStyle w:val="TableParagraph"/>
              <w:jc w:val="center"/>
              <w:rPr>
                <w:rFonts w:ascii="Arial" w:eastAsia="Arial" w:hAnsi="Arial" w:cs="Arial"/>
                <w:b/>
                <w:bCs/>
              </w:rPr>
            </w:pPr>
          </w:p>
        </w:tc>
        <w:tc>
          <w:tcPr>
            <w:tcW w:w="456" w:type="dxa"/>
            <w:shd w:val="clear" w:color="auto" w:fill="365F91" w:themeFill="accent1" w:themeFillShade="BF"/>
          </w:tcPr>
          <w:p w14:paraId="281BA36E" w14:textId="77777777" w:rsidR="00694FF4" w:rsidRPr="0023269C" w:rsidRDefault="00694FF4" w:rsidP="00C53024">
            <w:pPr>
              <w:pStyle w:val="TableParagraph"/>
              <w:jc w:val="center"/>
              <w:rPr>
                <w:rFonts w:ascii="Arial" w:eastAsia="Arial" w:hAnsi="Arial" w:cs="Arial"/>
                <w:b/>
                <w:bCs/>
              </w:rPr>
            </w:pPr>
          </w:p>
        </w:tc>
        <w:tc>
          <w:tcPr>
            <w:tcW w:w="4263" w:type="dxa"/>
            <w:shd w:val="clear" w:color="auto" w:fill="365F91" w:themeFill="accent1" w:themeFillShade="BF"/>
            <w:vAlign w:val="center"/>
          </w:tcPr>
          <w:p w14:paraId="47598981" w14:textId="77777777" w:rsidR="00694FF4" w:rsidRPr="0023269C" w:rsidRDefault="00694FF4" w:rsidP="00C53024">
            <w:pPr>
              <w:pStyle w:val="TableParagraph"/>
              <w:spacing w:before="8"/>
              <w:jc w:val="center"/>
              <w:rPr>
                <w:rFonts w:ascii="Arial" w:eastAsia="Arial" w:hAnsi="Arial" w:cs="Arial"/>
                <w:b/>
                <w:bCs/>
              </w:rPr>
            </w:pPr>
            <w:r>
              <w:rPr>
                <w:rFonts w:ascii="Arial" w:eastAsia="Arial" w:hAnsi="Arial" w:cs="Arial"/>
                <w:b/>
                <w:bCs/>
              </w:rPr>
              <w:t>Dr James Laporta Inc</w:t>
            </w:r>
          </w:p>
        </w:tc>
      </w:tr>
      <w:tr w:rsidR="00694FF4" w:rsidRPr="000C6F9F" w14:paraId="40E8519E" w14:textId="77777777" w:rsidTr="00C53024">
        <w:trPr>
          <w:trHeight w:val="445"/>
        </w:trPr>
        <w:tc>
          <w:tcPr>
            <w:tcW w:w="4267" w:type="dxa"/>
            <w:tcBorders>
              <w:bottom w:val="single" w:sz="4" w:space="0" w:color="auto"/>
            </w:tcBorders>
            <w:vAlign w:val="center"/>
          </w:tcPr>
          <w:p w14:paraId="11F03FA5" w14:textId="77777777" w:rsidR="00694FF4" w:rsidRPr="000C6F9F" w:rsidRDefault="00694FF4" w:rsidP="00C53024">
            <w:pPr>
              <w:pStyle w:val="TableParagraph"/>
              <w:spacing w:before="8"/>
              <w:rPr>
                <w:rFonts w:ascii="Arial" w:eastAsia="Arial" w:hAnsi="Arial" w:cs="Arial"/>
              </w:rPr>
            </w:pPr>
            <w:r w:rsidRPr="1553ECF5">
              <w:rPr>
                <w:rFonts w:ascii="Arial" w:eastAsia="Arial" w:hAnsi="Arial" w:cs="Arial"/>
              </w:rPr>
              <w:t xml:space="preserve">  Name</w:t>
            </w:r>
            <w:r>
              <w:rPr>
                <w:rFonts w:ascii="Arial" w:hAnsi="Arial" w:cs="Arial"/>
                <w:b/>
                <w:bCs/>
              </w:rPr>
              <w:t xml:space="preserve">:  </w:t>
            </w:r>
          </w:p>
        </w:tc>
        <w:tc>
          <w:tcPr>
            <w:tcW w:w="456" w:type="dxa"/>
          </w:tcPr>
          <w:p w14:paraId="48C65AAF" w14:textId="77777777" w:rsidR="00694FF4" w:rsidRPr="000C6F9F" w:rsidRDefault="00694FF4" w:rsidP="00C53024">
            <w:pPr>
              <w:pStyle w:val="TableParagraph"/>
              <w:rPr>
                <w:rFonts w:ascii="Arial" w:eastAsia="Arial" w:hAnsi="Arial" w:cs="Arial"/>
              </w:rPr>
            </w:pPr>
          </w:p>
        </w:tc>
        <w:tc>
          <w:tcPr>
            <w:tcW w:w="456" w:type="dxa"/>
          </w:tcPr>
          <w:p w14:paraId="7C91B8D2" w14:textId="77777777" w:rsidR="00694FF4" w:rsidRDefault="00694FF4" w:rsidP="00C53024">
            <w:pPr>
              <w:pStyle w:val="TableParagraph"/>
              <w:rPr>
                <w:rFonts w:ascii="Arial" w:eastAsia="Arial" w:hAnsi="Arial" w:cs="Arial"/>
              </w:rPr>
            </w:pPr>
          </w:p>
        </w:tc>
        <w:tc>
          <w:tcPr>
            <w:tcW w:w="4263" w:type="dxa"/>
            <w:tcBorders>
              <w:bottom w:val="single" w:sz="4" w:space="0" w:color="auto"/>
            </w:tcBorders>
            <w:vAlign w:val="center"/>
          </w:tcPr>
          <w:p w14:paraId="7D6C5AE7" w14:textId="77777777" w:rsidR="00694FF4" w:rsidRPr="000C6F9F" w:rsidRDefault="00694FF4" w:rsidP="00C53024">
            <w:pPr>
              <w:pStyle w:val="TableParagraph"/>
              <w:spacing w:before="8"/>
              <w:rPr>
                <w:rFonts w:ascii="Arial" w:eastAsia="Arial" w:hAnsi="Arial" w:cs="Arial"/>
              </w:rPr>
            </w:pPr>
            <w:r w:rsidRPr="1553ECF5">
              <w:rPr>
                <w:rFonts w:ascii="Arial" w:eastAsia="Arial" w:hAnsi="Arial" w:cs="Arial"/>
              </w:rPr>
              <w:t xml:space="preserve">  Name: </w:t>
            </w:r>
          </w:p>
        </w:tc>
      </w:tr>
      <w:tr w:rsidR="00694FF4" w:rsidRPr="000C6F9F" w14:paraId="11F4F734" w14:textId="77777777" w:rsidTr="00C53024">
        <w:trPr>
          <w:trHeight w:val="423"/>
        </w:trPr>
        <w:tc>
          <w:tcPr>
            <w:tcW w:w="4267" w:type="dxa"/>
            <w:tcBorders>
              <w:top w:val="single" w:sz="4" w:space="0" w:color="auto"/>
              <w:bottom w:val="single" w:sz="4" w:space="0" w:color="auto"/>
            </w:tcBorders>
            <w:vAlign w:val="center"/>
          </w:tcPr>
          <w:p w14:paraId="2B90046C" w14:textId="77777777" w:rsidR="00694FF4" w:rsidRPr="000C6F9F" w:rsidRDefault="00694FF4" w:rsidP="00C53024">
            <w:pPr>
              <w:pStyle w:val="TableParagraph"/>
              <w:spacing w:line="229" w:lineRule="exact"/>
              <w:ind w:left="115"/>
              <w:rPr>
                <w:rFonts w:ascii="Arial" w:eastAsia="Arial" w:hAnsi="Arial" w:cs="Arial"/>
              </w:rPr>
            </w:pPr>
            <w:r w:rsidRPr="1553ECF5">
              <w:rPr>
                <w:rFonts w:ascii="Arial" w:eastAsia="Arial" w:hAnsi="Arial" w:cs="Arial"/>
              </w:rPr>
              <w:t xml:space="preserve">Title:  </w:t>
            </w:r>
          </w:p>
        </w:tc>
        <w:tc>
          <w:tcPr>
            <w:tcW w:w="456" w:type="dxa"/>
          </w:tcPr>
          <w:p w14:paraId="4F067DE6" w14:textId="77777777" w:rsidR="00694FF4" w:rsidRPr="000C6F9F" w:rsidRDefault="00694FF4" w:rsidP="00C53024">
            <w:pPr>
              <w:pStyle w:val="TableParagraph"/>
              <w:rPr>
                <w:rFonts w:ascii="Arial" w:eastAsia="Arial" w:hAnsi="Arial" w:cs="Arial"/>
              </w:rPr>
            </w:pPr>
          </w:p>
        </w:tc>
        <w:tc>
          <w:tcPr>
            <w:tcW w:w="456" w:type="dxa"/>
          </w:tcPr>
          <w:p w14:paraId="4718B227" w14:textId="77777777" w:rsidR="00694FF4" w:rsidRDefault="00694FF4" w:rsidP="00C53024">
            <w:pPr>
              <w:pStyle w:val="TableParagraph"/>
              <w:rPr>
                <w:rFonts w:ascii="Arial" w:eastAsia="Arial" w:hAnsi="Arial" w:cs="Arial"/>
              </w:rPr>
            </w:pPr>
          </w:p>
        </w:tc>
        <w:tc>
          <w:tcPr>
            <w:tcW w:w="4263" w:type="dxa"/>
            <w:tcBorders>
              <w:top w:val="single" w:sz="4" w:space="0" w:color="auto"/>
              <w:bottom w:val="single" w:sz="4" w:space="0" w:color="auto"/>
            </w:tcBorders>
            <w:vAlign w:val="center"/>
          </w:tcPr>
          <w:p w14:paraId="19775497" w14:textId="77777777" w:rsidR="00694FF4" w:rsidRPr="000C6F9F" w:rsidRDefault="00694FF4" w:rsidP="00C53024">
            <w:pPr>
              <w:pStyle w:val="TableParagraph"/>
              <w:spacing w:line="229" w:lineRule="exact"/>
              <w:ind w:left="105"/>
              <w:rPr>
                <w:rFonts w:ascii="Arial" w:eastAsia="Arial" w:hAnsi="Arial" w:cs="Arial"/>
              </w:rPr>
            </w:pPr>
            <w:r w:rsidRPr="1553ECF5">
              <w:rPr>
                <w:rFonts w:ascii="Arial" w:eastAsia="Arial" w:hAnsi="Arial" w:cs="Arial"/>
              </w:rPr>
              <w:t>Title:</w:t>
            </w:r>
            <w:r w:rsidRPr="1553ECF5">
              <w:rPr>
                <w:rFonts w:ascii="Arial" w:eastAsia="Arial" w:hAnsi="Arial" w:cs="Arial"/>
                <w:spacing w:val="-3"/>
              </w:rPr>
              <w:t xml:space="preserve"> </w:t>
            </w:r>
          </w:p>
        </w:tc>
      </w:tr>
      <w:tr w:rsidR="00694FF4" w:rsidRPr="000C6F9F" w14:paraId="5D86BF0A" w14:textId="77777777" w:rsidTr="00C53024">
        <w:trPr>
          <w:trHeight w:val="931"/>
        </w:trPr>
        <w:tc>
          <w:tcPr>
            <w:tcW w:w="4267" w:type="dxa"/>
            <w:tcBorders>
              <w:top w:val="single" w:sz="4" w:space="0" w:color="auto"/>
              <w:bottom w:val="single" w:sz="4" w:space="0" w:color="auto"/>
            </w:tcBorders>
            <w:vAlign w:val="center"/>
          </w:tcPr>
          <w:p w14:paraId="7DBC5144" w14:textId="77777777" w:rsidR="00694FF4" w:rsidRPr="1553ECF5" w:rsidRDefault="00694FF4" w:rsidP="00C53024">
            <w:pPr>
              <w:pStyle w:val="TableParagraph"/>
              <w:spacing w:line="229" w:lineRule="exact"/>
              <w:ind w:left="115"/>
              <w:rPr>
                <w:rFonts w:ascii="Arial" w:eastAsia="Arial" w:hAnsi="Arial" w:cs="Arial"/>
              </w:rPr>
            </w:pPr>
            <w:r>
              <w:rPr>
                <w:rFonts w:ascii="Arial" w:eastAsia="Arial" w:hAnsi="Arial" w:cs="Arial"/>
              </w:rPr>
              <w:t xml:space="preserve">Sign: </w:t>
            </w:r>
          </w:p>
        </w:tc>
        <w:tc>
          <w:tcPr>
            <w:tcW w:w="456" w:type="dxa"/>
          </w:tcPr>
          <w:p w14:paraId="3C869391" w14:textId="77777777" w:rsidR="00694FF4" w:rsidRPr="000C6F9F" w:rsidRDefault="00694FF4" w:rsidP="00C53024">
            <w:pPr>
              <w:pStyle w:val="TableParagraph"/>
              <w:rPr>
                <w:rFonts w:ascii="Arial" w:eastAsia="Arial" w:hAnsi="Arial" w:cs="Arial"/>
              </w:rPr>
            </w:pPr>
          </w:p>
        </w:tc>
        <w:tc>
          <w:tcPr>
            <w:tcW w:w="456" w:type="dxa"/>
          </w:tcPr>
          <w:p w14:paraId="11D7F0E1" w14:textId="77777777" w:rsidR="00694FF4" w:rsidRDefault="00694FF4" w:rsidP="00C53024">
            <w:pPr>
              <w:pStyle w:val="TableParagraph"/>
              <w:rPr>
                <w:rFonts w:ascii="Arial" w:eastAsia="Arial" w:hAnsi="Arial" w:cs="Arial"/>
              </w:rPr>
            </w:pPr>
          </w:p>
        </w:tc>
        <w:tc>
          <w:tcPr>
            <w:tcW w:w="4263" w:type="dxa"/>
            <w:tcBorders>
              <w:top w:val="single" w:sz="4" w:space="0" w:color="auto"/>
              <w:bottom w:val="single" w:sz="4" w:space="0" w:color="auto"/>
            </w:tcBorders>
            <w:vAlign w:val="center"/>
          </w:tcPr>
          <w:p w14:paraId="24409AFE" w14:textId="77777777" w:rsidR="00694FF4" w:rsidRPr="1553ECF5" w:rsidRDefault="00694FF4" w:rsidP="00C53024">
            <w:pPr>
              <w:pStyle w:val="TableParagraph"/>
              <w:tabs>
                <w:tab w:val="left" w:pos="852"/>
              </w:tabs>
              <w:spacing w:before="3"/>
              <w:ind w:left="105"/>
              <w:rPr>
                <w:rFonts w:ascii="Arial" w:eastAsia="Arial" w:hAnsi="Arial" w:cs="Arial"/>
                <w:position w:val="-2"/>
              </w:rPr>
            </w:pPr>
            <w:r>
              <w:rPr>
                <w:rFonts w:ascii="Arial" w:eastAsia="Arial" w:hAnsi="Arial" w:cs="Arial"/>
                <w:position w:val="-2"/>
              </w:rPr>
              <w:t>Sign:</w:t>
            </w:r>
          </w:p>
        </w:tc>
      </w:tr>
      <w:tr w:rsidR="00694FF4" w:rsidRPr="000C6F9F" w14:paraId="3A93A027" w14:textId="77777777" w:rsidTr="00C53024">
        <w:trPr>
          <w:trHeight w:val="415"/>
        </w:trPr>
        <w:tc>
          <w:tcPr>
            <w:tcW w:w="4267" w:type="dxa"/>
            <w:tcBorders>
              <w:top w:val="single" w:sz="4" w:space="0" w:color="auto"/>
              <w:bottom w:val="single" w:sz="4" w:space="0" w:color="auto"/>
            </w:tcBorders>
            <w:vAlign w:val="center"/>
          </w:tcPr>
          <w:p w14:paraId="155BC863" w14:textId="77777777" w:rsidR="00694FF4" w:rsidRPr="000C6F9F" w:rsidRDefault="00694FF4" w:rsidP="00C53024">
            <w:pPr>
              <w:pStyle w:val="TableParagraph"/>
              <w:spacing w:line="229" w:lineRule="exact"/>
              <w:ind w:left="115"/>
              <w:rPr>
                <w:rFonts w:ascii="Arial" w:eastAsia="Arial" w:hAnsi="Arial" w:cs="Arial"/>
              </w:rPr>
            </w:pPr>
            <w:r w:rsidRPr="1553ECF5">
              <w:rPr>
                <w:rFonts w:ascii="Arial" w:eastAsia="Arial" w:hAnsi="Arial" w:cs="Arial"/>
              </w:rPr>
              <w:t>Date:</w:t>
            </w:r>
            <w:r>
              <w:rPr>
                <w:rFonts w:ascii="Arial" w:eastAsia="Arial" w:hAnsi="Arial" w:cs="Arial"/>
              </w:rPr>
              <w:t xml:space="preserve"> </w:t>
            </w:r>
          </w:p>
        </w:tc>
        <w:tc>
          <w:tcPr>
            <w:tcW w:w="456" w:type="dxa"/>
          </w:tcPr>
          <w:p w14:paraId="7D234B10" w14:textId="77777777" w:rsidR="00694FF4" w:rsidRPr="000C6F9F" w:rsidRDefault="00694FF4" w:rsidP="00C53024">
            <w:pPr>
              <w:pStyle w:val="TableParagraph"/>
              <w:rPr>
                <w:rFonts w:ascii="Arial" w:eastAsia="Arial" w:hAnsi="Arial" w:cs="Arial"/>
              </w:rPr>
            </w:pPr>
          </w:p>
        </w:tc>
        <w:tc>
          <w:tcPr>
            <w:tcW w:w="456" w:type="dxa"/>
          </w:tcPr>
          <w:p w14:paraId="4E03A17E" w14:textId="77777777" w:rsidR="00694FF4" w:rsidRDefault="00694FF4" w:rsidP="00C53024">
            <w:pPr>
              <w:pStyle w:val="TableParagraph"/>
              <w:rPr>
                <w:rFonts w:ascii="Arial" w:eastAsia="Arial" w:hAnsi="Arial" w:cs="Arial"/>
              </w:rPr>
            </w:pPr>
          </w:p>
        </w:tc>
        <w:tc>
          <w:tcPr>
            <w:tcW w:w="4263" w:type="dxa"/>
            <w:tcBorders>
              <w:top w:val="single" w:sz="4" w:space="0" w:color="auto"/>
              <w:bottom w:val="single" w:sz="4" w:space="0" w:color="auto"/>
            </w:tcBorders>
            <w:vAlign w:val="center"/>
          </w:tcPr>
          <w:p w14:paraId="7C574233" w14:textId="77777777" w:rsidR="00694FF4" w:rsidRPr="000C6F9F" w:rsidRDefault="00694FF4" w:rsidP="00C53024">
            <w:pPr>
              <w:pStyle w:val="TableParagraph"/>
              <w:tabs>
                <w:tab w:val="left" w:pos="852"/>
              </w:tabs>
              <w:spacing w:before="3"/>
              <w:ind w:left="105"/>
              <w:rPr>
                <w:rFonts w:ascii="Arial" w:eastAsia="Arial" w:hAnsi="Arial" w:cs="Arial"/>
              </w:rPr>
            </w:pPr>
            <w:r w:rsidRPr="1553ECF5">
              <w:rPr>
                <w:rFonts w:ascii="Arial" w:eastAsia="Arial" w:hAnsi="Arial" w:cs="Arial"/>
                <w:position w:val="-2"/>
              </w:rPr>
              <w:t>Date:</w:t>
            </w:r>
            <w:r>
              <w:rPr>
                <w:rFonts w:ascii="Arial" w:hAnsi="Arial" w:cs="Arial"/>
                <w:position w:val="-2"/>
              </w:rPr>
              <w:t xml:space="preserve"> </w:t>
            </w:r>
          </w:p>
        </w:tc>
      </w:tr>
      <w:bookmarkEnd w:id="0"/>
    </w:tbl>
    <w:p w14:paraId="4C73DB4C" w14:textId="77777777" w:rsidR="00694FF4" w:rsidRDefault="00694FF4" w:rsidP="00694FF4">
      <w:pPr>
        <w:pStyle w:val="BodyText"/>
        <w:spacing w:before="8"/>
        <w:rPr>
          <w:rFonts w:ascii="Arial" w:eastAsia="Arial" w:hAnsi="Arial" w:cs="Arial"/>
        </w:rPr>
      </w:pPr>
    </w:p>
    <w:p w14:paraId="13B0D85D" w14:textId="77777777" w:rsidR="00694FF4" w:rsidRDefault="00694FF4" w:rsidP="00694FF4">
      <w:pPr>
        <w:pStyle w:val="BodyText"/>
        <w:spacing w:before="8"/>
        <w:rPr>
          <w:rFonts w:ascii="Arial" w:eastAsia="Arial" w:hAnsi="Arial" w:cs="Arial"/>
        </w:rPr>
      </w:pPr>
    </w:p>
    <w:p w14:paraId="026934E4" w14:textId="77777777" w:rsidR="00694FF4" w:rsidRDefault="00694FF4" w:rsidP="00694FF4">
      <w:pPr>
        <w:pStyle w:val="BodyText"/>
        <w:spacing w:before="8"/>
        <w:rPr>
          <w:rFonts w:ascii="Arial" w:eastAsia="Arial" w:hAnsi="Arial" w:cs="Arial"/>
        </w:rPr>
      </w:pPr>
    </w:p>
    <w:p w14:paraId="191EBEC9" w14:textId="77777777" w:rsidR="00694FF4" w:rsidRDefault="00694FF4" w:rsidP="00694FF4">
      <w:pPr>
        <w:pStyle w:val="BodyText"/>
        <w:spacing w:before="8"/>
        <w:rPr>
          <w:rFonts w:ascii="Arial" w:eastAsia="Arial" w:hAnsi="Arial" w:cs="Arial"/>
        </w:rPr>
      </w:pPr>
    </w:p>
    <w:p w14:paraId="4B89E217" w14:textId="77777777" w:rsidR="00694FF4" w:rsidRDefault="00694FF4" w:rsidP="00694FF4">
      <w:pPr>
        <w:pStyle w:val="BodyText"/>
        <w:spacing w:before="8"/>
        <w:rPr>
          <w:rFonts w:ascii="Arial" w:eastAsia="Arial" w:hAnsi="Arial" w:cs="Arial"/>
        </w:rPr>
      </w:pPr>
    </w:p>
    <w:p w14:paraId="03B35843" w14:textId="77777777" w:rsidR="00694FF4" w:rsidRDefault="00694FF4" w:rsidP="00694FF4">
      <w:pPr>
        <w:pStyle w:val="BodyText"/>
        <w:spacing w:before="8"/>
        <w:rPr>
          <w:rFonts w:ascii="Arial" w:eastAsia="Arial" w:hAnsi="Arial" w:cs="Arial"/>
        </w:rPr>
      </w:pPr>
    </w:p>
    <w:p w14:paraId="6A031DDF" w14:textId="77777777" w:rsidR="00E25349" w:rsidRDefault="00E25349" w:rsidP="00694FF4">
      <w:pPr>
        <w:pStyle w:val="BodyText"/>
        <w:spacing w:before="8"/>
        <w:rPr>
          <w:rFonts w:ascii="Arial" w:eastAsia="Arial" w:hAnsi="Arial" w:cs="Arial"/>
        </w:rPr>
      </w:pPr>
    </w:p>
    <w:p w14:paraId="0A24B9DD" w14:textId="77777777" w:rsidR="00E25349" w:rsidRDefault="00E25349" w:rsidP="00694FF4">
      <w:pPr>
        <w:pStyle w:val="BodyText"/>
        <w:spacing w:before="8"/>
        <w:rPr>
          <w:rFonts w:ascii="Arial" w:eastAsia="Arial" w:hAnsi="Arial" w:cs="Arial"/>
        </w:rPr>
      </w:pPr>
    </w:p>
    <w:p w14:paraId="6313EEF1" w14:textId="77777777" w:rsidR="00E25349" w:rsidRDefault="00E25349" w:rsidP="00694FF4">
      <w:pPr>
        <w:pStyle w:val="BodyText"/>
        <w:spacing w:before="8"/>
        <w:rPr>
          <w:rFonts w:ascii="Arial" w:eastAsia="Arial" w:hAnsi="Arial" w:cs="Arial"/>
        </w:rPr>
      </w:pPr>
    </w:p>
    <w:p w14:paraId="5424E46A" w14:textId="77777777" w:rsidR="00E25349" w:rsidRDefault="00E25349" w:rsidP="00694FF4">
      <w:pPr>
        <w:pStyle w:val="BodyText"/>
        <w:spacing w:before="8"/>
        <w:rPr>
          <w:rFonts w:ascii="Arial" w:eastAsia="Arial" w:hAnsi="Arial" w:cs="Arial"/>
        </w:rPr>
      </w:pPr>
    </w:p>
    <w:p w14:paraId="20D1C29C" w14:textId="77777777" w:rsidR="00E25349" w:rsidRDefault="00E25349" w:rsidP="00694FF4">
      <w:pPr>
        <w:pStyle w:val="BodyText"/>
        <w:spacing w:before="8"/>
        <w:rPr>
          <w:rFonts w:ascii="Arial" w:eastAsia="Arial" w:hAnsi="Arial" w:cs="Arial"/>
        </w:rPr>
      </w:pPr>
    </w:p>
    <w:p w14:paraId="35A5E4B6" w14:textId="77777777" w:rsidR="00E25349" w:rsidRDefault="00E25349" w:rsidP="00694FF4">
      <w:pPr>
        <w:pStyle w:val="BodyText"/>
        <w:spacing w:before="8"/>
        <w:rPr>
          <w:rFonts w:ascii="Arial" w:eastAsia="Arial" w:hAnsi="Arial" w:cs="Arial"/>
        </w:rPr>
      </w:pPr>
    </w:p>
    <w:p w14:paraId="22DE8513" w14:textId="77777777" w:rsidR="00E25349" w:rsidRDefault="00E25349" w:rsidP="00694FF4">
      <w:pPr>
        <w:pStyle w:val="BodyText"/>
        <w:spacing w:before="8"/>
        <w:rPr>
          <w:rFonts w:ascii="Arial" w:eastAsia="Arial" w:hAnsi="Arial" w:cs="Arial"/>
        </w:rPr>
      </w:pPr>
    </w:p>
    <w:p w14:paraId="23791804" w14:textId="77777777" w:rsidR="00E25349" w:rsidRDefault="00E25349" w:rsidP="00694FF4">
      <w:pPr>
        <w:pStyle w:val="BodyText"/>
        <w:spacing w:before="8"/>
        <w:rPr>
          <w:rFonts w:ascii="Arial" w:eastAsia="Arial" w:hAnsi="Arial" w:cs="Arial"/>
        </w:rPr>
      </w:pPr>
    </w:p>
    <w:p w14:paraId="11B42927" w14:textId="77777777" w:rsidR="00E25349" w:rsidRDefault="00E25349" w:rsidP="00694FF4">
      <w:pPr>
        <w:pStyle w:val="BodyText"/>
        <w:spacing w:before="8"/>
        <w:rPr>
          <w:rFonts w:ascii="Arial" w:eastAsia="Arial" w:hAnsi="Arial" w:cs="Arial"/>
        </w:rPr>
      </w:pPr>
    </w:p>
    <w:p w14:paraId="32512F33" w14:textId="77777777" w:rsidR="00E25349" w:rsidRDefault="00E25349" w:rsidP="00694FF4">
      <w:pPr>
        <w:pStyle w:val="BodyText"/>
        <w:spacing w:before="8"/>
        <w:rPr>
          <w:rFonts w:ascii="Arial" w:eastAsia="Arial" w:hAnsi="Arial" w:cs="Arial"/>
        </w:rPr>
      </w:pPr>
    </w:p>
    <w:p w14:paraId="7CD46A49" w14:textId="77777777" w:rsidR="00E25349" w:rsidRDefault="00E25349" w:rsidP="00694FF4">
      <w:pPr>
        <w:pStyle w:val="BodyText"/>
        <w:spacing w:before="8"/>
        <w:rPr>
          <w:rFonts w:ascii="Arial" w:eastAsia="Arial" w:hAnsi="Arial" w:cs="Arial"/>
        </w:rPr>
      </w:pPr>
    </w:p>
    <w:p w14:paraId="6A7B80D9" w14:textId="77777777" w:rsidR="00E25349" w:rsidRDefault="00E25349" w:rsidP="00694FF4">
      <w:pPr>
        <w:pStyle w:val="BodyText"/>
        <w:spacing w:before="8"/>
        <w:rPr>
          <w:rFonts w:ascii="Arial" w:eastAsia="Arial" w:hAnsi="Arial" w:cs="Arial"/>
        </w:rPr>
      </w:pPr>
    </w:p>
    <w:p w14:paraId="051D7853" w14:textId="77777777" w:rsidR="00E25349" w:rsidRDefault="00E25349" w:rsidP="00694FF4">
      <w:pPr>
        <w:pStyle w:val="BodyText"/>
        <w:spacing w:before="8"/>
        <w:rPr>
          <w:rFonts w:ascii="Arial" w:eastAsia="Arial" w:hAnsi="Arial" w:cs="Arial"/>
        </w:rPr>
      </w:pPr>
    </w:p>
    <w:p w14:paraId="7C172273" w14:textId="77777777" w:rsidR="00E25349" w:rsidRDefault="00E25349" w:rsidP="00694FF4">
      <w:pPr>
        <w:pStyle w:val="BodyText"/>
        <w:spacing w:before="8"/>
        <w:rPr>
          <w:rFonts w:ascii="Arial" w:eastAsia="Arial" w:hAnsi="Arial" w:cs="Arial"/>
        </w:rPr>
      </w:pPr>
    </w:p>
    <w:p w14:paraId="528F8BCB" w14:textId="77777777" w:rsidR="00E25349" w:rsidRDefault="00E25349" w:rsidP="00694FF4">
      <w:pPr>
        <w:pStyle w:val="BodyText"/>
        <w:spacing w:before="8"/>
        <w:rPr>
          <w:rFonts w:ascii="Arial" w:eastAsia="Arial" w:hAnsi="Arial" w:cs="Arial"/>
        </w:rPr>
      </w:pPr>
    </w:p>
    <w:p w14:paraId="124DB5E5" w14:textId="77777777" w:rsidR="00694FF4" w:rsidRDefault="00694FF4" w:rsidP="00694FF4">
      <w:pPr>
        <w:pStyle w:val="BodyText"/>
        <w:spacing w:before="8"/>
        <w:rPr>
          <w:rFonts w:ascii="Arial" w:eastAsia="Arial" w:hAnsi="Arial" w:cs="Arial"/>
        </w:rPr>
      </w:pPr>
    </w:p>
    <w:p w14:paraId="4A47C478" w14:textId="77777777" w:rsidR="00694FF4" w:rsidRDefault="00694FF4" w:rsidP="00694FF4">
      <w:pPr>
        <w:pStyle w:val="BodyText"/>
        <w:spacing w:before="8"/>
        <w:rPr>
          <w:rFonts w:ascii="Arial" w:eastAsia="Arial" w:hAnsi="Arial" w:cs="Arial"/>
        </w:rPr>
      </w:pPr>
    </w:p>
    <w:p w14:paraId="3E4904DD" w14:textId="77777777" w:rsidR="00694FF4" w:rsidRDefault="00694FF4" w:rsidP="00694FF4">
      <w:pPr>
        <w:pStyle w:val="BodyText"/>
        <w:spacing w:before="8"/>
        <w:rPr>
          <w:rFonts w:ascii="Arial" w:eastAsia="Arial" w:hAnsi="Arial" w:cs="Arial"/>
        </w:rPr>
      </w:pPr>
    </w:p>
    <w:p w14:paraId="124C60E3" w14:textId="77777777" w:rsidR="00694FF4" w:rsidRDefault="00694FF4" w:rsidP="00694FF4">
      <w:pPr>
        <w:pStyle w:val="BodyText"/>
        <w:spacing w:before="8"/>
        <w:rPr>
          <w:rFonts w:ascii="Arial" w:eastAsia="Arial" w:hAnsi="Arial" w:cs="Arial"/>
        </w:rPr>
      </w:pPr>
    </w:p>
    <w:p w14:paraId="172DACB3" w14:textId="77777777" w:rsidR="00694FF4" w:rsidRDefault="00694FF4" w:rsidP="00694FF4">
      <w:pPr>
        <w:pStyle w:val="BodyText"/>
        <w:spacing w:before="8"/>
        <w:rPr>
          <w:rFonts w:ascii="Arial" w:eastAsia="Arial" w:hAnsi="Arial" w:cs="Arial"/>
        </w:rPr>
      </w:pPr>
    </w:p>
    <w:p w14:paraId="4E470666" w14:textId="77777777" w:rsidR="00694FF4" w:rsidRDefault="00694FF4" w:rsidP="00694FF4">
      <w:pPr>
        <w:pStyle w:val="BodyText"/>
        <w:spacing w:before="8"/>
        <w:rPr>
          <w:rFonts w:ascii="Arial" w:eastAsia="Arial" w:hAnsi="Arial" w:cs="Arial"/>
        </w:rPr>
      </w:pPr>
    </w:p>
    <w:p w14:paraId="15CD59D0" w14:textId="77777777" w:rsidR="00694FF4" w:rsidRDefault="00694FF4" w:rsidP="00694FF4">
      <w:pPr>
        <w:pStyle w:val="BodyText"/>
        <w:spacing w:before="8"/>
        <w:rPr>
          <w:rFonts w:ascii="Arial" w:eastAsia="Arial" w:hAnsi="Arial" w:cs="Arial"/>
        </w:rPr>
      </w:pPr>
    </w:p>
    <w:p w14:paraId="01FB437A" w14:textId="77777777" w:rsidR="00694FF4" w:rsidRDefault="00694FF4" w:rsidP="00694FF4">
      <w:pPr>
        <w:pStyle w:val="BodyText"/>
        <w:spacing w:before="8"/>
        <w:rPr>
          <w:rFonts w:ascii="Arial" w:eastAsia="Arial" w:hAnsi="Arial" w:cs="Arial"/>
        </w:rPr>
      </w:pPr>
    </w:p>
    <w:p w14:paraId="1F585AAA" w14:textId="77777777" w:rsidR="00694FF4" w:rsidRDefault="00694FF4" w:rsidP="00694FF4">
      <w:pPr>
        <w:pStyle w:val="BodyText"/>
        <w:spacing w:before="8"/>
        <w:rPr>
          <w:rFonts w:ascii="Arial" w:eastAsia="Arial" w:hAnsi="Arial" w:cs="Arial"/>
        </w:rPr>
      </w:pPr>
    </w:p>
    <w:p w14:paraId="1B9B0035" w14:textId="77777777" w:rsidR="00694FF4" w:rsidRPr="00956CC8" w:rsidRDefault="00694FF4" w:rsidP="00694FF4">
      <w:pPr>
        <w:tabs>
          <w:tab w:val="left" w:pos="1585"/>
        </w:tabs>
        <w:spacing w:before="162"/>
        <w:rPr>
          <w:rFonts w:ascii="Arial" w:hAnsi="Arial" w:cs="Arial"/>
          <w:b/>
          <w:bCs/>
          <w:sz w:val="24"/>
          <w:szCs w:val="24"/>
        </w:rPr>
      </w:pPr>
      <w:r w:rsidRPr="00956CC8">
        <w:rPr>
          <w:rFonts w:ascii="Arial" w:hAnsi="Arial" w:cs="Arial"/>
          <w:b/>
          <w:bCs/>
          <w:sz w:val="24"/>
          <w:szCs w:val="24"/>
        </w:rPr>
        <w:t>ANNEXURE A</w:t>
      </w:r>
    </w:p>
    <w:tbl>
      <w:tblPr>
        <w:tblStyle w:val="TableGrid"/>
        <w:tblW w:w="9493" w:type="dxa"/>
        <w:tblLook w:val="04A0" w:firstRow="1" w:lastRow="0" w:firstColumn="1" w:lastColumn="0" w:noHBand="0" w:noVBand="1"/>
      </w:tblPr>
      <w:tblGrid>
        <w:gridCol w:w="2263"/>
        <w:gridCol w:w="7230"/>
      </w:tblGrid>
      <w:tr w:rsidR="00694FF4" w14:paraId="16A94D6D" w14:textId="77777777" w:rsidTr="00C53024">
        <w:tc>
          <w:tcPr>
            <w:tcW w:w="2263" w:type="dxa"/>
          </w:tcPr>
          <w:p w14:paraId="2463B092" w14:textId="77777777" w:rsidR="00694FF4" w:rsidRDefault="00694FF4" w:rsidP="00C53024">
            <w:pPr>
              <w:tabs>
                <w:tab w:val="left" w:pos="1585"/>
              </w:tabs>
              <w:spacing w:before="162"/>
              <w:rPr>
                <w:rFonts w:ascii="Arial" w:hAnsi="Arial" w:cs="Arial"/>
                <w:b/>
                <w:bCs/>
              </w:rPr>
            </w:pPr>
            <w:r>
              <w:rPr>
                <w:rFonts w:ascii="Arial" w:hAnsi="Arial" w:cs="Arial"/>
                <w:b/>
                <w:bCs/>
              </w:rPr>
              <w:t>Document Title</w:t>
            </w:r>
          </w:p>
        </w:tc>
        <w:tc>
          <w:tcPr>
            <w:tcW w:w="7230" w:type="dxa"/>
          </w:tcPr>
          <w:p w14:paraId="1F79972D" w14:textId="77777777" w:rsidR="00694FF4" w:rsidRDefault="00694FF4" w:rsidP="00C53024">
            <w:pPr>
              <w:tabs>
                <w:tab w:val="left" w:pos="1585"/>
              </w:tabs>
              <w:spacing w:before="162"/>
              <w:rPr>
                <w:rFonts w:ascii="Arial" w:hAnsi="Arial" w:cs="Arial"/>
                <w:b/>
                <w:bCs/>
              </w:rPr>
            </w:pPr>
            <w:r>
              <w:rPr>
                <w:rFonts w:ascii="Arial" w:hAnsi="Arial" w:cs="Arial"/>
                <w:b/>
                <w:bCs/>
              </w:rPr>
              <w:t>Statement of Work</w:t>
            </w:r>
          </w:p>
        </w:tc>
      </w:tr>
      <w:tr w:rsidR="00694FF4" w14:paraId="5BCC156B" w14:textId="77777777" w:rsidTr="00C53024">
        <w:tc>
          <w:tcPr>
            <w:tcW w:w="2263" w:type="dxa"/>
          </w:tcPr>
          <w:p w14:paraId="780C0B49" w14:textId="77777777" w:rsidR="00694FF4" w:rsidRDefault="00694FF4" w:rsidP="00C53024">
            <w:pPr>
              <w:tabs>
                <w:tab w:val="left" w:pos="1585"/>
              </w:tabs>
              <w:spacing w:before="162"/>
              <w:rPr>
                <w:rFonts w:ascii="Arial" w:hAnsi="Arial" w:cs="Arial"/>
                <w:b/>
                <w:bCs/>
              </w:rPr>
            </w:pPr>
            <w:r>
              <w:rPr>
                <w:rFonts w:ascii="Arial" w:hAnsi="Arial" w:cs="Arial"/>
                <w:b/>
                <w:bCs/>
              </w:rPr>
              <w:t>Job Title</w:t>
            </w:r>
          </w:p>
        </w:tc>
        <w:tc>
          <w:tcPr>
            <w:tcW w:w="7230" w:type="dxa"/>
          </w:tcPr>
          <w:p w14:paraId="0119F4AC" w14:textId="77777777" w:rsidR="00694FF4" w:rsidRDefault="00694FF4" w:rsidP="00C53024">
            <w:pPr>
              <w:tabs>
                <w:tab w:val="left" w:pos="1585"/>
              </w:tabs>
              <w:spacing w:before="162"/>
              <w:rPr>
                <w:rFonts w:ascii="Arial" w:hAnsi="Arial" w:cs="Arial"/>
                <w:b/>
                <w:bCs/>
              </w:rPr>
            </w:pPr>
          </w:p>
        </w:tc>
      </w:tr>
      <w:tr w:rsidR="00694FF4" w14:paraId="5C101680" w14:textId="77777777" w:rsidTr="00C53024">
        <w:tc>
          <w:tcPr>
            <w:tcW w:w="2263" w:type="dxa"/>
          </w:tcPr>
          <w:p w14:paraId="3F5E86C9" w14:textId="77777777" w:rsidR="00694FF4" w:rsidRDefault="00694FF4" w:rsidP="00C53024">
            <w:pPr>
              <w:tabs>
                <w:tab w:val="left" w:pos="1585"/>
              </w:tabs>
              <w:spacing w:before="162"/>
              <w:rPr>
                <w:rFonts w:ascii="Arial" w:hAnsi="Arial" w:cs="Arial"/>
                <w:b/>
                <w:bCs/>
              </w:rPr>
            </w:pPr>
            <w:r>
              <w:rPr>
                <w:rFonts w:ascii="Arial" w:hAnsi="Arial" w:cs="Arial"/>
                <w:b/>
                <w:bCs/>
              </w:rPr>
              <w:t>Reports To</w:t>
            </w:r>
          </w:p>
        </w:tc>
        <w:tc>
          <w:tcPr>
            <w:tcW w:w="7230" w:type="dxa"/>
          </w:tcPr>
          <w:p w14:paraId="286594F4" w14:textId="77777777" w:rsidR="00694FF4" w:rsidRDefault="00694FF4" w:rsidP="00C53024">
            <w:pPr>
              <w:tabs>
                <w:tab w:val="left" w:pos="1585"/>
              </w:tabs>
              <w:spacing w:before="162"/>
              <w:rPr>
                <w:rFonts w:ascii="Arial" w:hAnsi="Arial" w:cs="Arial"/>
                <w:b/>
                <w:bCs/>
              </w:rPr>
            </w:pPr>
          </w:p>
        </w:tc>
      </w:tr>
      <w:tr w:rsidR="00694FF4" w14:paraId="3ACAFB31" w14:textId="77777777" w:rsidTr="00C53024">
        <w:tc>
          <w:tcPr>
            <w:tcW w:w="2263" w:type="dxa"/>
          </w:tcPr>
          <w:p w14:paraId="703C1FBD" w14:textId="77777777" w:rsidR="00694FF4" w:rsidRDefault="00694FF4" w:rsidP="00C53024">
            <w:pPr>
              <w:tabs>
                <w:tab w:val="left" w:pos="1585"/>
              </w:tabs>
              <w:spacing w:before="162"/>
              <w:rPr>
                <w:rFonts w:ascii="Arial" w:hAnsi="Arial" w:cs="Arial"/>
                <w:b/>
                <w:bCs/>
              </w:rPr>
            </w:pPr>
            <w:r>
              <w:rPr>
                <w:rFonts w:ascii="Arial" w:hAnsi="Arial" w:cs="Arial"/>
                <w:b/>
                <w:bCs/>
              </w:rPr>
              <w:t>Consultant</w:t>
            </w:r>
          </w:p>
        </w:tc>
        <w:tc>
          <w:tcPr>
            <w:tcW w:w="7230" w:type="dxa"/>
          </w:tcPr>
          <w:p w14:paraId="4D9A7D6F" w14:textId="77777777" w:rsidR="00694FF4" w:rsidRDefault="00694FF4" w:rsidP="00C53024">
            <w:pPr>
              <w:tabs>
                <w:tab w:val="left" w:pos="1585"/>
              </w:tabs>
              <w:spacing w:before="162"/>
              <w:rPr>
                <w:rFonts w:ascii="Arial" w:hAnsi="Arial" w:cs="Arial"/>
                <w:b/>
                <w:bCs/>
              </w:rPr>
            </w:pPr>
            <w:proofErr w:type="spellStart"/>
            <w:r>
              <w:rPr>
                <w:rFonts w:ascii="Arial" w:hAnsi="Arial" w:cs="Arial"/>
                <w:b/>
                <w:bCs/>
              </w:rPr>
              <w:t>Clearshell</w:t>
            </w:r>
            <w:proofErr w:type="spellEnd"/>
            <w:r>
              <w:rPr>
                <w:rFonts w:ascii="Arial" w:hAnsi="Arial" w:cs="Arial"/>
                <w:b/>
                <w:bCs/>
              </w:rPr>
              <w:t xml:space="preserve"> Management Solutions (Pty) Ltd</w:t>
            </w:r>
          </w:p>
        </w:tc>
      </w:tr>
    </w:tbl>
    <w:p w14:paraId="181367E9" w14:textId="77777777" w:rsidR="00694FF4" w:rsidRDefault="00694FF4" w:rsidP="00694FF4">
      <w:pPr>
        <w:tabs>
          <w:tab w:val="left" w:pos="1585"/>
        </w:tabs>
        <w:spacing w:before="162"/>
        <w:rPr>
          <w:rFonts w:ascii="Arial" w:hAnsi="Arial" w:cs="Arial"/>
          <w:b/>
          <w:bCs/>
        </w:rPr>
      </w:pPr>
    </w:p>
    <w:p w14:paraId="3B8618B5" w14:textId="77777777" w:rsidR="00694FF4" w:rsidRDefault="00694FF4" w:rsidP="00694FF4">
      <w:pPr>
        <w:tabs>
          <w:tab w:val="left" w:pos="1585"/>
        </w:tabs>
        <w:spacing w:before="162"/>
        <w:rPr>
          <w:rFonts w:ascii="Arial" w:hAnsi="Arial" w:cs="Arial"/>
          <w:b/>
          <w:bCs/>
        </w:rPr>
      </w:pPr>
    </w:p>
    <w:p w14:paraId="226EA109" w14:textId="77777777" w:rsidR="00694FF4" w:rsidRDefault="00694FF4" w:rsidP="00694FF4">
      <w:pPr>
        <w:tabs>
          <w:tab w:val="left" w:pos="1585"/>
        </w:tabs>
        <w:spacing w:before="162"/>
        <w:rPr>
          <w:rFonts w:ascii="Arial" w:hAnsi="Arial" w:cs="Arial"/>
          <w:b/>
          <w:bCs/>
        </w:rPr>
      </w:pPr>
    </w:p>
    <w:p w14:paraId="0924A27A" w14:textId="77777777" w:rsidR="00694FF4" w:rsidRDefault="00694FF4" w:rsidP="00694FF4">
      <w:pPr>
        <w:tabs>
          <w:tab w:val="left" w:pos="1585"/>
        </w:tabs>
        <w:spacing w:before="162"/>
        <w:rPr>
          <w:rFonts w:ascii="Arial" w:hAnsi="Arial" w:cs="Arial"/>
          <w:b/>
          <w:bCs/>
        </w:rPr>
      </w:pPr>
    </w:p>
    <w:p w14:paraId="5D79CB61" w14:textId="77777777" w:rsidR="00694FF4" w:rsidRDefault="00694FF4" w:rsidP="00694FF4">
      <w:pPr>
        <w:tabs>
          <w:tab w:val="left" w:pos="1585"/>
        </w:tabs>
        <w:spacing w:before="162"/>
        <w:rPr>
          <w:rFonts w:ascii="Arial" w:hAnsi="Arial" w:cs="Arial"/>
          <w:b/>
          <w:bCs/>
        </w:rPr>
      </w:pPr>
    </w:p>
    <w:p w14:paraId="247C36C2" w14:textId="77777777" w:rsidR="00694FF4" w:rsidRDefault="00694FF4" w:rsidP="00694FF4">
      <w:pPr>
        <w:tabs>
          <w:tab w:val="left" w:pos="1585"/>
        </w:tabs>
        <w:spacing w:before="162"/>
        <w:rPr>
          <w:rFonts w:ascii="Arial" w:hAnsi="Arial" w:cs="Arial"/>
          <w:b/>
          <w:bCs/>
        </w:rPr>
      </w:pPr>
    </w:p>
    <w:p w14:paraId="4C4D873E" w14:textId="77777777" w:rsidR="00694FF4" w:rsidRDefault="00694FF4" w:rsidP="00694FF4">
      <w:pPr>
        <w:tabs>
          <w:tab w:val="left" w:pos="1585"/>
        </w:tabs>
        <w:spacing w:before="162"/>
        <w:rPr>
          <w:rFonts w:ascii="Arial" w:hAnsi="Arial" w:cs="Arial"/>
          <w:b/>
          <w:bCs/>
        </w:rPr>
      </w:pPr>
    </w:p>
    <w:p w14:paraId="554A3C66" w14:textId="77777777" w:rsidR="00694FF4" w:rsidRDefault="00694FF4" w:rsidP="00694FF4">
      <w:pPr>
        <w:tabs>
          <w:tab w:val="left" w:pos="1585"/>
        </w:tabs>
        <w:spacing w:before="162"/>
        <w:rPr>
          <w:rFonts w:ascii="Arial" w:hAnsi="Arial" w:cs="Arial"/>
          <w:b/>
          <w:bCs/>
        </w:rPr>
      </w:pPr>
    </w:p>
    <w:p w14:paraId="1BFBFDF5" w14:textId="77777777" w:rsidR="00694FF4" w:rsidRDefault="00694FF4" w:rsidP="00694FF4">
      <w:pPr>
        <w:tabs>
          <w:tab w:val="left" w:pos="1585"/>
        </w:tabs>
        <w:spacing w:before="162"/>
        <w:rPr>
          <w:rFonts w:ascii="Arial" w:hAnsi="Arial" w:cs="Arial"/>
          <w:b/>
          <w:bCs/>
        </w:rPr>
      </w:pPr>
    </w:p>
    <w:p w14:paraId="2D4A5EDF" w14:textId="77777777" w:rsidR="00694FF4" w:rsidRDefault="00694FF4" w:rsidP="00694FF4">
      <w:pPr>
        <w:tabs>
          <w:tab w:val="left" w:pos="1585"/>
        </w:tabs>
        <w:spacing w:before="162"/>
        <w:rPr>
          <w:rFonts w:ascii="Arial" w:hAnsi="Arial" w:cs="Arial"/>
          <w:b/>
          <w:bCs/>
        </w:rPr>
      </w:pPr>
    </w:p>
    <w:p w14:paraId="192653B3" w14:textId="77777777" w:rsidR="00694FF4" w:rsidRDefault="00694FF4" w:rsidP="00694FF4">
      <w:pPr>
        <w:tabs>
          <w:tab w:val="left" w:pos="1585"/>
        </w:tabs>
        <w:spacing w:before="162"/>
        <w:rPr>
          <w:rFonts w:ascii="Arial" w:hAnsi="Arial" w:cs="Arial"/>
          <w:b/>
          <w:bCs/>
        </w:rPr>
      </w:pPr>
    </w:p>
    <w:p w14:paraId="6E65C6D4" w14:textId="77777777" w:rsidR="00694FF4" w:rsidRDefault="00694FF4" w:rsidP="00694FF4">
      <w:pPr>
        <w:tabs>
          <w:tab w:val="left" w:pos="1585"/>
        </w:tabs>
        <w:spacing w:before="162"/>
        <w:rPr>
          <w:rFonts w:ascii="Arial" w:hAnsi="Arial" w:cs="Arial"/>
          <w:b/>
          <w:bCs/>
        </w:rPr>
      </w:pPr>
    </w:p>
    <w:p w14:paraId="518993D2" w14:textId="77777777" w:rsidR="00694FF4" w:rsidRDefault="00694FF4" w:rsidP="00694FF4">
      <w:pPr>
        <w:tabs>
          <w:tab w:val="left" w:pos="1585"/>
        </w:tabs>
        <w:spacing w:before="162"/>
        <w:rPr>
          <w:rFonts w:ascii="Arial" w:hAnsi="Arial" w:cs="Arial"/>
          <w:b/>
          <w:bCs/>
        </w:rPr>
      </w:pPr>
    </w:p>
    <w:p w14:paraId="25F8D334" w14:textId="77777777" w:rsidR="00694FF4" w:rsidRDefault="00694FF4" w:rsidP="00694FF4">
      <w:pPr>
        <w:tabs>
          <w:tab w:val="left" w:pos="1585"/>
        </w:tabs>
        <w:spacing w:before="162"/>
        <w:rPr>
          <w:rFonts w:ascii="Arial" w:hAnsi="Arial" w:cs="Arial"/>
          <w:b/>
          <w:bCs/>
        </w:rPr>
      </w:pPr>
    </w:p>
    <w:p w14:paraId="55CB4BA7" w14:textId="77777777" w:rsidR="00694FF4" w:rsidRDefault="00694FF4" w:rsidP="00694FF4">
      <w:pPr>
        <w:tabs>
          <w:tab w:val="left" w:pos="1585"/>
        </w:tabs>
        <w:spacing w:before="162"/>
        <w:rPr>
          <w:rFonts w:ascii="Arial" w:hAnsi="Arial" w:cs="Arial"/>
          <w:b/>
          <w:bCs/>
        </w:rPr>
      </w:pPr>
    </w:p>
    <w:p w14:paraId="732236BB" w14:textId="77777777" w:rsidR="00694FF4" w:rsidRDefault="00694FF4" w:rsidP="00694FF4">
      <w:pPr>
        <w:tabs>
          <w:tab w:val="left" w:pos="1585"/>
        </w:tabs>
        <w:spacing w:before="162"/>
        <w:rPr>
          <w:rFonts w:ascii="Arial" w:hAnsi="Arial" w:cs="Arial"/>
          <w:b/>
          <w:bCs/>
        </w:rPr>
      </w:pPr>
    </w:p>
    <w:p w14:paraId="029AA7D0" w14:textId="77777777" w:rsidR="00694FF4" w:rsidRDefault="00694FF4" w:rsidP="00694FF4">
      <w:pPr>
        <w:tabs>
          <w:tab w:val="left" w:pos="1585"/>
        </w:tabs>
        <w:spacing w:before="162"/>
        <w:rPr>
          <w:rFonts w:ascii="Arial" w:hAnsi="Arial" w:cs="Arial"/>
          <w:b/>
          <w:bCs/>
        </w:rPr>
      </w:pPr>
    </w:p>
    <w:p w14:paraId="02247E0E" w14:textId="77777777" w:rsidR="00694FF4" w:rsidRDefault="00694FF4" w:rsidP="00694FF4">
      <w:pPr>
        <w:pStyle w:val="BodyText"/>
        <w:spacing w:before="8"/>
        <w:rPr>
          <w:rFonts w:ascii="Arial" w:eastAsia="Arial" w:hAnsi="Arial" w:cs="Arial"/>
          <w:b/>
          <w:bCs/>
        </w:rPr>
      </w:pPr>
    </w:p>
    <w:p w14:paraId="4D048800" w14:textId="77777777" w:rsidR="00694FF4" w:rsidRDefault="00694FF4" w:rsidP="00694FF4">
      <w:pPr>
        <w:pStyle w:val="BodyText"/>
        <w:spacing w:before="8"/>
        <w:rPr>
          <w:rFonts w:ascii="Arial" w:eastAsia="Arial" w:hAnsi="Arial" w:cs="Arial"/>
          <w:b/>
          <w:bCs/>
        </w:rPr>
      </w:pPr>
      <w:r w:rsidRPr="00831A56">
        <w:rPr>
          <w:rFonts w:ascii="Arial" w:eastAsia="Arial" w:hAnsi="Arial" w:cs="Arial"/>
          <w:b/>
          <w:bCs/>
        </w:rPr>
        <w:t>Signatures</w:t>
      </w:r>
    </w:p>
    <w:p w14:paraId="65E2B1E1" w14:textId="77777777" w:rsidR="00E25349" w:rsidRPr="00831A56" w:rsidRDefault="00E25349" w:rsidP="00694FF4">
      <w:pPr>
        <w:pStyle w:val="BodyText"/>
        <w:spacing w:before="8"/>
        <w:rPr>
          <w:rFonts w:ascii="Arial" w:eastAsia="Arial" w:hAnsi="Arial" w:cs="Arial"/>
          <w:b/>
          <w:bCs/>
        </w:rPr>
      </w:pPr>
    </w:p>
    <w:tbl>
      <w:tblPr>
        <w:tblW w:w="9442" w:type="dxa"/>
        <w:tblLayout w:type="fixed"/>
        <w:tblCellMar>
          <w:left w:w="0" w:type="dxa"/>
          <w:right w:w="0" w:type="dxa"/>
        </w:tblCellMar>
        <w:tblLook w:val="01E0" w:firstRow="1" w:lastRow="1" w:firstColumn="1" w:lastColumn="1" w:noHBand="0" w:noVBand="0"/>
      </w:tblPr>
      <w:tblGrid>
        <w:gridCol w:w="4267"/>
        <w:gridCol w:w="456"/>
        <w:gridCol w:w="456"/>
        <w:gridCol w:w="4263"/>
      </w:tblGrid>
      <w:tr w:rsidR="00694FF4" w:rsidRPr="000C6F9F" w14:paraId="5DA0744A" w14:textId="77777777" w:rsidTr="00C53024">
        <w:trPr>
          <w:trHeight w:val="1087"/>
        </w:trPr>
        <w:tc>
          <w:tcPr>
            <w:tcW w:w="4267" w:type="dxa"/>
            <w:shd w:val="clear" w:color="auto" w:fill="365F91" w:themeFill="accent1" w:themeFillShade="BF"/>
            <w:vAlign w:val="center"/>
          </w:tcPr>
          <w:p w14:paraId="41E23938" w14:textId="77777777" w:rsidR="00694FF4" w:rsidRPr="004170D0" w:rsidRDefault="00694FF4" w:rsidP="00C53024">
            <w:pPr>
              <w:pStyle w:val="TableParagraph"/>
              <w:spacing w:before="8"/>
              <w:jc w:val="center"/>
              <w:rPr>
                <w:rFonts w:ascii="Arial" w:eastAsia="Arial" w:hAnsi="Arial" w:cs="Arial"/>
                <w:b/>
                <w:bCs/>
              </w:rPr>
            </w:pPr>
            <w:r w:rsidRPr="004170D0">
              <w:rPr>
                <w:rFonts w:ascii="Arial" w:eastAsia="Arial" w:hAnsi="Arial" w:cs="Arial"/>
                <w:b/>
                <w:bCs/>
              </w:rPr>
              <w:t>Consultant</w:t>
            </w:r>
          </w:p>
        </w:tc>
        <w:tc>
          <w:tcPr>
            <w:tcW w:w="456" w:type="dxa"/>
            <w:shd w:val="clear" w:color="auto" w:fill="365F91" w:themeFill="accent1" w:themeFillShade="BF"/>
          </w:tcPr>
          <w:p w14:paraId="1EB9E7A5" w14:textId="77777777" w:rsidR="00694FF4" w:rsidRPr="004170D0" w:rsidRDefault="00694FF4" w:rsidP="00C53024">
            <w:pPr>
              <w:pStyle w:val="TableParagraph"/>
              <w:jc w:val="center"/>
              <w:rPr>
                <w:rFonts w:ascii="Arial" w:eastAsia="Arial" w:hAnsi="Arial" w:cs="Arial"/>
                <w:b/>
                <w:bCs/>
              </w:rPr>
            </w:pPr>
          </w:p>
        </w:tc>
        <w:tc>
          <w:tcPr>
            <w:tcW w:w="456" w:type="dxa"/>
            <w:shd w:val="clear" w:color="auto" w:fill="365F91" w:themeFill="accent1" w:themeFillShade="BF"/>
          </w:tcPr>
          <w:p w14:paraId="5CF877A9" w14:textId="77777777" w:rsidR="00694FF4" w:rsidRPr="004170D0" w:rsidRDefault="00694FF4" w:rsidP="00C53024">
            <w:pPr>
              <w:pStyle w:val="TableParagraph"/>
              <w:jc w:val="center"/>
              <w:rPr>
                <w:rFonts w:ascii="Arial" w:eastAsia="Arial" w:hAnsi="Arial" w:cs="Arial"/>
                <w:b/>
                <w:bCs/>
              </w:rPr>
            </w:pPr>
          </w:p>
        </w:tc>
        <w:tc>
          <w:tcPr>
            <w:tcW w:w="4263" w:type="dxa"/>
            <w:shd w:val="clear" w:color="auto" w:fill="365F91" w:themeFill="accent1" w:themeFillShade="BF"/>
            <w:vAlign w:val="center"/>
          </w:tcPr>
          <w:p w14:paraId="43137C9D" w14:textId="77777777" w:rsidR="00694FF4" w:rsidRPr="004170D0" w:rsidRDefault="00694FF4" w:rsidP="00C53024">
            <w:pPr>
              <w:pStyle w:val="TableParagraph"/>
              <w:spacing w:before="8"/>
              <w:jc w:val="center"/>
              <w:rPr>
                <w:rFonts w:ascii="Arial" w:eastAsia="Arial" w:hAnsi="Arial" w:cs="Arial"/>
                <w:b/>
                <w:bCs/>
              </w:rPr>
            </w:pPr>
            <w:r>
              <w:rPr>
                <w:rFonts w:ascii="Arial" w:eastAsia="Arial" w:hAnsi="Arial" w:cs="Arial"/>
                <w:b/>
                <w:bCs/>
              </w:rPr>
              <w:t>Dr James Laporta Inc</w:t>
            </w:r>
          </w:p>
        </w:tc>
      </w:tr>
      <w:tr w:rsidR="00694FF4" w:rsidRPr="000C6F9F" w14:paraId="3AA1201F" w14:textId="77777777" w:rsidTr="00C53024">
        <w:trPr>
          <w:trHeight w:val="445"/>
        </w:trPr>
        <w:tc>
          <w:tcPr>
            <w:tcW w:w="4267" w:type="dxa"/>
            <w:tcBorders>
              <w:bottom w:val="single" w:sz="4" w:space="0" w:color="auto"/>
            </w:tcBorders>
            <w:vAlign w:val="center"/>
          </w:tcPr>
          <w:p w14:paraId="6F9A323E" w14:textId="77777777" w:rsidR="00694FF4" w:rsidRPr="000C6F9F" w:rsidRDefault="00694FF4" w:rsidP="00C53024">
            <w:pPr>
              <w:pStyle w:val="TableParagraph"/>
              <w:spacing w:before="8"/>
              <w:rPr>
                <w:rFonts w:ascii="Arial" w:eastAsia="Arial" w:hAnsi="Arial" w:cs="Arial"/>
              </w:rPr>
            </w:pPr>
            <w:r w:rsidRPr="1553ECF5">
              <w:rPr>
                <w:rFonts w:ascii="Arial" w:eastAsia="Arial" w:hAnsi="Arial" w:cs="Arial"/>
              </w:rPr>
              <w:t xml:space="preserve">  Name:</w:t>
            </w:r>
          </w:p>
        </w:tc>
        <w:tc>
          <w:tcPr>
            <w:tcW w:w="456" w:type="dxa"/>
          </w:tcPr>
          <w:p w14:paraId="09865BEE" w14:textId="77777777" w:rsidR="00694FF4" w:rsidRPr="000C6F9F" w:rsidRDefault="00694FF4" w:rsidP="00C53024">
            <w:pPr>
              <w:pStyle w:val="TableParagraph"/>
              <w:rPr>
                <w:rFonts w:ascii="Arial" w:eastAsia="Arial" w:hAnsi="Arial" w:cs="Arial"/>
              </w:rPr>
            </w:pPr>
          </w:p>
        </w:tc>
        <w:tc>
          <w:tcPr>
            <w:tcW w:w="456" w:type="dxa"/>
          </w:tcPr>
          <w:p w14:paraId="0281600E" w14:textId="77777777" w:rsidR="00694FF4" w:rsidRDefault="00694FF4" w:rsidP="00C53024">
            <w:pPr>
              <w:pStyle w:val="TableParagraph"/>
              <w:rPr>
                <w:rFonts w:ascii="Arial" w:eastAsia="Arial" w:hAnsi="Arial" w:cs="Arial"/>
              </w:rPr>
            </w:pPr>
          </w:p>
        </w:tc>
        <w:tc>
          <w:tcPr>
            <w:tcW w:w="4263" w:type="dxa"/>
            <w:tcBorders>
              <w:bottom w:val="single" w:sz="4" w:space="0" w:color="auto"/>
            </w:tcBorders>
            <w:vAlign w:val="center"/>
          </w:tcPr>
          <w:p w14:paraId="384E9B1B" w14:textId="77777777" w:rsidR="00694FF4" w:rsidRPr="000C6F9F" w:rsidRDefault="00694FF4" w:rsidP="00C53024">
            <w:pPr>
              <w:pStyle w:val="TableParagraph"/>
              <w:spacing w:before="8"/>
              <w:rPr>
                <w:rFonts w:ascii="Arial" w:eastAsia="Arial" w:hAnsi="Arial" w:cs="Arial"/>
              </w:rPr>
            </w:pPr>
            <w:r w:rsidRPr="1553ECF5">
              <w:rPr>
                <w:rFonts w:ascii="Arial" w:eastAsia="Arial" w:hAnsi="Arial" w:cs="Arial"/>
              </w:rPr>
              <w:t xml:space="preserve">  Name: </w:t>
            </w:r>
          </w:p>
        </w:tc>
      </w:tr>
      <w:tr w:rsidR="00694FF4" w:rsidRPr="000C6F9F" w14:paraId="6B864499" w14:textId="77777777" w:rsidTr="00C53024">
        <w:trPr>
          <w:trHeight w:val="423"/>
        </w:trPr>
        <w:tc>
          <w:tcPr>
            <w:tcW w:w="4267" w:type="dxa"/>
            <w:tcBorders>
              <w:top w:val="single" w:sz="4" w:space="0" w:color="auto"/>
              <w:bottom w:val="single" w:sz="4" w:space="0" w:color="auto"/>
            </w:tcBorders>
            <w:vAlign w:val="center"/>
          </w:tcPr>
          <w:p w14:paraId="525A106A" w14:textId="77777777" w:rsidR="00694FF4" w:rsidRPr="000C6F9F" w:rsidRDefault="00694FF4" w:rsidP="00C53024">
            <w:pPr>
              <w:pStyle w:val="TableParagraph"/>
              <w:spacing w:line="229" w:lineRule="exact"/>
              <w:ind w:left="115"/>
              <w:rPr>
                <w:rFonts w:ascii="Arial" w:eastAsia="Arial" w:hAnsi="Arial" w:cs="Arial"/>
              </w:rPr>
            </w:pPr>
            <w:r w:rsidRPr="1553ECF5">
              <w:rPr>
                <w:rFonts w:ascii="Arial" w:eastAsia="Arial" w:hAnsi="Arial" w:cs="Arial"/>
              </w:rPr>
              <w:t xml:space="preserve">Title:  </w:t>
            </w:r>
          </w:p>
        </w:tc>
        <w:tc>
          <w:tcPr>
            <w:tcW w:w="456" w:type="dxa"/>
          </w:tcPr>
          <w:p w14:paraId="64349377" w14:textId="77777777" w:rsidR="00694FF4" w:rsidRPr="000C6F9F" w:rsidRDefault="00694FF4" w:rsidP="00C53024">
            <w:pPr>
              <w:pStyle w:val="TableParagraph"/>
              <w:rPr>
                <w:rFonts w:ascii="Arial" w:eastAsia="Arial" w:hAnsi="Arial" w:cs="Arial"/>
              </w:rPr>
            </w:pPr>
          </w:p>
        </w:tc>
        <w:tc>
          <w:tcPr>
            <w:tcW w:w="456" w:type="dxa"/>
          </w:tcPr>
          <w:p w14:paraId="500A17B8" w14:textId="77777777" w:rsidR="00694FF4" w:rsidRDefault="00694FF4" w:rsidP="00C53024">
            <w:pPr>
              <w:pStyle w:val="TableParagraph"/>
              <w:rPr>
                <w:rFonts w:ascii="Arial" w:eastAsia="Arial" w:hAnsi="Arial" w:cs="Arial"/>
              </w:rPr>
            </w:pPr>
          </w:p>
        </w:tc>
        <w:tc>
          <w:tcPr>
            <w:tcW w:w="4263" w:type="dxa"/>
            <w:tcBorders>
              <w:top w:val="single" w:sz="4" w:space="0" w:color="auto"/>
              <w:bottom w:val="single" w:sz="4" w:space="0" w:color="auto"/>
            </w:tcBorders>
            <w:vAlign w:val="center"/>
          </w:tcPr>
          <w:p w14:paraId="2E3CBF5E" w14:textId="77777777" w:rsidR="00694FF4" w:rsidRPr="000C6F9F" w:rsidRDefault="00694FF4" w:rsidP="00C53024">
            <w:pPr>
              <w:pStyle w:val="TableParagraph"/>
              <w:spacing w:line="229" w:lineRule="exact"/>
              <w:ind w:left="105"/>
              <w:rPr>
                <w:rFonts w:ascii="Arial" w:eastAsia="Arial" w:hAnsi="Arial" w:cs="Arial"/>
              </w:rPr>
            </w:pPr>
            <w:r w:rsidRPr="1553ECF5">
              <w:rPr>
                <w:rFonts w:ascii="Arial" w:eastAsia="Arial" w:hAnsi="Arial" w:cs="Arial"/>
              </w:rPr>
              <w:t>Title:</w:t>
            </w:r>
            <w:r w:rsidRPr="1553ECF5">
              <w:rPr>
                <w:rFonts w:ascii="Arial" w:eastAsia="Arial" w:hAnsi="Arial" w:cs="Arial"/>
                <w:spacing w:val="-3"/>
              </w:rPr>
              <w:t xml:space="preserve"> </w:t>
            </w:r>
          </w:p>
        </w:tc>
      </w:tr>
      <w:tr w:rsidR="00694FF4" w:rsidRPr="000C6F9F" w14:paraId="6C850798" w14:textId="77777777" w:rsidTr="00C53024">
        <w:trPr>
          <w:trHeight w:val="931"/>
        </w:trPr>
        <w:tc>
          <w:tcPr>
            <w:tcW w:w="4267" w:type="dxa"/>
            <w:tcBorders>
              <w:top w:val="single" w:sz="4" w:space="0" w:color="auto"/>
              <w:bottom w:val="single" w:sz="4" w:space="0" w:color="auto"/>
            </w:tcBorders>
            <w:vAlign w:val="center"/>
          </w:tcPr>
          <w:p w14:paraId="19029E6A" w14:textId="77777777" w:rsidR="00694FF4" w:rsidRPr="1553ECF5" w:rsidRDefault="00694FF4" w:rsidP="00C53024">
            <w:pPr>
              <w:pStyle w:val="TableParagraph"/>
              <w:spacing w:line="229" w:lineRule="exact"/>
              <w:ind w:left="115"/>
              <w:rPr>
                <w:rFonts w:ascii="Arial" w:eastAsia="Arial" w:hAnsi="Arial" w:cs="Arial"/>
              </w:rPr>
            </w:pPr>
            <w:r>
              <w:rPr>
                <w:rFonts w:ascii="Arial" w:eastAsia="Arial" w:hAnsi="Arial" w:cs="Arial"/>
              </w:rPr>
              <w:t xml:space="preserve">Sign: </w:t>
            </w:r>
          </w:p>
        </w:tc>
        <w:tc>
          <w:tcPr>
            <w:tcW w:w="456" w:type="dxa"/>
          </w:tcPr>
          <w:p w14:paraId="148413AA" w14:textId="77777777" w:rsidR="00694FF4" w:rsidRPr="000C6F9F" w:rsidRDefault="00694FF4" w:rsidP="00C53024">
            <w:pPr>
              <w:pStyle w:val="TableParagraph"/>
              <w:rPr>
                <w:rFonts w:ascii="Arial" w:eastAsia="Arial" w:hAnsi="Arial" w:cs="Arial"/>
              </w:rPr>
            </w:pPr>
          </w:p>
        </w:tc>
        <w:tc>
          <w:tcPr>
            <w:tcW w:w="456" w:type="dxa"/>
          </w:tcPr>
          <w:p w14:paraId="29F31B5A" w14:textId="77777777" w:rsidR="00694FF4" w:rsidRDefault="00694FF4" w:rsidP="00C53024">
            <w:pPr>
              <w:pStyle w:val="TableParagraph"/>
              <w:rPr>
                <w:rFonts w:ascii="Arial" w:eastAsia="Arial" w:hAnsi="Arial" w:cs="Arial"/>
              </w:rPr>
            </w:pPr>
          </w:p>
        </w:tc>
        <w:tc>
          <w:tcPr>
            <w:tcW w:w="4263" w:type="dxa"/>
            <w:tcBorders>
              <w:top w:val="single" w:sz="4" w:space="0" w:color="auto"/>
              <w:bottom w:val="single" w:sz="4" w:space="0" w:color="auto"/>
            </w:tcBorders>
            <w:vAlign w:val="center"/>
          </w:tcPr>
          <w:p w14:paraId="6E6D272E" w14:textId="77777777" w:rsidR="00694FF4" w:rsidRPr="1553ECF5" w:rsidRDefault="00694FF4" w:rsidP="00C53024">
            <w:pPr>
              <w:pStyle w:val="TableParagraph"/>
              <w:tabs>
                <w:tab w:val="left" w:pos="852"/>
              </w:tabs>
              <w:spacing w:before="3"/>
              <w:ind w:left="105"/>
              <w:rPr>
                <w:rFonts w:ascii="Arial" w:eastAsia="Arial" w:hAnsi="Arial" w:cs="Arial"/>
                <w:position w:val="-2"/>
              </w:rPr>
            </w:pPr>
            <w:r>
              <w:rPr>
                <w:rFonts w:ascii="Arial" w:eastAsia="Arial" w:hAnsi="Arial" w:cs="Arial"/>
                <w:position w:val="-2"/>
              </w:rPr>
              <w:t>Sign:</w:t>
            </w:r>
          </w:p>
        </w:tc>
      </w:tr>
      <w:tr w:rsidR="00694FF4" w:rsidRPr="000C6F9F" w14:paraId="663CD639" w14:textId="77777777" w:rsidTr="00C53024">
        <w:trPr>
          <w:trHeight w:val="415"/>
        </w:trPr>
        <w:tc>
          <w:tcPr>
            <w:tcW w:w="4267" w:type="dxa"/>
            <w:tcBorders>
              <w:top w:val="single" w:sz="4" w:space="0" w:color="auto"/>
              <w:bottom w:val="single" w:sz="4" w:space="0" w:color="auto"/>
            </w:tcBorders>
            <w:vAlign w:val="center"/>
          </w:tcPr>
          <w:p w14:paraId="46814409" w14:textId="77777777" w:rsidR="00694FF4" w:rsidRPr="000C6F9F" w:rsidRDefault="00694FF4" w:rsidP="00C53024">
            <w:pPr>
              <w:pStyle w:val="TableParagraph"/>
              <w:spacing w:line="229" w:lineRule="exact"/>
              <w:ind w:left="115"/>
              <w:rPr>
                <w:rFonts w:ascii="Arial" w:eastAsia="Arial" w:hAnsi="Arial" w:cs="Arial"/>
              </w:rPr>
            </w:pPr>
            <w:r w:rsidRPr="1553ECF5">
              <w:rPr>
                <w:rFonts w:ascii="Arial" w:eastAsia="Arial" w:hAnsi="Arial" w:cs="Arial"/>
              </w:rPr>
              <w:t>Date:</w:t>
            </w:r>
            <w:r>
              <w:rPr>
                <w:rFonts w:ascii="Arial" w:eastAsia="Arial" w:hAnsi="Arial" w:cs="Arial"/>
              </w:rPr>
              <w:t xml:space="preserve"> </w:t>
            </w:r>
          </w:p>
        </w:tc>
        <w:tc>
          <w:tcPr>
            <w:tcW w:w="456" w:type="dxa"/>
          </w:tcPr>
          <w:p w14:paraId="681BE3CF" w14:textId="77777777" w:rsidR="00694FF4" w:rsidRPr="000C6F9F" w:rsidRDefault="00694FF4" w:rsidP="00C53024">
            <w:pPr>
              <w:pStyle w:val="TableParagraph"/>
              <w:rPr>
                <w:rFonts w:ascii="Arial" w:eastAsia="Arial" w:hAnsi="Arial" w:cs="Arial"/>
              </w:rPr>
            </w:pPr>
          </w:p>
        </w:tc>
        <w:tc>
          <w:tcPr>
            <w:tcW w:w="456" w:type="dxa"/>
          </w:tcPr>
          <w:p w14:paraId="10FF748A" w14:textId="77777777" w:rsidR="00694FF4" w:rsidRDefault="00694FF4" w:rsidP="00C53024">
            <w:pPr>
              <w:pStyle w:val="TableParagraph"/>
              <w:rPr>
                <w:rFonts w:ascii="Arial" w:eastAsia="Arial" w:hAnsi="Arial" w:cs="Arial"/>
              </w:rPr>
            </w:pPr>
          </w:p>
        </w:tc>
        <w:tc>
          <w:tcPr>
            <w:tcW w:w="4263" w:type="dxa"/>
            <w:tcBorders>
              <w:top w:val="single" w:sz="4" w:space="0" w:color="auto"/>
              <w:bottom w:val="single" w:sz="4" w:space="0" w:color="auto"/>
            </w:tcBorders>
            <w:vAlign w:val="center"/>
          </w:tcPr>
          <w:p w14:paraId="33267AAC" w14:textId="77777777" w:rsidR="00694FF4" w:rsidRPr="000C6F9F" w:rsidRDefault="00694FF4" w:rsidP="00C53024">
            <w:pPr>
              <w:pStyle w:val="TableParagraph"/>
              <w:tabs>
                <w:tab w:val="left" w:pos="852"/>
              </w:tabs>
              <w:spacing w:before="3"/>
              <w:ind w:left="105"/>
              <w:rPr>
                <w:rFonts w:ascii="Arial" w:eastAsia="Arial" w:hAnsi="Arial" w:cs="Arial"/>
              </w:rPr>
            </w:pPr>
            <w:r w:rsidRPr="1553ECF5">
              <w:rPr>
                <w:rFonts w:ascii="Arial" w:eastAsia="Arial" w:hAnsi="Arial" w:cs="Arial"/>
                <w:position w:val="-2"/>
              </w:rPr>
              <w:t>Date:</w:t>
            </w:r>
            <w:r>
              <w:rPr>
                <w:rFonts w:ascii="Arial" w:hAnsi="Arial" w:cs="Arial"/>
                <w:position w:val="-2"/>
              </w:rPr>
              <w:t xml:space="preserve"> </w:t>
            </w:r>
          </w:p>
        </w:tc>
      </w:tr>
    </w:tbl>
    <w:p w14:paraId="46F33C52" w14:textId="77777777" w:rsidR="00694FF4" w:rsidRPr="00763057" w:rsidRDefault="00694FF4" w:rsidP="00694FF4">
      <w:pPr>
        <w:rPr>
          <w:rFonts w:ascii="Arial" w:hAnsi="Arial" w:cs="Arial"/>
          <w:b/>
          <w:sz w:val="20"/>
          <w:szCs w:val="20"/>
          <w:u w:val="single"/>
        </w:rPr>
      </w:pPr>
    </w:p>
    <w:p w14:paraId="758A52D6" w14:textId="038CAB25" w:rsidR="008D2A87" w:rsidRDefault="008D2A87" w:rsidP="00A57E72">
      <w:pPr>
        <w:pStyle w:val="BodyText"/>
        <w:spacing w:before="190" w:after="1"/>
        <w:ind w:left="0"/>
      </w:pPr>
    </w:p>
    <w:sectPr w:rsidR="008D2A87">
      <w:pgSz w:w="11900" w:h="16840"/>
      <w:pgMar w:top="0" w:right="425" w:bottom="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F688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5DF6B5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95AF6"/>
    <w:multiLevelType w:val="hybridMultilevel"/>
    <w:tmpl w:val="ADF085B8"/>
    <w:lvl w:ilvl="0" w:tplc="6578357E">
      <w:numFmt w:val="bullet"/>
      <w:lvlText w:val=""/>
      <w:lvlJc w:val="left"/>
      <w:pPr>
        <w:ind w:left="469" w:hanging="360"/>
      </w:pPr>
      <w:rPr>
        <w:rFonts w:ascii="Symbol" w:eastAsia="Symbol" w:hAnsi="Symbol" w:cs="Symbol" w:hint="default"/>
        <w:b w:val="0"/>
        <w:bCs w:val="0"/>
        <w:i w:val="0"/>
        <w:iCs w:val="0"/>
        <w:spacing w:val="0"/>
        <w:w w:val="100"/>
        <w:sz w:val="22"/>
        <w:szCs w:val="22"/>
        <w:lang w:val="en-US" w:eastAsia="en-US" w:bidi="ar-SA"/>
      </w:rPr>
    </w:lvl>
    <w:lvl w:ilvl="1" w:tplc="83560B32">
      <w:numFmt w:val="bullet"/>
      <w:lvlText w:val="•"/>
      <w:lvlJc w:val="left"/>
      <w:pPr>
        <w:ind w:left="1203" w:hanging="360"/>
      </w:pPr>
      <w:rPr>
        <w:rFonts w:hint="default"/>
        <w:lang w:val="en-US" w:eastAsia="en-US" w:bidi="ar-SA"/>
      </w:rPr>
    </w:lvl>
    <w:lvl w:ilvl="2" w:tplc="DC44C342">
      <w:numFmt w:val="bullet"/>
      <w:lvlText w:val="•"/>
      <w:lvlJc w:val="left"/>
      <w:pPr>
        <w:ind w:left="1947" w:hanging="360"/>
      </w:pPr>
      <w:rPr>
        <w:rFonts w:hint="default"/>
        <w:lang w:val="en-US" w:eastAsia="en-US" w:bidi="ar-SA"/>
      </w:rPr>
    </w:lvl>
    <w:lvl w:ilvl="3" w:tplc="68BA2FC6">
      <w:numFmt w:val="bullet"/>
      <w:lvlText w:val="•"/>
      <w:lvlJc w:val="left"/>
      <w:pPr>
        <w:ind w:left="2691" w:hanging="360"/>
      </w:pPr>
      <w:rPr>
        <w:rFonts w:hint="default"/>
        <w:lang w:val="en-US" w:eastAsia="en-US" w:bidi="ar-SA"/>
      </w:rPr>
    </w:lvl>
    <w:lvl w:ilvl="4" w:tplc="4D121CE8">
      <w:numFmt w:val="bullet"/>
      <w:lvlText w:val="•"/>
      <w:lvlJc w:val="left"/>
      <w:pPr>
        <w:ind w:left="3435" w:hanging="360"/>
      </w:pPr>
      <w:rPr>
        <w:rFonts w:hint="default"/>
        <w:lang w:val="en-US" w:eastAsia="en-US" w:bidi="ar-SA"/>
      </w:rPr>
    </w:lvl>
    <w:lvl w:ilvl="5" w:tplc="62DC2624">
      <w:numFmt w:val="bullet"/>
      <w:lvlText w:val="•"/>
      <w:lvlJc w:val="left"/>
      <w:pPr>
        <w:ind w:left="4179" w:hanging="360"/>
      </w:pPr>
      <w:rPr>
        <w:rFonts w:hint="default"/>
        <w:lang w:val="en-US" w:eastAsia="en-US" w:bidi="ar-SA"/>
      </w:rPr>
    </w:lvl>
    <w:lvl w:ilvl="6" w:tplc="BAF24BE8">
      <w:numFmt w:val="bullet"/>
      <w:lvlText w:val="•"/>
      <w:lvlJc w:val="left"/>
      <w:pPr>
        <w:ind w:left="4923" w:hanging="360"/>
      </w:pPr>
      <w:rPr>
        <w:rFonts w:hint="default"/>
        <w:lang w:val="en-US" w:eastAsia="en-US" w:bidi="ar-SA"/>
      </w:rPr>
    </w:lvl>
    <w:lvl w:ilvl="7" w:tplc="924287B6">
      <w:numFmt w:val="bullet"/>
      <w:lvlText w:val="•"/>
      <w:lvlJc w:val="left"/>
      <w:pPr>
        <w:ind w:left="5667" w:hanging="360"/>
      </w:pPr>
      <w:rPr>
        <w:rFonts w:hint="default"/>
        <w:lang w:val="en-US" w:eastAsia="en-US" w:bidi="ar-SA"/>
      </w:rPr>
    </w:lvl>
    <w:lvl w:ilvl="8" w:tplc="F65CB364">
      <w:numFmt w:val="bullet"/>
      <w:lvlText w:val="•"/>
      <w:lvlJc w:val="left"/>
      <w:pPr>
        <w:ind w:left="6411" w:hanging="360"/>
      </w:pPr>
      <w:rPr>
        <w:rFonts w:hint="default"/>
        <w:lang w:val="en-US" w:eastAsia="en-US" w:bidi="ar-SA"/>
      </w:rPr>
    </w:lvl>
  </w:abstractNum>
  <w:abstractNum w:abstractNumId="3" w15:restartNumberingAfterBreak="0">
    <w:nsid w:val="053A3BA4"/>
    <w:multiLevelType w:val="hybridMultilevel"/>
    <w:tmpl w:val="4B183A4C"/>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8965DFA"/>
    <w:multiLevelType w:val="hybridMultilevel"/>
    <w:tmpl w:val="1B2CEF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03AA7"/>
    <w:multiLevelType w:val="hybridMultilevel"/>
    <w:tmpl w:val="F404D9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77B4634"/>
    <w:multiLevelType w:val="hybridMultilevel"/>
    <w:tmpl w:val="FCF6F9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A4F560E"/>
    <w:multiLevelType w:val="hybridMultilevel"/>
    <w:tmpl w:val="303A8DE4"/>
    <w:lvl w:ilvl="0" w:tplc="03D440DE">
      <w:numFmt w:val="bullet"/>
      <w:lvlText w:val=""/>
      <w:lvlJc w:val="left"/>
      <w:pPr>
        <w:ind w:left="469" w:hanging="360"/>
      </w:pPr>
      <w:rPr>
        <w:rFonts w:ascii="Symbol" w:eastAsia="Symbol" w:hAnsi="Symbol" w:cs="Symbol" w:hint="default"/>
        <w:b w:val="0"/>
        <w:bCs w:val="0"/>
        <w:i w:val="0"/>
        <w:iCs w:val="0"/>
        <w:spacing w:val="0"/>
        <w:w w:val="100"/>
        <w:sz w:val="22"/>
        <w:szCs w:val="22"/>
        <w:lang w:val="en-US" w:eastAsia="en-US" w:bidi="ar-SA"/>
      </w:rPr>
    </w:lvl>
    <w:lvl w:ilvl="1" w:tplc="E6723B3E">
      <w:numFmt w:val="bullet"/>
      <w:lvlText w:val="•"/>
      <w:lvlJc w:val="left"/>
      <w:pPr>
        <w:ind w:left="1203" w:hanging="360"/>
      </w:pPr>
      <w:rPr>
        <w:rFonts w:hint="default"/>
        <w:lang w:val="en-US" w:eastAsia="en-US" w:bidi="ar-SA"/>
      </w:rPr>
    </w:lvl>
    <w:lvl w:ilvl="2" w:tplc="20885722">
      <w:numFmt w:val="bullet"/>
      <w:lvlText w:val="•"/>
      <w:lvlJc w:val="left"/>
      <w:pPr>
        <w:ind w:left="1947" w:hanging="360"/>
      </w:pPr>
      <w:rPr>
        <w:rFonts w:hint="default"/>
        <w:lang w:val="en-US" w:eastAsia="en-US" w:bidi="ar-SA"/>
      </w:rPr>
    </w:lvl>
    <w:lvl w:ilvl="3" w:tplc="1CE86004">
      <w:numFmt w:val="bullet"/>
      <w:lvlText w:val="•"/>
      <w:lvlJc w:val="left"/>
      <w:pPr>
        <w:ind w:left="2691" w:hanging="360"/>
      </w:pPr>
      <w:rPr>
        <w:rFonts w:hint="default"/>
        <w:lang w:val="en-US" w:eastAsia="en-US" w:bidi="ar-SA"/>
      </w:rPr>
    </w:lvl>
    <w:lvl w:ilvl="4" w:tplc="08A2A396">
      <w:numFmt w:val="bullet"/>
      <w:lvlText w:val="•"/>
      <w:lvlJc w:val="left"/>
      <w:pPr>
        <w:ind w:left="3435" w:hanging="360"/>
      </w:pPr>
      <w:rPr>
        <w:rFonts w:hint="default"/>
        <w:lang w:val="en-US" w:eastAsia="en-US" w:bidi="ar-SA"/>
      </w:rPr>
    </w:lvl>
    <w:lvl w:ilvl="5" w:tplc="5366CD24">
      <w:numFmt w:val="bullet"/>
      <w:lvlText w:val="•"/>
      <w:lvlJc w:val="left"/>
      <w:pPr>
        <w:ind w:left="4179" w:hanging="360"/>
      </w:pPr>
      <w:rPr>
        <w:rFonts w:hint="default"/>
        <w:lang w:val="en-US" w:eastAsia="en-US" w:bidi="ar-SA"/>
      </w:rPr>
    </w:lvl>
    <w:lvl w:ilvl="6" w:tplc="8572D3FE">
      <w:numFmt w:val="bullet"/>
      <w:lvlText w:val="•"/>
      <w:lvlJc w:val="left"/>
      <w:pPr>
        <w:ind w:left="4923" w:hanging="360"/>
      </w:pPr>
      <w:rPr>
        <w:rFonts w:hint="default"/>
        <w:lang w:val="en-US" w:eastAsia="en-US" w:bidi="ar-SA"/>
      </w:rPr>
    </w:lvl>
    <w:lvl w:ilvl="7" w:tplc="579A3604">
      <w:numFmt w:val="bullet"/>
      <w:lvlText w:val="•"/>
      <w:lvlJc w:val="left"/>
      <w:pPr>
        <w:ind w:left="5667" w:hanging="360"/>
      </w:pPr>
      <w:rPr>
        <w:rFonts w:hint="default"/>
        <w:lang w:val="en-US" w:eastAsia="en-US" w:bidi="ar-SA"/>
      </w:rPr>
    </w:lvl>
    <w:lvl w:ilvl="8" w:tplc="A1F497A2">
      <w:numFmt w:val="bullet"/>
      <w:lvlText w:val="•"/>
      <w:lvlJc w:val="left"/>
      <w:pPr>
        <w:ind w:left="6411" w:hanging="360"/>
      </w:pPr>
      <w:rPr>
        <w:rFonts w:hint="default"/>
        <w:lang w:val="en-US" w:eastAsia="en-US" w:bidi="ar-SA"/>
      </w:rPr>
    </w:lvl>
  </w:abstractNum>
  <w:abstractNum w:abstractNumId="8" w15:restartNumberingAfterBreak="0">
    <w:nsid w:val="2C3241EC"/>
    <w:multiLevelType w:val="hybridMultilevel"/>
    <w:tmpl w:val="860E61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BC66DB8"/>
    <w:multiLevelType w:val="hybridMultilevel"/>
    <w:tmpl w:val="056095BE"/>
    <w:lvl w:ilvl="0" w:tplc="0EE6F76E">
      <w:numFmt w:val="bullet"/>
      <w:lvlText w:val=""/>
      <w:lvlJc w:val="left"/>
      <w:pPr>
        <w:ind w:left="469" w:hanging="360"/>
      </w:pPr>
      <w:rPr>
        <w:rFonts w:ascii="Symbol" w:eastAsia="Symbol" w:hAnsi="Symbol" w:cs="Symbol" w:hint="default"/>
        <w:b w:val="0"/>
        <w:bCs w:val="0"/>
        <w:i w:val="0"/>
        <w:iCs w:val="0"/>
        <w:spacing w:val="0"/>
        <w:w w:val="100"/>
        <w:sz w:val="22"/>
        <w:szCs w:val="22"/>
        <w:lang w:val="en-US" w:eastAsia="en-US" w:bidi="ar-SA"/>
      </w:rPr>
    </w:lvl>
    <w:lvl w:ilvl="1" w:tplc="D012CC3A">
      <w:numFmt w:val="bullet"/>
      <w:lvlText w:val="•"/>
      <w:lvlJc w:val="left"/>
      <w:pPr>
        <w:ind w:left="1203" w:hanging="360"/>
      </w:pPr>
      <w:rPr>
        <w:rFonts w:hint="default"/>
        <w:lang w:val="en-US" w:eastAsia="en-US" w:bidi="ar-SA"/>
      </w:rPr>
    </w:lvl>
    <w:lvl w:ilvl="2" w:tplc="5EC884F2">
      <w:numFmt w:val="bullet"/>
      <w:lvlText w:val="•"/>
      <w:lvlJc w:val="left"/>
      <w:pPr>
        <w:ind w:left="1947" w:hanging="360"/>
      </w:pPr>
      <w:rPr>
        <w:rFonts w:hint="default"/>
        <w:lang w:val="en-US" w:eastAsia="en-US" w:bidi="ar-SA"/>
      </w:rPr>
    </w:lvl>
    <w:lvl w:ilvl="3" w:tplc="9E8E2380">
      <w:numFmt w:val="bullet"/>
      <w:lvlText w:val="•"/>
      <w:lvlJc w:val="left"/>
      <w:pPr>
        <w:ind w:left="2691" w:hanging="360"/>
      </w:pPr>
      <w:rPr>
        <w:rFonts w:hint="default"/>
        <w:lang w:val="en-US" w:eastAsia="en-US" w:bidi="ar-SA"/>
      </w:rPr>
    </w:lvl>
    <w:lvl w:ilvl="4" w:tplc="3D9E52EA">
      <w:numFmt w:val="bullet"/>
      <w:lvlText w:val="•"/>
      <w:lvlJc w:val="left"/>
      <w:pPr>
        <w:ind w:left="3435" w:hanging="360"/>
      </w:pPr>
      <w:rPr>
        <w:rFonts w:hint="default"/>
        <w:lang w:val="en-US" w:eastAsia="en-US" w:bidi="ar-SA"/>
      </w:rPr>
    </w:lvl>
    <w:lvl w:ilvl="5" w:tplc="44863CF4">
      <w:numFmt w:val="bullet"/>
      <w:lvlText w:val="•"/>
      <w:lvlJc w:val="left"/>
      <w:pPr>
        <w:ind w:left="4179" w:hanging="360"/>
      </w:pPr>
      <w:rPr>
        <w:rFonts w:hint="default"/>
        <w:lang w:val="en-US" w:eastAsia="en-US" w:bidi="ar-SA"/>
      </w:rPr>
    </w:lvl>
    <w:lvl w:ilvl="6" w:tplc="D130B376">
      <w:numFmt w:val="bullet"/>
      <w:lvlText w:val="•"/>
      <w:lvlJc w:val="left"/>
      <w:pPr>
        <w:ind w:left="4923" w:hanging="360"/>
      </w:pPr>
      <w:rPr>
        <w:rFonts w:hint="default"/>
        <w:lang w:val="en-US" w:eastAsia="en-US" w:bidi="ar-SA"/>
      </w:rPr>
    </w:lvl>
    <w:lvl w:ilvl="7" w:tplc="235AA528">
      <w:numFmt w:val="bullet"/>
      <w:lvlText w:val="•"/>
      <w:lvlJc w:val="left"/>
      <w:pPr>
        <w:ind w:left="5667" w:hanging="360"/>
      </w:pPr>
      <w:rPr>
        <w:rFonts w:hint="default"/>
        <w:lang w:val="en-US" w:eastAsia="en-US" w:bidi="ar-SA"/>
      </w:rPr>
    </w:lvl>
    <w:lvl w:ilvl="8" w:tplc="9E34A372">
      <w:numFmt w:val="bullet"/>
      <w:lvlText w:val="•"/>
      <w:lvlJc w:val="left"/>
      <w:pPr>
        <w:ind w:left="6411" w:hanging="360"/>
      </w:pPr>
      <w:rPr>
        <w:rFonts w:hint="default"/>
        <w:lang w:val="en-US" w:eastAsia="en-US" w:bidi="ar-SA"/>
      </w:rPr>
    </w:lvl>
  </w:abstractNum>
  <w:abstractNum w:abstractNumId="10" w15:restartNumberingAfterBreak="0">
    <w:nsid w:val="3DFE76FC"/>
    <w:multiLevelType w:val="hybridMultilevel"/>
    <w:tmpl w:val="0CD8FCD6"/>
    <w:lvl w:ilvl="0" w:tplc="470CF0A4">
      <w:numFmt w:val="bullet"/>
      <w:lvlText w:val=""/>
      <w:lvlJc w:val="left"/>
      <w:pPr>
        <w:ind w:left="469" w:hanging="360"/>
      </w:pPr>
      <w:rPr>
        <w:rFonts w:ascii="Symbol" w:eastAsia="Symbol" w:hAnsi="Symbol" w:cs="Symbol" w:hint="default"/>
        <w:b w:val="0"/>
        <w:bCs w:val="0"/>
        <w:i w:val="0"/>
        <w:iCs w:val="0"/>
        <w:spacing w:val="0"/>
        <w:w w:val="100"/>
        <w:sz w:val="22"/>
        <w:szCs w:val="22"/>
        <w:lang w:val="en-US" w:eastAsia="en-US" w:bidi="ar-SA"/>
      </w:rPr>
    </w:lvl>
    <w:lvl w:ilvl="1" w:tplc="5366C7BA">
      <w:numFmt w:val="bullet"/>
      <w:lvlText w:val="•"/>
      <w:lvlJc w:val="left"/>
      <w:pPr>
        <w:ind w:left="1203" w:hanging="360"/>
      </w:pPr>
      <w:rPr>
        <w:rFonts w:hint="default"/>
        <w:lang w:val="en-US" w:eastAsia="en-US" w:bidi="ar-SA"/>
      </w:rPr>
    </w:lvl>
    <w:lvl w:ilvl="2" w:tplc="B91E5EB4">
      <w:numFmt w:val="bullet"/>
      <w:lvlText w:val="•"/>
      <w:lvlJc w:val="left"/>
      <w:pPr>
        <w:ind w:left="1947" w:hanging="360"/>
      </w:pPr>
      <w:rPr>
        <w:rFonts w:hint="default"/>
        <w:lang w:val="en-US" w:eastAsia="en-US" w:bidi="ar-SA"/>
      </w:rPr>
    </w:lvl>
    <w:lvl w:ilvl="3" w:tplc="AB6005AC">
      <w:numFmt w:val="bullet"/>
      <w:lvlText w:val="•"/>
      <w:lvlJc w:val="left"/>
      <w:pPr>
        <w:ind w:left="2691" w:hanging="360"/>
      </w:pPr>
      <w:rPr>
        <w:rFonts w:hint="default"/>
        <w:lang w:val="en-US" w:eastAsia="en-US" w:bidi="ar-SA"/>
      </w:rPr>
    </w:lvl>
    <w:lvl w:ilvl="4" w:tplc="109A2054">
      <w:numFmt w:val="bullet"/>
      <w:lvlText w:val="•"/>
      <w:lvlJc w:val="left"/>
      <w:pPr>
        <w:ind w:left="3435" w:hanging="360"/>
      </w:pPr>
      <w:rPr>
        <w:rFonts w:hint="default"/>
        <w:lang w:val="en-US" w:eastAsia="en-US" w:bidi="ar-SA"/>
      </w:rPr>
    </w:lvl>
    <w:lvl w:ilvl="5" w:tplc="93A473C4">
      <w:numFmt w:val="bullet"/>
      <w:lvlText w:val="•"/>
      <w:lvlJc w:val="left"/>
      <w:pPr>
        <w:ind w:left="4179" w:hanging="360"/>
      </w:pPr>
      <w:rPr>
        <w:rFonts w:hint="default"/>
        <w:lang w:val="en-US" w:eastAsia="en-US" w:bidi="ar-SA"/>
      </w:rPr>
    </w:lvl>
    <w:lvl w:ilvl="6" w:tplc="C78613BA">
      <w:numFmt w:val="bullet"/>
      <w:lvlText w:val="•"/>
      <w:lvlJc w:val="left"/>
      <w:pPr>
        <w:ind w:left="4923" w:hanging="360"/>
      </w:pPr>
      <w:rPr>
        <w:rFonts w:hint="default"/>
        <w:lang w:val="en-US" w:eastAsia="en-US" w:bidi="ar-SA"/>
      </w:rPr>
    </w:lvl>
    <w:lvl w:ilvl="7" w:tplc="2A508D60">
      <w:numFmt w:val="bullet"/>
      <w:lvlText w:val="•"/>
      <w:lvlJc w:val="left"/>
      <w:pPr>
        <w:ind w:left="5667" w:hanging="360"/>
      </w:pPr>
      <w:rPr>
        <w:rFonts w:hint="default"/>
        <w:lang w:val="en-US" w:eastAsia="en-US" w:bidi="ar-SA"/>
      </w:rPr>
    </w:lvl>
    <w:lvl w:ilvl="8" w:tplc="19368178">
      <w:numFmt w:val="bullet"/>
      <w:lvlText w:val="•"/>
      <w:lvlJc w:val="left"/>
      <w:pPr>
        <w:ind w:left="6411" w:hanging="360"/>
      </w:pPr>
      <w:rPr>
        <w:rFonts w:hint="default"/>
        <w:lang w:val="en-US" w:eastAsia="en-US" w:bidi="ar-SA"/>
      </w:rPr>
    </w:lvl>
  </w:abstractNum>
  <w:abstractNum w:abstractNumId="11" w15:restartNumberingAfterBreak="0">
    <w:nsid w:val="49561A1C"/>
    <w:multiLevelType w:val="hybridMultilevel"/>
    <w:tmpl w:val="CDD293D4"/>
    <w:lvl w:ilvl="0" w:tplc="04090019">
      <w:start w:val="1"/>
      <w:numFmt w:val="lowerLetter"/>
      <w:lvlText w:val="%1."/>
      <w:lvlJc w:val="left"/>
      <w:pPr>
        <w:ind w:left="368" w:hanging="776"/>
      </w:pPr>
      <w:rPr>
        <w:rFonts w:hint="default"/>
        <w:spacing w:val="-2"/>
        <w:w w:val="100"/>
        <w:sz w:val="22"/>
        <w:szCs w:val="22"/>
      </w:rPr>
    </w:lvl>
    <w:lvl w:ilvl="1" w:tplc="ED0EE3D6">
      <w:numFmt w:val="bullet"/>
      <w:lvlText w:val="•"/>
      <w:lvlJc w:val="left"/>
      <w:pPr>
        <w:ind w:left="1326" w:hanging="776"/>
      </w:pPr>
      <w:rPr>
        <w:rFonts w:hint="default"/>
      </w:rPr>
    </w:lvl>
    <w:lvl w:ilvl="2" w:tplc="1A7C74AA">
      <w:numFmt w:val="bullet"/>
      <w:lvlText w:val="•"/>
      <w:lvlJc w:val="left"/>
      <w:pPr>
        <w:ind w:left="2292" w:hanging="776"/>
      </w:pPr>
      <w:rPr>
        <w:rFonts w:hint="default"/>
      </w:rPr>
    </w:lvl>
    <w:lvl w:ilvl="3" w:tplc="42449700">
      <w:numFmt w:val="bullet"/>
      <w:lvlText w:val="•"/>
      <w:lvlJc w:val="left"/>
      <w:pPr>
        <w:ind w:left="3258" w:hanging="776"/>
      </w:pPr>
      <w:rPr>
        <w:rFonts w:hint="default"/>
      </w:rPr>
    </w:lvl>
    <w:lvl w:ilvl="4" w:tplc="4ADC29A6">
      <w:numFmt w:val="bullet"/>
      <w:lvlText w:val="•"/>
      <w:lvlJc w:val="left"/>
      <w:pPr>
        <w:ind w:left="4224" w:hanging="776"/>
      </w:pPr>
      <w:rPr>
        <w:rFonts w:hint="default"/>
      </w:rPr>
    </w:lvl>
    <w:lvl w:ilvl="5" w:tplc="2B9663E0">
      <w:numFmt w:val="bullet"/>
      <w:lvlText w:val="•"/>
      <w:lvlJc w:val="left"/>
      <w:pPr>
        <w:ind w:left="5190" w:hanging="776"/>
      </w:pPr>
      <w:rPr>
        <w:rFonts w:hint="default"/>
      </w:rPr>
    </w:lvl>
    <w:lvl w:ilvl="6" w:tplc="EA14B9A2">
      <w:numFmt w:val="bullet"/>
      <w:lvlText w:val="•"/>
      <w:lvlJc w:val="left"/>
      <w:pPr>
        <w:ind w:left="6156" w:hanging="776"/>
      </w:pPr>
      <w:rPr>
        <w:rFonts w:hint="default"/>
      </w:rPr>
    </w:lvl>
    <w:lvl w:ilvl="7" w:tplc="13F62D4A">
      <w:numFmt w:val="bullet"/>
      <w:lvlText w:val="•"/>
      <w:lvlJc w:val="left"/>
      <w:pPr>
        <w:ind w:left="7122" w:hanging="776"/>
      </w:pPr>
      <w:rPr>
        <w:rFonts w:hint="default"/>
      </w:rPr>
    </w:lvl>
    <w:lvl w:ilvl="8" w:tplc="E7D43EE2">
      <w:numFmt w:val="bullet"/>
      <w:lvlText w:val="•"/>
      <w:lvlJc w:val="left"/>
      <w:pPr>
        <w:ind w:left="8088" w:hanging="776"/>
      </w:pPr>
      <w:rPr>
        <w:rFonts w:hint="default"/>
      </w:rPr>
    </w:lvl>
  </w:abstractNum>
  <w:abstractNum w:abstractNumId="12" w15:restartNumberingAfterBreak="0">
    <w:nsid w:val="4C867761"/>
    <w:multiLevelType w:val="hybridMultilevel"/>
    <w:tmpl w:val="2C9A58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CF3266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53E7ABD"/>
    <w:multiLevelType w:val="hybridMultilevel"/>
    <w:tmpl w:val="5FE8AACA"/>
    <w:lvl w:ilvl="0" w:tplc="B9A6B1CE">
      <w:start w:val="1"/>
      <w:numFmt w:val="decimal"/>
      <w:lvlText w:val="%1."/>
      <w:lvlJc w:val="left"/>
      <w:pPr>
        <w:ind w:left="1088" w:hanging="360"/>
      </w:pPr>
      <w:rPr>
        <w:rFonts w:hint="default"/>
        <w:b w:val="0"/>
        <w:bCs w:val="0"/>
      </w:r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15" w15:restartNumberingAfterBreak="0">
    <w:nsid w:val="57157BC4"/>
    <w:multiLevelType w:val="hybridMultilevel"/>
    <w:tmpl w:val="CA3A9D1C"/>
    <w:lvl w:ilvl="0" w:tplc="807A679E">
      <w:start w:val="1"/>
      <w:numFmt w:val="lowerLetter"/>
      <w:lvlText w:val="(%1)"/>
      <w:lvlJc w:val="left"/>
      <w:pPr>
        <w:ind w:left="1800" w:hanging="360"/>
      </w:pPr>
      <w:rPr>
        <w:rFonts w:ascii="Arial" w:hAnsi="Arial" w:hint="default"/>
        <w:color w:val="000000"/>
        <w:sz w:val="20"/>
        <w:szCs w:val="24"/>
      </w:rPr>
    </w:lvl>
    <w:lvl w:ilvl="1" w:tplc="04090011">
      <w:start w:val="1"/>
      <w:numFmt w:val="decimal"/>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30E5FF1"/>
    <w:multiLevelType w:val="hybridMultilevel"/>
    <w:tmpl w:val="285C9D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49609E4"/>
    <w:multiLevelType w:val="hybridMultilevel"/>
    <w:tmpl w:val="09BCE808"/>
    <w:lvl w:ilvl="0" w:tplc="01522320">
      <w:start w:val="1"/>
      <w:numFmt w:val="decimal"/>
      <w:lvlText w:val="%1."/>
      <w:lvlJc w:val="left"/>
      <w:pPr>
        <w:ind w:left="720" w:hanging="360"/>
      </w:pPr>
      <w:rPr>
        <w:rFonts w:hint="default"/>
        <w:w w:val="105"/>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5F24DA5"/>
    <w:multiLevelType w:val="hybridMultilevel"/>
    <w:tmpl w:val="FF54D258"/>
    <w:lvl w:ilvl="0" w:tplc="04090019">
      <w:start w:val="1"/>
      <w:numFmt w:val="lowerLetter"/>
      <w:lvlText w:val="%1."/>
      <w:lvlJc w:val="left"/>
      <w:pPr>
        <w:ind w:left="368" w:hanging="720"/>
      </w:pPr>
      <w:rPr>
        <w:rFonts w:hint="default"/>
        <w:spacing w:val="-2"/>
        <w:w w:val="100"/>
        <w:sz w:val="22"/>
        <w:szCs w:val="22"/>
      </w:rPr>
    </w:lvl>
    <w:lvl w:ilvl="1" w:tplc="757E0548">
      <w:numFmt w:val="bullet"/>
      <w:lvlText w:val=""/>
      <w:lvlJc w:val="left"/>
      <w:pPr>
        <w:ind w:left="1088" w:hanging="360"/>
      </w:pPr>
      <w:rPr>
        <w:rFonts w:ascii="Symbol" w:eastAsia="Symbol" w:hAnsi="Symbol" w:cs="Symbol" w:hint="default"/>
        <w:w w:val="100"/>
        <w:sz w:val="22"/>
        <w:szCs w:val="22"/>
      </w:rPr>
    </w:lvl>
    <w:lvl w:ilvl="2" w:tplc="0C743700">
      <w:numFmt w:val="bullet"/>
      <w:lvlText w:val="•"/>
      <w:lvlJc w:val="left"/>
      <w:pPr>
        <w:ind w:left="2073" w:hanging="360"/>
      </w:pPr>
      <w:rPr>
        <w:rFonts w:hint="default"/>
      </w:rPr>
    </w:lvl>
    <w:lvl w:ilvl="3" w:tplc="4D74C5C8">
      <w:numFmt w:val="bullet"/>
      <w:lvlText w:val="•"/>
      <w:lvlJc w:val="left"/>
      <w:pPr>
        <w:ind w:left="3066" w:hanging="360"/>
      </w:pPr>
      <w:rPr>
        <w:rFonts w:hint="default"/>
      </w:rPr>
    </w:lvl>
    <w:lvl w:ilvl="4" w:tplc="07745C50">
      <w:numFmt w:val="bullet"/>
      <w:lvlText w:val="•"/>
      <w:lvlJc w:val="left"/>
      <w:pPr>
        <w:ind w:left="4060" w:hanging="360"/>
      </w:pPr>
      <w:rPr>
        <w:rFonts w:hint="default"/>
      </w:rPr>
    </w:lvl>
    <w:lvl w:ilvl="5" w:tplc="0374EF5E">
      <w:numFmt w:val="bullet"/>
      <w:lvlText w:val="•"/>
      <w:lvlJc w:val="left"/>
      <w:pPr>
        <w:ind w:left="5053" w:hanging="360"/>
      </w:pPr>
      <w:rPr>
        <w:rFonts w:hint="default"/>
      </w:rPr>
    </w:lvl>
    <w:lvl w:ilvl="6" w:tplc="97901D3A">
      <w:numFmt w:val="bullet"/>
      <w:lvlText w:val="•"/>
      <w:lvlJc w:val="left"/>
      <w:pPr>
        <w:ind w:left="6046" w:hanging="360"/>
      </w:pPr>
      <w:rPr>
        <w:rFonts w:hint="default"/>
      </w:rPr>
    </w:lvl>
    <w:lvl w:ilvl="7" w:tplc="9120FC00">
      <w:numFmt w:val="bullet"/>
      <w:lvlText w:val="•"/>
      <w:lvlJc w:val="left"/>
      <w:pPr>
        <w:ind w:left="7040" w:hanging="360"/>
      </w:pPr>
      <w:rPr>
        <w:rFonts w:hint="default"/>
      </w:rPr>
    </w:lvl>
    <w:lvl w:ilvl="8" w:tplc="22184642">
      <w:numFmt w:val="bullet"/>
      <w:lvlText w:val="•"/>
      <w:lvlJc w:val="left"/>
      <w:pPr>
        <w:ind w:left="8033" w:hanging="360"/>
      </w:pPr>
      <w:rPr>
        <w:rFonts w:hint="default"/>
      </w:rPr>
    </w:lvl>
  </w:abstractNum>
  <w:abstractNum w:abstractNumId="19" w15:restartNumberingAfterBreak="0">
    <w:nsid w:val="6D3E2150"/>
    <w:multiLevelType w:val="hybridMultilevel"/>
    <w:tmpl w:val="80C44668"/>
    <w:lvl w:ilvl="0" w:tplc="04090011">
      <w:start w:val="1"/>
      <w:numFmt w:val="decimal"/>
      <w:lvlText w:val="%1)"/>
      <w:lvlJc w:val="left"/>
      <w:pPr>
        <w:ind w:left="2160" w:hanging="360"/>
      </w:pPr>
    </w:lvl>
    <w:lvl w:ilvl="1" w:tplc="04090011">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EC01808"/>
    <w:multiLevelType w:val="hybridMultilevel"/>
    <w:tmpl w:val="DEE210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17558DA"/>
    <w:multiLevelType w:val="multilevel"/>
    <w:tmpl w:val="E7D0C5F6"/>
    <w:lvl w:ilvl="0">
      <w:start w:val="1"/>
      <w:numFmt w:val="decimal"/>
      <w:lvlText w:val="%1."/>
      <w:lvlJc w:val="left"/>
      <w:pPr>
        <w:ind w:left="711" w:hanging="567"/>
      </w:pPr>
      <w:rPr>
        <w:rFonts w:ascii="Calibri" w:eastAsia="Calibri" w:hAnsi="Calibri" w:cs="Calibri" w:hint="default"/>
        <w:b/>
        <w:bCs/>
        <w:i w:val="0"/>
        <w:iCs w:val="0"/>
        <w:spacing w:val="-2"/>
        <w:w w:val="100"/>
        <w:sz w:val="22"/>
        <w:szCs w:val="22"/>
        <w:lang w:val="en-US" w:eastAsia="en-US" w:bidi="ar-SA"/>
      </w:rPr>
    </w:lvl>
    <w:lvl w:ilvl="1">
      <w:start w:val="1"/>
      <w:numFmt w:val="decimal"/>
      <w:lvlText w:val="%1.%2."/>
      <w:lvlJc w:val="left"/>
      <w:pPr>
        <w:ind w:left="711" w:hanging="567"/>
      </w:pPr>
      <w:rPr>
        <w:rFonts w:ascii="Calibri" w:eastAsia="Calibri" w:hAnsi="Calibri" w:cs="Calibri" w:hint="default"/>
        <w:b w:val="0"/>
        <w:bCs w:val="0"/>
        <w:i w:val="0"/>
        <w:iCs w:val="0"/>
        <w:spacing w:val="-2"/>
        <w:w w:val="100"/>
        <w:sz w:val="22"/>
        <w:szCs w:val="22"/>
        <w:lang w:val="en-US" w:eastAsia="en-US" w:bidi="ar-SA"/>
      </w:rPr>
    </w:lvl>
    <w:lvl w:ilvl="2">
      <w:start w:val="1"/>
      <w:numFmt w:val="decimal"/>
      <w:lvlText w:val="%1.%2.%3."/>
      <w:lvlJc w:val="left"/>
      <w:pPr>
        <w:ind w:left="1421" w:hanging="711"/>
      </w:pPr>
      <w:rPr>
        <w:rFonts w:ascii="Calibri" w:eastAsia="Calibri" w:hAnsi="Calibri" w:cs="Calibri" w:hint="default"/>
        <w:b w:val="0"/>
        <w:bCs w:val="0"/>
        <w:i w:val="0"/>
        <w:iCs w:val="0"/>
        <w:spacing w:val="-2"/>
        <w:w w:val="100"/>
        <w:sz w:val="22"/>
        <w:szCs w:val="22"/>
        <w:lang w:val="en-US" w:eastAsia="en-US" w:bidi="ar-SA"/>
      </w:rPr>
    </w:lvl>
    <w:lvl w:ilvl="3">
      <w:start w:val="1"/>
      <w:numFmt w:val="decimal"/>
      <w:lvlText w:val="%1.%2.%3.%4."/>
      <w:lvlJc w:val="left"/>
      <w:pPr>
        <w:ind w:left="2698" w:hanging="1138"/>
      </w:pPr>
      <w:rPr>
        <w:rFonts w:ascii="Calibri" w:eastAsia="Calibri" w:hAnsi="Calibri" w:cs="Calibri" w:hint="default"/>
        <w:b w:val="0"/>
        <w:bCs w:val="0"/>
        <w:i w:val="0"/>
        <w:iCs w:val="0"/>
        <w:spacing w:val="-2"/>
        <w:w w:val="100"/>
        <w:sz w:val="22"/>
        <w:szCs w:val="22"/>
        <w:lang w:val="en-US" w:eastAsia="en-US" w:bidi="ar-SA"/>
      </w:rPr>
    </w:lvl>
    <w:lvl w:ilvl="4">
      <w:numFmt w:val="bullet"/>
      <w:lvlText w:val="•"/>
      <w:lvlJc w:val="left"/>
      <w:pPr>
        <w:ind w:left="3791" w:hanging="1138"/>
      </w:pPr>
      <w:rPr>
        <w:rFonts w:hint="default"/>
        <w:lang w:val="en-US" w:eastAsia="en-US" w:bidi="ar-SA"/>
      </w:rPr>
    </w:lvl>
    <w:lvl w:ilvl="5">
      <w:numFmt w:val="bullet"/>
      <w:lvlText w:val="•"/>
      <w:lvlJc w:val="left"/>
      <w:pPr>
        <w:ind w:left="4883" w:hanging="1138"/>
      </w:pPr>
      <w:rPr>
        <w:rFonts w:hint="default"/>
        <w:lang w:val="en-US" w:eastAsia="en-US" w:bidi="ar-SA"/>
      </w:rPr>
    </w:lvl>
    <w:lvl w:ilvl="6">
      <w:numFmt w:val="bullet"/>
      <w:lvlText w:val="•"/>
      <w:lvlJc w:val="left"/>
      <w:pPr>
        <w:ind w:left="5974" w:hanging="1138"/>
      </w:pPr>
      <w:rPr>
        <w:rFonts w:hint="default"/>
        <w:lang w:val="en-US" w:eastAsia="en-US" w:bidi="ar-SA"/>
      </w:rPr>
    </w:lvl>
    <w:lvl w:ilvl="7">
      <w:numFmt w:val="bullet"/>
      <w:lvlText w:val="•"/>
      <w:lvlJc w:val="left"/>
      <w:pPr>
        <w:ind w:left="7066" w:hanging="1138"/>
      </w:pPr>
      <w:rPr>
        <w:rFonts w:hint="default"/>
        <w:lang w:val="en-US" w:eastAsia="en-US" w:bidi="ar-SA"/>
      </w:rPr>
    </w:lvl>
    <w:lvl w:ilvl="8">
      <w:numFmt w:val="bullet"/>
      <w:lvlText w:val="•"/>
      <w:lvlJc w:val="left"/>
      <w:pPr>
        <w:ind w:left="8158" w:hanging="1138"/>
      </w:pPr>
      <w:rPr>
        <w:rFonts w:hint="default"/>
        <w:lang w:val="en-US" w:eastAsia="en-US" w:bidi="ar-SA"/>
      </w:rPr>
    </w:lvl>
  </w:abstractNum>
  <w:abstractNum w:abstractNumId="22" w15:restartNumberingAfterBreak="0">
    <w:nsid w:val="740306F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6766886"/>
    <w:multiLevelType w:val="hybridMultilevel"/>
    <w:tmpl w:val="7F6A7C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6F90F47"/>
    <w:multiLevelType w:val="hybridMultilevel"/>
    <w:tmpl w:val="A0EACF56"/>
    <w:lvl w:ilvl="0" w:tplc="CA603FF4">
      <w:numFmt w:val="bullet"/>
      <w:lvlText w:val=""/>
      <w:lvlJc w:val="left"/>
      <w:pPr>
        <w:ind w:left="469" w:hanging="360"/>
      </w:pPr>
      <w:rPr>
        <w:rFonts w:ascii="Symbol" w:eastAsia="Symbol" w:hAnsi="Symbol" w:cs="Symbol" w:hint="default"/>
        <w:b w:val="0"/>
        <w:bCs w:val="0"/>
        <w:i w:val="0"/>
        <w:iCs w:val="0"/>
        <w:spacing w:val="0"/>
        <w:w w:val="100"/>
        <w:sz w:val="22"/>
        <w:szCs w:val="22"/>
        <w:lang w:val="en-US" w:eastAsia="en-US" w:bidi="ar-SA"/>
      </w:rPr>
    </w:lvl>
    <w:lvl w:ilvl="1" w:tplc="FAA6505E">
      <w:numFmt w:val="bullet"/>
      <w:lvlText w:val="•"/>
      <w:lvlJc w:val="left"/>
      <w:pPr>
        <w:ind w:left="1203" w:hanging="360"/>
      </w:pPr>
      <w:rPr>
        <w:rFonts w:hint="default"/>
        <w:lang w:val="en-US" w:eastAsia="en-US" w:bidi="ar-SA"/>
      </w:rPr>
    </w:lvl>
    <w:lvl w:ilvl="2" w:tplc="786093A2">
      <w:numFmt w:val="bullet"/>
      <w:lvlText w:val="•"/>
      <w:lvlJc w:val="left"/>
      <w:pPr>
        <w:ind w:left="1947" w:hanging="360"/>
      </w:pPr>
      <w:rPr>
        <w:rFonts w:hint="default"/>
        <w:lang w:val="en-US" w:eastAsia="en-US" w:bidi="ar-SA"/>
      </w:rPr>
    </w:lvl>
    <w:lvl w:ilvl="3" w:tplc="221E5974">
      <w:numFmt w:val="bullet"/>
      <w:lvlText w:val="•"/>
      <w:lvlJc w:val="left"/>
      <w:pPr>
        <w:ind w:left="2691" w:hanging="360"/>
      </w:pPr>
      <w:rPr>
        <w:rFonts w:hint="default"/>
        <w:lang w:val="en-US" w:eastAsia="en-US" w:bidi="ar-SA"/>
      </w:rPr>
    </w:lvl>
    <w:lvl w:ilvl="4" w:tplc="359ABAF8">
      <w:numFmt w:val="bullet"/>
      <w:lvlText w:val="•"/>
      <w:lvlJc w:val="left"/>
      <w:pPr>
        <w:ind w:left="3435" w:hanging="360"/>
      </w:pPr>
      <w:rPr>
        <w:rFonts w:hint="default"/>
        <w:lang w:val="en-US" w:eastAsia="en-US" w:bidi="ar-SA"/>
      </w:rPr>
    </w:lvl>
    <w:lvl w:ilvl="5" w:tplc="34A4F974">
      <w:numFmt w:val="bullet"/>
      <w:lvlText w:val="•"/>
      <w:lvlJc w:val="left"/>
      <w:pPr>
        <w:ind w:left="4179" w:hanging="360"/>
      </w:pPr>
      <w:rPr>
        <w:rFonts w:hint="default"/>
        <w:lang w:val="en-US" w:eastAsia="en-US" w:bidi="ar-SA"/>
      </w:rPr>
    </w:lvl>
    <w:lvl w:ilvl="6" w:tplc="85885052">
      <w:numFmt w:val="bullet"/>
      <w:lvlText w:val="•"/>
      <w:lvlJc w:val="left"/>
      <w:pPr>
        <w:ind w:left="4923" w:hanging="360"/>
      </w:pPr>
      <w:rPr>
        <w:rFonts w:hint="default"/>
        <w:lang w:val="en-US" w:eastAsia="en-US" w:bidi="ar-SA"/>
      </w:rPr>
    </w:lvl>
    <w:lvl w:ilvl="7" w:tplc="E66AFE1C">
      <w:numFmt w:val="bullet"/>
      <w:lvlText w:val="•"/>
      <w:lvlJc w:val="left"/>
      <w:pPr>
        <w:ind w:left="5667" w:hanging="360"/>
      </w:pPr>
      <w:rPr>
        <w:rFonts w:hint="default"/>
        <w:lang w:val="en-US" w:eastAsia="en-US" w:bidi="ar-SA"/>
      </w:rPr>
    </w:lvl>
    <w:lvl w:ilvl="8" w:tplc="177AF430">
      <w:numFmt w:val="bullet"/>
      <w:lvlText w:val="•"/>
      <w:lvlJc w:val="left"/>
      <w:pPr>
        <w:ind w:left="6411" w:hanging="360"/>
      </w:pPr>
      <w:rPr>
        <w:rFonts w:hint="default"/>
        <w:lang w:val="en-US" w:eastAsia="en-US" w:bidi="ar-SA"/>
      </w:rPr>
    </w:lvl>
  </w:abstractNum>
  <w:abstractNum w:abstractNumId="25" w15:restartNumberingAfterBreak="0">
    <w:nsid w:val="7EEB58D7"/>
    <w:multiLevelType w:val="hybridMultilevel"/>
    <w:tmpl w:val="853AA9B4"/>
    <w:lvl w:ilvl="0" w:tplc="04090019">
      <w:start w:val="1"/>
      <w:numFmt w:val="lowerLetter"/>
      <w:lvlText w:val="%1."/>
      <w:lvlJc w:val="left"/>
      <w:pPr>
        <w:ind w:left="1448" w:hanging="360"/>
      </w:pPr>
    </w:lvl>
    <w:lvl w:ilvl="1" w:tplc="005064E8">
      <w:start w:val="1"/>
      <w:numFmt w:val="decimal"/>
      <w:lvlText w:val="(%2)"/>
      <w:lvlJc w:val="left"/>
      <w:pPr>
        <w:ind w:left="2168" w:hanging="360"/>
      </w:pPr>
      <w:rPr>
        <w:rFonts w:hint="default"/>
      </w:r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num w:numId="1" w16cid:durableId="953286817">
    <w:abstractNumId w:val="2"/>
  </w:num>
  <w:num w:numId="2" w16cid:durableId="576136822">
    <w:abstractNumId w:val="9"/>
  </w:num>
  <w:num w:numId="3" w16cid:durableId="1563716596">
    <w:abstractNumId w:val="10"/>
  </w:num>
  <w:num w:numId="4" w16cid:durableId="1335108141">
    <w:abstractNumId w:val="7"/>
  </w:num>
  <w:num w:numId="5" w16cid:durableId="749349453">
    <w:abstractNumId w:val="24"/>
  </w:num>
  <w:num w:numId="6" w16cid:durableId="1849053836">
    <w:abstractNumId w:val="21"/>
  </w:num>
  <w:num w:numId="7" w16cid:durableId="1150054919">
    <w:abstractNumId w:val="22"/>
  </w:num>
  <w:num w:numId="8" w16cid:durableId="820657748">
    <w:abstractNumId w:val="12"/>
  </w:num>
  <w:num w:numId="9" w16cid:durableId="984775579">
    <w:abstractNumId w:val="13"/>
  </w:num>
  <w:num w:numId="10" w16cid:durableId="1859658704">
    <w:abstractNumId w:val="6"/>
  </w:num>
  <w:num w:numId="11" w16cid:durableId="1324428078">
    <w:abstractNumId w:val="1"/>
  </w:num>
  <w:num w:numId="12" w16cid:durableId="953289843">
    <w:abstractNumId w:val="0"/>
  </w:num>
  <w:num w:numId="13" w16cid:durableId="469440217">
    <w:abstractNumId w:val="8"/>
  </w:num>
  <w:num w:numId="14" w16cid:durableId="1680040044">
    <w:abstractNumId w:val="11"/>
  </w:num>
  <w:num w:numId="15" w16cid:durableId="1861552232">
    <w:abstractNumId w:val="14"/>
  </w:num>
  <w:num w:numId="16" w16cid:durableId="1068380710">
    <w:abstractNumId w:val="18"/>
  </w:num>
  <w:num w:numId="17" w16cid:durableId="2074035835">
    <w:abstractNumId w:val="4"/>
  </w:num>
  <w:num w:numId="18" w16cid:durableId="2048749720">
    <w:abstractNumId w:val="25"/>
  </w:num>
  <w:num w:numId="19" w16cid:durableId="1082333886">
    <w:abstractNumId w:val="15"/>
  </w:num>
  <w:num w:numId="20" w16cid:durableId="1120681425">
    <w:abstractNumId w:val="19"/>
  </w:num>
  <w:num w:numId="21" w16cid:durableId="1044407235">
    <w:abstractNumId w:val="20"/>
  </w:num>
  <w:num w:numId="22" w16cid:durableId="689571589">
    <w:abstractNumId w:val="17"/>
  </w:num>
  <w:num w:numId="23" w16cid:durableId="1090389407">
    <w:abstractNumId w:val="16"/>
  </w:num>
  <w:num w:numId="24" w16cid:durableId="516044597">
    <w:abstractNumId w:val="5"/>
  </w:num>
  <w:num w:numId="25" w16cid:durableId="193345058">
    <w:abstractNumId w:val="23"/>
  </w:num>
  <w:num w:numId="26" w16cid:durableId="1881552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EA"/>
    <w:rsid w:val="000C4CF4"/>
    <w:rsid w:val="001419E7"/>
    <w:rsid w:val="001454BA"/>
    <w:rsid w:val="001D1703"/>
    <w:rsid w:val="001F4F75"/>
    <w:rsid w:val="002262E9"/>
    <w:rsid w:val="00237DAE"/>
    <w:rsid w:val="00242504"/>
    <w:rsid w:val="0025136A"/>
    <w:rsid w:val="00262FB4"/>
    <w:rsid w:val="0027534F"/>
    <w:rsid w:val="00290D4C"/>
    <w:rsid w:val="002B4166"/>
    <w:rsid w:val="002E09F6"/>
    <w:rsid w:val="0030544E"/>
    <w:rsid w:val="003376A1"/>
    <w:rsid w:val="0038333C"/>
    <w:rsid w:val="0039593B"/>
    <w:rsid w:val="003A4A3E"/>
    <w:rsid w:val="003D23C6"/>
    <w:rsid w:val="00401A70"/>
    <w:rsid w:val="00420612"/>
    <w:rsid w:val="004369F1"/>
    <w:rsid w:val="00442BEA"/>
    <w:rsid w:val="00457CBC"/>
    <w:rsid w:val="004A0AD0"/>
    <w:rsid w:val="004B14F5"/>
    <w:rsid w:val="004B38C7"/>
    <w:rsid w:val="004C6818"/>
    <w:rsid w:val="00501473"/>
    <w:rsid w:val="00501BFB"/>
    <w:rsid w:val="005158EA"/>
    <w:rsid w:val="005266B6"/>
    <w:rsid w:val="0053475D"/>
    <w:rsid w:val="005A1FF7"/>
    <w:rsid w:val="005B1618"/>
    <w:rsid w:val="00615E60"/>
    <w:rsid w:val="006549B0"/>
    <w:rsid w:val="00694FF4"/>
    <w:rsid w:val="006D50B0"/>
    <w:rsid w:val="007022AD"/>
    <w:rsid w:val="007446A9"/>
    <w:rsid w:val="00757C41"/>
    <w:rsid w:val="007949B4"/>
    <w:rsid w:val="007C5127"/>
    <w:rsid w:val="007D2202"/>
    <w:rsid w:val="00870804"/>
    <w:rsid w:val="00893F1C"/>
    <w:rsid w:val="008D2A87"/>
    <w:rsid w:val="008F0A86"/>
    <w:rsid w:val="00915F24"/>
    <w:rsid w:val="0097637E"/>
    <w:rsid w:val="00982C6F"/>
    <w:rsid w:val="00984524"/>
    <w:rsid w:val="009F7469"/>
    <w:rsid w:val="00A17EA5"/>
    <w:rsid w:val="00A43C36"/>
    <w:rsid w:val="00A57E72"/>
    <w:rsid w:val="00A73DDD"/>
    <w:rsid w:val="00AC2645"/>
    <w:rsid w:val="00AC36F6"/>
    <w:rsid w:val="00AF214D"/>
    <w:rsid w:val="00B0781A"/>
    <w:rsid w:val="00B55AF5"/>
    <w:rsid w:val="00BD7465"/>
    <w:rsid w:val="00BE6C8A"/>
    <w:rsid w:val="00BF1799"/>
    <w:rsid w:val="00C32020"/>
    <w:rsid w:val="00C57A14"/>
    <w:rsid w:val="00C76207"/>
    <w:rsid w:val="00C76272"/>
    <w:rsid w:val="00CA581E"/>
    <w:rsid w:val="00CE17BB"/>
    <w:rsid w:val="00D1220F"/>
    <w:rsid w:val="00D40646"/>
    <w:rsid w:val="00D51632"/>
    <w:rsid w:val="00D57D12"/>
    <w:rsid w:val="00D74E31"/>
    <w:rsid w:val="00D9068C"/>
    <w:rsid w:val="00D91CEF"/>
    <w:rsid w:val="00DC2B62"/>
    <w:rsid w:val="00DC7FD9"/>
    <w:rsid w:val="00E25349"/>
    <w:rsid w:val="00E27300"/>
    <w:rsid w:val="00E32153"/>
    <w:rsid w:val="00E37F09"/>
    <w:rsid w:val="00E733BA"/>
    <w:rsid w:val="00E859D3"/>
    <w:rsid w:val="00ED577B"/>
    <w:rsid w:val="00EE25B7"/>
    <w:rsid w:val="00EF180F"/>
    <w:rsid w:val="00F452CC"/>
    <w:rsid w:val="00F669EC"/>
    <w:rsid w:val="00F77419"/>
    <w:rsid w:val="00FA5749"/>
    <w:rsid w:val="00FD4A3D"/>
    <w:rsid w:val="00FE78A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3C58F"/>
  <w15:docId w15:val="{A4FA9067-DC7E-414D-9E7B-8D10CCBB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11" w:hanging="567"/>
      <w:outlineLvl w:val="0"/>
    </w:pPr>
    <w:rPr>
      <w:b/>
      <w:bCs/>
    </w:rPr>
  </w:style>
  <w:style w:type="paragraph" w:styleId="Heading2">
    <w:name w:val="heading 2"/>
    <w:basedOn w:val="Normal"/>
    <w:next w:val="Normal"/>
    <w:link w:val="Heading2Char"/>
    <w:uiPriority w:val="9"/>
    <w:unhideWhenUsed/>
    <w:qFormat/>
    <w:rsid w:val="00694FF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1"/>
    </w:pPr>
  </w:style>
  <w:style w:type="paragraph" w:styleId="Title">
    <w:name w:val="Title"/>
    <w:basedOn w:val="Normal"/>
    <w:uiPriority w:val="10"/>
    <w:qFormat/>
    <w:pPr>
      <w:ind w:right="276"/>
      <w:jc w:val="center"/>
    </w:pPr>
    <w:rPr>
      <w:b/>
      <w:bCs/>
      <w:sz w:val="28"/>
      <w:szCs w:val="28"/>
    </w:rPr>
  </w:style>
  <w:style w:type="paragraph" w:styleId="ListParagraph">
    <w:name w:val="List Paragraph"/>
    <w:aliases w:val="Table of contents numbered,Colorful List - Accent 11,Figure_name,List Paragraph1"/>
    <w:basedOn w:val="Normal"/>
    <w:link w:val="ListParagraphChar"/>
    <w:uiPriority w:val="1"/>
    <w:qFormat/>
    <w:pPr>
      <w:spacing w:before="159"/>
      <w:ind w:left="711" w:hanging="567"/>
      <w:jc w:val="both"/>
    </w:pPr>
  </w:style>
  <w:style w:type="paragraph" w:customStyle="1" w:styleId="TableParagraph">
    <w:name w:val="Table Paragraph"/>
    <w:basedOn w:val="Normal"/>
    <w:uiPriority w:val="1"/>
    <w:qFormat/>
  </w:style>
  <w:style w:type="paragraph" w:styleId="Revision">
    <w:name w:val="Revision"/>
    <w:hidden/>
    <w:uiPriority w:val="99"/>
    <w:semiHidden/>
    <w:rsid w:val="004A0AD0"/>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4A0AD0"/>
    <w:rPr>
      <w:sz w:val="16"/>
      <w:szCs w:val="16"/>
    </w:rPr>
  </w:style>
  <w:style w:type="paragraph" w:styleId="CommentText">
    <w:name w:val="annotation text"/>
    <w:basedOn w:val="Normal"/>
    <w:link w:val="CommentTextChar"/>
    <w:uiPriority w:val="99"/>
    <w:unhideWhenUsed/>
    <w:rsid w:val="004A0AD0"/>
    <w:rPr>
      <w:sz w:val="20"/>
      <w:szCs w:val="20"/>
    </w:rPr>
  </w:style>
  <w:style w:type="character" w:customStyle="1" w:styleId="CommentTextChar">
    <w:name w:val="Comment Text Char"/>
    <w:basedOn w:val="DefaultParagraphFont"/>
    <w:link w:val="CommentText"/>
    <w:uiPriority w:val="99"/>
    <w:rsid w:val="004A0AD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4A0AD0"/>
    <w:rPr>
      <w:b/>
      <w:bCs/>
    </w:rPr>
  </w:style>
  <w:style w:type="character" w:customStyle="1" w:styleId="CommentSubjectChar">
    <w:name w:val="Comment Subject Char"/>
    <w:basedOn w:val="CommentTextChar"/>
    <w:link w:val="CommentSubject"/>
    <w:uiPriority w:val="99"/>
    <w:semiHidden/>
    <w:rsid w:val="004A0AD0"/>
    <w:rPr>
      <w:rFonts w:ascii="Calibri" w:eastAsia="Calibri" w:hAnsi="Calibri" w:cs="Calibri"/>
      <w:b/>
      <w:bCs/>
      <w:sz w:val="20"/>
      <w:szCs w:val="20"/>
    </w:rPr>
  </w:style>
  <w:style w:type="paragraph" w:customStyle="1" w:styleId="Default">
    <w:name w:val="Default"/>
    <w:rsid w:val="0025136A"/>
    <w:pPr>
      <w:widowControl/>
      <w:adjustRightInd w:val="0"/>
    </w:pPr>
    <w:rPr>
      <w:rFonts w:ascii="Calibri" w:hAnsi="Calibri" w:cs="Calibri"/>
      <w:color w:val="000000"/>
      <w:sz w:val="24"/>
      <w:szCs w:val="24"/>
      <w:lang w:val="en-ZA"/>
    </w:rPr>
  </w:style>
  <w:style w:type="character" w:customStyle="1" w:styleId="Heading2Char">
    <w:name w:val="Heading 2 Char"/>
    <w:basedOn w:val="DefaultParagraphFont"/>
    <w:link w:val="Heading2"/>
    <w:uiPriority w:val="9"/>
    <w:semiHidden/>
    <w:rsid w:val="00694FF4"/>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694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able of contents numbered Char,Colorful List - Accent 11 Char,Figure_name Char,List Paragraph1 Char"/>
    <w:link w:val="ListParagraph"/>
    <w:uiPriority w:val="1"/>
    <w:locked/>
    <w:rsid w:val="00694FF4"/>
    <w:rPr>
      <w:rFonts w:ascii="Calibri" w:eastAsia="Calibri" w:hAnsi="Calibri" w:cs="Calibri"/>
    </w:rPr>
  </w:style>
  <w:style w:type="table" w:styleId="GridTable4-Accent1">
    <w:name w:val="Grid Table 4 Accent 1"/>
    <w:basedOn w:val="TableNormal"/>
    <w:uiPriority w:val="49"/>
    <w:rsid w:val="00694FF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name w:val="header"/>
    <w:basedOn w:val="Normal"/>
    <w:link w:val="HeaderChar"/>
    <w:uiPriority w:val="99"/>
    <w:unhideWhenUsed/>
    <w:rsid w:val="00694FF4"/>
    <w:pPr>
      <w:tabs>
        <w:tab w:val="center" w:pos="4680"/>
        <w:tab w:val="right" w:pos="936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694FF4"/>
    <w:rPr>
      <w:rFonts w:ascii="Times New Roman" w:eastAsia="Times New Roman" w:hAnsi="Times New Roman" w:cs="Times New Roman"/>
    </w:rPr>
  </w:style>
  <w:style w:type="paragraph" w:styleId="Footer">
    <w:name w:val="footer"/>
    <w:basedOn w:val="Normal"/>
    <w:link w:val="FooterChar"/>
    <w:uiPriority w:val="99"/>
    <w:unhideWhenUsed/>
    <w:rsid w:val="00694FF4"/>
    <w:pPr>
      <w:tabs>
        <w:tab w:val="center" w:pos="4680"/>
        <w:tab w:val="right" w:pos="936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694FF4"/>
    <w:rPr>
      <w:rFonts w:ascii="Times New Roman" w:eastAsia="Times New Roman" w:hAnsi="Times New Roman" w:cs="Times New Roman"/>
    </w:rPr>
  </w:style>
  <w:style w:type="character" w:styleId="Hyperlink">
    <w:name w:val="Hyperlink"/>
    <w:basedOn w:val="DefaultParagraphFont"/>
    <w:uiPriority w:val="99"/>
    <w:unhideWhenUsed/>
    <w:rsid w:val="00694FF4"/>
    <w:rPr>
      <w:color w:val="0000FF" w:themeColor="hyperlink"/>
      <w:u w:val="single"/>
    </w:rPr>
  </w:style>
  <w:style w:type="character" w:styleId="UnresolvedMention">
    <w:name w:val="Unresolved Mention"/>
    <w:basedOn w:val="DefaultParagraphFont"/>
    <w:uiPriority w:val="99"/>
    <w:semiHidden/>
    <w:unhideWhenUsed/>
    <w:rsid w:val="00694FF4"/>
    <w:rPr>
      <w:color w:val="605E5C"/>
      <w:shd w:val="clear" w:color="auto" w:fill="E1DFDD"/>
    </w:rPr>
  </w:style>
  <w:style w:type="character" w:customStyle="1" w:styleId="Style4Char">
    <w:name w:val="Style4 Char"/>
    <w:basedOn w:val="DefaultParagraphFont"/>
    <w:link w:val="Style4"/>
    <w:locked/>
    <w:rsid w:val="00694FF4"/>
    <w:rPr>
      <w:rFonts w:ascii="Arial" w:hAnsi="Arial" w:cs="Arial"/>
      <w:color w:val="44546A"/>
    </w:rPr>
  </w:style>
  <w:style w:type="paragraph" w:customStyle="1" w:styleId="Style4">
    <w:name w:val="Style4"/>
    <w:basedOn w:val="Normal"/>
    <w:link w:val="Style4Char"/>
    <w:rsid w:val="00694FF4"/>
    <w:pPr>
      <w:keepNext/>
      <w:widowControl/>
      <w:autoSpaceDE/>
      <w:autoSpaceDN/>
      <w:spacing w:before="240" w:after="120" w:line="288" w:lineRule="auto"/>
    </w:pPr>
    <w:rPr>
      <w:rFonts w:ascii="Arial" w:eastAsiaTheme="minorHAnsi" w:hAnsi="Arial" w:cs="Arial"/>
      <w:color w:val="44546A"/>
    </w:rPr>
  </w:style>
  <w:style w:type="paragraph" w:styleId="BalloonText">
    <w:name w:val="Balloon Text"/>
    <w:basedOn w:val="Normal"/>
    <w:link w:val="BalloonTextChar"/>
    <w:uiPriority w:val="99"/>
    <w:semiHidden/>
    <w:unhideWhenUsed/>
    <w:rsid w:val="00694FF4"/>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694FF4"/>
    <w:rPr>
      <w:rFonts w:ascii="Segoe UI" w:eastAsia="Times New Roman" w:hAnsi="Segoe UI" w:cs="Segoe UI"/>
      <w:sz w:val="18"/>
      <w:szCs w:val="18"/>
    </w:rPr>
  </w:style>
  <w:style w:type="paragraph" w:customStyle="1" w:styleId="p">
    <w:name w:val="p"/>
    <w:basedOn w:val="Normal"/>
    <w:rsid w:val="00694FF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94FF4"/>
    <w:rPr>
      <w:i/>
      <w:iCs/>
    </w:rPr>
  </w:style>
  <w:style w:type="character" w:styleId="PlaceholderText">
    <w:name w:val="Placeholder Text"/>
    <w:basedOn w:val="DefaultParagraphFont"/>
    <w:uiPriority w:val="99"/>
    <w:semiHidden/>
    <w:rsid w:val="00694FF4"/>
    <w:rPr>
      <w:color w:val="808080"/>
    </w:rPr>
  </w:style>
  <w:style w:type="paragraph" w:customStyle="1" w:styleId="Style1-ICC">
    <w:name w:val="Style1-ICC"/>
    <w:basedOn w:val="Normal"/>
    <w:link w:val="Style1-ICCChar"/>
    <w:autoRedefine/>
    <w:qFormat/>
    <w:rsid w:val="00694FF4"/>
    <w:pPr>
      <w:jc w:val="both"/>
    </w:pPr>
    <w:rPr>
      <w:rFonts w:ascii="Arial" w:eastAsia="Times New Roman" w:hAnsi="Arial" w:cs="Arial"/>
      <w:color w:val="000000" w:themeColor="text1"/>
      <w:sz w:val="20"/>
      <w:szCs w:val="20"/>
    </w:rPr>
  </w:style>
  <w:style w:type="character" w:customStyle="1" w:styleId="Style1-ICCChar">
    <w:name w:val="Style1-ICC Char"/>
    <w:basedOn w:val="DefaultParagraphFont"/>
    <w:link w:val="Style1-ICC"/>
    <w:rsid w:val="00694FF4"/>
    <w:rPr>
      <w:rFonts w:ascii="Arial" w:eastAsia="Times New Roman" w:hAnsi="Arial" w:cs="Arial"/>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ounts@drjameslaportainclif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ronaldm@clearshell.co.za" TargetMode="External"/><Relationship Id="rId4" Type="http://schemas.openxmlformats.org/officeDocument/2006/relationships/settings" Target="settings.xml"/><Relationship Id="rId9" Type="http://schemas.openxmlformats.org/officeDocument/2006/relationships/hyperlink" Target="mailto:HQFinance@brhc.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1C133F24134112B5CED91935D0BFD6"/>
        <w:category>
          <w:name w:val="General"/>
          <w:gallery w:val="placeholder"/>
        </w:category>
        <w:types>
          <w:type w:val="bbPlcHdr"/>
        </w:types>
        <w:behaviors>
          <w:behavior w:val="content"/>
        </w:behaviors>
        <w:guid w:val="{B93A123F-5DAC-446E-BDC0-4A8DA452D611}"/>
      </w:docPartPr>
      <w:docPartBody>
        <w:p w:rsidR="00000000" w:rsidRDefault="00AB3E76" w:rsidP="00AB3E76">
          <w:pPr>
            <w:pStyle w:val="D81C133F24134112B5CED91935D0BFD6"/>
          </w:pPr>
          <w:r w:rsidRPr="543C06F0">
            <w:rPr>
              <w:rStyle w:val="PlaceholderText"/>
            </w:rPr>
            <w:t>Click or tap here to enter text.</w:t>
          </w:r>
        </w:p>
      </w:docPartBody>
    </w:docPart>
    <w:docPart>
      <w:docPartPr>
        <w:name w:val="A92AB1C3A0C74B2DB89B74A95E495648"/>
        <w:category>
          <w:name w:val="General"/>
          <w:gallery w:val="placeholder"/>
        </w:category>
        <w:types>
          <w:type w:val="bbPlcHdr"/>
        </w:types>
        <w:behaviors>
          <w:behavior w:val="content"/>
        </w:behaviors>
        <w:guid w:val="{4F14B6C6-6B6C-4F69-8339-226F92F1F0FB}"/>
      </w:docPartPr>
      <w:docPartBody>
        <w:p w:rsidR="00000000" w:rsidRDefault="00AB3E76" w:rsidP="00AB3E76">
          <w:pPr>
            <w:pStyle w:val="A92AB1C3A0C74B2DB89B74A95E495648"/>
          </w:pPr>
          <w:r w:rsidRPr="543C06F0">
            <w:rPr>
              <w:rStyle w:val="PlaceholderText"/>
            </w:rPr>
            <w:t>Click or tap here to enter text.</w:t>
          </w:r>
        </w:p>
      </w:docPartBody>
    </w:docPart>
    <w:docPart>
      <w:docPartPr>
        <w:name w:val="2376A2014C9648539837C29EDDD15781"/>
        <w:category>
          <w:name w:val="General"/>
          <w:gallery w:val="placeholder"/>
        </w:category>
        <w:types>
          <w:type w:val="bbPlcHdr"/>
        </w:types>
        <w:behaviors>
          <w:behavior w:val="content"/>
        </w:behaviors>
        <w:guid w:val="{64E9244A-E401-45FF-99E1-FB23B182F81F}"/>
      </w:docPartPr>
      <w:docPartBody>
        <w:p w:rsidR="00000000" w:rsidRDefault="00AB3E76" w:rsidP="00AB3E76">
          <w:pPr>
            <w:pStyle w:val="2376A2014C9648539837C29EDDD15781"/>
          </w:pPr>
          <w:r w:rsidRPr="007E4DA2">
            <w:rPr>
              <w:rStyle w:val="PlaceholderText"/>
            </w:rPr>
            <w:t>Click or tap here to enter text.</w:t>
          </w:r>
        </w:p>
      </w:docPartBody>
    </w:docPart>
    <w:docPart>
      <w:docPartPr>
        <w:name w:val="FECABB535D924A67AC307559E7388CD3"/>
        <w:category>
          <w:name w:val="General"/>
          <w:gallery w:val="placeholder"/>
        </w:category>
        <w:types>
          <w:type w:val="bbPlcHdr"/>
        </w:types>
        <w:behaviors>
          <w:behavior w:val="content"/>
        </w:behaviors>
        <w:guid w:val="{5D0F777E-2FC1-40B0-9F1C-E14FAE97B67C}"/>
      </w:docPartPr>
      <w:docPartBody>
        <w:p w:rsidR="00000000" w:rsidRDefault="00AB3E76" w:rsidP="00AB3E76">
          <w:pPr>
            <w:pStyle w:val="FECABB535D924A67AC307559E7388CD3"/>
          </w:pPr>
          <w:r>
            <w:rPr>
              <w:rStyle w:val="PlaceholderText"/>
            </w:rPr>
            <w:t>Click or tap here to enter text.</w:t>
          </w:r>
        </w:p>
      </w:docPartBody>
    </w:docPart>
    <w:docPart>
      <w:docPartPr>
        <w:name w:val="83C15B5B001443F487D70B84D0C4732B"/>
        <w:category>
          <w:name w:val="General"/>
          <w:gallery w:val="placeholder"/>
        </w:category>
        <w:types>
          <w:type w:val="bbPlcHdr"/>
        </w:types>
        <w:behaviors>
          <w:behavior w:val="content"/>
        </w:behaviors>
        <w:guid w:val="{A8F26FD5-7B1C-4DAB-BE5D-CA58FB60E83D}"/>
      </w:docPartPr>
      <w:docPartBody>
        <w:p w:rsidR="00000000" w:rsidRDefault="00AB3E76" w:rsidP="00AB3E76">
          <w:pPr>
            <w:pStyle w:val="83C15B5B001443F487D70B84D0C4732B"/>
          </w:pPr>
          <w:r>
            <w:rPr>
              <w:rStyle w:val="PlaceholderText"/>
            </w:rPr>
            <w:t>Click or tap here to enter text.</w:t>
          </w:r>
        </w:p>
      </w:docPartBody>
    </w:docPart>
    <w:docPart>
      <w:docPartPr>
        <w:name w:val="5DFA3671781C41F38D444CAA7B173DF1"/>
        <w:category>
          <w:name w:val="General"/>
          <w:gallery w:val="placeholder"/>
        </w:category>
        <w:types>
          <w:type w:val="bbPlcHdr"/>
        </w:types>
        <w:behaviors>
          <w:behavior w:val="content"/>
        </w:behaviors>
        <w:guid w:val="{49448064-A45C-4BB8-BC59-A3A7D0D3E2E8}"/>
      </w:docPartPr>
      <w:docPartBody>
        <w:p w:rsidR="00000000" w:rsidRDefault="00AB3E76" w:rsidP="00AB3E76">
          <w:pPr>
            <w:pStyle w:val="5DFA3671781C41F38D444CAA7B173DF1"/>
          </w:pPr>
          <w:r>
            <w:rPr>
              <w:rStyle w:val="PlaceholderText"/>
            </w:rPr>
            <w:t>Click or tap here to enter text.</w:t>
          </w:r>
        </w:p>
      </w:docPartBody>
    </w:docPart>
    <w:docPart>
      <w:docPartPr>
        <w:name w:val="C60B8EC429C4498982AC7A14286C6901"/>
        <w:category>
          <w:name w:val="General"/>
          <w:gallery w:val="placeholder"/>
        </w:category>
        <w:types>
          <w:type w:val="bbPlcHdr"/>
        </w:types>
        <w:behaviors>
          <w:behavior w:val="content"/>
        </w:behaviors>
        <w:guid w:val="{9CCF0BCA-4BD9-4A59-A3E0-8DE65544D33B}"/>
      </w:docPartPr>
      <w:docPartBody>
        <w:p w:rsidR="00000000" w:rsidRDefault="00AB3E76" w:rsidP="00AB3E76">
          <w:pPr>
            <w:pStyle w:val="C60B8EC429C4498982AC7A14286C6901"/>
          </w:pPr>
          <w:r>
            <w:rPr>
              <w:rStyle w:val="PlaceholderText"/>
            </w:rPr>
            <w:t>Click or tap here to enter text.</w:t>
          </w:r>
        </w:p>
      </w:docPartBody>
    </w:docPart>
    <w:docPart>
      <w:docPartPr>
        <w:name w:val="182FFFE452B44EF6818C9A0DDEB765B4"/>
        <w:category>
          <w:name w:val="General"/>
          <w:gallery w:val="placeholder"/>
        </w:category>
        <w:types>
          <w:type w:val="bbPlcHdr"/>
        </w:types>
        <w:behaviors>
          <w:behavior w:val="content"/>
        </w:behaviors>
        <w:guid w:val="{9F6F9070-9E65-433E-B029-EDF920BC9AFB}"/>
      </w:docPartPr>
      <w:docPartBody>
        <w:p w:rsidR="00000000" w:rsidRDefault="00AB3E76" w:rsidP="00AB3E76">
          <w:pPr>
            <w:pStyle w:val="182FFFE452B44EF6818C9A0DDEB765B4"/>
          </w:pPr>
          <w:r w:rsidRPr="007E4DA2">
            <w:rPr>
              <w:rStyle w:val="PlaceholderText"/>
              <w:rFonts w:eastAsiaTheme="minorHAnsi"/>
            </w:rPr>
            <w:t>Clic</w:t>
          </w:r>
          <w:r>
            <w:rPr>
              <w:rStyle w:val="PlaceholderText"/>
              <w:rFonts w:eastAsiaTheme="minorHAnsi"/>
            </w:rPr>
            <w:t xml:space="preserve">k </w:t>
          </w:r>
          <w:r w:rsidRPr="007E4DA2">
            <w:rPr>
              <w:rStyle w:val="PlaceholderText"/>
              <w:rFonts w:eastAsiaTheme="minorHAnsi"/>
            </w:rPr>
            <w:t>tap here to enter text.</w:t>
          </w:r>
        </w:p>
      </w:docPartBody>
    </w:docPart>
    <w:docPart>
      <w:docPartPr>
        <w:name w:val="40C0D9D358284476AA1746110A0B5F3B"/>
        <w:category>
          <w:name w:val="General"/>
          <w:gallery w:val="placeholder"/>
        </w:category>
        <w:types>
          <w:type w:val="bbPlcHdr"/>
        </w:types>
        <w:behaviors>
          <w:behavior w:val="content"/>
        </w:behaviors>
        <w:guid w:val="{FC9A83AC-A31B-4B16-B885-C4F54276C34E}"/>
      </w:docPartPr>
      <w:docPartBody>
        <w:p w:rsidR="00000000" w:rsidRDefault="00AB3E76" w:rsidP="00AB3E76">
          <w:pPr>
            <w:pStyle w:val="40C0D9D358284476AA1746110A0B5F3B"/>
          </w:pPr>
          <w:r w:rsidRPr="543C06F0">
            <w:rPr>
              <w:rStyle w:val="PlaceholderText"/>
            </w:rPr>
            <w:t>Click or tap here to enter text.</w:t>
          </w:r>
        </w:p>
      </w:docPartBody>
    </w:docPart>
    <w:docPart>
      <w:docPartPr>
        <w:name w:val="86ED48558A0B40EDB864F87F909749CC"/>
        <w:category>
          <w:name w:val="General"/>
          <w:gallery w:val="placeholder"/>
        </w:category>
        <w:types>
          <w:type w:val="bbPlcHdr"/>
        </w:types>
        <w:behaviors>
          <w:behavior w:val="content"/>
        </w:behaviors>
        <w:guid w:val="{DCCA6030-6B83-4862-9D93-3BC7F3051E58}"/>
      </w:docPartPr>
      <w:docPartBody>
        <w:p w:rsidR="00000000" w:rsidRDefault="00AB3E76" w:rsidP="00AB3E76">
          <w:pPr>
            <w:pStyle w:val="86ED48558A0B40EDB864F87F909749CC"/>
          </w:pPr>
          <w:r w:rsidRPr="007E4DA2">
            <w:rPr>
              <w:rStyle w:val="PlaceholderText"/>
              <w:rFonts w:eastAsiaTheme="minorHAnsi"/>
            </w:rPr>
            <w:t>Clic</w:t>
          </w:r>
          <w:r>
            <w:rPr>
              <w:rStyle w:val="PlaceholderText"/>
              <w:rFonts w:eastAsiaTheme="minorHAnsi"/>
            </w:rPr>
            <w:t xml:space="preserve">k </w:t>
          </w:r>
          <w:r w:rsidRPr="007E4DA2">
            <w:rPr>
              <w:rStyle w:val="PlaceholderText"/>
              <w:rFonts w:eastAsiaTheme="minorHAnsi"/>
            </w:rPr>
            <w:t>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76"/>
    <w:rsid w:val="003D3F32"/>
    <w:rsid w:val="00982C6F"/>
    <w:rsid w:val="00AB3E76"/>
    <w:rsid w:val="00F26B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3E76"/>
    <w:rPr>
      <w:color w:val="808080"/>
    </w:rPr>
  </w:style>
  <w:style w:type="paragraph" w:customStyle="1" w:styleId="D81C133F24134112B5CED91935D0BFD6">
    <w:name w:val="D81C133F24134112B5CED91935D0BFD6"/>
    <w:rsid w:val="00AB3E76"/>
  </w:style>
  <w:style w:type="paragraph" w:customStyle="1" w:styleId="A92AB1C3A0C74B2DB89B74A95E495648">
    <w:name w:val="A92AB1C3A0C74B2DB89B74A95E495648"/>
    <w:rsid w:val="00AB3E76"/>
  </w:style>
  <w:style w:type="paragraph" w:customStyle="1" w:styleId="2376A2014C9648539837C29EDDD15781">
    <w:name w:val="2376A2014C9648539837C29EDDD15781"/>
    <w:rsid w:val="00AB3E76"/>
  </w:style>
  <w:style w:type="paragraph" w:customStyle="1" w:styleId="FECABB535D924A67AC307559E7388CD3">
    <w:name w:val="FECABB535D924A67AC307559E7388CD3"/>
    <w:rsid w:val="00AB3E76"/>
  </w:style>
  <w:style w:type="paragraph" w:customStyle="1" w:styleId="83C15B5B001443F487D70B84D0C4732B">
    <w:name w:val="83C15B5B001443F487D70B84D0C4732B"/>
    <w:rsid w:val="00AB3E76"/>
  </w:style>
  <w:style w:type="paragraph" w:customStyle="1" w:styleId="5DFA3671781C41F38D444CAA7B173DF1">
    <w:name w:val="5DFA3671781C41F38D444CAA7B173DF1"/>
    <w:rsid w:val="00AB3E76"/>
  </w:style>
  <w:style w:type="paragraph" w:customStyle="1" w:styleId="C60B8EC429C4498982AC7A14286C6901">
    <w:name w:val="C60B8EC429C4498982AC7A14286C6901"/>
    <w:rsid w:val="00AB3E76"/>
  </w:style>
  <w:style w:type="paragraph" w:customStyle="1" w:styleId="182FFFE452B44EF6818C9A0DDEB765B4">
    <w:name w:val="182FFFE452B44EF6818C9A0DDEB765B4"/>
    <w:rsid w:val="00AB3E76"/>
  </w:style>
  <w:style w:type="paragraph" w:customStyle="1" w:styleId="40C0D9D358284476AA1746110A0B5F3B">
    <w:name w:val="40C0D9D358284476AA1746110A0B5F3B"/>
    <w:rsid w:val="00AB3E76"/>
  </w:style>
  <w:style w:type="paragraph" w:customStyle="1" w:styleId="86ED48558A0B40EDB864F87F909749CC">
    <w:name w:val="86ED48558A0B40EDB864F87F909749CC"/>
    <w:rsid w:val="00AB3E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72D87-72B0-421F-B8EE-04BD2D715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3131</Words>
  <Characters>16001</Characters>
  <Application>Microsoft Office Word</Application>
  <DocSecurity>0</DocSecurity>
  <Lines>400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Portia Mudziri</dc:creator>
  <cp:keywords/>
  <cp:lastModifiedBy>Siraaj Adonis</cp:lastModifiedBy>
  <cp:revision>7</cp:revision>
  <cp:lastPrinted>2025-07-28T02:50:00Z</cp:lastPrinted>
  <dcterms:created xsi:type="dcterms:W3CDTF">2026-02-08T05:14:00Z</dcterms:created>
  <dcterms:modified xsi:type="dcterms:W3CDTF">2026-02-08T05:35:00Z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2023-05-16T00:00:00Z</vt:filetime>
  </property>
  <property fmtid="{D5CDD505-2E9C-101B-9397-08002B2CF9AE}" pid="3" name="Creator">
    <vt:lpwstr>Microsoft® Word for Microsoft 365</vt:lpwstr>
  </property>
  <property fmtid="{D5CDD505-2E9C-101B-9397-08002B2CF9AE}" pid="4" name="LastSaved">
    <vt:filetime>2025-06-26T00:00:00Z</vt:filetime>
  </property>
  <property fmtid="{D5CDD505-2E9C-101B-9397-08002B2CF9AE}" pid="5" name="Producer">
    <vt:lpwstr>Microsoft® Word for Microsoft 365</vt:lpwstr>
  </property>
  <property fmtid="{D5CDD505-2E9C-101B-9397-08002B2CF9AE}" pid="6" name="GrammarlyDocumentId">
    <vt:lpwstr>3f7aa5bc-1dff-4f68-952d-8ecde5f1f75d</vt:lpwstr>
  </property>
</Properties>
</file>