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3884D" w14:textId="1C000F44" w:rsidR="006021BE" w:rsidRDefault="006021BE" w:rsidP="006021BE">
      <w:pPr>
        <w:pStyle w:val="1"/>
      </w:pPr>
      <w:r>
        <w:rPr>
          <w:rFonts w:hint="eastAsia"/>
        </w:rPr>
        <w:t>摘要</w:t>
      </w:r>
      <w:r w:rsidR="00AD7829">
        <w:rPr>
          <w:rFonts w:hint="eastAsia"/>
        </w:rPr>
        <w:t>:</w:t>
      </w:r>
    </w:p>
    <w:p w14:paraId="49566950" w14:textId="77777777" w:rsidR="00D553C4" w:rsidRPr="00D553C4" w:rsidRDefault="00D553C4" w:rsidP="00D553C4"/>
    <w:p w14:paraId="6C8B7F6B" w14:textId="1FC59C21" w:rsidR="000A5345" w:rsidRDefault="000A5345" w:rsidP="006021BE">
      <w:pPr>
        <w:pStyle w:val="1"/>
      </w:pPr>
      <w:r>
        <w:rPr>
          <w:rFonts w:hint="eastAsia"/>
        </w:rPr>
        <w:t>社区介绍</w:t>
      </w:r>
    </w:p>
    <w:p w14:paraId="7B037188" w14:textId="05F1983B" w:rsidR="00826FC7" w:rsidRPr="00826FC7" w:rsidRDefault="00826FC7" w:rsidP="00826FC7">
      <w:pPr>
        <w:rPr>
          <w:rFonts w:hint="eastAsia"/>
        </w:rPr>
      </w:pPr>
      <w:r>
        <w:t xml:space="preserve">TTSWAP </w:t>
      </w:r>
      <w:r>
        <w:rPr>
          <w:rFonts w:hint="eastAsia"/>
        </w:rPr>
        <w:t>社区</w:t>
      </w:r>
      <w:r w:rsidR="00DD5B3D">
        <w:rPr>
          <w:rFonts w:hint="eastAsia"/>
        </w:rPr>
        <w:t>是一群致力推进人人都</w:t>
      </w:r>
    </w:p>
    <w:p w14:paraId="301F4B81" w14:textId="36F9B9F1" w:rsidR="000A5345" w:rsidRDefault="000A5345" w:rsidP="00FF40A9">
      <w:pPr>
        <w:pStyle w:val="2"/>
      </w:pPr>
      <w:r>
        <w:rPr>
          <w:rFonts w:hint="eastAsia"/>
        </w:rPr>
        <w:t>社区</w:t>
      </w:r>
      <w:r w:rsidR="002E6DFC">
        <w:rPr>
          <w:rFonts w:hint="eastAsia"/>
        </w:rPr>
        <w:t>愿景</w:t>
      </w:r>
    </w:p>
    <w:p w14:paraId="14F9CFB9" w14:textId="6CDA462A" w:rsidR="00DD5B3D" w:rsidRDefault="00DF4F0E" w:rsidP="002E6DFC">
      <w:pPr>
        <w:rPr>
          <w:rFonts w:hint="eastAsia"/>
        </w:rPr>
      </w:pPr>
      <w:r>
        <w:rPr>
          <w:rFonts w:hint="eastAsia"/>
        </w:rPr>
        <w:t>为</w:t>
      </w:r>
      <w:r w:rsidR="00DD5B3D">
        <w:rPr>
          <w:rFonts w:hint="eastAsia"/>
        </w:rPr>
        <w:t>推动区块链生态发展与普及的</w:t>
      </w:r>
      <w:r>
        <w:rPr>
          <w:rFonts w:hint="eastAsia"/>
        </w:rPr>
        <w:t>任务</w:t>
      </w:r>
      <w:r w:rsidR="00DD5B3D">
        <w:rPr>
          <w:rFonts w:hint="eastAsia"/>
        </w:rPr>
        <w:t>人</w:t>
      </w:r>
      <w:r>
        <w:rPr>
          <w:rFonts w:hint="eastAsia"/>
        </w:rPr>
        <w:t>带来上天的馈赠</w:t>
      </w:r>
      <w:r>
        <w:rPr>
          <w:rFonts w:hint="eastAsia"/>
        </w:rPr>
        <w:t>.</w:t>
      </w:r>
    </w:p>
    <w:p w14:paraId="38148CFF" w14:textId="7E5C536F" w:rsidR="002E6DFC" w:rsidRPr="002E6DFC" w:rsidRDefault="002E6DFC" w:rsidP="00FF40A9">
      <w:pPr>
        <w:pStyle w:val="2"/>
      </w:pPr>
      <w:r>
        <w:rPr>
          <w:rFonts w:hint="eastAsia"/>
        </w:rPr>
        <w:t>社区使命</w:t>
      </w:r>
    </w:p>
    <w:p w14:paraId="4FEF2D98" w14:textId="1BC92D14" w:rsidR="002E6DFC" w:rsidRPr="002E6DFC" w:rsidRDefault="00DF4F0E" w:rsidP="002E6DFC">
      <w:pPr>
        <w:rPr>
          <w:rFonts w:hint="eastAsia"/>
        </w:rPr>
      </w:pPr>
      <w:r>
        <w:rPr>
          <w:rFonts w:hint="eastAsia"/>
        </w:rPr>
        <w:t>建设一个人人都能搭建的交易平台</w:t>
      </w:r>
      <w:r>
        <w:rPr>
          <w:rFonts w:hint="eastAsia"/>
        </w:rPr>
        <w:t>.</w:t>
      </w:r>
    </w:p>
    <w:p w14:paraId="2B0981B3" w14:textId="062CB3FE" w:rsidR="002E6DFC" w:rsidRDefault="002E6DFC" w:rsidP="00FF40A9">
      <w:pPr>
        <w:pStyle w:val="2"/>
      </w:pPr>
      <w:r>
        <w:rPr>
          <w:rFonts w:hint="eastAsia"/>
        </w:rPr>
        <w:t>社区宗旨</w:t>
      </w:r>
    </w:p>
    <w:p w14:paraId="2F3CA0C6" w14:textId="5376E50B" w:rsidR="00DF4F0E" w:rsidRDefault="00DF4F0E" w:rsidP="002E6DFC">
      <w:r>
        <w:rPr>
          <w:rFonts w:hint="eastAsia"/>
        </w:rPr>
        <w:t>诚信</w:t>
      </w:r>
      <w:r>
        <w:rPr>
          <w:rFonts w:hint="eastAsia"/>
        </w:rPr>
        <w:t>:</w:t>
      </w:r>
    </w:p>
    <w:p w14:paraId="586589FC" w14:textId="13A6CB72" w:rsidR="00DF4F0E" w:rsidRPr="002E6DFC" w:rsidRDefault="00DF4F0E" w:rsidP="002E6DFC">
      <w:pPr>
        <w:rPr>
          <w:rFonts w:hint="eastAsia"/>
        </w:rPr>
      </w:pPr>
      <w:r>
        <w:rPr>
          <w:rFonts w:hint="eastAsia"/>
        </w:rPr>
        <w:t>公平</w:t>
      </w:r>
      <w:r>
        <w:rPr>
          <w:rFonts w:hint="eastAsia"/>
        </w:rPr>
        <w:t>:</w:t>
      </w:r>
    </w:p>
    <w:p w14:paraId="66097BCC" w14:textId="20D3F3A4" w:rsidR="002E6DFC" w:rsidRDefault="002E6DFC" w:rsidP="00FF40A9">
      <w:pPr>
        <w:pStyle w:val="2"/>
      </w:pPr>
      <w:r>
        <w:rPr>
          <w:rFonts w:hint="eastAsia"/>
        </w:rPr>
        <w:t>核心价值观</w:t>
      </w:r>
    </w:p>
    <w:p w14:paraId="7E36AC8C" w14:textId="1DB23457" w:rsidR="00FF40A9" w:rsidRPr="00FF40A9" w:rsidRDefault="00FF40A9" w:rsidP="00FF40A9">
      <w:pPr>
        <w:rPr>
          <w:rFonts w:hint="eastAsia"/>
        </w:rPr>
      </w:pPr>
      <w:r>
        <w:rPr>
          <w:rFonts w:hint="eastAsia"/>
        </w:rPr>
        <w:t>·</w:t>
      </w:r>
    </w:p>
    <w:p w14:paraId="4874A3C9" w14:textId="038212FE" w:rsidR="00023322" w:rsidRDefault="000A5345" w:rsidP="006021BE">
      <w:pPr>
        <w:pStyle w:val="1"/>
      </w:pPr>
      <w:r>
        <w:rPr>
          <w:rFonts w:hint="eastAsia"/>
        </w:rPr>
        <w:t>平台介绍</w:t>
      </w:r>
    </w:p>
    <w:p w14:paraId="4DAFB8BA" w14:textId="2C42A7BF" w:rsidR="0048378B" w:rsidRDefault="0048378B" w:rsidP="00CD1856">
      <w:r>
        <w:rPr>
          <w:rFonts w:hint="eastAsia"/>
        </w:rPr>
        <w:t>*</w:t>
      </w:r>
      <w:r>
        <w:t>**</w:t>
      </w:r>
      <w:r>
        <w:rPr>
          <w:rFonts w:hint="eastAsia"/>
        </w:rPr>
        <w:t>*</w:t>
      </w:r>
      <w:r>
        <w:rPr>
          <w:rFonts w:hint="eastAsia"/>
        </w:rPr>
        <w:t>平台是一套基于以太坊智能合约无需用户参与的自动交易区块链货币的去中心化交易平台</w:t>
      </w:r>
      <w:r>
        <w:t>,</w:t>
      </w:r>
      <w:r>
        <w:rPr>
          <w:rFonts w:hint="eastAsia"/>
        </w:rPr>
        <w:t>相对中心化交易平台</w:t>
      </w:r>
      <w:r>
        <w:rPr>
          <w:rFonts w:hint="eastAsia"/>
        </w:rPr>
        <w:t>,</w:t>
      </w:r>
      <w:r>
        <w:t>****</w:t>
      </w:r>
      <w:r>
        <w:rPr>
          <w:rFonts w:hint="eastAsia"/>
        </w:rPr>
        <w:t>完全</w:t>
      </w:r>
      <w:r>
        <w:rPr>
          <w:rFonts w:hint="eastAsia"/>
        </w:rPr>
        <w:t>,</w:t>
      </w:r>
      <w:r>
        <w:rPr>
          <w:rFonts w:hint="eastAsia"/>
        </w:rPr>
        <w:t>高效</w:t>
      </w:r>
      <w:r>
        <w:rPr>
          <w:rFonts w:hint="eastAsia"/>
        </w:rPr>
        <w:t>,</w:t>
      </w:r>
      <w:r w:rsidR="0077329C">
        <w:rPr>
          <w:rFonts w:hint="eastAsia"/>
        </w:rPr>
        <w:t>平稳</w:t>
      </w:r>
      <w:r w:rsidR="0077329C">
        <w:rPr>
          <w:rFonts w:hint="eastAsia"/>
        </w:rPr>
        <w:t>,</w:t>
      </w:r>
      <w:r w:rsidR="0077329C">
        <w:rPr>
          <w:rFonts w:hint="eastAsia"/>
        </w:rPr>
        <w:t>公平</w:t>
      </w:r>
      <w:r w:rsidR="0077329C">
        <w:t>,</w:t>
      </w:r>
      <w:r w:rsidR="0077329C">
        <w:rPr>
          <w:rFonts w:hint="eastAsia"/>
        </w:rPr>
        <w:t>充分维护流动性提供者</w:t>
      </w:r>
      <w:r w:rsidR="0077329C">
        <w:rPr>
          <w:rFonts w:hint="eastAsia"/>
        </w:rPr>
        <w:t>,</w:t>
      </w:r>
      <w:r w:rsidR="0077329C">
        <w:rPr>
          <w:rFonts w:hint="eastAsia"/>
        </w:rPr>
        <w:t>交易者</w:t>
      </w:r>
      <w:r w:rsidR="0077329C">
        <w:rPr>
          <w:rFonts w:hint="eastAsia"/>
        </w:rPr>
        <w:t>,</w:t>
      </w:r>
      <w:r w:rsidR="0077329C">
        <w:rPr>
          <w:rFonts w:hint="eastAsia"/>
        </w:rPr>
        <w:t>推荐人</w:t>
      </w:r>
      <w:r w:rsidR="0077329C">
        <w:rPr>
          <w:rFonts w:hint="eastAsia"/>
        </w:rPr>
        <w:t>,</w:t>
      </w:r>
      <w:r w:rsidR="0077329C">
        <w:rPr>
          <w:rFonts w:hint="eastAsia"/>
        </w:rPr>
        <w:t>社区各方面利益</w:t>
      </w:r>
      <w:r w:rsidR="0077329C">
        <w:t>.</w:t>
      </w:r>
    </w:p>
    <w:p w14:paraId="6A5C48A2" w14:textId="7DB6177B" w:rsidR="000A5345" w:rsidRDefault="000A5345" w:rsidP="00CD1856">
      <w:r>
        <w:rPr>
          <w:rFonts w:hint="eastAsia"/>
        </w:rPr>
        <w:t>特点</w:t>
      </w:r>
    </w:p>
    <w:p w14:paraId="76906F13" w14:textId="142A110C" w:rsidR="00CD1856" w:rsidRPr="0077329C" w:rsidRDefault="00CD1856" w:rsidP="00CD1856">
      <w:pPr>
        <w:rPr>
          <w:b/>
          <w:bCs/>
        </w:rPr>
      </w:pPr>
      <w:r w:rsidRPr="0077329C">
        <w:rPr>
          <w:rFonts w:hint="eastAsia"/>
          <w:b/>
          <w:bCs/>
        </w:rPr>
        <w:t>分布式</w:t>
      </w:r>
    </w:p>
    <w:p w14:paraId="2CDCB7DA" w14:textId="3214A164" w:rsidR="0077329C" w:rsidRDefault="0077329C" w:rsidP="00CD1856"/>
    <w:p w14:paraId="4B5F188B" w14:textId="5C803738" w:rsidR="00CD1856" w:rsidRDefault="00CD1856" w:rsidP="00CD1856">
      <w:pPr>
        <w:rPr>
          <w:b/>
          <w:bCs/>
        </w:rPr>
      </w:pPr>
      <w:r w:rsidRPr="0077329C">
        <w:rPr>
          <w:rFonts w:hint="eastAsia"/>
          <w:b/>
          <w:bCs/>
        </w:rPr>
        <w:t>加密</w:t>
      </w:r>
    </w:p>
    <w:p w14:paraId="3DD33A88" w14:textId="4805778C" w:rsidR="009334C6" w:rsidRPr="009334C6" w:rsidRDefault="009334C6" w:rsidP="00CD1856">
      <w:r w:rsidRPr="009334C6">
        <w:rPr>
          <w:rFonts w:hint="eastAsia"/>
        </w:rPr>
        <w:t>平台采用共钥或者私钥</w:t>
      </w:r>
      <w:r>
        <w:rPr>
          <w:rFonts w:hint="eastAsia"/>
        </w:rPr>
        <w:t>等加密</w:t>
      </w:r>
      <w:r w:rsidRPr="009334C6">
        <w:rPr>
          <w:rFonts w:hint="eastAsia"/>
        </w:rPr>
        <w:t>技术</w:t>
      </w:r>
      <w:r w:rsidRPr="009334C6">
        <w:rPr>
          <w:rFonts w:hint="eastAsia"/>
        </w:rPr>
        <w:t>,</w:t>
      </w:r>
      <w:r w:rsidRPr="009334C6">
        <w:rPr>
          <w:rFonts w:hint="eastAsia"/>
        </w:rPr>
        <w:t>以安全</w:t>
      </w:r>
      <w:r w:rsidRPr="009334C6">
        <w:rPr>
          <w:rFonts w:hint="eastAsia"/>
        </w:rPr>
        <w:t>/</w:t>
      </w:r>
      <w:r w:rsidRPr="009334C6">
        <w:rPr>
          <w:rFonts w:hint="eastAsia"/>
        </w:rPr>
        <w:t>半匿名的方式记录区块中的数据</w:t>
      </w:r>
      <w:r w:rsidRPr="009334C6">
        <w:rPr>
          <w:rFonts w:hint="eastAsia"/>
        </w:rPr>
        <w:t>.</w:t>
      </w:r>
      <w:r>
        <w:rPr>
          <w:rFonts w:hint="eastAsia"/>
        </w:rPr>
        <w:t>所有人都完全</w:t>
      </w:r>
      <w:r w:rsidRPr="009334C6">
        <w:rPr>
          <w:rFonts w:hint="eastAsia"/>
        </w:rPr>
        <w:t>掌控</w:t>
      </w:r>
      <w:r>
        <w:rPr>
          <w:rFonts w:hint="eastAsia"/>
        </w:rPr>
        <w:t>自己的数据</w:t>
      </w:r>
      <w:r w:rsidR="00F55EA7">
        <w:rPr>
          <w:rFonts w:hint="eastAsia"/>
        </w:rPr>
        <w:t>,</w:t>
      </w:r>
      <w:r w:rsidR="00F55EA7">
        <w:rPr>
          <w:rFonts w:hint="eastAsia"/>
        </w:rPr>
        <w:t>无法被其它人修改</w:t>
      </w:r>
      <w:r w:rsidR="00F55EA7">
        <w:rPr>
          <w:rFonts w:hint="eastAsia"/>
        </w:rPr>
        <w:t>,</w:t>
      </w:r>
      <w:r w:rsidR="00F55EA7">
        <w:rPr>
          <w:rFonts w:hint="eastAsia"/>
        </w:rPr>
        <w:t>同时</w:t>
      </w:r>
      <w:r w:rsidRPr="009334C6">
        <w:rPr>
          <w:rFonts w:hint="eastAsia"/>
        </w:rPr>
        <w:t>在交易中只共享有必要的信息</w:t>
      </w:r>
      <w:r w:rsidRPr="009334C6">
        <w:rPr>
          <w:rFonts w:hint="eastAsia"/>
        </w:rPr>
        <w:t>,</w:t>
      </w:r>
      <w:r w:rsidR="00F55EA7">
        <w:rPr>
          <w:rFonts w:hint="eastAsia"/>
        </w:rPr>
        <w:t>严格</w:t>
      </w:r>
      <w:r w:rsidRPr="009334C6">
        <w:rPr>
          <w:rFonts w:hint="eastAsia"/>
        </w:rPr>
        <w:t>保证客户的数</w:t>
      </w:r>
      <w:r w:rsidRPr="009334C6">
        <w:rPr>
          <w:rFonts w:hint="eastAsia"/>
        </w:rPr>
        <w:lastRenderedPageBreak/>
        <w:t>据安全</w:t>
      </w:r>
      <w:r w:rsidRPr="009334C6">
        <w:rPr>
          <w:rFonts w:hint="eastAsia"/>
        </w:rPr>
        <w:t>.</w:t>
      </w:r>
    </w:p>
    <w:p w14:paraId="0EF0B38E" w14:textId="14C8116D" w:rsidR="00CD1856" w:rsidRDefault="000A5345" w:rsidP="00CD1856">
      <w:pPr>
        <w:rPr>
          <w:b/>
          <w:bCs/>
        </w:rPr>
      </w:pPr>
      <w:r w:rsidRPr="0077329C">
        <w:rPr>
          <w:rFonts w:hint="eastAsia"/>
          <w:b/>
          <w:bCs/>
        </w:rPr>
        <w:t>不可篡改</w:t>
      </w:r>
    </w:p>
    <w:p w14:paraId="5A5134B9" w14:textId="62B652C3" w:rsidR="00F55EA7" w:rsidRPr="00F55EA7" w:rsidRDefault="00F55EA7" w:rsidP="00CD1856">
      <w:r w:rsidRPr="00F55EA7">
        <w:rPr>
          <w:rFonts w:hint="eastAsia"/>
        </w:rPr>
        <w:t>交易完成后的记录会经过加密签名</w:t>
      </w:r>
      <w:r w:rsidRPr="00F55EA7">
        <w:rPr>
          <w:rFonts w:hint="eastAsia"/>
        </w:rPr>
        <w:t>,</w:t>
      </w:r>
      <w:r w:rsidRPr="00F55EA7">
        <w:rPr>
          <w:rFonts w:hint="eastAsia"/>
        </w:rPr>
        <w:t>加盖时间戳</w:t>
      </w:r>
      <w:r w:rsidRPr="00F55EA7">
        <w:rPr>
          <w:rFonts w:hint="eastAsia"/>
        </w:rPr>
        <w:t>,</w:t>
      </w:r>
      <w:r w:rsidRPr="00F55EA7">
        <w:rPr>
          <w:rFonts w:hint="eastAsia"/>
        </w:rPr>
        <w:t>并按时间顺序添加至区块链</w:t>
      </w:r>
      <w:r w:rsidRPr="00F55EA7">
        <w:t>.</w:t>
      </w:r>
      <w:r w:rsidRPr="00F55EA7">
        <w:rPr>
          <w:rFonts w:hint="eastAsia"/>
        </w:rPr>
        <w:t>参与者无法修改交易信息</w:t>
      </w:r>
      <w:r w:rsidRPr="00F55EA7">
        <w:rPr>
          <w:rFonts w:hint="eastAsia"/>
        </w:rPr>
        <w:t>.</w:t>
      </w:r>
    </w:p>
    <w:p w14:paraId="10EA52B0" w14:textId="49C2772F" w:rsidR="000A5345" w:rsidRPr="0077329C" w:rsidRDefault="000A5345" w:rsidP="00CD1856">
      <w:pPr>
        <w:rPr>
          <w:b/>
          <w:bCs/>
        </w:rPr>
      </w:pPr>
      <w:r w:rsidRPr="0077329C">
        <w:rPr>
          <w:rFonts w:hint="eastAsia"/>
          <w:b/>
          <w:bCs/>
        </w:rPr>
        <w:t>去中心化</w:t>
      </w:r>
    </w:p>
    <w:p w14:paraId="276EAB0D" w14:textId="4415CEAE" w:rsidR="000A5345" w:rsidRPr="00CD1856" w:rsidRDefault="00F55EA7" w:rsidP="00CD1856">
      <w:pPr>
        <w:rPr>
          <w:rFonts w:hint="eastAsia"/>
        </w:rPr>
      </w:pPr>
      <w:r>
        <w:rPr>
          <w:rFonts w:hint="eastAsia"/>
        </w:rPr>
        <w:t>维护</w:t>
      </w:r>
      <w:r w:rsidR="00357390">
        <w:rPr>
          <w:rFonts w:hint="eastAsia"/>
        </w:rPr>
        <w:t>交易平台的</w:t>
      </w:r>
      <w:r>
        <w:rPr>
          <w:rFonts w:hint="eastAsia"/>
        </w:rPr>
        <w:t>是分布式网络中的很多台计算机</w:t>
      </w:r>
      <w:r>
        <w:t>,</w:t>
      </w:r>
      <w:r>
        <w:rPr>
          <w:rFonts w:hint="eastAsia"/>
        </w:rPr>
        <w:t>这些计算机都</w:t>
      </w:r>
      <w:r w:rsidR="00357390">
        <w:rPr>
          <w:rFonts w:hint="eastAsia"/>
        </w:rPr>
        <w:t>存有交易数据完整备份</w:t>
      </w:r>
      <w:r w:rsidR="00357390">
        <w:rPr>
          <w:rFonts w:hint="eastAsia"/>
        </w:rPr>
        <w:t>,</w:t>
      </w:r>
      <w:r w:rsidR="00357390">
        <w:rPr>
          <w:rFonts w:hint="eastAsia"/>
        </w:rPr>
        <w:t>不存在某一节点关闭</w:t>
      </w:r>
      <w:r w:rsidR="00357390">
        <w:rPr>
          <w:rFonts w:hint="eastAsia"/>
        </w:rPr>
        <w:t>,</w:t>
      </w:r>
      <w:r w:rsidR="00357390">
        <w:rPr>
          <w:rFonts w:hint="eastAsia"/>
        </w:rPr>
        <w:t>用户无法交易或者用户资产损失</w:t>
      </w:r>
      <w:r w:rsidR="00357390">
        <w:rPr>
          <w:rFonts w:hint="eastAsia"/>
        </w:rPr>
        <w:t>.</w:t>
      </w:r>
    </w:p>
    <w:p w14:paraId="12C0A5F7" w14:textId="42155BEE" w:rsidR="00023322" w:rsidRDefault="00023322" w:rsidP="006021BE">
      <w:pPr>
        <w:pStyle w:val="1"/>
      </w:pPr>
      <w:r>
        <w:rPr>
          <w:rFonts w:hint="eastAsia"/>
        </w:rPr>
        <w:t>投资</w:t>
      </w:r>
    </w:p>
    <w:p w14:paraId="2F8FFE23" w14:textId="0931A801" w:rsidR="00023322" w:rsidRDefault="00023322" w:rsidP="006021BE">
      <w:pPr>
        <w:pStyle w:val="1"/>
      </w:pPr>
      <w:r>
        <w:rPr>
          <w:rFonts w:hint="eastAsia"/>
        </w:rPr>
        <w:t>交易</w:t>
      </w:r>
    </w:p>
    <w:p w14:paraId="5106F2C6" w14:textId="77777777" w:rsidR="00357390" w:rsidRPr="00357390" w:rsidRDefault="00357390" w:rsidP="00357390"/>
    <w:p w14:paraId="66873A39" w14:textId="1203DFC9" w:rsidR="00023322" w:rsidRDefault="00023322" w:rsidP="006021BE">
      <w:pPr>
        <w:pStyle w:val="1"/>
      </w:pPr>
      <w:r>
        <w:rPr>
          <w:rFonts w:hint="eastAsia"/>
        </w:rPr>
        <w:t>费用</w:t>
      </w:r>
      <w:r w:rsidR="00986FAB">
        <w:rPr>
          <w:rFonts w:hint="eastAsia"/>
        </w:rPr>
        <w:t>按劳分配</w:t>
      </w:r>
    </w:p>
    <w:p w14:paraId="7E849496" w14:textId="14EFEE4B" w:rsidR="00023322" w:rsidRDefault="00023322" w:rsidP="00023322">
      <w:pPr>
        <w:pStyle w:val="2"/>
      </w:pPr>
      <w:r>
        <w:rPr>
          <w:rFonts w:hint="eastAsia"/>
        </w:rPr>
        <w:t>投资者</w:t>
      </w:r>
      <w:r w:rsidR="00986FAB">
        <w:rPr>
          <w:rFonts w:hint="eastAsia"/>
        </w:rPr>
        <w:t>(</w:t>
      </w:r>
      <w:r w:rsidR="00986FAB">
        <w:t>50%)</w:t>
      </w:r>
    </w:p>
    <w:p w14:paraId="5706CD2D" w14:textId="263484BD" w:rsidR="00986FAB" w:rsidRDefault="00986FAB" w:rsidP="00986FAB">
      <w:pPr>
        <w:pStyle w:val="2"/>
      </w:pPr>
      <w:r>
        <w:rPr>
          <w:rFonts w:hint="eastAsia"/>
        </w:rPr>
        <w:t>(</w:t>
      </w:r>
      <w:r>
        <w:rPr>
          <w:rFonts w:hint="eastAsia"/>
        </w:rPr>
        <w:t>门户</w:t>
      </w:r>
      <w:r>
        <w:t>/</w:t>
      </w:r>
      <w:r>
        <w:rPr>
          <w:rFonts w:hint="eastAsia"/>
        </w:rPr>
        <w:t>接点</w:t>
      </w:r>
      <w:r>
        <w:rPr>
          <w:rFonts w:hint="eastAsia"/>
        </w:rPr>
        <w:t>/</w:t>
      </w:r>
      <w:r>
        <w:rPr>
          <w:rFonts w:hint="eastAsia"/>
        </w:rPr>
        <w:t>代理</w:t>
      </w:r>
      <w:r>
        <w:rPr>
          <w:rFonts w:hint="eastAsia"/>
        </w:rPr>
        <w:t>)</w:t>
      </w:r>
      <w:r>
        <w:rPr>
          <w:rFonts w:hint="eastAsia"/>
        </w:rPr>
        <w:t>创建者</w:t>
      </w:r>
      <w:r>
        <w:rPr>
          <w:rFonts w:hint="eastAsia"/>
        </w:rPr>
        <w:t>(</w:t>
      </w:r>
      <w:r>
        <w:t>25%)</w:t>
      </w:r>
    </w:p>
    <w:p w14:paraId="7FBEA4CE" w14:textId="26DD7E99" w:rsidR="00986FAB" w:rsidRDefault="00986FAB" w:rsidP="00986FAB">
      <w:pPr>
        <w:pStyle w:val="2"/>
      </w:pPr>
      <w:r>
        <w:rPr>
          <w:rFonts w:hint="eastAsia"/>
        </w:rPr>
        <w:t>传播者</w:t>
      </w:r>
      <w:r>
        <w:rPr>
          <w:rFonts w:hint="eastAsia"/>
        </w:rPr>
        <w:t>(</w:t>
      </w:r>
      <w:r>
        <w:t>10%)</w:t>
      </w:r>
    </w:p>
    <w:p w14:paraId="533F65BF" w14:textId="77777777" w:rsidR="00986FAB" w:rsidRDefault="00986FAB" w:rsidP="00986FAB">
      <w:pPr>
        <w:pStyle w:val="2"/>
      </w:pPr>
      <w:r>
        <w:rPr>
          <w:rFonts w:hint="eastAsia"/>
        </w:rPr>
        <w:t>开发社区</w:t>
      </w:r>
      <w:r>
        <w:rPr>
          <w:rFonts w:hint="eastAsia"/>
        </w:rPr>
        <w:t>(</w:t>
      </w:r>
      <w:r>
        <w:t>10%)</w:t>
      </w:r>
    </w:p>
    <w:p w14:paraId="73824DC8" w14:textId="270C510F" w:rsidR="009464F0" w:rsidRDefault="00986FAB" w:rsidP="00986FAB">
      <w:pPr>
        <w:pStyle w:val="2"/>
      </w:pPr>
      <w:r>
        <w:rPr>
          <w:rFonts w:hint="eastAsia"/>
        </w:rPr>
        <w:t>用户</w:t>
      </w:r>
      <w:r>
        <w:rPr>
          <w:rFonts w:hint="eastAsia"/>
        </w:rPr>
        <w:t>(</w:t>
      </w:r>
      <w:r>
        <w:t>5%)</w:t>
      </w:r>
    </w:p>
    <w:p w14:paraId="3A3CC784" w14:textId="6E454C05" w:rsidR="00AD7829" w:rsidRDefault="009464F0" w:rsidP="009464F0">
      <w:pPr>
        <w:pStyle w:val="1"/>
      </w:pPr>
      <w:r>
        <w:rPr>
          <w:rFonts w:hint="eastAsia"/>
        </w:rPr>
        <w:t>申明</w:t>
      </w:r>
    </w:p>
    <w:p w14:paraId="540C0975" w14:textId="6CD3A22C" w:rsidR="00AD7829" w:rsidRDefault="00AD7829"/>
    <w:p w14:paraId="0E015591" w14:textId="77777777" w:rsidR="00AD7829" w:rsidRDefault="00AD7829"/>
    <w:sectPr w:rsidR="00AD78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EF3"/>
    <w:rsid w:val="00023322"/>
    <w:rsid w:val="000A5345"/>
    <w:rsid w:val="00166303"/>
    <w:rsid w:val="00257C96"/>
    <w:rsid w:val="002B1EF3"/>
    <w:rsid w:val="002E6DFC"/>
    <w:rsid w:val="002F5352"/>
    <w:rsid w:val="00357390"/>
    <w:rsid w:val="00427522"/>
    <w:rsid w:val="0048378B"/>
    <w:rsid w:val="004B02B1"/>
    <w:rsid w:val="006021BE"/>
    <w:rsid w:val="00606219"/>
    <w:rsid w:val="0077329C"/>
    <w:rsid w:val="007A7BC7"/>
    <w:rsid w:val="00826FC7"/>
    <w:rsid w:val="009334C6"/>
    <w:rsid w:val="009464F0"/>
    <w:rsid w:val="00986FAB"/>
    <w:rsid w:val="00AD7829"/>
    <w:rsid w:val="00C05D82"/>
    <w:rsid w:val="00CD1856"/>
    <w:rsid w:val="00D553C4"/>
    <w:rsid w:val="00DD5B3D"/>
    <w:rsid w:val="00DF4F0E"/>
    <w:rsid w:val="00E970EC"/>
    <w:rsid w:val="00EA4A71"/>
    <w:rsid w:val="00F55EA7"/>
    <w:rsid w:val="00FF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22EF5"/>
  <w15:chartTrackingRefBased/>
  <w15:docId w15:val="{0C3A73BE-800B-5E42-BBE9-EEAF63191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021B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2332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021BE"/>
    <w:rPr>
      <w:b/>
      <w:bCs/>
      <w:kern w:val="44"/>
      <w:sz w:val="44"/>
      <w:szCs w:val="44"/>
    </w:rPr>
  </w:style>
  <w:style w:type="character" w:customStyle="1" w:styleId="20">
    <w:name w:val="标题 2 字符"/>
    <w:basedOn w:val="a0"/>
    <w:link w:val="2"/>
    <w:uiPriority w:val="9"/>
    <w:rsid w:val="00023322"/>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015420">
      <w:bodyDiv w:val="1"/>
      <w:marLeft w:val="0"/>
      <w:marRight w:val="0"/>
      <w:marTop w:val="0"/>
      <w:marBottom w:val="0"/>
      <w:divBdr>
        <w:top w:val="none" w:sz="0" w:space="0" w:color="auto"/>
        <w:left w:val="none" w:sz="0" w:space="0" w:color="auto"/>
        <w:bottom w:val="none" w:sz="0" w:space="0" w:color="auto"/>
        <w:right w:val="none" w:sz="0" w:space="0" w:color="auto"/>
      </w:divBdr>
      <w:divsChild>
        <w:div w:id="732965010">
          <w:marLeft w:val="0"/>
          <w:marRight w:val="0"/>
          <w:marTop w:val="0"/>
          <w:marBottom w:val="0"/>
          <w:divBdr>
            <w:top w:val="none" w:sz="0" w:space="0" w:color="auto"/>
            <w:left w:val="none" w:sz="0" w:space="0" w:color="auto"/>
            <w:bottom w:val="none" w:sz="0" w:space="0" w:color="auto"/>
            <w:right w:val="none" w:sz="0" w:space="0" w:color="auto"/>
          </w:divBdr>
          <w:divsChild>
            <w:div w:id="21196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74</Words>
  <Characters>427</Characters>
  <Application>Microsoft Office Word</Application>
  <DocSecurity>0</DocSecurity>
  <Lines>3</Lines>
  <Paragraphs>1</Paragraphs>
  <ScaleCrop>false</ScaleCrop>
  <Company/>
  <LinksUpToDate>false</LinksUpToDate>
  <CharactersWithSpaces>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lq feng</dc:creator>
  <cp:keywords/>
  <dc:description/>
  <cp:lastModifiedBy>lq feng</cp:lastModifiedBy>
  <cp:revision>6</cp:revision>
  <dcterms:created xsi:type="dcterms:W3CDTF">2022-07-28T13:02:00Z</dcterms:created>
  <dcterms:modified xsi:type="dcterms:W3CDTF">2022-11-07T09:54:00Z</dcterms:modified>
</cp:coreProperties>
</file>