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1003" w14:textId="77777777" w:rsidR="00FF3053" w:rsidRPr="00FF3053" w:rsidRDefault="00FF3053" w:rsidP="00FF3053">
      <w:pPr>
        <w:pStyle w:val="Title"/>
        <w:spacing w:after="80"/>
        <w:jc w:val="center"/>
        <w:rPr>
          <w:rFonts w:ascii="Times New Roman" w:hAnsi="Times New Roman" w:cs="Times New Roman"/>
          <w:b/>
          <w:bCs/>
          <w:spacing w:val="-10"/>
          <w:kern w:val="28"/>
          <w:sz w:val="56"/>
          <w:szCs w:val="56"/>
        </w:rPr>
      </w:pPr>
      <w:r w:rsidRPr="00FF3053">
        <w:rPr>
          <w:rFonts w:ascii="Times New Roman" w:hAnsi="Times New Roman" w:cs="Times New Roman"/>
          <w:b/>
          <w:bCs/>
          <w:spacing w:val="-10"/>
          <w:kern w:val="28"/>
          <w:sz w:val="56"/>
          <w:szCs w:val="56"/>
        </w:rPr>
        <w:t>Abhinayaa Institute of Research and Fine Arts</w:t>
      </w:r>
    </w:p>
    <w:p w14:paraId="23F1E3DE" w14:textId="625331BA" w:rsidR="00805693" w:rsidRPr="00FF3053" w:rsidRDefault="00FF3053" w:rsidP="00FF3053">
      <w:pPr>
        <w:pStyle w:val="Heading1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FF305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ACADEMIC CALENDA</w:t>
      </w:r>
      <w:r w:rsidR="009A4C5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R</w:t>
      </w:r>
      <w:r w:rsidRPr="00FF305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FOR THE YEAR 2026</w:t>
      </w:r>
    </w:p>
    <w:p w14:paraId="315601F6" w14:textId="6A580450" w:rsidR="00FF3053" w:rsidRDefault="00FF3053" w:rsidP="00FF3053">
      <w:pPr>
        <w:pStyle w:val="Heading1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FF305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(January-December)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4"/>
        <w:gridCol w:w="7702"/>
      </w:tblGrid>
      <w:tr w:rsidR="00EE2EA3" w:rsidRPr="00EE2EA3" w14:paraId="255C218C" w14:textId="77777777" w:rsidTr="00EE2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817EE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Month</w:t>
            </w:r>
          </w:p>
        </w:tc>
        <w:tc>
          <w:tcPr>
            <w:tcW w:w="0" w:type="auto"/>
            <w:hideMark/>
          </w:tcPr>
          <w:p w14:paraId="367AF029" w14:textId="77777777" w:rsidR="00EE2EA3" w:rsidRPr="00EE2EA3" w:rsidRDefault="00EE2EA3" w:rsidP="00EE2EA3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Academic Activities</w:t>
            </w:r>
          </w:p>
        </w:tc>
      </w:tr>
      <w:tr w:rsidR="00EE2EA3" w:rsidRPr="00EE2EA3" w14:paraId="25F9E196" w14:textId="77777777" w:rsidTr="00EE2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FCABB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January</w:t>
            </w:r>
          </w:p>
        </w:tc>
        <w:tc>
          <w:tcPr>
            <w:tcW w:w="0" w:type="auto"/>
            <w:hideMark/>
          </w:tcPr>
          <w:p w14:paraId="73913DB9" w14:textId="77777777" w:rsidR="00EE2EA3" w:rsidRPr="00EE2EA3" w:rsidRDefault="00EE2EA3" w:rsidP="00EE2EA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New Year Classes, Republic Day Cultural Performance, Regular Bharatanatyam Training</w:t>
            </w:r>
          </w:p>
        </w:tc>
      </w:tr>
      <w:tr w:rsidR="00EE2EA3" w:rsidRPr="00EE2EA3" w14:paraId="31343D92" w14:textId="77777777" w:rsidTr="00EE2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0093C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February</w:t>
            </w:r>
          </w:p>
        </w:tc>
        <w:tc>
          <w:tcPr>
            <w:tcW w:w="0" w:type="auto"/>
            <w:hideMark/>
          </w:tcPr>
          <w:p w14:paraId="5F7F4984" w14:textId="4E90BEAB" w:rsidR="00EE2EA3" w:rsidRPr="00EE2EA3" w:rsidRDefault="00EE2EA3" w:rsidP="00EE2EA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Theory Classes, Stage Performance Practice</w:t>
            </w:r>
          </w:p>
        </w:tc>
      </w:tr>
      <w:tr w:rsidR="00EE2EA3" w:rsidRPr="00EE2EA3" w14:paraId="7270D334" w14:textId="77777777" w:rsidTr="00EE2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AE41A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March</w:t>
            </w:r>
          </w:p>
        </w:tc>
        <w:tc>
          <w:tcPr>
            <w:tcW w:w="0" w:type="auto"/>
            <w:hideMark/>
          </w:tcPr>
          <w:p w14:paraId="547DA005" w14:textId="101D8767" w:rsidR="00EE2EA3" w:rsidRPr="00EE2EA3" w:rsidRDefault="00EE2EA3" w:rsidP="00EE2EA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Mid-Term Evaluation,Parent-Teacher Meeting</w:t>
            </w:r>
          </w:p>
        </w:tc>
      </w:tr>
      <w:tr w:rsidR="00EE2EA3" w:rsidRPr="00EE2EA3" w14:paraId="6D8DD0F8" w14:textId="77777777" w:rsidTr="00EE2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3679A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April</w:t>
            </w:r>
          </w:p>
        </w:tc>
        <w:tc>
          <w:tcPr>
            <w:tcW w:w="0" w:type="auto"/>
            <w:hideMark/>
          </w:tcPr>
          <w:p w14:paraId="198A6693" w14:textId="77777777" w:rsidR="00EE2EA3" w:rsidRPr="00EE2EA3" w:rsidRDefault="00EE2EA3" w:rsidP="00EE2EA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Choreography Workshop, Summer Camp Registration, Regular Classes</w:t>
            </w:r>
          </w:p>
        </w:tc>
      </w:tr>
      <w:tr w:rsidR="00EE2EA3" w:rsidRPr="00EE2EA3" w14:paraId="408C85B6" w14:textId="77777777" w:rsidTr="00EE2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6A371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May</w:t>
            </w:r>
          </w:p>
        </w:tc>
        <w:tc>
          <w:tcPr>
            <w:tcW w:w="0" w:type="auto"/>
            <w:hideMark/>
          </w:tcPr>
          <w:p w14:paraId="52090EE0" w14:textId="77777777" w:rsidR="00EE2EA3" w:rsidRPr="00EE2EA3" w:rsidRDefault="00EE2EA3" w:rsidP="00EE2EA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Summer Bharatanatyam Workshop, Individual Practice Sessions, New Admissions Open</w:t>
            </w:r>
          </w:p>
        </w:tc>
      </w:tr>
      <w:tr w:rsidR="00EE2EA3" w:rsidRPr="00EE2EA3" w14:paraId="381685D7" w14:textId="77777777" w:rsidTr="00EE2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264E4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June</w:t>
            </w:r>
          </w:p>
        </w:tc>
        <w:tc>
          <w:tcPr>
            <w:tcW w:w="0" w:type="auto"/>
            <w:hideMark/>
          </w:tcPr>
          <w:p w14:paraId="13156D80" w14:textId="77777777" w:rsidR="00EE2EA3" w:rsidRPr="00EE2EA3" w:rsidRDefault="00EE2EA3" w:rsidP="00EE2EA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New Academic Session Begins, Orientation for New Students, Batch Allocation</w:t>
            </w:r>
          </w:p>
        </w:tc>
      </w:tr>
      <w:tr w:rsidR="00EE2EA3" w:rsidRPr="00EE2EA3" w14:paraId="70F85FE2" w14:textId="77777777" w:rsidTr="00EE2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967BD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July</w:t>
            </w:r>
          </w:p>
        </w:tc>
        <w:tc>
          <w:tcPr>
            <w:tcW w:w="0" w:type="auto"/>
            <w:hideMark/>
          </w:tcPr>
          <w:p w14:paraId="10ADA750" w14:textId="77777777" w:rsidR="00EE2EA3" w:rsidRPr="00EE2EA3" w:rsidRDefault="00EE2EA3" w:rsidP="00EE2EA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Regular Classes, Adavu Practice, Abhinaya Training, Theory Sessions</w:t>
            </w:r>
          </w:p>
        </w:tc>
      </w:tr>
      <w:tr w:rsidR="00EE2EA3" w:rsidRPr="00EE2EA3" w14:paraId="3C93010E" w14:textId="77777777" w:rsidTr="00EE2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3474F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August</w:t>
            </w:r>
          </w:p>
        </w:tc>
        <w:tc>
          <w:tcPr>
            <w:tcW w:w="0" w:type="auto"/>
            <w:hideMark/>
          </w:tcPr>
          <w:p w14:paraId="5E534BE2" w14:textId="77777777" w:rsidR="00EE2EA3" w:rsidRPr="00EE2EA3" w:rsidRDefault="00EE2EA3" w:rsidP="00EE2EA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Guru Purnima Celebration, Independence Day Cultural Program, Internal Assessment</w:t>
            </w:r>
          </w:p>
        </w:tc>
      </w:tr>
      <w:tr w:rsidR="00EE2EA3" w:rsidRPr="00EE2EA3" w14:paraId="67D9A1AE" w14:textId="77777777" w:rsidTr="00EE2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C5BC3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September</w:t>
            </w:r>
          </w:p>
        </w:tc>
        <w:tc>
          <w:tcPr>
            <w:tcW w:w="0" w:type="auto"/>
            <w:hideMark/>
          </w:tcPr>
          <w:p w14:paraId="7F793455" w14:textId="2AEC88B9" w:rsidR="00EE2EA3" w:rsidRPr="00EE2EA3" w:rsidRDefault="00EE2EA3" w:rsidP="00EE2EA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Revision Classes, Stage Presentation Practice</w:t>
            </w:r>
          </w:p>
        </w:tc>
      </w:tr>
      <w:tr w:rsidR="00EE2EA3" w:rsidRPr="00EE2EA3" w14:paraId="2C3DB486" w14:textId="77777777" w:rsidTr="00EE2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C7358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October</w:t>
            </w:r>
          </w:p>
        </w:tc>
        <w:tc>
          <w:tcPr>
            <w:tcW w:w="0" w:type="auto"/>
            <w:hideMark/>
          </w:tcPr>
          <w:p w14:paraId="1581B65C" w14:textId="7CC8949B" w:rsidR="00EE2EA3" w:rsidRPr="00EE2EA3" w:rsidRDefault="00EE2EA3" w:rsidP="00EE2EA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Navratri Cultural Performances,Festival Break</w:t>
            </w:r>
          </w:p>
        </w:tc>
      </w:tr>
      <w:tr w:rsidR="00EE2EA3" w:rsidRPr="00EE2EA3" w14:paraId="2FEA1771" w14:textId="77777777" w:rsidTr="00EE2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34EFF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November</w:t>
            </w:r>
          </w:p>
        </w:tc>
        <w:tc>
          <w:tcPr>
            <w:tcW w:w="0" w:type="auto"/>
            <w:hideMark/>
          </w:tcPr>
          <w:p w14:paraId="6F3A7010" w14:textId="358A8C34" w:rsidR="00EE2EA3" w:rsidRPr="00EE2EA3" w:rsidRDefault="00EE2EA3" w:rsidP="00EE2EA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 xml:space="preserve">Annual Day Rehearsals, </w:t>
            </w:r>
            <w:r w:rsidR="009A4C57" w:rsidRPr="00EE2EA3">
              <w:rPr>
                <w:sz w:val="24"/>
                <w:szCs w:val="24"/>
                <w:lang w:val="en-US"/>
              </w:rPr>
              <w:t>Practical Examination</w:t>
            </w:r>
            <w:r w:rsidRPr="00EE2EA3">
              <w:rPr>
                <w:sz w:val="24"/>
                <w:szCs w:val="24"/>
                <w:lang w:val="en-US"/>
              </w:rPr>
              <w:t>,</w:t>
            </w:r>
            <w:r w:rsidR="009A4C57" w:rsidRPr="00EE2EA3">
              <w:rPr>
                <w:sz w:val="24"/>
                <w:szCs w:val="24"/>
                <w:lang w:val="en-US"/>
              </w:rPr>
              <w:t xml:space="preserve"> </w:t>
            </w:r>
            <w:r w:rsidR="009A4C57" w:rsidRPr="00EE2EA3">
              <w:rPr>
                <w:sz w:val="24"/>
                <w:szCs w:val="24"/>
                <w:lang w:val="en-US"/>
              </w:rPr>
              <w:t>Theory Examination</w:t>
            </w:r>
            <w:r w:rsidR="009A4C57">
              <w:rPr>
                <w:sz w:val="24"/>
                <w:szCs w:val="24"/>
                <w:lang w:val="en-US"/>
              </w:rPr>
              <w:t>,</w:t>
            </w:r>
            <w:r w:rsidRPr="00EE2EA3">
              <w:rPr>
                <w:sz w:val="24"/>
                <w:szCs w:val="24"/>
                <w:lang w:val="en-US"/>
              </w:rPr>
              <w:t>Costume Trial</w:t>
            </w:r>
          </w:p>
        </w:tc>
      </w:tr>
      <w:tr w:rsidR="00EE2EA3" w:rsidRPr="00EE2EA3" w14:paraId="17759151" w14:textId="77777777" w:rsidTr="00EE2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206D1" w14:textId="77777777" w:rsidR="00EE2EA3" w:rsidRPr="00EE2EA3" w:rsidRDefault="00EE2EA3" w:rsidP="00EE2EA3">
            <w:pPr>
              <w:spacing w:after="160" w:line="276" w:lineRule="auto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December</w:t>
            </w:r>
          </w:p>
        </w:tc>
        <w:tc>
          <w:tcPr>
            <w:tcW w:w="0" w:type="auto"/>
            <w:hideMark/>
          </w:tcPr>
          <w:p w14:paraId="771C65AD" w14:textId="77777777" w:rsidR="00EE2EA3" w:rsidRPr="00EE2EA3" w:rsidRDefault="00EE2EA3" w:rsidP="00EE2EA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E2EA3">
              <w:rPr>
                <w:sz w:val="24"/>
                <w:szCs w:val="24"/>
                <w:lang w:val="en-US"/>
              </w:rPr>
              <w:t>Annual Day Celebration, Certificate Distribution, Year-End Performance &amp; Winter Break</w:t>
            </w:r>
          </w:p>
        </w:tc>
      </w:tr>
    </w:tbl>
    <w:p w14:paraId="43B216B8" w14:textId="77777777" w:rsidR="00FF3053" w:rsidRPr="00FF3053" w:rsidRDefault="00FF3053" w:rsidP="00FF3053"/>
    <w:p w14:paraId="60C8D61B" w14:textId="6BA5017B" w:rsidR="00FF3053" w:rsidRPr="00FF3053" w:rsidRDefault="00FF3053" w:rsidP="00FF3053">
      <w:pPr>
        <w:pStyle w:val="Heading2"/>
        <w:jc w:val="center"/>
        <w:rPr>
          <w:rFonts w:ascii="Times New Roman" w:hAnsi="Times New Roman" w:cs="Times New Roman"/>
          <w:b/>
          <w:bCs/>
        </w:rPr>
      </w:pPr>
    </w:p>
    <w:sectPr w:rsidR="00FF3053" w:rsidRPr="00FF3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53"/>
    <w:rsid w:val="001F5BCD"/>
    <w:rsid w:val="007400AE"/>
    <w:rsid w:val="00805693"/>
    <w:rsid w:val="009A4C57"/>
    <w:rsid w:val="00CB2848"/>
    <w:rsid w:val="00CE274B"/>
    <w:rsid w:val="00EE2EA3"/>
    <w:rsid w:val="00FF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E331"/>
  <w15:chartTrackingRefBased/>
  <w15:docId w15:val="{27B17ED0-E44F-4D0B-A0CD-68A7B3A7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053"/>
  </w:style>
  <w:style w:type="paragraph" w:styleId="Heading1">
    <w:name w:val="heading 1"/>
    <w:basedOn w:val="Normal"/>
    <w:next w:val="Normal"/>
    <w:link w:val="Heading1Char"/>
    <w:uiPriority w:val="9"/>
    <w:qFormat/>
    <w:rsid w:val="00FF3053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05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05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05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05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05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05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05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05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05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3053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053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053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053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053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053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053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053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F305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F305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05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053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05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305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F3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053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053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053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F305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305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F3053"/>
    <w:rPr>
      <w:b/>
      <w:bCs/>
    </w:rPr>
  </w:style>
  <w:style w:type="character" w:styleId="Emphasis">
    <w:name w:val="Emphasis"/>
    <w:basedOn w:val="DefaultParagraphFont"/>
    <w:uiPriority w:val="20"/>
    <w:qFormat/>
    <w:rsid w:val="00FF3053"/>
    <w:rPr>
      <w:i/>
      <w:iCs/>
      <w:color w:val="000000" w:themeColor="text1"/>
    </w:rPr>
  </w:style>
  <w:style w:type="paragraph" w:styleId="NoSpacing">
    <w:name w:val="No Spacing"/>
    <w:uiPriority w:val="1"/>
    <w:qFormat/>
    <w:rsid w:val="00FF305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F305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F305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F305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3053"/>
    <w:pPr>
      <w:outlineLvl w:val="9"/>
    </w:pPr>
  </w:style>
  <w:style w:type="table" w:styleId="PlainTable1">
    <w:name w:val="Plain Table 1"/>
    <w:basedOn w:val="TableNormal"/>
    <w:uiPriority w:val="41"/>
    <w:rsid w:val="00EE2EA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Sanchisona Bolke</dc:creator>
  <cp:keywords/>
  <dc:description/>
  <cp:lastModifiedBy>Sanchisona Bolke</cp:lastModifiedBy>
  <cp:revision>1</cp:revision>
  <dcterms:created xsi:type="dcterms:W3CDTF">2026-07-09T06:38:00Z</dcterms:created>
  <dcterms:modified xsi:type="dcterms:W3CDTF">2026-07-09T07:35:00Z</dcterms:modified>
</cp:coreProperties>
</file>