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30"/>
          <w:szCs w:val="30"/>
          <w:u w:val="none"/>
          <w:shd w:fill="auto" w:val="clear"/>
          <w:vertAlign w:val="baseline"/>
          <w:rtl w:val="0"/>
        </w:rPr>
        <w:t xml:space="preserve">아이디어 기획서</w:t>
      </w:r>
      <w:r w:rsidDel="00000000" w:rsidR="00000000" w:rsidRPr="00000000">
        <w:rPr>
          <w:rtl w:val="0"/>
        </w:rPr>
      </w:r>
    </w:p>
    <w:tbl>
      <w:tblPr>
        <w:tblStyle w:val="Table1"/>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팀명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키득키득</w:t>
            </w:r>
            <w:r w:rsidDel="00000000" w:rsidR="00000000" w:rsidRPr="00000000">
              <w:rPr>
                <w:rtl w:val="0"/>
              </w:rPr>
            </w:r>
          </w:p>
        </w:tc>
      </w:tr>
      <w:tr>
        <w:trPr>
          <w:cantSplit w:val="0"/>
          <w:trHeight w:val="130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팀원 및 역할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▪팀장 : 홍길동 (프로젝트 총괄, 일정계획, Back End , Model)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▪팀원 : 김가윤 (Front End, 서류작업)     장건 (Back End, Model)</w:t>
            </w:r>
          </w:p>
          <w:p w:rsidR="00000000" w:rsidDel="00000000" w:rsidP="00000000" w:rsidRDefault="00000000" w:rsidRPr="00000000" w14:paraId="0000000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김청래 (Front End, 서류작업)     조호현 (Back End, Model)</w:t>
            </w:r>
          </w:p>
          <w:p w:rsidR="00000000" w:rsidDel="00000000" w:rsidP="00000000" w:rsidRDefault="00000000" w:rsidRPr="00000000" w14:paraId="0000000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하영진 (Front End, 서류작업)</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아이디어 주제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tl w:val="0"/>
              </w:rPr>
              <w:t xml:space="preserve">많은 서류의 내용을 정리하는 작장인들을 위한  객체 인식과 OCR을</w:t>
            </w:r>
          </w:p>
          <w:p w:rsidR="00000000" w:rsidDel="00000000" w:rsidP="00000000" w:rsidRDefault="00000000" w:rsidRPr="00000000" w14:paraId="0000000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t xml:space="preserve"> 통해 제공받은 키워드로 서류의 중요 자료를 정리하는 서비스</w:t>
            </w:r>
            <w:r w:rsidDel="00000000" w:rsidR="00000000" w:rsidRPr="00000000">
              <w:rPr>
                <w:rtl w:val="0"/>
              </w:rPr>
            </w:r>
          </w:p>
        </w:tc>
      </w:tr>
      <w:tr>
        <w:trPr>
          <w:cantSplit w:val="0"/>
          <w:trHeight w:val="296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제안 배경 및</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200" w:right="0" w:hanging="200"/>
              <w:jc w:val="both"/>
              <w:rPr>
                <w:rFonts w:ascii="Gulim" w:cs="Gulim" w:eastAsia="Gulim" w:hAnsi="Gulim"/>
                <w:b w:val="0"/>
                <w:i w:val="0"/>
                <w:smallCaps w:val="0"/>
                <w:strike w:val="0"/>
                <w:sz w:val="24"/>
                <w:szCs w:val="24"/>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시장현황</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200" w:right="0" w:firstLine="0"/>
              <w:jc w:val="both"/>
              <w:rPr>
                <w:rFonts w:ascii="Gulim" w:cs="Gulim" w:eastAsia="Gulim" w:hAnsi="Gulim"/>
                <w:b w:val="0"/>
                <w:i w:val="0"/>
                <w:smallCaps w:val="0"/>
                <w:strike w:val="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전년도보다 수출 수입의 규모가 커짐에 따라 거래량이 증가하면서 그에 따른 거래문서 수량이 증가함.</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현대 사업의 대부분의 업무 지행을 디지털 기반에서 수행하지만, 외부와의 협업관계에 필요한 계약 및 증빙 문서는 hard-copy 종이 문서를 사용하는 형태가 많다.</w:t>
            </w:r>
          </w:p>
          <w:p w:rsidR="00000000" w:rsidDel="00000000" w:rsidP="00000000" w:rsidRDefault="00000000" w:rsidRPr="00000000" w14:paraId="0000001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서류 정리의 시간을 줄이고 문서의 내용의 핵심을 정리해 주어 빠른 업무 처리가 가능하다.</w:t>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1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유사 제품 현황</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및 비교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(카카오 테크그라운드 지문분석)</w:t>
            </w:r>
            <w:r w:rsidDel="00000000" w:rsidR="00000000" w:rsidRPr="00000000">
              <w:rPr>
                <w:rtl w:val="0"/>
              </w:rPr>
            </w:r>
          </w:p>
        </w:tc>
      </w:tr>
      <w:tr>
        <w:trPr>
          <w:cantSplit w:val="0"/>
          <w:trHeight w:val="197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1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제안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개발 목표</w:t>
            </w:r>
          </w:p>
          <w:p w:rsidR="00000000" w:rsidDel="00000000" w:rsidP="00000000" w:rsidRDefault="00000000" w:rsidRPr="00000000" w14:paraId="00000017">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rFonts w:ascii="Malgun Gothic" w:cs="Malgun Gothic" w:eastAsia="Malgun Gothic" w:hAnsi="Malgun Gothic"/>
                <w:b w:val="0"/>
                <w:i w:val="0"/>
                <w:smallCaps w:val="0"/>
                <w:strike w:val="0"/>
                <w:sz w:val="20"/>
                <w:szCs w:val="20"/>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서류의 내용을 사람이 인지하여 key-in 하지 않고 문서 내용을 MRC를 통해 자동 key-in 할 수 있도록 진행</w:t>
            </w:r>
          </w:p>
          <w:p w:rsidR="00000000" w:rsidDel="00000000" w:rsidP="00000000" w:rsidRDefault="00000000" w:rsidRPr="00000000" w14:paraId="0000001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개발 내용</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200" w:right="0" w:hanging="200"/>
              <w:jc w:val="both"/>
              <w:rPr>
                <w:rFonts w:ascii="Gulim" w:cs="Gulim" w:eastAsia="Gulim" w:hAnsi="Gulim"/>
                <w:b w:val="0"/>
                <w:i w:val="0"/>
                <w:smallCaps w:val="0"/>
                <w:strike w:val="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문서를 업로드 시 해당 데이터를 OCR, Deep Learning을 통해 인식하여 문서화 시키는 웹 기반 프로그램 제작 </w:t>
            </w:r>
            <w:r w:rsidDel="00000000" w:rsidR="00000000" w:rsidRPr="00000000">
              <w:rPr>
                <w:rtl w:val="0"/>
              </w:rPr>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1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수행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▪데이터 확보방안</w:t>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제안 업체에서 여러 종류(.XML, .PDF 등)의 데이터를 제공 예정</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▪추진 전략( 일정, 수행 방법 등 )</w:t>
            </w:r>
          </w:p>
          <w:p w:rsidR="00000000" w:rsidDel="00000000" w:rsidP="00000000" w:rsidRDefault="00000000" w:rsidRPr="00000000" w14:paraId="0000001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PDF파일을 입력 시 테서렉트를 통해 OCR분석하여 키워드 기반 요약 내용 산출, 웹 기반 프로그램을 통해 가동</w:t>
            </w:r>
            <w:r w:rsidDel="00000000" w:rsidR="00000000" w:rsidRPr="00000000">
              <w:rPr>
                <w:rtl w:val="0"/>
              </w:rPr>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기대효과 및 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200" w:right="0" w:hanging="200"/>
              <w:jc w:val="both"/>
              <w:rPr>
                <w:rFonts w:ascii="Gulim" w:cs="Gulim" w:eastAsia="Gulim" w:hAnsi="Gulim"/>
                <w:b w:val="0"/>
                <w:i w:val="0"/>
                <w:smallCaps w:val="0"/>
                <w:strike w:val="0"/>
                <w:sz w:val="24"/>
                <w:szCs w:val="24"/>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기대 효과</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100" w:right="0" w:firstLine="100"/>
              <w:jc w:val="both"/>
              <w:rPr>
                <w:rFonts w:ascii="Gulim" w:cs="Gulim" w:eastAsia="Gulim" w:hAnsi="Gulim"/>
                <w:b w:val="0"/>
                <w:i w:val="0"/>
                <w:smallCaps w:val="0"/>
                <w:strike w:val="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업무 단순화 및 사용자의 편리성 증가로 작업시간 단축</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200" w:right="0" w:hanging="200"/>
              <w:jc w:val="both"/>
              <w:rPr>
                <w:rFonts w:ascii="Gulim" w:cs="Gulim" w:eastAsia="Gulim" w:hAnsi="Gulim"/>
                <w:b w:val="0"/>
                <w:i w:val="0"/>
                <w:smallCaps w:val="0"/>
                <w:strike w:val="0"/>
                <w:sz w:val="24"/>
                <w:szCs w:val="24"/>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활용 방안</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100" w:right="0" w:firstLine="1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방대한 양의 서류를 키워드 기반으로 단시간에 정리 가능</w:t>
            </w:r>
          </w:p>
          <w:p w:rsidR="00000000" w:rsidDel="00000000" w:rsidP="00000000" w:rsidRDefault="00000000" w:rsidRPr="00000000" w14:paraId="0000002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100" w:right="0" w:firstLine="1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서류를 키워드 별로 관리가 가능</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(1) 제안 배경 - 외부 환경 분석 (PEST / STEEP)</w:t>
      </w:r>
      <w:r w:rsidDel="00000000" w:rsidR="00000000" w:rsidRPr="00000000">
        <w:rPr>
          <w:rtl w:val="0"/>
        </w:rPr>
      </w:r>
    </w:p>
    <w:tbl>
      <w:tblPr>
        <w:tblStyle w:val="Table2"/>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정책적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▪정부에서 사회적 관심이 높은 기후변화, 미세먼지, 폐기물, 화학물질 등 환경 이슈에 주도적으로 대응해 나가고 있습니다. 기업시민헌장, 환경경영방침, 관련 사규 및 내부지침에 의거하여 환경 가이드라인을 수립하고 사업/생산 과정에서 환경에 미치는 부정적 영향을 최소화하기 위하여 다음의 활동을 추진하고 있다.</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경제적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2021년 조사에 따르면 2020년 국내 전자문서 공급시장 규모, 전년 </w:t>
            </w:r>
          </w:p>
          <w:p w:rsidR="00000000" w:rsidDel="00000000" w:rsidP="00000000" w:rsidRDefault="00000000" w:rsidRPr="00000000" w14:paraId="0000002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대비 약 4천억 원 증가</w:t>
            </w:r>
            <w:r w:rsidDel="00000000" w:rsidR="00000000" w:rsidRPr="00000000">
              <w:rPr>
                <w:rFonts w:ascii="맑은고딕" w:cs="맑은고딕" w:eastAsia="맑은고딕" w:hAnsi="맑은고딕"/>
                <w:b w:val="0"/>
                <w:i w:val="0"/>
                <w:smallCaps w:val="0"/>
                <w:strike w:val="0"/>
                <w:sz w:val="16"/>
                <w:szCs w:val="16"/>
                <w:u w:val="none"/>
                <w:shd w:fill="auto" w:val="clear"/>
                <w:vertAlign w:val="baseline"/>
                <w:rtl w:val="0"/>
              </w:rPr>
              <w:t xml:space="preserve">&lt;산업일보 중 https://www.kidd.co.kr/news/225447&gt;</w:t>
            </w:r>
            <w:r w:rsidDel="00000000" w:rsidR="00000000" w:rsidRPr="00000000">
              <w:rPr>
                <w:rtl w:val="0"/>
              </w:rPr>
            </w:r>
          </w:p>
        </w:tc>
      </w:tr>
      <w:tr>
        <w:trPr>
          <w:cantSplit w:val="0"/>
          <w:trHeight w:val="127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사회적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코로나 19로 시작된 비대면화 현상으로 인해 주요 전자문서사업의 수요처</w:t>
            </w:r>
            <w:r w:rsidDel="00000000" w:rsidR="00000000" w:rsidRPr="00000000">
              <w:rPr>
                <w:rFonts w:ascii="맑은고딕" w:cs="맑은고딕" w:eastAsia="맑은고딕" w:hAnsi="맑은고딕"/>
                <w:rtl w:val="0"/>
              </w:rPr>
              <w:t xml:space="preserve"> </w:t>
            </w: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1위(49.8%)에 해당하는 분야는 ‘정보통신업 (소프트웨어 · 영상 · 방송 · 통신 · 정보 · 출판 )’인 것으로 나타났다. 제조업(14.4%), 전문, 과학 및 기술서비스업(10.8%), 도매 및 소매업(6.1%) 등은 뒤를 이었고 계속해서 전자 문서가 쏟아지고 있다.</w:t>
            </w:r>
          </w:p>
        </w:tc>
      </w:tr>
      <w:tr>
        <w:trPr>
          <w:cantSplit w:val="0"/>
          <w:trHeight w:val="81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트렌드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Zero Paper</w:t>
            </w:r>
          </w:p>
          <w:p w:rsidR="00000000" w:rsidDel="00000000" w:rsidP="00000000" w:rsidRDefault="00000000" w:rsidRPr="00000000" w14:paraId="0000003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firstLine="200"/>
              <w:jc w:val="both"/>
              <w:rPr>
                <w:rFonts w:ascii="맑은고딕" w:cs="맑은고딕" w:eastAsia="맑은고딕" w:hAnsi="맑은고딕"/>
                <w:b w:val="0"/>
                <w:i w:val="0"/>
                <w:smallCaps w:val="0"/>
                <w:strike w:val="0"/>
                <w:sz w:val="16"/>
                <w:szCs w:val="16"/>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롯데건설은 이번 MS Teams 도입을 통해 임직원, 파트너사 간의 실시간 소통 기반을 마련해 비대면, 페이퍼리스(종이 없는) 업무 환경으로의 전환을 목표로 한다.</w:t>
            </w:r>
            <w:r w:rsidDel="00000000" w:rsidR="00000000" w:rsidRPr="00000000">
              <w:rPr>
                <w:rFonts w:ascii="맑은고딕" w:cs="맑은고딕" w:eastAsia="맑은고딕" w:hAnsi="맑은고딕"/>
                <w:b w:val="0"/>
                <w:i w:val="0"/>
                <w:smallCaps w:val="0"/>
                <w:strike w:val="0"/>
                <w:sz w:val="16"/>
                <w:szCs w:val="1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firstLine="320"/>
              <w:jc w:val="both"/>
              <w:rPr>
                <w:rFonts w:ascii="맑은고딕" w:cs="맑은고딕" w:eastAsia="맑은고딕" w:hAnsi="맑은고딕"/>
                <w:b w:val="0"/>
                <w:i w:val="0"/>
                <w:smallCaps w:val="0"/>
                <w:strike w:val="0"/>
                <w:sz w:val="16"/>
                <w:szCs w:val="16"/>
                <w:u w:val="none"/>
                <w:shd w:fill="auto" w:val="clear"/>
                <w:vertAlign w:val="baseline"/>
              </w:rPr>
            </w:pPr>
            <w:r w:rsidDel="00000000" w:rsidR="00000000" w:rsidRPr="00000000">
              <w:rPr>
                <w:rFonts w:ascii="맑은고딕" w:cs="맑은고딕" w:eastAsia="맑은고딕" w:hAnsi="맑은고딕"/>
                <w:b w:val="0"/>
                <w:i w:val="0"/>
                <w:smallCaps w:val="0"/>
                <w:strike w:val="0"/>
                <w:sz w:val="16"/>
                <w:szCs w:val="16"/>
                <w:u w:val="none"/>
                <w:shd w:fill="auto" w:val="clear"/>
                <w:vertAlign w:val="baseline"/>
                <w:rtl w:val="0"/>
              </w:rPr>
              <w:t xml:space="preserve">&lt; 기사 중 </w:t>
            </w:r>
            <w:hyperlink r:id="rId7">
              <w:r w:rsidDel="00000000" w:rsidR="00000000" w:rsidRPr="00000000">
                <w:rPr>
                  <w:rFonts w:ascii="맑은고딕" w:cs="맑은고딕" w:eastAsia="맑은고딕" w:hAnsi="맑은고딕"/>
                  <w:b w:val="0"/>
                  <w:i w:val="0"/>
                  <w:smallCaps w:val="0"/>
                  <w:strike w:val="0"/>
                  <w:sz w:val="16"/>
                  <w:szCs w:val="16"/>
                  <w:u w:val="single"/>
                  <w:shd w:fill="auto" w:val="clear"/>
                  <w:vertAlign w:val="baseline"/>
                  <w:rtl w:val="0"/>
                </w:rPr>
                <w:t xml:space="preserve">https://www.fetv.co.kr/news/article.html?no=126312</w:t>
              </w:r>
            </w:hyperlink>
            <w:r w:rsidDel="00000000" w:rsidR="00000000" w:rsidRPr="00000000">
              <w:rPr>
                <w:rFonts w:ascii="맑은고딕" w:cs="맑은고딕" w:eastAsia="맑은고딕" w:hAnsi="맑은고딕"/>
                <w:b w:val="0"/>
                <w:i w:val="0"/>
                <w:smallCaps w:val="0"/>
                <w:strike w:val="0"/>
                <w:sz w:val="16"/>
                <w:szCs w:val="16"/>
                <w:u w:val="none"/>
                <w:shd w:fill="auto" w:val="clear"/>
                <w:vertAlign w:val="baseline"/>
                <w:rtl w:val="0"/>
              </w:rPr>
              <w:t xml:space="preserve">&gt;</w:t>
            </w:r>
          </w:p>
          <w:p w:rsidR="00000000" w:rsidDel="00000000" w:rsidP="00000000" w:rsidRDefault="00000000" w:rsidRPr="00000000" w14:paraId="0000003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MRC 트랜드</w:t>
            </w:r>
          </w:p>
          <w:p w:rsidR="00000000" w:rsidDel="00000000" w:rsidP="00000000" w:rsidRDefault="00000000" w:rsidRPr="00000000" w14:paraId="0000003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firstLine="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COVID-19 팬데믹을 계기로 Digital Workplace의 필요성이 대두되면서 회사에 산재되어 있는 다양한 양질의 정보들을 하나로 통합하고, 필요한 내용을 검색하여 적시에 인사이트를 얻는 일이 보다 중요해지고 있습니다. 이러한 요구에 따라 대용량 문서를 대상으로 사용자의 질문에 똑똑하게 대답하는 Question Answering(QA) 시스템에 관한 관심이 커지고 있습니다. 필요한 정보를 빠르고 정확하게 찾는 기계독해, 시맨틱 검색 등의 자연어 처리와 자연어 이해 기술의 필요성이 부각되고 있는 이유입니다.</w:t>
            </w:r>
          </w:p>
          <w:p w:rsidR="00000000" w:rsidDel="00000000" w:rsidP="00000000" w:rsidRDefault="00000000" w:rsidRPr="00000000" w14:paraId="0000003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firstLine="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&lt;https://www.samsungsds.com/kr/insights/techtoolkit_2021_qa.html&gt;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기술적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BERT</w:t>
            </w:r>
          </w:p>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Representations from Transformers는 Google에서 개발한 자연어 처리 사전 교육을 위한 변압기 기반 기계 학습 기술</w:t>
            </w:r>
          </w:p>
          <w:p w:rsidR="00000000" w:rsidDel="00000000" w:rsidP="00000000" w:rsidRDefault="00000000" w:rsidRPr="00000000" w14:paraId="0000003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MRC</w:t>
            </w:r>
          </w:p>
          <w:p w:rsidR="00000000" w:rsidDel="00000000" w:rsidP="00000000" w:rsidRDefault="00000000" w:rsidRPr="00000000" w14:paraId="0000003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맑은고딕" w:cs="맑은고딕" w:eastAsia="맑은고딕" w:hAnsi="맑은고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 </w:t>
            </w: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인공지능(AI) 알고리즘이 스스로 문제를 분석하고 질문에 최적화된 답안을 찾아내는 기술</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제도적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맑은고딕" w:cs="맑은고딕" w:eastAsia="맑은고딕" w:hAnsi="맑은고딕"/>
                <w:b w:val="0"/>
                <w:i w:val="0"/>
                <w:smallCaps w:val="0"/>
                <w:strike w:val="0"/>
                <w:sz w:val="20"/>
                <w:szCs w:val="20"/>
                <w:u w:val="none"/>
                <w:shd w:fill="auto" w:val="clear"/>
                <w:vertAlign w:val="baseline"/>
                <w:rtl w:val="0"/>
              </w:rPr>
              <w:t xml:space="preserve">▪전자문서 및 전자거래기본법상 전자문서의 법적효력 및 서면요건을 명확히하고, 전자화문서 보관시 종이문서 폐기 근거를 마련하며, 온라인 등기우편을 활성화하기 위한 기반을 마련 하였습니다(’20. 6월 「전자문서 및 전자거래 기본법」 개정, ’20.12.10. 시행).</w:t>
              <w:br w:type="textWrapping"/>
              <w:t xml:space="preserve">▣ 기존 종이문서를 스캔하여 변환한 전자문서를 공인전자문서센터*에 보관하는 경우 해당 종이문서를 보관하지 않아도 되어 종이문서와 전자문서의 이중보관 부담이 해소됩니다.</w:t>
              <w:br w:type="textWrapping"/>
              <w:t xml:space="preserve">＊전자문서의 안전한 보관 및 증명 등의 업무를 수행하기 위해 과기정통부장관으로부터 지정받은 전문기관</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Gulimche" w:cs="Gulimche" w:eastAsia="Gulimche" w:hAnsi="Gulimche"/>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(2) 제안 배경 - 내부 환경 분석 (3C)</w:t>
      </w:r>
      <w:r w:rsidDel="00000000" w:rsidR="00000000" w:rsidRPr="00000000">
        <w:rPr>
          <w:rtl w:val="0"/>
        </w:rPr>
      </w:r>
    </w:p>
    <w:tbl>
      <w:tblPr>
        <w:tblStyle w:val="Table3"/>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112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제안자 능력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tl w:val="0"/>
              </w:rPr>
              <w:t xml:space="preserve">플라스크 기반 모델 구축</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after="0" w:line="384" w:lineRule="auto"/>
              <w:ind w:left="200"/>
              <w:rPr/>
            </w:pPr>
            <w:r w:rsidDel="00000000" w:rsidR="00000000" w:rsidRPr="00000000">
              <w:rPr>
                <w:rtl w:val="0"/>
              </w:rPr>
              <w:t xml:space="preserve">▪ Node.js 기반 웹 서버 구축</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after="0" w:line="384" w:lineRule="auto"/>
              <w:ind w:left="200"/>
              <w:rPr/>
            </w:pPr>
            <w:r w:rsidDel="00000000" w:rsidR="00000000" w:rsidRPr="00000000">
              <w:rPr>
                <w:rtl w:val="0"/>
              </w:rPr>
              <w:t xml:space="preserve">▪ Tesseract-OCR을 통한 텍스트 추출</w:t>
            </w:r>
            <w:r w:rsidDel="00000000" w:rsidR="00000000" w:rsidRPr="00000000">
              <w:rPr>
                <w:rtl w:val="0"/>
              </w:rPr>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경쟁제품/기술/특허 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tl w:val="0"/>
              </w:rPr>
              <w:t xml:space="preserve">카카오 테크그라운드 지문분석</w:t>
            </w:r>
          </w:p>
          <w:p w:rsidR="00000000" w:rsidDel="00000000" w:rsidP="00000000" w:rsidRDefault="00000000" w:rsidRPr="00000000" w14:paraId="0000004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pPr>
            <w:r w:rsidDel="00000000" w:rsidR="00000000" w:rsidRPr="00000000">
              <w:rPr>
                <w:rtl w:val="0"/>
              </w:rPr>
              <w:t xml:space="preserve">→지문을 입력하고 질문을 입력하면 지문을 기반으로 질문에 대한 적절한 답변을 출력</w:t>
            </w:r>
            <w:r w:rsidDel="00000000" w:rsidR="00000000" w:rsidRPr="00000000">
              <w:rPr>
                <w:rtl w:val="0"/>
              </w:rPr>
            </w:r>
          </w:p>
        </w:tc>
      </w:tr>
      <w:tr>
        <w:trPr>
          <w:cantSplit w:val="0"/>
          <w:trHeight w:val="112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고객 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tl w:val="0"/>
              </w:rPr>
              <w:t xml:space="preserve">계약서가 많은 직종의 회사(제조업, 은행업)</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(3) 필요성</w:t>
      </w:r>
      <w:r w:rsidDel="00000000" w:rsidR="00000000" w:rsidRPr="00000000">
        <w:rPr>
          <w:rtl w:val="0"/>
        </w:rPr>
      </w:r>
    </w:p>
    <w:tbl>
      <w:tblPr>
        <w:tblStyle w:val="Table4"/>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요즘 대다수의 거래는 전자문서로 진행되는데 이미지 형식으로 이뤄진 파일은 원하는 내용 찾기가 매우 번거로움.</w:t>
            </w:r>
            <w:r w:rsidDel="00000000" w:rsidR="00000000" w:rsidRPr="00000000">
              <w:rPr>
                <w:rtl w:val="0"/>
              </w:rPr>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차별성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키워드 기반 분석으로 내용을 출력해줌.</w:t>
            </w:r>
            <w:r w:rsidDel="00000000" w:rsidR="00000000" w:rsidRPr="00000000">
              <w:rPr>
                <w:rtl w:val="0"/>
              </w:rPr>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현재까지</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준비사항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Front End -&gt; electron </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Back End -&gt; 모델 MRC Bert </w:t>
            </w:r>
          </w:p>
          <w:p w:rsidR="00000000" w:rsidDel="00000000" w:rsidP="00000000" w:rsidRDefault="00000000" w:rsidRPr="00000000" w14:paraId="0000005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              Nodejs , Flask</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5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기대효과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사용자의 편리성 증가로 작업시간 단축</w:t>
            </w:r>
            <w:r w:rsidDel="00000000" w:rsidR="00000000" w:rsidRPr="00000000">
              <w:rPr>
                <w:rtl w:val="0"/>
              </w:rPr>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5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다국적 기업의 장문의 거래문서를 단시간에 분석 후 요약내용 또는 정리</w:t>
            </w:r>
          </w:p>
        </w:tc>
      </w:tr>
    </w:tbl>
    <w:p w:rsidR="00000000" w:rsidDel="00000000" w:rsidP="00000000" w:rsidRDefault="00000000" w:rsidRPr="00000000" w14:paraId="0000005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(4) 개발 내용</w:t>
      </w:r>
      <w:r w:rsidDel="00000000" w:rsidR="00000000" w:rsidRPr="00000000">
        <w:rPr>
          <w:rtl w:val="0"/>
        </w:rPr>
      </w:r>
    </w:p>
    <w:tbl>
      <w:tblPr>
        <w:tblStyle w:val="Table5"/>
        <w:tblW w:w="833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568"/>
        <w:gridCol w:w="6766"/>
        <w:tblGridChange w:id="0">
          <w:tblGrid>
            <w:gridCol w:w="1568"/>
            <w:gridCol w:w="6766"/>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5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개발 목표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서류의 내용을 사람이 인지하여 Key-in 하지 않고 문서 내용을  비전인식 및 디지털화하여 자동으로 Key-in되도록 함.</w:t>
            </w:r>
            <w:r w:rsidDel="00000000" w:rsidR="00000000" w:rsidRPr="00000000">
              <w:rPr>
                <w:rtl w:val="0"/>
              </w:rPr>
            </w:r>
          </w:p>
        </w:tc>
      </w:tr>
      <w:tr>
        <w:trPr>
          <w:cantSplit w:val="0"/>
          <w:trHeight w:val="417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개발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Front End :</w:t>
            </w:r>
          </w:p>
          <w:p w:rsidR="00000000" w:rsidDel="00000000" w:rsidP="00000000" w:rsidRDefault="00000000" w:rsidRPr="00000000" w14:paraId="0000006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     Electron 을 통한 웹 기반 프로그램 </w:t>
            </w:r>
          </w:p>
          <w:p w:rsidR="00000000" w:rsidDel="00000000" w:rsidP="00000000" w:rsidRDefault="00000000" w:rsidRPr="00000000" w14:paraId="0000006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Back End :</w:t>
            </w:r>
          </w:p>
          <w:p w:rsidR="00000000" w:rsidDel="00000000" w:rsidP="00000000" w:rsidRDefault="00000000" w:rsidRPr="00000000" w14:paraId="00000065">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rFonts w:ascii="Malgun Gothic" w:cs="Malgun Gothic" w:eastAsia="Malgun Gothic" w:hAnsi="Malgun Gothic"/>
                <w:b w:val="0"/>
                <w:i w:val="0"/>
                <w:smallCaps w:val="0"/>
                <w:strike w:val="0"/>
                <w:sz w:val="20"/>
                <w:szCs w:val="20"/>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Pytesseract 를 사용한 PDF 문서 내용 인식</w:t>
            </w:r>
          </w:p>
          <w:p w:rsidR="00000000" w:rsidDel="00000000" w:rsidP="00000000" w:rsidRDefault="00000000" w:rsidRPr="00000000" w14:paraId="00000066">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MRC Berk를 사용한 딥러닝 모델 제작</w:t>
            </w:r>
          </w:p>
          <w:p w:rsidR="00000000" w:rsidDel="00000000" w:rsidP="00000000" w:rsidRDefault="00000000" w:rsidRPr="00000000" w14:paraId="00000067">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모델서버 : Flask</w:t>
            </w:r>
          </w:p>
          <w:p w:rsidR="00000000" w:rsidDel="00000000" w:rsidP="00000000" w:rsidRDefault="00000000" w:rsidRPr="00000000" w14:paraId="00000068">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rFonts w:ascii="함초롬바탕" w:cs="함초롬바탕" w:eastAsia="함초롬바탕" w:hAnsi="함초롬바탕"/>
                <w:b w:val="0"/>
                <w:i w:val="0"/>
                <w:smallCaps w:val="0"/>
                <w:strike w:val="0"/>
                <w:sz w:val="20"/>
                <w:szCs w:val="20"/>
                <w:shd w:fill="auto" w:val="clear"/>
                <w:vertAlign w:val="baseline"/>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웹 프로그램 서버 : Node js </w:t>
            </w:r>
          </w:p>
        </w:tc>
      </w:tr>
    </w:tbl>
    <w:p w:rsidR="00000000" w:rsidDel="00000000" w:rsidP="00000000" w:rsidRDefault="00000000" w:rsidRPr="00000000" w14:paraId="00000069">
      <w:pPr>
        <w:keepNext w:val="0"/>
        <w:keepLines w:val="0"/>
        <w:pageBreakBefore w:val="0"/>
        <w:widowControl w:val="0"/>
        <w:pBdr>
          <w:top w:color="000000" w:space="31"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(5) 달성 목표 및 달성 전략</w:t>
      </w:r>
      <w:r w:rsidDel="00000000" w:rsidR="00000000" w:rsidRPr="00000000">
        <w:rPr>
          <w:rtl w:val="0"/>
        </w:rPr>
      </w:r>
    </w:p>
    <w:tbl>
      <w:tblPr>
        <w:tblStyle w:val="Table6"/>
        <w:tblW w:w="8505.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60"/>
        <w:gridCol w:w="6845"/>
        <w:tblGridChange w:id="0">
          <w:tblGrid>
            <w:gridCol w:w="1660"/>
            <w:gridCol w:w="6845"/>
          </w:tblGrid>
        </w:tblGridChange>
      </w:tblGrid>
      <w:tr>
        <w:trPr>
          <w:cantSplit w:val="0"/>
          <w:trHeight w:val="76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달성 목표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PDF 문서에 대한 인식 및 키워드를 통한 내용 추출 웹 기반 프로그램</w:t>
            </w:r>
            <w:r w:rsidDel="00000000" w:rsidR="00000000" w:rsidRPr="00000000">
              <w:rPr>
                <w:rtl w:val="0"/>
              </w:rPr>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달성 전략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Front End :</w:t>
            </w:r>
          </w:p>
          <w:p w:rsidR="00000000" w:rsidDel="00000000" w:rsidP="00000000" w:rsidRDefault="00000000" w:rsidRPr="00000000" w14:paraId="0000006E">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Electron 을 활용한 웹 기반 프로그램 제작</w:t>
            </w:r>
          </w:p>
          <w:p w:rsidR="00000000" w:rsidDel="00000000" w:rsidP="00000000" w:rsidRDefault="00000000" w:rsidRPr="00000000" w14:paraId="0000006F">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프로젝트 서류 </w:t>
            </w:r>
          </w:p>
          <w:p w:rsidR="00000000" w:rsidDel="00000000" w:rsidP="00000000" w:rsidRDefault="00000000" w:rsidRPr="00000000" w14:paraId="0000007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Back End :</w:t>
            </w:r>
          </w:p>
          <w:p w:rsidR="00000000" w:rsidDel="00000000" w:rsidP="00000000" w:rsidRDefault="00000000" w:rsidRPr="00000000" w14:paraId="00000071">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rFonts w:ascii="Malgun Gothic" w:cs="Malgun Gothic" w:eastAsia="Malgun Gothic" w:hAnsi="Malgun Gothic"/>
                <w:b w:val="0"/>
                <w:i w:val="0"/>
                <w:smallCaps w:val="0"/>
                <w:strike w:val="0"/>
                <w:sz w:val="20"/>
                <w:szCs w:val="20"/>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Pytesseract 를 사용한 PDF 문서 내용 인식</w:t>
            </w:r>
          </w:p>
          <w:p w:rsidR="00000000" w:rsidDel="00000000" w:rsidP="00000000" w:rsidRDefault="00000000" w:rsidRPr="00000000" w14:paraId="00000072">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MRC</w:t>
            </w:r>
            <w:r w:rsidDel="00000000" w:rsidR="00000000" w:rsidRPr="00000000">
              <w:rPr>
                <w:rFonts w:ascii="함초롬바탕" w:cs="함초롬바탕" w:eastAsia="함초롬바탕" w:hAnsi="함초롬바탕"/>
                <w:rtl w:val="0"/>
              </w:rPr>
              <w:t xml:space="preserve">-</w:t>
            </w: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Ber</w:t>
            </w:r>
            <w:r w:rsidDel="00000000" w:rsidR="00000000" w:rsidRPr="00000000">
              <w:rPr>
                <w:rFonts w:ascii="함초롬바탕" w:cs="함초롬바탕" w:eastAsia="함초롬바탕" w:hAnsi="함초롬바탕"/>
                <w:rtl w:val="0"/>
              </w:rPr>
              <w:t xml:space="preserve">t</w:t>
            </w: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를 사용한 딥러닝 모델 제작</w:t>
            </w:r>
          </w:p>
          <w:p w:rsidR="00000000" w:rsidDel="00000000" w:rsidP="00000000" w:rsidRDefault="00000000" w:rsidRPr="00000000" w14:paraId="00000073">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모델서버 : Flask</w:t>
            </w:r>
          </w:p>
          <w:p w:rsidR="00000000" w:rsidDel="00000000" w:rsidP="00000000" w:rsidRDefault="00000000" w:rsidRPr="00000000" w14:paraId="00000074">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60" w:right="0" w:hanging="360"/>
              <w:jc w:val="both"/>
              <w:rPr>
                <w:rFonts w:ascii="함초롬바탕" w:cs="함초롬바탕" w:eastAsia="함초롬바탕" w:hAnsi="함초롬바탕"/>
                <w:b w:val="0"/>
                <w:i w:val="0"/>
                <w:smallCaps w:val="0"/>
                <w:strike w:val="0"/>
                <w:sz w:val="20"/>
                <w:szCs w:val="20"/>
                <w:shd w:fill="auto" w:val="clear"/>
                <w:vertAlign w:val="baseline"/>
              </w:rPr>
            </w:pP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웹 프로그램 서버 : Node js</w:t>
            </w:r>
          </w:p>
        </w:tc>
      </w:tr>
    </w:tbl>
    <w:p w:rsidR="00000000" w:rsidDel="00000000" w:rsidP="00000000" w:rsidRDefault="00000000" w:rsidRPr="00000000" w14:paraId="0000007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(6) 개발 일정</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b w:val="1"/>
          <w:i w:val="0"/>
          <w:smallCaps w:val="0"/>
          <w:strike w:val="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     &lt;참조 1&gt;</w:t>
      </w:r>
    </w:p>
    <w:p w:rsidR="00000000" w:rsidDel="00000000" w:rsidP="00000000" w:rsidRDefault="00000000" w:rsidRPr="00000000" w14:paraId="0000007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(7) 참여 인원</w:t>
      </w:r>
      <w:r w:rsidDel="00000000" w:rsidR="00000000" w:rsidRPr="00000000">
        <w:rPr>
          <w:rtl w:val="0"/>
        </w:rPr>
      </w:r>
    </w:p>
    <w:tbl>
      <w:tblPr>
        <w:tblStyle w:val="Table7"/>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7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이름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7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역할 및 능력</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고경훈</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PM</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김가윤</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프론트 엔드 팀 총괄</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김청래</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프론트 엔드 팀원 + 주요 문서 제작</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장건</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Gulim" w:cs="Gulim" w:eastAsia="Gulim" w:hAnsi="Gulim"/>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백엔드 팀 총괄</w:t>
            </w: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조호현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Gulim" w:cs="Gulim" w:eastAsia="Gulim" w:hAnsi="Gulim"/>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백엔드 팀원 + 알고리즘 제작</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Malgun Gothic" w:cs="Malgun Gothic" w:eastAsia="Malgun Gothic" w:hAnsi="Malgun Gothic"/>
                <w:b w:val="1"/>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하영진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Gulim" w:cs="Gulim" w:eastAsia="Gulim" w:hAnsi="Gulim"/>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프론트 엔드 팀원</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(8) 시장 분석</w:t>
      </w:r>
      <w:r w:rsidDel="00000000" w:rsidR="00000000" w:rsidRPr="00000000">
        <w:rPr>
          <w:rtl w:val="0"/>
        </w:rPr>
      </w:r>
    </w:p>
    <w:tbl>
      <w:tblPr>
        <w:tblStyle w:val="Table8"/>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이름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역할 및 능력</w:t>
            </w:r>
            <w:r w:rsidDel="00000000" w:rsidR="00000000" w:rsidRPr="00000000">
              <w:rPr>
                <w:rtl w:val="0"/>
              </w:rPr>
            </w:r>
          </w:p>
        </w:tc>
      </w:tr>
      <w:tr>
        <w:trPr>
          <w:cantSplit w:val="0"/>
          <w:trHeight w:val="240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국내시장 규모 및 현황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 한국인터넷진흥원, "2020년도 전자문서 산업 실태조사"에 따르면 전자문서시장은 총 3가지로 분류한다. 전자문서 생성·획득·변환업에는 2조 1044억원, 전자문서관리업에는 5조 1889억원, 전자문서 교환업에는 2조 3918억원으로 총 9조 6851억원으로 형성되어 있음.</w:t>
            </w:r>
          </w:p>
        </w:tc>
      </w:tr>
    </w:tbl>
    <w:p w:rsidR="00000000" w:rsidDel="00000000" w:rsidP="00000000" w:rsidRDefault="00000000" w:rsidRPr="00000000" w14:paraId="0000008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(9) SWOT 분석</w:t>
      </w:r>
      <w:r w:rsidDel="00000000" w:rsidR="00000000" w:rsidRPr="00000000">
        <w:rPr>
          <w:rtl w:val="0"/>
        </w:rPr>
      </w:r>
    </w:p>
    <w:tbl>
      <w:tblPr>
        <w:tblStyle w:val="Table9"/>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3740"/>
        <w:gridCol w:w="456"/>
        <w:gridCol w:w="456"/>
        <w:gridCol w:w="3739"/>
        <w:tblGridChange w:id="0">
          <w:tblGrid>
            <w:gridCol w:w="3740"/>
            <w:gridCol w:w="456"/>
            <w:gridCol w:w="456"/>
            <w:gridCol w:w="3739"/>
          </w:tblGrid>
        </w:tblGridChange>
      </w:tblGrid>
      <w:tr>
        <w:trPr>
          <w:cantSplit w:val="0"/>
          <w:trHeight w:val="11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전자 문서에 내용을 키워드에 대한 내용 추출로 인한 업무 노동량 축소</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상정하지 못한 언어가 기입되어있으면 오류가 발생할 수 있음.</w:t>
            </w:r>
          </w:p>
          <w:p w:rsidR="00000000" w:rsidDel="00000000" w:rsidP="00000000" w:rsidRDefault="00000000" w:rsidRPr="00000000" w14:paraId="0000009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 PDF가 아닌 다른 형식 파일을 사용할 수 없음</w:t>
            </w:r>
            <w:r w:rsidDel="00000000" w:rsidR="00000000" w:rsidRPr="00000000">
              <w:rPr>
                <w:rtl w:val="0"/>
              </w:rPr>
            </w:r>
          </w:p>
        </w:tc>
      </w:tr>
      <w:tr>
        <w:trPr>
          <w:cantSplit w:val="0"/>
          <w:trHeight w:val="11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코로나로</w:t>
            </w: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 인한 재택근무 활성화로 전자문서 확대 </w:t>
            </w:r>
          </w:p>
          <w:p w:rsidR="00000000" w:rsidDel="00000000" w:rsidP="00000000" w:rsidRDefault="00000000" w:rsidRPr="00000000" w14:paraId="0000009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 </w:t>
            </w:r>
            <w:r w:rsidDel="00000000" w:rsidR="00000000" w:rsidRPr="00000000">
              <w:rPr>
                <w:rFonts w:ascii="함초롬바탕" w:cs="함초롬바탕" w:eastAsia="함초롬바탕" w:hAnsi="함초롬바탕"/>
                <w:b w:val="0"/>
                <w:i w:val="0"/>
                <w:smallCaps w:val="0"/>
                <w:strike w:val="0"/>
                <w:sz w:val="20"/>
                <w:szCs w:val="20"/>
                <w:u w:val="none"/>
                <w:shd w:fill="auto" w:val="clear"/>
                <w:vertAlign w:val="baseline"/>
                <w:rtl w:val="0"/>
              </w:rPr>
              <w:t xml:space="preserve">ESG로 인한 시장 확대 가능성 있음.</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Gulim" w:cs="Gulim" w:eastAsia="Gulim" w:hAnsi="Gulim"/>
                <w:b w:val="0"/>
                <w:i w:val="0"/>
                <w:smallCaps w:val="0"/>
                <w:strike w:val="0"/>
                <w:sz w:val="20"/>
                <w:szCs w:val="20"/>
                <w:u w:val="none"/>
                <w:shd w:fill="auto" w:val="clear"/>
                <w:vertAlign w:val="baseline"/>
                <w:rtl w:val="0"/>
              </w:rPr>
              <w:t xml:space="preserve">▪ 현재 카카오AI에서 여러가지 MRC 모델과 OCR 모델이 데모 버전이 있음</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(10) STP 전략</w:t>
      </w:r>
      <w:r w:rsidDel="00000000" w:rsidR="00000000" w:rsidRPr="00000000">
        <w:rPr>
          <w:rtl w:val="0"/>
        </w:rPr>
      </w:r>
    </w:p>
    <w:tbl>
      <w:tblPr>
        <w:tblStyle w:val="Table10"/>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고객 분류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회사 및 공공기관</w:t>
            </w:r>
            <w:r w:rsidDel="00000000" w:rsidR="00000000" w:rsidRPr="00000000">
              <w:rPr>
                <w:rtl w:val="0"/>
              </w:rPr>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목표 고객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계약서가 많은 직종의 회사(제조업, 은행업)</w:t>
            </w:r>
            <w:r w:rsidDel="00000000" w:rsidR="00000000" w:rsidRPr="00000000">
              <w:rPr>
                <w:rtl w:val="0"/>
              </w:rPr>
            </w:r>
          </w:p>
        </w:tc>
      </w:tr>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시장에서 제품의 위치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현재 카카오엔터프라이즈는 기술의 체험을 목적을 있으나 업무 제휴을 통한 기술을 나누어지고 있지만 우리는 업체별 다른 딥러닝을 통한 배포가 가능</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widowControl w:val="1"/>
        <w:rPr>
          <w:rFonts w:ascii="함초롬바탕" w:cs="함초롬바탕" w:eastAsia="함초롬바탕" w:hAnsi="함초롬바탕"/>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4"/>
          <w:szCs w:val="24"/>
          <w:u w:val="none"/>
          <w:shd w:fill="auto" w:val="clear"/>
          <w:vertAlign w:val="baseline"/>
          <w:rtl w:val="0"/>
        </w:rPr>
        <w:t xml:space="preserve">(11) 4P 전략</w:t>
      </w:r>
      <w:r w:rsidDel="00000000" w:rsidR="00000000" w:rsidRPr="00000000">
        <w:rPr>
          <w:rtl w:val="0"/>
        </w:rPr>
      </w:r>
    </w:p>
    <w:tbl>
      <w:tblPr>
        <w:tblStyle w:val="Table11"/>
        <w:tblW w:w="8391.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6743"/>
        <w:tblGridChange w:id="0">
          <w:tblGrid>
            <w:gridCol w:w="1648"/>
            <w:gridCol w:w="6743"/>
          </w:tblGrid>
        </w:tblGridChange>
      </w:tblGrid>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제품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 w:lineRule="auto"/>
              <w:ind w:left="200" w:right="0" w:hanging="200"/>
              <w:jc w:val="both"/>
              <w:rPr>
                <w:rFonts w:ascii="Gulim" w:cs="Gulim" w:eastAsia="Gulim" w:hAnsi="Gulim"/>
                <w:b w:val="0"/>
                <w:i w:val="0"/>
                <w:smallCaps w:val="0"/>
                <w:strike w:val="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sz w:val="24"/>
                <w:szCs w:val="24"/>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문서를 인식한 후 키워드 기반의 내용만 추출하는 웹 기반 프로그램</w:t>
            </w: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sz w:val="20"/>
                <w:szCs w:val="20"/>
                <w:u w:val="none"/>
                <w:shd w:fill="auto" w:val="clear"/>
                <w:vertAlign w:val="baseline"/>
                <w:rtl w:val="0"/>
              </w:rPr>
              <w:t xml:space="preserve">가격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구독 서비스로 진행하며 (매출액 기준으로 그룹을 나눠 가격책정)</w:t>
            </w: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판매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홈페이지를 통한 온라인 판매</w:t>
            </w:r>
          </w:p>
        </w:tc>
      </w:tr>
      <w:tr>
        <w:trPr>
          <w:cantSplit w:val="0"/>
          <w:trHeight w:val="155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sz w:val="20"/>
                <w:szCs w:val="20"/>
                <w:u w:val="none"/>
                <w:shd w:fill="auto" w:val="clear"/>
                <w:vertAlign w:val="baseline"/>
                <w:rtl w:val="0"/>
              </w:rPr>
              <w:t xml:space="preserve">홍보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sz w:val="20"/>
                <w:szCs w:val="20"/>
                <w:u w:val="none"/>
                <w:shd w:fill="auto" w:val="clear"/>
                <w:vertAlign w:val="baseline"/>
                <w:rtl w:val="0"/>
              </w:rPr>
              <w:t xml:space="preserve">▪ 중소기업이 참석할만한 행사에 참석하여 홍보를 진행, 및 고객사의 진입장벽을 낮추기위한 프로모션을 진행하여 홍보할 계획</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함초롬바탕" w:cs="함초롬바탕" w:eastAsia="함초롬바탕" w:hAnsi="함초롬바탕"/>
          <w:b w:val="0"/>
          <w:i w:val="0"/>
          <w:smallCaps w:val="0"/>
          <w:strike w:val="0"/>
          <w:sz w:val="20"/>
          <w:szCs w:val="20"/>
          <w:u w:val="none"/>
          <w:shd w:fill="auto" w:val="clear"/>
          <w:vertAlign w:val="baseline"/>
        </w:rPr>
      </w:pPr>
      <w:r w:rsidDel="00000000" w:rsidR="00000000" w:rsidRPr="00000000">
        <w:rPr>
          <w:rtl w:val="0"/>
        </w:rPr>
      </w:r>
    </w:p>
    <w:sectPr>
      <w:pgSz w:h="16838" w:w="11906" w:orient="portrait"/>
      <w:pgMar w:bottom="1701" w:top="1984" w:left="1701" w:right="1701" w:header="1134"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Gulimche"/>
  <w:font w:name="함초롬바탕"/>
  <w:font w:name="Noto Sans Symbols"/>
  <w:font w:name="맑은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300"/>
      <w:textAlignment w:val="baseline"/>
    </w:pPr>
    <w:rPr>
      <w:rFonts w:ascii="함초롬바탕" w:eastAsia="함초롬바탕"/>
      <w:color w:val="000000"/>
    </w:rPr>
  </w:style>
  <w:style w:type="paragraph" w:styleId="1" w:customStyle="1">
    <w:name w:val="개요 1"/>
    <w:uiPriority w:val="2"/>
    <w:pPr>
      <w:widowControl w:val="0"/>
      <w:numPr>
        <w:numId w:val="1"/>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styleId="2" w:customStyle="1">
    <w:name w:val="개요 2"/>
    <w:uiPriority w:val="3"/>
    <w:pPr>
      <w:widowControl w:val="0"/>
      <w:numPr>
        <w:ilvl w:val="1"/>
        <w:numId w:val="2"/>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styleId="3" w:customStyle="1">
    <w:name w:val="개요 3"/>
    <w:uiPriority w:val="4"/>
    <w:pPr>
      <w:widowControl w:val="0"/>
      <w:numPr>
        <w:ilvl w:val="2"/>
        <w:numId w:val="3"/>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styleId="4" w:customStyle="1">
    <w:name w:val="개요 4"/>
    <w:uiPriority w:val="5"/>
    <w:pPr>
      <w:widowControl w:val="0"/>
      <w:numPr>
        <w:ilvl w:val="3"/>
        <w:numId w:val="4"/>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styleId="5" w:customStyle="1">
    <w:name w:val="개요 5"/>
    <w:uiPriority w:val="6"/>
    <w:pPr>
      <w:widowControl w:val="0"/>
      <w:numPr>
        <w:ilvl w:val="4"/>
        <w:numId w:val="5"/>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styleId="6" w:customStyle="1">
    <w:name w:val="개요 6"/>
    <w:uiPriority w:val="7"/>
    <w:pPr>
      <w:widowControl w:val="0"/>
      <w:numPr>
        <w:ilvl w:val="5"/>
        <w:numId w:val="6"/>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styleId="7" w:customStyle="1">
    <w:name w:val="개요 7"/>
    <w:uiPriority w:val="8"/>
    <w:pPr>
      <w:widowControl w:val="0"/>
      <w:numPr>
        <w:ilvl w:val="6"/>
        <w:numId w:val="7"/>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styleId="a5" w:customStyle="1">
    <w:name w:val="쪽 번호"/>
    <w:uiPriority w:val="9"/>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함초롬돋움" w:eastAsia="함초롬돋움"/>
      <w:color w:val="000000"/>
    </w:rPr>
  </w:style>
  <w:style w:type="paragraph" w:styleId="a6" w:customStyle="1">
    <w:name w:val="머리말"/>
    <w:uiPriority w:val="10"/>
    <w:pPr>
      <w:widowControl w:val="0"/>
      <w:pBdr>
        <w:top w:color="000000" w:space="0" w:sz="2" w:val="none"/>
        <w:left w:color="000000" w:space="0" w:sz="2" w:val="none"/>
        <w:bottom w:color="000000" w:space="0" w:sz="2" w:val="none"/>
        <w:right w:color="000000" w:space="0" w:sz="2" w:val="none"/>
      </w:pBdr>
      <w:autoSpaceDE w:val="0"/>
      <w:autoSpaceDN w:val="0"/>
      <w:snapToGrid w:val="0"/>
      <w:spacing w:after="0" w:line="360" w:lineRule="auto"/>
      <w:textAlignment w:val="baseline"/>
    </w:pPr>
    <w:rPr>
      <w:rFonts w:ascii="함초롬돋움" w:eastAsia="함초롬돋움"/>
      <w:color w:val="000000"/>
      <w:sz w:val="18"/>
    </w:rPr>
  </w:style>
  <w:style w:type="paragraph" w:styleId="a7" w:customStyle="1">
    <w:name w:val="각주"/>
    <w:uiPriority w:val="1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styleId="a8" w:customStyle="1">
    <w:name w:val="미주"/>
    <w:uiPriority w:val="12"/>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styleId="a9" w:customStyle="1">
    <w:name w:val="메모"/>
    <w:uiPriority w:val="13"/>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12" w:lineRule="auto"/>
      <w:textAlignment w:val="baseline"/>
    </w:pPr>
    <w:rPr>
      <w:rFonts w:ascii="함초롬돋움" w:eastAsia="함초롬돋움"/>
      <w:color w:val="000000"/>
      <w:spacing w:val="-4"/>
      <w:sz w:val="18"/>
    </w:rPr>
  </w:style>
  <w:style w:type="paragraph" w:styleId="aa">
    <w:name w:val="Normal (Web)"/>
    <w:basedOn w:val="a"/>
    <w:uiPriority w:val="99"/>
    <w:unhideWhenUsed w:val="1"/>
    <w:rsid w:val="007F6CAB"/>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b">
    <w:name w:val="Hyperlink"/>
    <w:basedOn w:val="a0"/>
    <w:uiPriority w:val="99"/>
    <w:unhideWhenUsed w:val="1"/>
    <w:rsid w:val="009E2F5A"/>
    <w:rPr>
      <w:color w:val="0563c1" w:themeColor="hyperlink"/>
      <w:u w:val="single"/>
    </w:rPr>
  </w:style>
  <w:style w:type="character" w:styleId="ac">
    <w:name w:val="Unresolved Mention"/>
    <w:basedOn w:val="a0"/>
    <w:uiPriority w:val="99"/>
    <w:semiHidden w:val="1"/>
    <w:unhideWhenUsed w:val="1"/>
    <w:rsid w:val="009E2F5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etv.co.kr/news/article.html?no=12631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xn1wyjk7NMCEMClgR7cfry0Bw==">AMUW2mXk1OkWAxZbTZrjRoWvzRXnFoh9vHhO0t4Y/nXkOgQfexJwuioW7g0ja0QXKZAyxv3vQNmNcZi+2d0DcFGeahDkiiwSwps9Zk6HXLndMOwTlPshsXA=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2016-11-27T08:11:00Z</dcterms:created>
  <dc:creator>Myungjae Lee</dc:creator>
</cp:coreProperties>
</file>