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D24C" w14:textId="396E075A" w:rsidR="003E4672" w:rsidRDefault="00EC491C">
      <w:r>
        <w:t xml:space="preserve">Worksheet </w:t>
      </w:r>
      <w:r w:rsidR="00A002D3">
        <w:t>9</w:t>
      </w:r>
      <w:r>
        <w:tab/>
        <w:t>STAT301</w:t>
      </w:r>
      <w:r>
        <w:tab/>
      </w:r>
      <w:r>
        <w:tab/>
        <w:t>Name</w:t>
      </w:r>
      <w:r w:rsidR="006D3C23">
        <w:t xml:space="preserve"> Charles Sandahl</w:t>
      </w:r>
    </w:p>
    <w:p w14:paraId="6858E323" w14:textId="15038C77" w:rsidR="008D2048" w:rsidRPr="008D2048" w:rsidRDefault="00EC491C" w:rsidP="008D2048">
      <w:pPr>
        <w:pStyle w:val="ListParagraph"/>
        <w:numPr>
          <w:ilvl w:val="0"/>
          <w:numId w:val="1"/>
        </w:numPr>
      </w:pPr>
      <w:r>
        <w:t xml:space="preserve"> Use the </w:t>
      </w:r>
      <w:proofErr w:type="spellStart"/>
      <w:r>
        <w:t>USairpollution</w:t>
      </w:r>
      <w:proofErr w:type="spellEnd"/>
      <w:r>
        <w:t xml:space="preserve"> data on D2L and do a correlation matrix plot to see the correlations between </w:t>
      </w:r>
      <w:r w:rsidRPr="00961BDA">
        <w:rPr>
          <w:b/>
        </w:rPr>
        <w:t>temperature</w:t>
      </w:r>
      <w:r w:rsidR="00961BDA">
        <w:t xml:space="preserve">, </w:t>
      </w:r>
      <w:r w:rsidRPr="00961BDA">
        <w:rPr>
          <w:b/>
        </w:rPr>
        <w:t>wind</w:t>
      </w:r>
      <w:r>
        <w:t xml:space="preserve">, </w:t>
      </w:r>
      <w:r w:rsidR="00961BDA">
        <w:t>and</w:t>
      </w:r>
      <w:r>
        <w:t xml:space="preserve"> </w:t>
      </w:r>
      <w:r w:rsidRPr="00961BDA">
        <w:rPr>
          <w:b/>
        </w:rPr>
        <w:t>precipitation</w:t>
      </w:r>
      <w:r w:rsidR="00961BDA">
        <w:t>.</w:t>
      </w:r>
      <w:r w:rsidR="008D2048">
        <w:t xml:space="preserve"> </w:t>
      </w:r>
      <w:r w:rsidR="008D2048" w:rsidRPr="008D2048">
        <w:t>Based on the correlation matrix plot, what are the correlations between chest circumference and waist, between chest and hip circumference, and between waist and hip circumference?</w:t>
      </w:r>
      <w:r w:rsidR="004A4F6B">
        <w:t xml:space="preserve"> Use column=</w:t>
      </w:r>
      <w:proofErr w:type="gramStart"/>
      <w:r w:rsidR="004A4F6B">
        <w:t>c(</w:t>
      </w:r>
      <w:proofErr w:type="gramEnd"/>
      <w:r w:rsidR="004A4F6B">
        <w:t>) to include the titles of the columns.</w:t>
      </w:r>
    </w:p>
    <w:p w14:paraId="38174D7B" w14:textId="4E7D5D54" w:rsidR="00EC491C" w:rsidRDefault="006D3C23" w:rsidP="00EC491C">
      <w:r>
        <w:fldChar w:fldCharType="begin"/>
      </w:r>
      <w:r>
        <w:instrText xml:space="preserve"> INCLUDEPICTURE "http://127.0.0.1:16899/chunk_output/7946DFA710876f6d/F176780E/c6l8fyfg0l278/000012.png"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3DD7E62" wp14:editId="175F05FA">
                <wp:extent cx="302260" cy="302260"/>
                <wp:effectExtent l="0" t="0" r="0" b="0"/>
                <wp:docPr id="7489129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43C49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6D3C23">
        <w:rPr>
          <w:noProof/>
        </w:rPr>
        <w:t xml:space="preserve"> </w:t>
      </w:r>
      <w:r w:rsidRPr="006D3C23">
        <w:drawing>
          <wp:inline distT="0" distB="0" distL="0" distR="0" wp14:anchorId="49E7BF68" wp14:editId="15C5E732">
            <wp:extent cx="3768495" cy="2355712"/>
            <wp:effectExtent l="0" t="0" r="3810" b="0"/>
            <wp:docPr id="9331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835" cy="236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AF28" w14:textId="58AC0C2B" w:rsidR="00EC491C" w:rsidRDefault="006D3C23" w:rsidP="00EC491C">
      <w:r>
        <w:t xml:space="preserve">There is a significant negative correlation between wind and temp at -0.372, and a significant positive correlation for precipitation and temp at 0.388. There is also an insignificant negative correlation between wind and precipitation. </w:t>
      </w:r>
    </w:p>
    <w:p w14:paraId="231E9078" w14:textId="6938FC0D" w:rsidR="009A5D37" w:rsidRPr="009A5D37" w:rsidRDefault="009A5D37" w:rsidP="009A5D37">
      <w:pPr>
        <w:pStyle w:val="ListParagraph"/>
        <w:numPr>
          <w:ilvl w:val="0"/>
          <w:numId w:val="1"/>
        </w:numPr>
      </w:pPr>
      <w:r w:rsidRPr="009A5D37">
        <w:t xml:space="preserve">Use the </w:t>
      </w:r>
      <w:proofErr w:type="spellStart"/>
      <w:r w:rsidRPr="009A5D37">
        <w:t>SalmonData</w:t>
      </w:r>
      <w:proofErr w:type="spellEnd"/>
      <w:r w:rsidRPr="009A5D37">
        <w:t xml:space="preserve"> on D2L. The data recorded the number of Salmon estimated for Chinook Salmon and steelhead (where possible) passing upstream of Princeton, CA in the upper Sacramento River Basin during the three seasons: Winter, Spring and Fall, in different years. </w:t>
      </w:r>
      <w:r w:rsidR="003474C9" w:rsidRPr="009A5D37">
        <w:t xml:space="preserve">There are three dependent variables: winter, spring and fall counts. </w:t>
      </w:r>
      <w:r w:rsidRPr="009A5D37">
        <w:t>Use PCA analysis</w:t>
      </w:r>
      <w:r w:rsidR="003474C9">
        <w:t xml:space="preserve"> to reduce the three variables down to one variable representing the three seasonal counts,</w:t>
      </w:r>
      <w:r w:rsidRPr="009A5D37">
        <w:t xml:space="preserve"> and answer the following questions:</w:t>
      </w:r>
    </w:p>
    <w:p w14:paraId="03C4C859" w14:textId="2EBA0973" w:rsidR="00304EC7" w:rsidRDefault="00304EC7" w:rsidP="009A5D37">
      <w:pPr>
        <w:pStyle w:val="ListParagraph"/>
        <w:numPr>
          <w:ilvl w:val="0"/>
          <w:numId w:val="3"/>
        </w:numPr>
      </w:pPr>
      <w:r>
        <w:t>What is the proportion of variation explained by the first PC?</w:t>
      </w:r>
    </w:p>
    <w:p w14:paraId="3BD3F9B5" w14:textId="7D99DC0B" w:rsidR="00304EC7" w:rsidRDefault="003C7BF9" w:rsidP="00304EC7">
      <w:r>
        <w:t>77% of the variation is explained by the first PC</w:t>
      </w:r>
    </w:p>
    <w:p w14:paraId="3D13FB57" w14:textId="7A3ABCFB" w:rsidR="00304EC7" w:rsidRDefault="00304EC7" w:rsidP="00304EC7">
      <w:pPr>
        <w:pStyle w:val="ListParagraph"/>
        <w:numPr>
          <w:ilvl w:val="0"/>
          <w:numId w:val="3"/>
        </w:numPr>
      </w:pPr>
      <w:r>
        <w:t>How many PCs to keep? Why?</w:t>
      </w:r>
    </w:p>
    <w:p w14:paraId="17717B41" w14:textId="21917641" w:rsidR="003C7BF9" w:rsidRDefault="003C7BF9" w:rsidP="003C7BF9">
      <w:r>
        <w:t>1 PC should be kept because it explains 77% of the variation, and it also is the only one with an eigen value above 1.</w:t>
      </w:r>
    </w:p>
    <w:p w14:paraId="4A7EE3A5" w14:textId="3D5CE9DD" w:rsidR="009A5D37" w:rsidRDefault="009A5D37" w:rsidP="009A5D37">
      <w:pPr>
        <w:pStyle w:val="ListParagraph"/>
        <w:numPr>
          <w:ilvl w:val="0"/>
          <w:numId w:val="3"/>
        </w:numPr>
      </w:pPr>
      <w:r w:rsidRPr="009A5D37">
        <w:t>What is the linear combination (Principal component 1)?</w:t>
      </w:r>
    </w:p>
    <w:p w14:paraId="1D7EC29B" w14:textId="33F8539A" w:rsidR="003C7BF9" w:rsidRDefault="003C7BF9" w:rsidP="003C7BF9">
      <m:oMathPara>
        <m:oMath>
          <m:r>
            <w:rPr>
              <w:rFonts w:ascii="Cambria Math" w:hAnsi="Cambria Math"/>
            </w:rPr>
            <m:t>PC1= 0.53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+0.58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+0.62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25EC07E0" w14:textId="1C3C79D2" w:rsidR="003C7BF9" w:rsidRPr="003C7BF9" w:rsidRDefault="003C7BF9" w:rsidP="003C7BF9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=Winter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=Spring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=Fall</m:t>
        </m:r>
      </m:oMath>
    </w:p>
    <w:p w14:paraId="522AB16B" w14:textId="5DB533A1" w:rsidR="00753B04" w:rsidRDefault="00304EC7" w:rsidP="009A5D37">
      <w:pPr>
        <w:pStyle w:val="ListParagraph"/>
        <w:numPr>
          <w:ilvl w:val="0"/>
          <w:numId w:val="3"/>
        </w:numPr>
      </w:pPr>
      <w:r>
        <w:t>Based on the biplot, what variables have strong correlations?</w:t>
      </w:r>
    </w:p>
    <w:p w14:paraId="3CC45060" w14:textId="25C81CEB" w:rsidR="00961BDA" w:rsidRDefault="003C7BF9" w:rsidP="003C7BF9">
      <w:r>
        <w:t>Spring and Fall have strong correlations.</w:t>
      </w:r>
    </w:p>
    <w:p w14:paraId="5BD65689" w14:textId="77777777" w:rsidR="00937E48" w:rsidRPr="00937E48" w:rsidRDefault="00937E48" w:rsidP="00937E48">
      <w:r>
        <w:lastRenderedPageBreak/>
        <w:t xml:space="preserve">3. </w:t>
      </w:r>
      <w:r w:rsidRPr="00937E48">
        <w:t xml:space="preserve">Use the iris data in R to do a principal component analysis. </w:t>
      </w:r>
    </w:p>
    <w:p w14:paraId="222F769B" w14:textId="389A6771" w:rsidR="008B641F" w:rsidRDefault="00937E48" w:rsidP="008B641F">
      <w:pPr>
        <w:numPr>
          <w:ilvl w:val="1"/>
          <w:numId w:val="5"/>
        </w:numPr>
      </w:pPr>
      <w:r w:rsidRPr="00937E48">
        <w:t>What are the eigenvalues?</w:t>
      </w:r>
    </w:p>
    <w:p w14:paraId="6DB7B529" w14:textId="118DAC42" w:rsidR="008B641F" w:rsidRPr="008B641F" w:rsidRDefault="008B641F" w:rsidP="008B641F">
      <w:pPr>
        <w:rPr>
          <w:lang w:val="es-419"/>
        </w:rPr>
      </w:pPr>
      <w:r>
        <w:rPr>
          <w:lang w:val="es-419"/>
        </w:rPr>
        <w:t>PC</w:t>
      </w:r>
      <w:r w:rsidRPr="008B641F">
        <w:rPr>
          <w:lang w:val="es-419"/>
        </w:rPr>
        <w:t>1</w:t>
      </w:r>
      <w:r w:rsidRPr="008B641F">
        <w:rPr>
          <w:lang w:val="es-419"/>
        </w:rPr>
        <w:tab/>
        <w:t>2.91849782</w:t>
      </w:r>
      <w:r w:rsidRPr="008B641F">
        <w:rPr>
          <w:lang w:val="es-419"/>
        </w:rPr>
        <w:tab/>
      </w:r>
    </w:p>
    <w:p w14:paraId="3BADE3C7" w14:textId="00E3DB98" w:rsidR="008B641F" w:rsidRPr="008B641F" w:rsidRDefault="008B641F" w:rsidP="008B641F">
      <w:pPr>
        <w:rPr>
          <w:lang w:val="es-419"/>
        </w:rPr>
      </w:pPr>
      <w:r>
        <w:rPr>
          <w:lang w:val="es-419"/>
        </w:rPr>
        <w:t>PC</w:t>
      </w:r>
      <w:r w:rsidRPr="008B641F">
        <w:rPr>
          <w:lang w:val="es-419"/>
        </w:rPr>
        <w:t>2</w:t>
      </w:r>
      <w:r w:rsidRPr="008B641F">
        <w:rPr>
          <w:lang w:val="es-419"/>
        </w:rPr>
        <w:tab/>
        <w:t>0.91403047</w:t>
      </w:r>
    </w:p>
    <w:p w14:paraId="19080E4E" w14:textId="09A072A6" w:rsidR="008B641F" w:rsidRPr="008B641F" w:rsidRDefault="008B641F" w:rsidP="008B641F">
      <w:pPr>
        <w:rPr>
          <w:lang w:val="es-419"/>
        </w:rPr>
      </w:pPr>
      <w:r>
        <w:rPr>
          <w:lang w:val="es-419"/>
        </w:rPr>
        <w:t>PC</w:t>
      </w:r>
      <w:r w:rsidRPr="008B641F">
        <w:rPr>
          <w:lang w:val="es-419"/>
        </w:rPr>
        <w:t>3</w:t>
      </w:r>
      <w:r w:rsidRPr="008B641F">
        <w:rPr>
          <w:lang w:val="es-419"/>
        </w:rPr>
        <w:tab/>
        <w:t>0.14675688</w:t>
      </w:r>
    </w:p>
    <w:p w14:paraId="0CF1A074" w14:textId="44DCB820" w:rsidR="00937E48" w:rsidRPr="008B641F" w:rsidRDefault="008B641F" w:rsidP="00937E48">
      <w:pPr>
        <w:rPr>
          <w:lang w:val="es-419"/>
        </w:rPr>
      </w:pPr>
      <w:r>
        <w:rPr>
          <w:lang w:val="es-419"/>
        </w:rPr>
        <w:t>PC</w:t>
      </w:r>
      <w:r w:rsidRPr="008B641F">
        <w:rPr>
          <w:lang w:val="es-419"/>
        </w:rPr>
        <w:t>4</w:t>
      </w:r>
      <w:r w:rsidRPr="008B641F">
        <w:rPr>
          <w:lang w:val="es-419"/>
        </w:rPr>
        <w:tab/>
        <w:t>0.02071484</w:t>
      </w:r>
    </w:p>
    <w:p w14:paraId="6CC29D3B" w14:textId="77777777" w:rsidR="00937E48" w:rsidRDefault="00937E48" w:rsidP="00937E48">
      <w:pPr>
        <w:numPr>
          <w:ilvl w:val="1"/>
          <w:numId w:val="5"/>
        </w:numPr>
      </w:pPr>
      <w:r w:rsidRPr="00937E48">
        <w:t>What is the proportion of variation explained by the first principal component?</w:t>
      </w:r>
    </w:p>
    <w:p w14:paraId="0BCAF57B" w14:textId="77777777" w:rsidR="008B641F" w:rsidRDefault="008B641F" w:rsidP="00937E48">
      <w:r>
        <w:t xml:space="preserve">PC1 </w:t>
      </w:r>
      <w:r w:rsidRPr="008B641F">
        <w:t xml:space="preserve">0.729620 </w:t>
      </w:r>
    </w:p>
    <w:p w14:paraId="7AEB7392" w14:textId="1A337C51" w:rsidR="008B641F" w:rsidRDefault="008B641F" w:rsidP="00937E48">
      <w:r>
        <w:t xml:space="preserve">PC2 </w:t>
      </w:r>
      <w:r w:rsidRPr="008B641F">
        <w:t xml:space="preserve">0.2285100 </w:t>
      </w:r>
    </w:p>
    <w:p w14:paraId="4473EC28" w14:textId="767A7C0B" w:rsidR="008B641F" w:rsidRDefault="008B641F" w:rsidP="00937E48">
      <w:r>
        <w:t xml:space="preserve">PC3 </w:t>
      </w:r>
      <w:r w:rsidRPr="008B641F">
        <w:t xml:space="preserve">0.0366900 </w:t>
      </w:r>
    </w:p>
    <w:p w14:paraId="2FAC3C8E" w14:textId="6884FD7B" w:rsidR="00937E48" w:rsidRPr="00937E48" w:rsidRDefault="008B641F" w:rsidP="00937E48">
      <w:r>
        <w:t xml:space="preserve">PC4 </w:t>
      </w:r>
      <w:r w:rsidRPr="008B641F">
        <w:t>0.0051800</w:t>
      </w:r>
    </w:p>
    <w:p w14:paraId="76BFF672" w14:textId="1E0DB5A8" w:rsidR="00937E48" w:rsidRDefault="00937E48" w:rsidP="00937E48">
      <w:pPr>
        <w:numPr>
          <w:ilvl w:val="1"/>
          <w:numId w:val="5"/>
        </w:numPr>
      </w:pPr>
      <w:r w:rsidRPr="00937E48">
        <w:t>How many principal components should you choose? Why?</w:t>
      </w:r>
    </w:p>
    <w:p w14:paraId="686FC9A2" w14:textId="0D175F6E" w:rsidR="00937E48" w:rsidRPr="00937E48" w:rsidRDefault="005E2645" w:rsidP="00937E48">
      <w:r w:rsidRPr="005E2645">
        <w:t>1 PC should be kept because it explains 7</w:t>
      </w:r>
      <w:r>
        <w:t>2.9</w:t>
      </w:r>
      <w:r w:rsidRPr="005E2645">
        <w:t>% of the variation, and it also is the only one with an eigen value above 1.</w:t>
      </w:r>
    </w:p>
    <w:p w14:paraId="63111D47" w14:textId="77777777" w:rsidR="00937E48" w:rsidRDefault="00937E48" w:rsidP="00937E48">
      <w:pPr>
        <w:numPr>
          <w:ilvl w:val="1"/>
          <w:numId w:val="5"/>
        </w:numPr>
      </w:pPr>
      <w:r w:rsidRPr="00937E48">
        <w:t>Which two variables have higher weights on the first principal component?</w:t>
      </w:r>
    </w:p>
    <w:p w14:paraId="28CCA794" w14:textId="77777777" w:rsidR="00937E48" w:rsidRPr="00937E48" w:rsidRDefault="00937E48" w:rsidP="00937E48"/>
    <w:p w14:paraId="229D0F8D" w14:textId="77777777" w:rsidR="00937E48" w:rsidRDefault="00937E48" w:rsidP="00937E48">
      <w:pPr>
        <w:numPr>
          <w:ilvl w:val="1"/>
          <w:numId w:val="5"/>
        </w:numPr>
      </w:pPr>
      <w:r w:rsidRPr="00937E48">
        <w:t>What is the linear combination that you decided to use?</w:t>
      </w:r>
    </w:p>
    <w:p w14:paraId="62F2F534" w14:textId="77777777" w:rsidR="00937E48" w:rsidRDefault="00937E48" w:rsidP="00937E48"/>
    <w:p w14:paraId="5E9DB1D8" w14:textId="77777777" w:rsidR="00937E48" w:rsidRDefault="00937E48" w:rsidP="00937E48"/>
    <w:p w14:paraId="75CBB3F0" w14:textId="77777777" w:rsidR="00937E48" w:rsidRDefault="00937E48" w:rsidP="00937E48"/>
    <w:p w14:paraId="24F5EEDB" w14:textId="77777777" w:rsidR="00937E48" w:rsidRPr="00937E48" w:rsidRDefault="00937E48" w:rsidP="00937E48"/>
    <w:p w14:paraId="7E6A6298" w14:textId="77777777" w:rsidR="00937E48" w:rsidRPr="00937E48" w:rsidRDefault="00937E48" w:rsidP="00937E48">
      <w:pPr>
        <w:numPr>
          <w:ilvl w:val="1"/>
          <w:numId w:val="5"/>
        </w:numPr>
      </w:pPr>
      <w:r w:rsidRPr="00937E48">
        <w:t>Based on the biplot, explain what you saw about correlations between variables?</w:t>
      </w:r>
    </w:p>
    <w:p w14:paraId="3679E2B8" w14:textId="52556145" w:rsidR="00EC491C" w:rsidRDefault="00EC491C"/>
    <w:sectPr w:rsidR="00EC4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90A"/>
    <w:multiLevelType w:val="hybridMultilevel"/>
    <w:tmpl w:val="39143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2222"/>
    <w:multiLevelType w:val="hybridMultilevel"/>
    <w:tmpl w:val="D4382460"/>
    <w:lvl w:ilvl="0" w:tplc="50EAAA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F6344E"/>
    <w:multiLevelType w:val="hybridMultilevel"/>
    <w:tmpl w:val="C5421A16"/>
    <w:lvl w:ilvl="0" w:tplc="1B26E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6099F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B44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0C66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3ADE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5AD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44B1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5A1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6E9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12C4E03"/>
    <w:multiLevelType w:val="hybridMultilevel"/>
    <w:tmpl w:val="0F5EDFC2"/>
    <w:lvl w:ilvl="0" w:tplc="C27EE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EEA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726F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640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F4E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883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2C6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28C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4262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0073019"/>
    <w:multiLevelType w:val="hybridMultilevel"/>
    <w:tmpl w:val="E778AE1E"/>
    <w:lvl w:ilvl="0" w:tplc="40A443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64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36E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882A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A46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A4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BE51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12E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4B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81872344">
    <w:abstractNumId w:val="0"/>
  </w:num>
  <w:num w:numId="2" w16cid:durableId="954481313">
    <w:abstractNumId w:val="3"/>
  </w:num>
  <w:num w:numId="3" w16cid:durableId="1289581322">
    <w:abstractNumId w:val="1"/>
  </w:num>
  <w:num w:numId="4" w16cid:durableId="1125932608">
    <w:abstractNumId w:val="4"/>
  </w:num>
  <w:num w:numId="5" w16cid:durableId="515851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BD"/>
    <w:rsid w:val="00075EBD"/>
    <w:rsid w:val="00304EC7"/>
    <w:rsid w:val="003474C9"/>
    <w:rsid w:val="003C22C5"/>
    <w:rsid w:val="003C7BF9"/>
    <w:rsid w:val="003E4672"/>
    <w:rsid w:val="004A4F6B"/>
    <w:rsid w:val="005E2645"/>
    <w:rsid w:val="006D3C23"/>
    <w:rsid w:val="00753B04"/>
    <w:rsid w:val="00812811"/>
    <w:rsid w:val="008B641F"/>
    <w:rsid w:val="008D2048"/>
    <w:rsid w:val="00937E48"/>
    <w:rsid w:val="00961BDA"/>
    <w:rsid w:val="009A5D37"/>
    <w:rsid w:val="00A002D3"/>
    <w:rsid w:val="00BA7C2D"/>
    <w:rsid w:val="00CD27A3"/>
    <w:rsid w:val="00D777A0"/>
    <w:rsid w:val="00EC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F879"/>
  <w15:chartTrackingRefBased/>
  <w15:docId w15:val="{45526CA3-CE5C-46E0-BC7E-C2B6F97A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91C"/>
    <w:pPr>
      <w:ind w:left="720"/>
      <w:contextualSpacing/>
    </w:pPr>
  </w:style>
  <w:style w:type="table" w:styleId="TableGrid">
    <w:name w:val="Table Grid"/>
    <w:basedOn w:val="TableNormal"/>
    <w:uiPriority w:val="39"/>
    <w:rsid w:val="00961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9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22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36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2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09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8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86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6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1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33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0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389</Words>
  <Characters>2074</Characters>
  <Application>Microsoft Office Word</Application>
  <DocSecurity>0</DocSecurity>
  <Lines>86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Sandahl, Charles</cp:lastModifiedBy>
  <cp:revision>15</cp:revision>
  <dcterms:created xsi:type="dcterms:W3CDTF">2020-04-06T21:53:00Z</dcterms:created>
  <dcterms:modified xsi:type="dcterms:W3CDTF">2026-03-30T01:45:00Z</dcterms:modified>
</cp:coreProperties>
</file>