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EAE9C" w14:textId="77777777" w:rsidR="00AE0D7F" w:rsidRPr="00F54F86" w:rsidRDefault="00AE0D7F" w:rsidP="00AE0D7F">
      <w:pPr>
        <w:pStyle w:val="p1"/>
        <w:rPr>
          <w:sz w:val="18"/>
          <w:szCs w:val="18"/>
        </w:rPr>
      </w:pPr>
      <w:r w:rsidRPr="00F54F86">
        <w:rPr>
          <w:rFonts w:hint="eastAsia"/>
          <w:b/>
          <w:bCs/>
          <w:sz w:val="18"/>
          <w:szCs w:val="18"/>
        </w:rPr>
        <w:t>任务</w:t>
      </w:r>
      <w:r w:rsidRPr="00F54F86">
        <w:rPr>
          <w:rStyle w:val="s1"/>
          <w:b/>
          <w:bCs/>
          <w:sz w:val="18"/>
          <w:szCs w:val="18"/>
        </w:rPr>
        <w:t>1</w:t>
      </w:r>
      <w:r w:rsidRPr="00F54F86">
        <w:rPr>
          <w:rFonts w:hint="eastAsia"/>
          <w:sz w:val="18"/>
          <w:szCs w:val="18"/>
        </w:rPr>
        <w:t>：完成</w:t>
      </w:r>
      <w:r w:rsidRPr="00F54F86">
        <w:rPr>
          <w:rStyle w:val="s1"/>
          <w:sz w:val="18"/>
          <w:szCs w:val="18"/>
        </w:rPr>
        <w:t>HW4</w:t>
      </w:r>
      <w:r w:rsidRPr="00F54F86">
        <w:rPr>
          <w:rFonts w:hint="eastAsia"/>
          <w:sz w:val="18"/>
          <w:szCs w:val="18"/>
        </w:rPr>
        <w:t>（即英</w:t>
      </w:r>
      <w:r w:rsidRPr="00F54F86">
        <w:rPr>
          <w:rFonts w:cs="PingFang SC" w:hint="eastAsia"/>
          <w:sz w:val="18"/>
          <w:szCs w:val="18"/>
        </w:rPr>
        <w:t>⽂</w:t>
      </w:r>
      <w:r w:rsidRPr="00F54F86">
        <w:rPr>
          <w:rFonts w:hint="eastAsia"/>
          <w:sz w:val="18"/>
          <w:szCs w:val="18"/>
        </w:rPr>
        <w:t>图</w:t>
      </w:r>
      <w:r w:rsidRPr="00F54F86">
        <w:rPr>
          <w:rFonts w:cs="PingFang SC" w:hint="eastAsia"/>
          <w:sz w:val="18"/>
          <w:szCs w:val="18"/>
        </w:rPr>
        <w:t>⽚</w:t>
      </w:r>
      <w:r w:rsidRPr="00F54F86">
        <w:rPr>
          <w:rFonts w:hint="eastAsia"/>
          <w:sz w:val="18"/>
          <w:szCs w:val="18"/>
        </w:rPr>
        <w:t>中的题</w:t>
      </w:r>
      <w:r w:rsidRPr="00F54F86">
        <w:rPr>
          <w:rFonts w:cs="PingFang SC" w:hint="eastAsia"/>
          <w:sz w:val="18"/>
          <w:szCs w:val="18"/>
        </w:rPr>
        <w:t>⽬</w:t>
      </w:r>
      <w:r w:rsidRPr="00F54F86">
        <w:rPr>
          <w:rFonts w:hint="eastAsia"/>
          <w:sz w:val="18"/>
          <w:szCs w:val="18"/>
        </w:rPr>
        <w:t>），可以任选</w:t>
      </w:r>
      <w:r w:rsidRPr="00F54F86">
        <w:rPr>
          <w:rFonts w:cs="PingFang SC" w:hint="eastAsia"/>
          <w:sz w:val="18"/>
          <w:szCs w:val="18"/>
        </w:rPr>
        <w:t>⼀</w:t>
      </w:r>
      <w:r w:rsidRPr="00F54F86">
        <w:rPr>
          <w:rFonts w:hint="eastAsia"/>
          <w:sz w:val="18"/>
          <w:szCs w:val="18"/>
        </w:rPr>
        <w:t>个顺序队列来实现（加</w:t>
      </w:r>
      <w:r w:rsidRPr="00F54F86">
        <w:rPr>
          <w:rStyle w:val="s1"/>
          <w:sz w:val="18"/>
          <w:szCs w:val="18"/>
        </w:rPr>
        <w:t>size</w:t>
      </w:r>
      <w:r w:rsidRPr="00F54F86">
        <w:rPr>
          <w:rFonts w:hint="eastAsia"/>
          <w:sz w:val="18"/>
          <w:szCs w:val="18"/>
        </w:rPr>
        <w:t>的，或不</w:t>
      </w:r>
    </w:p>
    <w:p w14:paraId="2EBD8AE3" w14:textId="77777777" w:rsidR="00AE0D7F" w:rsidRPr="00F54F86" w:rsidRDefault="00AE0D7F" w:rsidP="00AE0D7F">
      <w:pPr>
        <w:pStyle w:val="p1"/>
        <w:rPr>
          <w:sz w:val="18"/>
          <w:szCs w:val="18"/>
        </w:rPr>
      </w:pPr>
      <w:r w:rsidRPr="00F54F86">
        <w:rPr>
          <w:rFonts w:hint="eastAsia"/>
          <w:sz w:val="18"/>
          <w:szCs w:val="18"/>
        </w:rPr>
        <w:t>加</w:t>
      </w:r>
      <w:r w:rsidRPr="00F54F86">
        <w:rPr>
          <w:rStyle w:val="s1"/>
          <w:sz w:val="18"/>
          <w:szCs w:val="18"/>
        </w:rPr>
        <w:t>size</w:t>
      </w:r>
      <w:r w:rsidRPr="00F54F86">
        <w:rPr>
          <w:rFonts w:hint="eastAsia"/>
          <w:sz w:val="18"/>
          <w:szCs w:val="18"/>
        </w:rPr>
        <w:t>的，压缩包中有参考代码，但建议⾃⼰编写）。</w:t>
      </w:r>
    </w:p>
    <w:p w14:paraId="3885F5D1" w14:textId="77777777" w:rsidR="00AE0D7F" w:rsidRPr="00F54F86" w:rsidRDefault="00AE0D7F" w:rsidP="00AE0D7F">
      <w:pPr>
        <w:pStyle w:val="p1"/>
        <w:rPr>
          <w:sz w:val="18"/>
          <w:szCs w:val="18"/>
        </w:rPr>
      </w:pPr>
      <w:r w:rsidRPr="00F54F86">
        <w:rPr>
          <w:rFonts w:hint="eastAsia"/>
          <w:b/>
          <w:bCs/>
          <w:sz w:val="18"/>
          <w:szCs w:val="18"/>
        </w:rPr>
        <w:t>任务</w:t>
      </w:r>
      <w:r w:rsidRPr="00F54F86">
        <w:rPr>
          <w:rStyle w:val="s1"/>
          <w:b/>
          <w:bCs/>
          <w:sz w:val="18"/>
          <w:szCs w:val="18"/>
        </w:rPr>
        <w:t>2</w:t>
      </w:r>
      <w:r w:rsidRPr="00F54F86">
        <w:rPr>
          <w:rFonts w:hint="eastAsia"/>
          <w:sz w:val="18"/>
          <w:szCs w:val="18"/>
        </w:rPr>
        <w:t>：按照以下定义完成不带头结点的链式队列，并测试。（教材上的链式队列是带头结点</w:t>
      </w:r>
    </w:p>
    <w:p w14:paraId="0634141E" w14:textId="77777777" w:rsidR="00AE0D7F" w:rsidRPr="00F54F86" w:rsidRDefault="00AE0D7F" w:rsidP="00AE0D7F">
      <w:pPr>
        <w:pStyle w:val="p1"/>
        <w:rPr>
          <w:sz w:val="18"/>
          <w:szCs w:val="18"/>
        </w:rPr>
      </w:pPr>
      <w:r w:rsidRPr="00F54F86">
        <w:rPr>
          <w:rFonts w:hint="eastAsia"/>
          <w:sz w:val="18"/>
          <w:szCs w:val="18"/>
        </w:rPr>
        <w:t>的，两者实现起来稍有不同）</w:t>
      </w:r>
    </w:p>
    <w:p w14:paraId="16F4776D" w14:textId="77777777" w:rsidR="00AE0D7F" w:rsidRPr="00F54F86" w:rsidRDefault="00AE0D7F" w:rsidP="00AE0D7F">
      <w:pPr>
        <w:pStyle w:val="p2"/>
        <w:rPr>
          <w:sz w:val="18"/>
          <w:szCs w:val="18"/>
        </w:rPr>
      </w:pPr>
      <w:r w:rsidRPr="00F54F86">
        <w:rPr>
          <w:sz w:val="18"/>
          <w:szCs w:val="18"/>
        </w:rPr>
        <w:t>typedef struct node {</w:t>
      </w:r>
    </w:p>
    <w:p w14:paraId="3B9650BD" w14:textId="77777777" w:rsidR="00AE0D7F" w:rsidRPr="00F54F86" w:rsidRDefault="00AE0D7F" w:rsidP="00EF5615">
      <w:pPr>
        <w:pStyle w:val="p2"/>
        <w:ind w:leftChars="100" w:left="220"/>
        <w:rPr>
          <w:sz w:val="18"/>
          <w:szCs w:val="18"/>
        </w:rPr>
      </w:pPr>
      <w:proofErr w:type="spellStart"/>
      <w:r w:rsidRPr="00F54F86">
        <w:rPr>
          <w:sz w:val="18"/>
          <w:szCs w:val="18"/>
        </w:rPr>
        <w:t>ElemType</w:t>
      </w:r>
      <w:proofErr w:type="spellEnd"/>
      <w:r w:rsidRPr="00F54F86">
        <w:rPr>
          <w:sz w:val="18"/>
          <w:szCs w:val="18"/>
        </w:rPr>
        <w:t xml:space="preserve"> </w:t>
      </w:r>
      <w:proofErr w:type="spellStart"/>
      <w:r w:rsidRPr="00F54F86">
        <w:rPr>
          <w:sz w:val="18"/>
          <w:szCs w:val="18"/>
        </w:rPr>
        <w:t>elem</w:t>
      </w:r>
      <w:proofErr w:type="spellEnd"/>
      <w:r w:rsidRPr="00F54F86">
        <w:rPr>
          <w:sz w:val="18"/>
          <w:szCs w:val="18"/>
        </w:rPr>
        <w:t>;</w:t>
      </w:r>
    </w:p>
    <w:p w14:paraId="10A428B9" w14:textId="77777777" w:rsidR="00AE0D7F" w:rsidRPr="00F54F86" w:rsidRDefault="00AE0D7F" w:rsidP="00EF5615">
      <w:pPr>
        <w:pStyle w:val="p2"/>
        <w:ind w:leftChars="100" w:left="220"/>
        <w:rPr>
          <w:sz w:val="18"/>
          <w:szCs w:val="18"/>
        </w:rPr>
      </w:pPr>
      <w:r w:rsidRPr="00F54F86">
        <w:rPr>
          <w:sz w:val="18"/>
          <w:szCs w:val="18"/>
        </w:rPr>
        <w:t>struct node *next;</w:t>
      </w:r>
    </w:p>
    <w:p w14:paraId="04BAEE51" w14:textId="77777777" w:rsidR="00AE0D7F" w:rsidRPr="00F54F86" w:rsidRDefault="00AE0D7F" w:rsidP="00AE0D7F">
      <w:pPr>
        <w:pStyle w:val="p2"/>
        <w:rPr>
          <w:sz w:val="18"/>
          <w:szCs w:val="18"/>
        </w:rPr>
      </w:pPr>
      <w:r w:rsidRPr="00F54F86">
        <w:rPr>
          <w:sz w:val="18"/>
          <w:szCs w:val="18"/>
        </w:rPr>
        <w:t>} Node;</w:t>
      </w:r>
    </w:p>
    <w:p w14:paraId="12555A3E" w14:textId="77777777" w:rsidR="00AE0D7F" w:rsidRPr="00F54F86" w:rsidRDefault="00AE0D7F" w:rsidP="00AE0D7F">
      <w:pPr>
        <w:pStyle w:val="p2"/>
        <w:rPr>
          <w:sz w:val="18"/>
          <w:szCs w:val="18"/>
        </w:rPr>
      </w:pPr>
      <w:r w:rsidRPr="00F54F86">
        <w:rPr>
          <w:sz w:val="18"/>
          <w:szCs w:val="18"/>
        </w:rPr>
        <w:t>typedef struct queue {</w:t>
      </w:r>
    </w:p>
    <w:p w14:paraId="6F73B491" w14:textId="77777777" w:rsidR="00AE0D7F" w:rsidRPr="00F54F86" w:rsidRDefault="00AE0D7F" w:rsidP="00EF5615">
      <w:pPr>
        <w:pStyle w:val="p2"/>
        <w:ind w:leftChars="100" w:left="220"/>
        <w:rPr>
          <w:sz w:val="18"/>
          <w:szCs w:val="18"/>
        </w:rPr>
      </w:pPr>
      <w:r w:rsidRPr="00F54F86">
        <w:rPr>
          <w:sz w:val="18"/>
          <w:szCs w:val="18"/>
        </w:rPr>
        <w:t>Node * front;</w:t>
      </w:r>
    </w:p>
    <w:p w14:paraId="44E319C8" w14:textId="77777777" w:rsidR="00AE0D7F" w:rsidRPr="00F54F86" w:rsidRDefault="00AE0D7F" w:rsidP="00EF5615">
      <w:pPr>
        <w:pStyle w:val="p2"/>
        <w:ind w:leftChars="100" w:left="220"/>
        <w:rPr>
          <w:sz w:val="18"/>
          <w:szCs w:val="18"/>
        </w:rPr>
      </w:pPr>
      <w:r w:rsidRPr="00F54F86">
        <w:rPr>
          <w:sz w:val="18"/>
          <w:szCs w:val="18"/>
        </w:rPr>
        <w:t>Node * rear;</w:t>
      </w:r>
    </w:p>
    <w:p w14:paraId="5760F847" w14:textId="77777777" w:rsidR="00AE0D7F" w:rsidRPr="00F54F86" w:rsidRDefault="00AE0D7F" w:rsidP="00AE0D7F">
      <w:pPr>
        <w:pStyle w:val="p2"/>
        <w:rPr>
          <w:sz w:val="18"/>
          <w:szCs w:val="18"/>
        </w:rPr>
      </w:pPr>
      <w:r w:rsidRPr="00F54F86">
        <w:rPr>
          <w:sz w:val="18"/>
          <w:szCs w:val="18"/>
        </w:rPr>
        <w:t>} Qu</w:t>
      </w:r>
    </w:p>
    <w:p w14:paraId="3E21A7D7" w14:textId="77777777" w:rsidR="009C41C5" w:rsidRDefault="009C41C5"/>
    <w:p w14:paraId="2C30BA19" w14:textId="669885FA" w:rsidR="00EF5615" w:rsidRDefault="00EF5615">
      <w:r>
        <w:rPr>
          <w:rFonts w:hint="eastAsia"/>
        </w:rPr>
        <w:t>本次作业电子版9月2</w:t>
      </w:r>
      <w:r w:rsidR="00D177EE">
        <w:t>7</w:t>
      </w:r>
      <w:r>
        <w:rPr>
          <w:rFonts w:hint="eastAsia"/>
        </w:rPr>
        <w:t>号</w:t>
      </w:r>
      <w:r w:rsidR="00D177EE">
        <w:rPr>
          <w:rFonts w:hint="eastAsia"/>
        </w:rPr>
        <w:t>前</w:t>
      </w:r>
      <w:r>
        <w:rPr>
          <w:rFonts w:hint="eastAsia"/>
        </w:rPr>
        <w:t>发我邮箱</w:t>
      </w:r>
    </w:p>
    <w:sectPr w:rsidR="00EF56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PingFang SC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D7F"/>
    <w:rsid w:val="007A37D2"/>
    <w:rsid w:val="007E65EB"/>
    <w:rsid w:val="009C41C5"/>
    <w:rsid w:val="00AE0D7F"/>
    <w:rsid w:val="00D177EE"/>
    <w:rsid w:val="00EF5615"/>
    <w:rsid w:val="00F50623"/>
    <w:rsid w:val="00F5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BF9602"/>
  <w15:chartTrackingRefBased/>
  <w15:docId w15:val="{97C3BF49-050E-5941-ABD6-83F2D752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AE0D7F"/>
    <w:pPr>
      <w:widowControl/>
      <w:spacing w:after="0" w:line="240" w:lineRule="auto"/>
    </w:pPr>
    <w:rPr>
      <w:rFonts w:ascii="PingFang SC" w:eastAsia="PingFang SC" w:hAnsi="PingFang SC" w:cs="宋体"/>
      <w:color w:val="000000"/>
      <w:kern w:val="0"/>
      <w:sz w:val="16"/>
      <w:szCs w:val="16"/>
      <w14:ligatures w14:val="none"/>
    </w:rPr>
  </w:style>
  <w:style w:type="paragraph" w:customStyle="1" w:styleId="p2">
    <w:name w:val="p2"/>
    <w:basedOn w:val="a"/>
    <w:rsid w:val="00AE0D7F"/>
    <w:pPr>
      <w:widowControl/>
      <w:spacing w:after="0" w:line="240" w:lineRule="auto"/>
    </w:pPr>
    <w:rPr>
      <w:rFonts w:ascii="Menlo" w:eastAsia="宋体" w:hAnsi="Menlo" w:cs="Menlo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a0"/>
    <w:rsid w:val="00AE0D7F"/>
    <w:rPr>
      <w:rFonts w:ascii="Menlo" w:hAnsi="Menlo" w:cs="Menlo" w:hint="default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296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2025-09-23T03:12:00Z</dcterms:created>
  <dcterms:modified xsi:type="dcterms:W3CDTF">2026-09-16T11:22:00Z</dcterms:modified>
</cp:coreProperties>
</file>