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8C9" w:rsidRPr="008736E2" w:rsidRDefault="008736E2">
      <w:pPr>
        <w:spacing w:before="86" w:line="1014" w:lineRule="exact"/>
        <w:ind w:left="630"/>
        <w:rPr>
          <w:rFonts w:ascii="Book Antiqua" w:hAnsi="Book Antiqua"/>
          <w:b/>
          <w:sz w:val="56"/>
          <w:szCs w:val="56"/>
        </w:rPr>
      </w:pPr>
      <w:r>
        <w:rPr>
          <w:rFonts w:ascii="Times New Roman"/>
          <w:sz w:val="20"/>
        </w:rPr>
        <w:t xml:space="preserve"> </w:t>
      </w:r>
      <w:r>
        <w:rPr>
          <w:rFonts w:ascii="Times New Roman"/>
          <w:sz w:val="20"/>
        </w:rPr>
        <w:t xml:space="preserve">    </w:t>
      </w:r>
      <w:r>
        <w:rPr>
          <w:noProof/>
          <w:lang w:bidi="ar-SA"/>
        </w:rPr>
        <w:drawing>
          <wp:inline distT="0" distB="0" distL="0" distR="0" wp14:anchorId="3D52294E" wp14:editId="1407747F">
            <wp:extent cx="1035170" cy="646981"/>
            <wp:effectExtent l="0" t="0" r="0" b="0"/>
            <wp:docPr id="2" name="Picture 2" descr="http://www.nikhiltrainings.com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ikhiltrainings.com/images/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079" cy="647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36E2">
        <w:rPr>
          <w:rFonts w:ascii="Book Antiqua" w:hAnsi="Book Antiqua"/>
          <w:b/>
          <w:sz w:val="56"/>
          <w:szCs w:val="56"/>
        </w:rPr>
        <w:t>NIKHILTRAININGS</w:t>
      </w:r>
    </w:p>
    <w:p w:rsidR="005E78C9" w:rsidRPr="008736E2" w:rsidRDefault="008736E2">
      <w:pPr>
        <w:spacing w:line="249" w:lineRule="exact"/>
        <w:ind w:left="5938"/>
        <w:rPr>
          <w:rFonts w:ascii="Book Antiqua" w:hAnsi="Book Antiqua"/>
          <w:i/>
          <w:sz w:val="30"/>
        </w:rPr>
      </w:pPr>
      <w:r w:rsidRPr="008736E2">
        <w:rPr>
          <w:rFonts w:ascii="Book Antiqua" w:hAnsi="Book Antiqua"/>
          <w:i/>
          <w:w w:val="125"/>
          <w:sz w:val="30"/>
        </w:rPr>
        <w:t>Leaders in Training</w:t>
      </w:r>
      <w:bookmarkStart w:id="0" w:name="_GoBack"/>
      <w:bookmarkEnd w:id="0"/>
    </w:p>
    <w:p w:rsidR="005E78C9" w:rsidRDefault="008736E2">
      <w:pPr>
        <w:spacing w:before="237"/>
        <w:ind w:left="149" w:right="619"/>
        <w:jc w:val="center"/>
        <w:rPr>
          <w:rFonts w:ascii="Arial Black"/>
          <w:sz w:val="56"/>
        </w:rPr>
      </w:pPr>
      <w:r>
        <w:rPr>
          <w:rFonts w:ascii="Arial Black"/>
          <w:color w:val="231F20"/>
          <w:sz w:val="56"/>
        </w:rPr>
        <w:t>DevOps</w:t>
      </w:r>
    </w:p>
    <w:p w:rsidR="005E78C9" w:rsidRDefault="005E78C9">
      <w:pPr>
        <w:pStyle w:val="BodyText"/>
        <w:spacing w:before="12"/>
        <w:ind w:left="0" w:firstLine="0"/>
        <w:rPr>
          <w:rFonts w:ascii="Arial Black"/>
          <w:sz w:val="18"/>
        </w:rPr>
      </w:pPr>
    </w:p>
    <w:p w:rsidR="005E78C9" w:rsidRDefault="005E78C9">
      <w:pPr>
        <w:rPr>
          <w:rFonts w:ascii="Arial Black"/>
          <w:sz w:val="18"/>
        </w:rPr>
        <w:sectPr w:rsidR="005E78C9">
          <w:type w:val="continuous"/>
          <w:pgSz w:w="11900" w:h="16840"/>
          <w:pgMar w:top="580" w:right="0" w:bottom="280" w:left="460" w:header="720" w:footer="720" w:gutter="0"/>
          <w:cols w:space="720"/>
        </w:sectPr>
      </w:pPr>
    </w:p>
    <w:p w:rsidR="005E78C9" w:rsidRPr="008736E2" w:rsidRDefault="008736E2">
      <w:pPr>
        <w:pStyle w:val="BodyText"/>
        <w:spacing w:before="52"/>
        <w:ind w:left="104" w:firstLine="0"/>
        <w:rPr>
          <w:rFonts w:ascii="Book Antiqua" w:hAnsi="Book Antiqua"/>
        </w:rPr>
      </w:pPr>
      <w:r>
        <w:rPr>
          <w:rFonts w:ascii="Book Antiqua" w:hAnsi="Book Antiqua"/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1376045</wp:posOffset>
                </wp:positionV>
                <wp:extent cx="7556500" cy="0"/>
                <wp:effectExtent l="28575" t="33020" r="25400" b="33655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56500" cy="0"/>
                        </a:xfrm>
                        <a:prstGeom prst="line">
                          <a:avLst/>
                        </a:prstGeom>
                        <a:noFill/>
                        <a:ln w="50292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108.35pt" to="595pt,1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" strokecolor="#231f20" strokeweight="3.96pt">
                <w10:wrap anchorx="page" anchory="page"/>
              </v:line>
            </w:pict>
          </mc:Fallback>
        </mc:AlternateContent>
      </w:r>
      <w:r w:rsidRPr="008736E2">
        <w:rPr>
          <w:rFonts w:ascii="Book Antiqua" w:hAnsi="Book Antiqua"/>
          <w:color w:val="231F20"/>
        </w:rPr>
        <w:t>What is DevOps</w:t>
      </w:r>
    </w:p>
    <w:p w:rsidR="005E78C9" w:rsidRPr="008736E2" w:rsidRDefault="008736E2">
      <w:pPr>
        <w:pStyle w:val="BodyText"/>
        <w:spacing w:before="110" w:line="340" w:lineRule="auto"/>
        <w:ind w:left="104" w:right="2729" w:firstLine="0"/>
        <w:rPr>
          <w:rFonts w:ascii="Book Antiqua" w:hAnsi="Book Antiqua"/>
        </w:rPr>
      </w:pPr>
      <w:r w:rsidRPr="008736E2">
        <w:rPr>
          <w:rFonts w:ascii="Book Antiqua" w:hAnsi="Book Antiqua"/>
          <w:color w:val="231F20"/>
        </w:rPr>
        <w:t>Dev and Ops activities Scope of DevOps</w:t>
      </w:r>
    </w:p>
    <w:p w:rsidR="005E78C9" w:rsidRPr="008736E2" w:rsidRDefault="008736E2">
      <w:pPr>
        <w:pStyle w:val="BodyText"/>
        <w:spacing w:before="0" w:line="264" w:lineRule="exact"/>
        <w:ind w:left="104" w:firstLine="0"/>
        <w:rPr>
          <w:rFonts w:ascii="Book Antiqua" w:hAnsi="Book Antiqua"/>
        </w:rPr>
      </w:pPr>
      <w:r w:rsidRPr="008736E2">
        <w:rPr>
          <w:rFonts w:ascii="Book Antiqua" w:hAnsi="Book Antiqua"/>
          <w:color w:val="231F20"/>
        </w:rPr>
        <w:t>Tools to achive DevOps process</w:t>
      </w:r>
    </w:p>
    <w:p w:rsidR="005E78C9" w:rsidRPr="008736E2" w:rsidRDefault="008736E2">
      <w:pPr>
        <w:pStyle w:val="BodyText"/>
        <w:spacing w:before="112" w:line="338" w:lineRule="auto"/>
        <w:ind w:left="104" w:firstLine="0"/>
        <w:rPr>
          <w:rFonts w:ascii="Book Antiqua" w:hAnsi="Book Antiqua"/>
        </w:rPr>
      </w:pPr>
      <w:r w:rsidRPr="008736E2">
        <w:rPr>
          <w:rFonts w:ascii="Book Antiqua" w:hAnsi="Book Antiqua"/>
          <w:color w:val="231F20"/>
        </w:rPr>
        <w:t>Roles and Responsibilities of DevOps engineer Overview about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spacing w:before="0" w:line="214" w:lineRule="exact"/>
        <w:rPr>
          <w:rFonts w:ascii="Book Antiqua" w:hAnsi="Book Antiqua"/>
          <w:color w:val="231F20"/>
        </w:rPr>
      </w:pPr>
      <w:r w:rsidRPr="008736E2">
        <w:rPr>
          <w:rFonts w:ascii="Book Antiqua" w:hAnsi="Book Antiqua"/>
          <w:color w:val="231F20"/>
        </w:rPr>
        <w:t>IAAS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spacing w:before="52"/>
        <w:rPr>
          <w:rFonts w:ascii="Book Antiqua" w:hAnsi="Book Antiqua"/>
          <w:color w:val="231F20"/>
        </w:rPr>
      </w:pPr>
      <w:r w:rsidRPr="008736E2">
        <w:rPr>
          <w:rFonts w:ascii="Book Antiqua" w:hAnsi="Book Antiqua"/>
          <w:color w:val="231F20"/>
        </w:rPr>
        <w:t>PAAS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spacing w:before="49"/>
        <w:rPr>
          <w:rFonts w:ascii="Book Antiqua" w:hAnsi="Book Antiqua"/>
          <w:color w:val="231F20"/>
        </w:rPr>
      </w:pPr>
      <w:r w:rsidRPr="008736E2">
        <w:rPr>
          <w:rFonts w:ascii="Book Antiqua" w:hAnsi="Book Antiqua"/>
          <w:color w:val="231F20"/>
        </w:rPr>
        <w:t>SAAS</w:t>
      </w:r>
    </w:p>
    <w:p w:rsidR="005E78C9" w:rsidRPr="008736E2" w:rsidRDefault="008736E2">
      <w:pPr>
        <w:pStyle w:val="BodyText"/>
        <w:spacing w:before="110" w:line="338" w:lineRule="auto"/>
        <w:ind w:left="104" w:firstLine="0"/>
        <w:rPr>
          <w:rFonts w:ascii="Book Antiqua" w:hAnsi="Book Antiqua"/>
        </w:rPr>
      </w:pPr>
      <w:r w:rsidRPr="008736E2">
        <w:rPr>
          <w:rFonts w:ascii="Book Antiqua" w:hAnsi="Book Antiqua"/>
          <w:color w:val="231F20"/>
        </w:rPr>
        <w:t>DevOps on cloud computing and virtualization Containership tool in DevOps model</w:t>
      </w:r>
    </w:p>
    <w:p w:rsidR="005E78C9" w:rsidRPr="008736E2" w:rsidRDefault="008736E2">
      <w:pPr>
        <w:pStyle w:val="BodyText"/>
        <w:spacing w:before="2"/>
        <w:ind w:left="104" w:firstLine="0"/>
        <w:rPr>
          <w:rFonts w:ascii="Book Antiqua" w:hAnsi="Book Antiqua"/>
        </w:rPr>
      </w:pPr>
      <w:r w:rsidRPr="008736E2">
        <w:rPr>
          <w:rFonts w:ascii="Book Antiqua" w:hAnsi="Book Antiqua"/>
          <w:color w:val="231F20"/>
        </w:rPr>
        <w:t>Career on DevOps</w:t>
      </w:r>
    </w:p>
    <w:p w:rsidR="005E78C9" w:rsidRPr="008736E2" w:rsidRDefault="005E78C9">
      <w:pPr>
        <w:pStyle w:val="BodyText"/>
        <w:spacing w:before="0"/>
        <w:ind w:left="0" w:firstLine="0"/>
        <w:rPr>
          <w:rFonts w:ascii="Book Antiqua" w:hAnsi="Book Antiqua"/>
        </w:rPr>
      </w:pPr>
    </w:p>
    <w:p w:rsidR="005E78C9" w:rsidRPr="008736E2" w:rsidRDefault="005E78C9">
      <w:pPr>
        <w:pStyle w:val="BodyText"/>
        <w:spacing w:before="2"/>
        <w:ind w:left="0" w:firstLine="0"/>
        <w:rPr>
          <w:rFonts w:ascii="Book Antiqua" w:hAnsi="Book Antiqua"/>
          <w:sz w:val="18"/>
        </w:rPr>
      </w:pPr>
    </w:p>
    <w:p w:rsidR="005E78C9" w:rsidRPr="008736E2" w:rsidRDefault="008736E2">
      <w:pPr>
        <w:pStyle w:val="BodyText"/>
        <w:spacing w:before="1"/>
        <w:ind w:left="104" w:firstLine="0"/>
        <w:rPr>
          <w:rFonts w:ascii="Book Antiqua" w:hAnsi="Book Antiqua"/>
        </w:rPr>
      </w:pPr>
      <w:r w:rsidRPr="008736E2">
        <w:rPr>
          <w:rFonts w:ascii="Book Antiqua" w:hAnsi="Book Antiqua"/>
          <w:color w:val="231F20"/>
        </w:rPr>
        <w:t>GIT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spacing w:before="110"/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t>What is version</w:t>
      </w:r>
      <w:r w:rsidRPr="008736E2">
        <w:rPr>
          <w:rFonts w:ascii="Book Antiqua" w:hAnsi="Book Antiqua"/>
          <w:color w:val="231F20"/>
          <w:spacing w:val="22"/>
        </w:rPr>
        <w:t xml:space="preserve"> </w:t>
      </w:r>
      <w:r w:rsidRPr="008736E2">
        <w:rPr>
          <w:rFonts w:ascii="Book Antiqua" w:hAnsi="Book Antiqua"/>
          <w:color w:val="231F20"/>
        </w:rPr>
        <w:t>control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spacing w:before="114"/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t>What is git and its</w:t>
      </w:r>
      <w:r w:rsidRPr="008736E2">
        <w:rPr>
          <w:rFonts w:ascii="Book Antiqua" w:hAnsi="Book Antiqua"/>
          <w:color w:val="231F20"/>
          <w:spacing w:val="22"/>
        </w:rPr>
        <w:t xml:space="preserve"> </w:t>
      </w:r>
      <w:r w:rsidRPr="008736E2">
        <w:rPr>
          <w:rFonts w:ascii="Book Antiqua" w:hAnsi="Book Antiqua"/>
          <w:color w:val="231F20"/>
        </w:rPr>
        <w:t>history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t>Install git and configuration</w:t>
      </w:r>
      <w:r w:rsidRPr="008736E2">
        <w:rPr>
          <w:rFonts w:ascii="Book Antiqua" w:hAnsi="Book Antiqua"/>
          <w:color w:val="231F20"/>
          <w:spacing w:val="29"/>
        </w:rPr>
        <w:t xml:space="preserve"> </w:t>
      </w:r>
      <w:r w:rsidRPr="008736E2">
        <w:rPr>
          <w:rFonts w:ascii="Book Antiqua" w:hAnsi="Book Antiqua"/>
          <w:color w:val="231F20"/>
        </w:rPr>
        <w:t>settings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spacing w:before="114"/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t>Setting up</w:t>
      </w:r>
      <w:r w:rsidRPr="008736E2">
        <w:rPr>
          <w:rFonts w:ascii="Book Antiqua" w:hAnsi="Book Antiqua"/>
          <w:color w:val="231F20"/>
          <w:spacing w:val="22"/>
        </w:rPr>
        <w:t xml:space="preserve"> </w:t>
      </w:r>
      <w:r w:rsidRPr="008736E2">
        <w:rPr>
          <w:rFonts w:ascii="Book Antiqua" w:hAnsi="Book Antiqua"/>
          <w:color w:val="231F20"/>
        </w:rPr>
        <w:t>repository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  <w:spacing w:val="-3"/>
        </w:rPr>
        <w:t xml:space="preserve">Working </w:t>
      </w:r>
      <w:r w:rsidRPr="008736E2">
        <w:rPr>
          <w:rFonts w:ascii="Book Antiqua" w:hAnsi="Book Antiqua"/>
          <w:color w:val="231F20"/>
        </w:rPr>
        <w:t>with local</w:t>
      </w:r>
      <w:r w:rsidRPr="008736E2">
        <w:rPr>
          <w:rFonts w:ascii="Book Antiqua" w:hAnsi="Book Antiqua"/>
          <w:color w:val="231F20"/>
          <w:spacing w:val="34"/>
        </w:rPr>
        <w:t xml:space="preserve"> </w:t>
      </w:r>
      <w:r w:rsidRPr="008736E2">
        <w:rPr>
          <w:rFonts w:ascii="Book Antiqua" w:hAnsi="Book Antiqua"/>
          <w:color w:val="231F20"/>
        </w:rPr>
        <w:t>repository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spacing w:before="114"/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  <w:spacing w:val="-3"/>
        </w:rPr>
        <w:t xml:space="preserve">Working </w:t>
      </w:r>
      <w:r w:rsidRPr="008736E2">
        <w:rPr>
          <w:rFonts w:ascii="Book Antiqua" w:hAnsi="Book Antiqua"/>
          <w:color w:val="231F20"/>
        </w:rPr>
        <w:t>with remote repository like</w:t>
      </w:r>
      <w:r w:rsidRPr="008736E2">
        <w:rPr>
          <w:rFonts w:ascii="Book Antiqua" w:hAnsi="Book Antiqua"/>
          <w:color w:val="231F20"/>
          <w:spacing w:val="38"/>
        </w:rPr>
        <w:t xml:space="preserve"> </w:t>
      </w:r>
      <w:r w:rsidRPr="008736E2">
        <w:rPr>
          <w:rFonts w:ascii="Book Antiqua" w:hAnsi="Book Antiqua"/>
          <w:color w:val="231F20"/>
        </w:rPr>
        <w:t>github/gitlab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t>Branching, merging, rebasing with</w:t>
      </w:r>
      <w:r w:rsidRPr="008736E2">
        <w:rPr>
          <w:rFonts w:ascii="Book Antiqua" w:hAnsi="Book Antiqua"/>
          <w:color w:val="231F20"/>
          <w:spacing w:val="32"/>
        </w:rPr>
        <w:t xml:space="preserve"> </w:t>
      </w:r>
      <w:r w:rsidRPr="008736E2">
        <w:rPr>
          <w:rFonts w:ascii="Book Antiqua" w:hAnsi="Book Antiqua"/>
          <w:color w:val="231F20"/>
        </w:rPr>
        <w:t>git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spacing w:before="113"/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  <w:spacing w:val="-3"/>
        </w:rPr>
        <w:t xml:space="preserve">Revert </w:t>
      </w:r>
      <w:r w:rsidRPr="008736E2">
        <w:rPr>
          <w:rFonts w:ascii="Book Antiqua" w:hAnsi="Book Antiqua"/>
          <w:color w:val="231F20"/>
        </w:rPr>
        <w:t>the git</w:t>
      </w:r>
      <w:r w:rsidRPr="008736E2">
        <w:rPr>
          <w:rFonts w:ascii="Book Antiqua" w:hAnsi="Book Antiqua"/>
          <w:color w:val="231F20"/>
          <w:spacing w:val="35"/>
        </w:rPr>
        <w:t xml:space="preserve"> </w:t>
      </w:r>
      <w:r w:rsidRPr="008736E2">
        <w:rPr>
          <w:rFonts w:ascii="Book Antiqua" w:hAnsi="Book Antiqua"/>
          <w:color w:val="231F20"/>
        </w:rPr>
        <w:t>changes/commits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spacing w:before="112"/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t>Configurations with eclipse and</w:t>
      </w:r>
      <w:r w:rsidRPr="008736E2">
        <w:rPr>
          <w:rFonts w:ascii="Book Antiqua" w:hAnsi="Book Antiqua"/>
          <w:color w:val="231F20"/>
          <w:spacing w:val="29"/>
        </w:rPr>
        <w:t xml:space="preserve"> </w:t>
      </w:r>
      <w:r w:rsidRPr="008736E2">
        <w:rPr>
          <w:rFonts w:ascii="Book Antiqua" w:hAnsi="Book Antiqua"/>
          <w:color w:val="231F20"/>
        </w:rPr>
        <w:t>gerrit</w:t>
      </w:r>
    </w:p>
    <w:p w:rsidR="005E78C9" w:rsidRPr="008736E2" w:rsidRDefault="005E78C9">
      <w:pPr>
        <w:pStyle w:val="BodyText"/>
        <w:spacing w:before="0"/>
        <w:ind w:left="0" w:firstLine="0"/>
        <w:rPr>
          <w:rFonts w:ascii="Book Antiqua" w:hAnsi="Book Antiqua"/>
          <w:sz w:val="26"/>
        </w:rPr>
      </w:pPr>
    </w:p>
    <w:p w:rsidR="005E78C9" w:rsidRPr="008736E2" w:rsidRDefault="008736E2">
      <w:pPr>
        <w:pStyle w:val="BodyText"/>
        <w:spacing w:before="175"/>
        <w:ind w:left="104" w:firstLine="0"/>
        <w:rPr>
          <w:rFonts w:ascii="Book Antiqua" w:hAnsi="Book Antiqua"/>
        </w:rPr>
      </w:pPr>
      <w:r w:rsidRPr="008736E2">
        <w:rPr>
          <w:rFonts w:ascii="Book Antiqua" w:hAnsi="Book Antiqua"/>
          <w:color w:val="231F20"/>
        </w:rPr>
        <w:t>Maven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spacing w:before="113"/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t>Introduction to maven</w:t>
      </w:r>
      <w:r w:rsidRPr="008736E2">
        <w:rPr>
          <w:rFonts w:ascii="Book Antiqua" w:hAnsi="Book Antiqua"/>
          <w:color w:val="231F20"/>
          <w:spacing w:val="32"/>
        </w:rPr>
        <w:t xml:space="preserve"> </w:t>
      </w:r>
      <w:r w:rsidRPr="008736E2">
        <w:rPr>
          <w:rFonts w:ascii="Book Antiqua" w:hAnsi="Book Antiqua"/>
          <w:color w:val="231F20"/>
        </w:rPr>
        <w:t>fundamentals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t>Maven</w:t>
      </w:r>
      <w:r w:rsidRPr="008736E2">
        <w:rPr>
          <w:rFonts w:ascii="Book Antiqua" w:hAnsi="Book Antiqua"/>
          <w:color w:val="231F20"/>
          <w:spacing w:val="15"/>
        </w:rPr>
        <w:t xml:space="preserve"> </w:t>
      </w:r>
      <w:r w:rsidRPr="008736E2">
        <w:rPr>
          <w:rFonts w:ascii="Book Antiqua" w:hAnsi="Book Antiqua"/>
          <w:color w:val="231F20"/>
        </w:rPr>
        <w:t>structure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spacing w:before="114"/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t>Maven</w:t>
      </w:r>
      <w:r w:rsidRPr="008736E2">
        <w:rPr>
          <w:rFonts w:ascii="Book Antiqua" w:hAnsi="Book Antiqua"/>
          <w:color w:val="231F20"/>
          <w:spacing w:val="20"/>
        </w:rPr>
        <w:t xml:space="preserve"> </w:t>
      </w:r>
      <w:r w:rsidRPr="008736E2">
        <w:rPr>
          <w:rFonts w:ascii="Book Antiqua" w:hAnsi="Book Antiqua"/>
          <w:color w:val="231F20"/>
        </w:rPr>
        <w:t>dependencies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t>Maven</w:t>
      </w:r>
      <w:r w:rsidRPr="008736E2">
        <w:rPr>
          <w:rFonts w:ascii="Book Antiqua" w:hAnsi="Book Antiqua"/>
          <w:color w:val="231F20"/>
          <w:spacing w:val="19"/>
        </w:rPr>
        <w:t xml:space="preserve"> </w:t>
      </w:r>
      <w:r w:rsidRPr="008736E2">
        <w:rPr>
          <w:rFonts w:ascii="Book Antiqua" w:hAnsi="Book Antiqua"/>
          <w:color w:val="231F20"/>
        </w:rPr>
        <w:t>repositories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spacing w:before="114"/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t>Maven</w:t>
      </w:r>
      <w:r w:rsidRPr="008736E2">
        <w:rPr>
          <w:rFonts w:ascii="Book Antiqua" w:hAnsi="Book Antiqua"/>
          <w:color w:val="231F20"/>
          <w:spacing w:val="13"/>
        </w:rPr>
        <w:t xml:space="preserve"> </w:t>
      </w:r>
      <w:r w:rsidRPr="008736E2">
        <w:rPr>
          <w:rFonts w:ascii="Book Antiqua" w:hAnsi="Book Antiqua"/>
          <w:color w:val="231F20"/>
        </w:rPr>
        <w:t>plugins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t>Pom.xml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spacing w:before="114"/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t>Goals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t>Local/remote repo</w:t>
      </w:r>
      <w:r w:rsidRPr="008736E2">
        <w:rPr>
          <w:rFonts w:ascii="Book Antiqua" w:hAnsi="Book Antiqua"/>
          <w:color w:val="231F20"/>
          <w:spacing w:val="28"/>
        </w:rPr>
        <w:t xml:space="preserve"> </w:t>
      </w:r>
      <w:r w:rsidRPr="008736E2">
        <w:rPr>
          <w:rFonts w:ascii="Book Antiqua" w:hAnsi="Book Antiqua"/>
          <w:color w:val="231F20"/>
        </w:rPr>
        <w:t>structure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spacing w:before="114"/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t>Compiler</w:t>
      </w:r>
      <w:r w:rsidRPr="008736E2">
        <w:rPr>
          <w:rFonts w:ascii="Book Antiqua" w:hAnsi="Book Antiqua"/>
          <w:color w:val="231F20"/>
          <w:spacing w:val="17"/>
        </w:rPr>
        <w:t xml:space="preserve"> </w:t>
      </w:r>
      <w:r w:rsidRPr="008736E2">
        <w:rPr>
          <w:rFonts w:ascii="Book Antiqua" w:hAnsi="Book Antiqua"/>
          <w:color w:val="231F20"/>
        </w:rPr>
        <w:t>plugins</w:t>
      </w:r>
    </w:p>
    <w:p w:rsidR="005E78C9" w:rsidRPr="008736E2" w:rsidRDefault="008736E2">
      <w:pPr>
        <w:pStyle w:val="BodyText"/>
        <w:spacing w:before="91"/>
        <w:ind w:left="104" w:firstLine="0"/>
        <w:rPr>
          <w:rFonts w:ascii="Book Antiqua" w:hAnsi="Book Antiqua"/>
        </w:rPr>
      </w:pPr>
      <w:r w:rsidRPr="008736E2">
        <w:rPr>
          <w:rFonts w:ascii="Book Antiqua" w:hAnsi="Book Antiqua"/>
        </w:rPr>
        <w:br w:type="column"/>
      </w:r>
      <w:r w:rsidRPr="008736E2">
        <w:rPr>
          <w:rFonts w:ascii="Book Antiqua" w:hAnsi="Book Antiqua"/>
          <w:color w:val="231F20"/>
          <w:w w:val="105"/>
        </w:rPr>
        <w:lastRenderedPageBreak/>
        <w:t>Linux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spacing w:before="113"/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t>Introduction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t>The directory</w:t>
      </w:r>
      <w:r w:rsidRPr="008736E2">
        <w:rPr>
          <w:rFonts w:ascii="Book Antiqua" w:hAnsi="Book Antiqua"/>
          <w:color w:val="231F20"/>
          <w:spacing w:val="25"/>
        </w:rPr>
        <w:t xml:space="preserve"> </w:t>
      </w:r>
      <w:r w:rsidRPr="008736E2">
        <w:rPr>
          <w:rFonts w:ascii="Book Antiqua" w:hAnsi="Book Antiqua"/>
          <w:color w:val="231F20"/>
        </w:rPr>
        <w:t>structure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spacing w:before="114"/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t>Working on files or</w:t>
      </w:r>
      <w:r w:rsidRPr="008736E2">
        <w:rPr>
          <w:rFonts w:ascii="Book Antiqua" w:hAnsi="Book Antiqua"/>
          <w:color w:val="231F20"/>
          <w:spacing w:val="25"/>
        </w:rPr>
        <w:t xml:space="preserve"> </w:t>
      </w:r>
      <w:r w:rsidRPr="008736E2">
        <w:rPr>
          <w:rFonts w:ascii="Book Antiqua" w:hAnsi="Book Antiqua"/>
          <w:color w:val="231F20"/>
        </w:rPr>
        <w:t>folders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t>Working on the command</w:t>
      </w:r>
      <w:r w:rsidRPr="008736E2">
        <w:rPr>
          <w:rFonts w:ascii="Book Antiqua" w:hAnsi="Book Antiqua"/>
          <w:color w:val="231F20"/>
          <w:spacing w:val="28"/>
        </w:rPr>
        <w:t xml:space="preserve"> </w:t>
      </w:r>
      <w:r w:rsidRPr="008736E2">
        <w:rPr>
          <w:rFonts w:ascii="Book Antiqua" w:hAnsi="Book Antiqua"/>
          <w:color w:val="231F20"/>
        </w:rPr>
        <w:t>line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spacing w:before="113"/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t>File system</w:t>
      </w:r>
      <w:r w:rsidRPr="008736E2">
        <w:rPr>
          <w:rFonts w:ascii="Book Antiqua" w:hAnsi="Book Antiqua"/>
          <w:color w:val="231F20"/>
          <w:spacing w:val="20"/>
        </w:rPr>
        <w:t xml:space="preserve"> </w:t>
      </w:r>
      <w:r w:rsidRPr="008736E2">
        <w:rPr>
          <w:rFonts w:ascii="Book Antiqua" w:hAnsi="Book Antiqua"/>
          <w:color w:val="231F20"/>
        </w:rPr>
        <w:t>security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spacing w:before="112"/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t>Linux networking</w:t>
      </w:r>
      <w:r w:rsidRPr="008736E2">
        <w:rPr>
          <w:rFonts w:ascii="Book Antiqua" w:hAnsi="Book Antiqua"/>
          <w:color w:val="231F20"/>
          <w:spacing w:val="32"/>
        </w:rPr>
        <w:t xml:space="preserve"> </w:t>
      </w:r>
      <w:r w:rsidRPr="008736E2">
        <w:rPr>
          <w:rFonts w:ascii="Book Antiqua" w:hAnsi="Book Antiqua"/>
          <w:color w:val="231F20"/>
        </w:rPr>
        <w:t>commands</w:t>
      </w:r>
    </w:p>
    <w:p w:rsidR="005E78C9" w:rsidRPr="008736E2" w:rsidRDefault="005E78C9">
      <w:pPr>
        <w:pStyle w:val="BodyText"/>
        <w:spacing w:before="0"/>
        <w:ind w:left="0" w:firstLine="0"/>
        <w:rPr>
          <w:rFonts w:ascii="Book Antiqua" w:hAnsi="Book Antiqua"/>
          <w:sz w:val="26"/>
        </w:rPr>
      </w:pPr>
    </w:p>
    <w:p w:rsidR="005E78C9" w:rsidRPr="008736E2" w:rsidRDefault="008736E2">
      <w:pPr>
        <w:pStyle w:val="BodyText"/>
        <w:spacing w:before="175"/>
        <w:ind w:left="104" w:firstLine="0"/>
        <w:rPr>
          <w:rFonts w:ascii="Book Antiqua" w:hAnsi="Book Antiqua"/>
        </w:rPr>
      </w:pPr>
      <w:r w:rsidRPr="008736E2">
        <w:rPr>
          <w:rFonts w:ascii="Book Antiqua" w:hAnsi="Book Antiqua"/>
          <w:color w:val="231F20"/>
        </w:rPr>
        <w:t>Linux Scripting overview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spacing w:before="113"/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t>Student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t>Introduction about shell</w:t>
      </w:r>
      <w:r w:rsidRPr="008736E2">
        <w:rPr>
          <w:rFonts w:ascii="Book Antiqua" w:hAnsi="Book Antiqua"/>
          <w:color w:val="231F20"/>
          <w:spacing w:val="27"/>
        </w:rPr>
        <w:t xml:space="preserve"> </w:t>
      </w:r>
      <w:r w:rsidRPr="008736E2">
        <w:rPr>
          <w:rFonts w:ascii="Book Antiqua" w:hAnsi="Book Antiqua"/>
          <w:color w:val="231F20"/>
        </w:rPr>
        <w:t>script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spacing w:before="114"/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t>Variables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t>If conditions.... for</w:t>
      </w:r>
      <w:r w:rsidRPr="008736E2">
        <w:rPr>
          <w:rFonts w:ascii="Book Antiqua" w:hAnsi="Book Antiqua"/>
          <w:color w:val="231F20"/>
          <w:spacing w:val="31"/>
        </w:rPr>
        <w:t xml:space="preserve"> </w:t>
      </w:r>
      <w:r w:rsidRPr="008736E2">
        <w:rPr>
          <w:rFonts w:ascii="Book Antiqua" w:hAnsi="Book Antiqua"/>
          <w:color w:val="231F20"/>
        </w:rPr>
        <w:t>loops....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spacing w:before="114"/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t>Input, output</w:t>
      </w:r>
      <w:r w:rsidRPr="008736E2">
        <w:rPr>
          <w:rFonts w:ascii="Book Antiqua" w:hAnsi="Book Antiqua"/>
          <w:color w:val="231F20"/>
          <w:spacing w:val="26"/>
        </w:rPr>
        <w:t xml:space="preserve"> </w:t>
      </w:r>
      <w:r w:rsidRPr="008736E2">
        <w:rPr>
          <w:rFonts w:ascii="Book Antiqua" w:hAnsi="Book Antiqua"/>
          <w:color w:val="231F20"/>
        </w:rPr>
        <w:t>statements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t>Control</w:t>
      </w:r>
      <w:r w:rsidRPr="008736E2">
        <w:rPr>
          <w:rFonts w:ascii="Book Antiqua" w:hAnsi="Book Antiqua"/>
          <w:color w:val="231F20"/>
          <w:spacing w:val="12"/>
        </w:rPr>
        <w:t xml:space="preserve"> </w:t>
      </w:r>
      <w:r w:rsidRPr="008736E2">
        <w:rPr>
          <w:rFonts w:ascii="Book Antiqua" w:hAnsi="Book Antiqua"/>
          <w:color w:val="231F20"/>
        </w:rPr>
        <w:t>flow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spacing w:before="114"/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t>Functions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t>Play with</w:t>
      </w:r>
      <w:r w:rsidRPr="008736E2">
        <w:rPr>
          <w:rFonts w:ascii="Book Antiqua" w:hAnsi="Book Antiqua"/>
          <w:color w:val="231F20"/>
          <w:spacing w:val="15"/>
        </w:rPr>
        <w:t xml:space="preserve"> </w:t>
      </w:r>
      <w:r w:rsidRPr="008736E2">
        <w:rPr>
          <w:rFonts w:ascii="Book Antiqua" w:hAnsi="Book Antiqua"/>
          <w:color w:val="231F20"/>
        </w:rPr>
        <w:t>strings</w:t>
      </w:r>
    </w:p>
    <w:p w:rsidR="005E78C9" w:rsidRPr="008736E2" w:rsidRDefault="005E78C9">
      <w:pPr>
        <w:pStyle w:val="BodyText"/>
        <w:spacing w:before="0"/>
        <w:ind w:left="0" w:firstLine="0"/>
        <w:rPr>
          <w:rFonts w:ascii="Book Antiqua" w:hAnsi="Book Antiqua"/>
          <w:sz w:val="26"/>
        </w:rPr>
      </w:pPr>
    </w:p>
    <w:p w:rsidR="005E78C9" w:rsidRPr="008736E2" w:rsidRDefault="008736E2">
      <w:pPr>
        <w:pStyle w:val="BodyText"/>
        <w:spacing w:before="176"/>
        <w:ind w:left="104" w:firstLine="0"/>
        <w:rPr>
          <w:rFonts w:ascii="Book Antiqua" w:hAnsi="Book Antiqua"/>
        </w:rPr>
      </w:pPr>
      <w:r w:rsidRPr="008736E2">
        <w:rPr>
          <w:rFonts w:ascii="Book Antiqua" w:hAnsi="Book Antiqua"/>
          <w:color w:val="231F20"/>
        </w:rPr>
        <w:t>JENKINS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spacing w:before="113"/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t>Introduction</w:t>
      </w:r>
      <w:r w:rsidRPr="008736E2">
        <w:rPr>
          <w:rFonts w:ascii="Book Antiqua" w:hAnsi="Book Antiqua"/>
          <w:color w:val="231F20"/>
          <w:spacing w:val="21"/>
        </w:rPr>
        <w:t xml:space="preserve"> </w:t>
      </w:r>
      <w:r w:rsidRPr="008736E2">
        <w:rPr>
          <w:rFonts w:ascii="Book Antiqua" w:hAnsi="Book Antiqua"/>
          <w:color w:val="231F20"/>
        </w:rPr>
        <w:t>Jenkins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t>Installation and</w:t>
      </w:r>
      <w:r w:rsidRPr="008736E2">
        <w:rPr>
          <w:rFonts w:ascii="Book Antiqua" w:hAnsi="Book Antiqua"/>
          <w:color w:val="231F20"/>
          <w:spacing w:val="26"/>
        </w:rPr>
        <w:t xml:space="preserve"> </w:t>
      </w:r>
      <w:r w:rsidRPr="008736E2">
        <w:rPr>
          <w:rFonts w:ascii="Book Antiqua" w:hAnsi="Book Antiqua"/>
          <w:color w:val="231F20"/>
        </w:rPr>
        <w:t>configuration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spacing w:before="114"/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t>Securing</w:t>
      </w:r>
      <w:r w:rsidRPr="008736E2">
        <w:rPr>
          <w:rFonts w:ascii="Book Antiqua" w:hAnsi="Book Antiqua"/>
          <w:color w:val="231F20"/>
          <w:spacing w:val="14"/>
        </w:rPr>
        <w:t xml:space="preserve"> </w:t>
      </w:r>
      <w:r w:rsidRPr="008736E2">
        <w:rPr>
          <w:rFonts w:ascii="Book Antiqua" w:hAnsi="Book Antiqua"/>
          <w:color w:val="231F20"/>
        </w:rPr>
        <w:t>Jenkins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t>Managing Jenkins</w:t>
      </w:r>
      <w:r w:rsidRPr="008736E2">
        <w:rPr>
          <w:rFonts w:ascii="Book Antiqua" w:hAnsi="Book Antiqua"/>
          <w:color w:val="231F20"/>
          <w:spacing w:val="26"/>
        </w:rPr>
        <w:t xml:space="preserve"> </w:t>
      </w:r>
      <w:r w:rsidRPr="008736E2">
        <w:rPr>
          <w:rFonts w:ascii="Book Antiqua" w:hAnsi="Book Antiqua"/>
          <w:color w:val="231F20"/>
        </w:rPr>
        <w:t>credentials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spacing w:before="113"/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t>Plugin</w:t>
      </w:r>
      <w:r w:rsidRPr="008736E2">
        <w:rPr>
          <w:rFonts w:ascii="Book Antiqua" w:hAnsi="Book Antiqua"/>
          <w:color w:val="231F20"/>
          <w:spacing w:val="20"/>
        </w:rPr>
        <w:t xml:space="preserve"> </w:t>
      </w:r>
      <w:r w:rsidRPr="008736E2">
        <w:rPr>
          <w:rFonts w:ascii="Book Antiqua" w:hAnsi="Book Antiqua"/>
          <w:color w:val="231F20"/>
        </w:rPr>
        <w:t>ma</w:t>
      </w:r>
      <w:r w:rsidRPr="008736E2">
        <w:rPr>
          <w:rFonts w:ascii="Book Antiqua" w:hAnsi="Book Antiqua"/>
          <w:color w:val="231F20"/>
        </w:rPr>
        <w:t>nagement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spacing w:before="112"/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t>Jenkins backup – restore</w:t>
      </w:r>
      <w:r w:rsidRPr="008736E2">
        <w:rPr>
          <w:rFonts w:ascii="Book Antiqua" w:hAnsi="Book Antiqua"/>
          <w:color w:val="231F20"/>
          <w:spacing w:val="29"/>
        </w:rPr>
        <w:t xml:space="preserve"> </w:t>
      </w:r>
      <w:r w:rsidRPr="008736E2">
        <w:rPr>
          <w:rFonts w:ascii="Book Antiqua" w:hAnsi="Book Antiqua"/>
          <w:color w:val="231F20"/>
        </w:rPr>
        <w:t>settings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spacing w:before="113"/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t>Different types of jobs</w:t>
      </w:r>
      <w:r w:rsidRPr="008736E2">
        <w:rPr>
          <w:rFonts w:ascii="Book Antiqua" w:hAnsi="Book Antiqua"/>
          <w:color w:val="231F20"/>
          <w:spacing w:val="34"/>
        </w:rPr>
        <w:t xml:space="preserve"> </w:t>
      </w:r>
      <w:r w:rsidRPr="008736E2">
        <w:rPr>
          <w:rFonts w:ascii="Book Antiqua" w:hAnsi="Book Antiqua"/>
          <w:color w:val="231F20"/>
        </w:rPr>
        <w:t>configuration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spacing w:before="112"/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t>Schedule</w:t>
      </w:r>
      <w:r w:rsidRPr="008736E2">
        <w:rPr>
          <w:rFonts w:ascii="Book Antiqua" w:hAnsi="Book Antiqua"/>
          <w:color w:val="231F20"/>
          <w:spacing w:val="13"/>
        </w:rPr>
        <w:t xml:space="preserve"> </w:t>
      </w:r>
      <w:r w:rsidRPr="008736E2">
        <w:rPr>
          <w:rFonts w:ascii="Book Antiqua" w:hAnsi="Book Antiqua"/>
          <w:color w:val="231F20"/>
        </w:rPr>
        <w:t>jobs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spacing w:before="113"/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t>Parameterized</w:t>
      </w:r>
      <w:r w:rsidRPr="008736E2">
        <w:rPr>
          <w:rFonts w:ascii="Book Antiqua" w:hAnsi="Book Antiqua"/>
          <w:color w:val="231F20"/>
          <w:spacing w:val="23"/>
        </w:rPr>
        <w:t xml:space="preserve"> </w:t>
      </w:r>
      <w:r w:rsidRPr="008736E2">
        <w:rPr>
          <w:rFonts w:ascii="Book Antiqua" w:hAnsi="Book Antiqua"/>
          <w:color w:val="231F20"/>
        </w:rPr>
        <w:t>builds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t>Managing Master &amp; slave</w:t>
      </w:r>
      <w:r w:rsidRPr="008736E2">
        <w:rPr>
          <w:rFonts w:ascii="Book Antiqua" w:hAnsi="Book Antiqua"/>
          <w:color w:val="231F20"/>
          <w:spacing w:val="34"/>
        </w:rPr>
        <w:t xml:space="preserve"> </w:t>
      </w:r>
      <w:r w:rsidRPr="008736E2">
        <w:rPr>
          <w:rFonts w:ascii="Book Antiqua" w:hAnsi="Book Antiqua"/>
          <w:color w:val="231F20"/>
        </w:rPr>
        <w:t>configuration</w:t>
      </w:r>
    </w:p>
    <w:p w:rsidR="005E78C9" w:rsidRPr="008736E2" w:rsidRDefault="005E78C9">
      <w:pPr>
        <w:pStyle w:val="BodyText"/>
        <w:spacing w:before="0"/>
        <w:ind w:left="0" w:firstLine="0"/>
        <w:rPr>
          <w:rFonts w:ascii="Book Antiqua" w:hAnsi="Book Antiqua"/>
          <w:sz w:val="26"/>
        </w:rPr>
      </w:pPr>
    </w:p>
    <w:p w:rsidR="005E78C9" w:rsidRPr="008736E2" w:rsidRDefault="008736E2">
      <w:pPr>
        <w:pStyle w:val="BodyText"/>
        <w:spacing w:before="176"/>
        <w:ind w:left="104" w:firstLine="0"/>
        <w:rPr>
          <w:rFonts w:ascii="Book Antiqua" w:hAnsi="Book Antiqua"/>
        </w:rPr>
      </w:pPr>
      <w:r w:rsidRPr="008736E2">
        <w:rPr>
          <w:rFonts w:ascii="Book Antiqua" w:hAnsi="Book Antiqua"/>
          <w:color w:val="231F20"/>
        </w:rPr>
        <w:t>WEBLOGIC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spacing w:before="113"/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t>Install &amp; configure a weblogic</w:t>
      </w:r>
      <w:r w:rsidRPr="008736E2">
        <w:rPr>
          <w:rFonts w:ascii="Book Antiqua" w:hAnsi="Book Antiqua"/>
          <w:color w:val="231F20"/>
          <w:spacing w:val="32"/>
        </w:rPr>
        <w:t xml:space="preserve"> </w:t>
      </w:r>
      <w:r w:rsidRPr="008736E2">
        <w:rPr>
          <w:rFonts w:ascii="Book Antiqua" w:hAnsi="Book Antiqua"/>
          <w:color w:val="231F20"/>
        </w:rPr>
        <w:t>server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t>Weblogic console</w:t>
      </w:r>
      <w:r w:rsidRPr="008736E2">
        <w:rPr>
          <w:rFonts w:ascii="Book Antiqua" w:hAnsi="Book Antiqua"/>
          <w:color w:val="231F20"/>
          <w:spacing w:val="31"/>
        </w:rPr>
        <w:t xml:space="preserve"> </w:t>
      </w:r>
      <w:r w:rsidRPr="008736E2">
        <w:rPr>
          <w:rFonts w:ascii="Book Antiqua" w:hAnsi="Book Antiqua"/>
          <w:color w:val="231F20"/>
        </w:rPr>
        <w:t>administration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spacing w:before="114"/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t>Configuring</w:t>
      </w:r>
      <w:r w:rsidRPr="008736E2">
        <w:rPr>
          <w:rFonts w:ascii="Book Antiqua" w:hAnsi="Book Antiqua"/>
          <w:color w:val="231F20"/>
          <w:spacing w:val="21"/>
        </w:rPr>
        <w:t xml:space="preserve"> </w:t>
      </w:r>
      <w:r w:rsidRPr="008736E2">
        <w:rPr>
          <w:rFonts w:ascii="Book Antiqua" w:hAnsi="Book Antiqua"/>
          <w:color w:val="231F20"/>
        </w:rPr>
        <w:t>domain</w:t>
      </w:r>
    </w:p>
    <w:p w:rsidR="005E78C9" w:rsidRPr="008736E2" w:rsidRDefault="005E78C9">
      <w:pPr>
        <w:rPr>
          <w:rFonts w:ascii="Book Antiqua" w:hAnsi="Book Antiqua"/>
          <w:sz w:val="20"/>
        </w:rPr>
        <w:sectPr w:rsidR="005E78C9" w:rsidRPr="008736E2">
          <w:type w:val="continuous"/>
          <w:pgSz w:w="11900" w:h="16840"/>
          <w:pgMar w:top="580" w:right="0" w:bottom="280" w:left="460" w:header="720" w:footer="720" w:gutter="0"/>
          <w:cols w:num="2" w:space="720" w:equalWidth="0">
            <w:col w:w="5327" w:space="201"/>
            <w:col w:w="5912"/>
          </w:cols>
        </w:sectPr>
      </w:pP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spacing w:before="60"/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lastRenderedPageBreak/>
        <w:t>Configuring managed</w:t>
      </w:r>
      <w:r w:rsidRPr="008736E2">
        <w:rPr>
          <w:rFonts w:ascii="Book Antiqua" w:hAnsi="Book Antiqua"/>
          <w:color w:val="231F20"/>
          <w:spacing w:val="30"/>
        </w:rPr>
        <w:t xml:space="preserve"> </w:t>
      </w:r>
      <w:r w:rsidRPr="008736E2">
        <w:rPr>
          <w:rFonts w:ascii="Book Antiqua" w:hAnsi="Book Antiqua"/>
          <w:color w:val="231F20"/>
        </w:rPr>
        <w:t>servers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spacing w:before="113"/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t>Configuring node</w:t>
      </w:r>
      <w:r w:rsidRPr="008736E2">
        <w:rPr>
          <w:rFonts w:ascii="Book Antiqua" w:hAnsi="Book Antiqua"/>
          <w:color w:val="231F20"/>
          <w:spacing w:val="8"/>
        </w:rPr>
        <w:t xml:space="preserve"> </w:t>
      </w:r>
      <w:r w:rsidRPr="008736E2">
        <w:rPr>
          <w:rFonts w:ascii="Book Antiqua" w:hAnsi="Book Antiqua"/>
          <w:color w:val="231F20"/>
        </w:rPr>
        <w:t>managers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t>Viewing and managing</w:t>
      </w:r>
      <w:r w:rsidRPr="008736E2">
        <w:rPr>
          <w:rFonts w:ascii="Book Antiqua" w:hAnsi="Book Antiqua"/>
          <w:color w:val="231F20"/>
          <w:spacing w:val="9"/>
        </w:rPr>
        <w:t xml:space="preserve"> </w:t>
      </w:r>
      <w:r w:rsidRPr="008736E2">
        <w:rPr>
          <w:rFonts w:ascii="Book Antiqua" w:hAnsi="Book Antiqua"/>
          <w:color w:val="231F20"/>
        </w:rPr>
        <w:t>logs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spacing w:before="114"/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t>Auto</w:t>
      </w:r>
      <w:r w:rsidRPr="008736E2">
        <w:rPr>
          <w:rFonts w:ascii="Book Antiqua" w:hAnsi="Book Antiqua"/>
          <w:color w:val="231F20"/>
          <w:spacing w:val="-18"/>
        </w:rPr>
        <w:t xml:space="preserve"> </w:t>
      </w:r>
      <w:r w:rsidRPr="008736E2">
        <w:rPr>
          <w:rFonts w:ascii="Book Antiqua" w:hAnsi="Book Antiqua"/>
          <w:color w:val="231F20"/>
        </w:rPr>
        <w:t>deployment</w:t>
      </w:r>
      <w:r w:rsidRPr="008736E2">
        <w:rPr>
          <w:rFonts w:ascii="Book Antiqua" w:hAnsi="Book Antiqua"/>
          <w:color w:val="231F20"/>
          <w:spacing w:val="-18"/>
        </w:rPr>
        <w:t xml:space="preserve"> </w:t>
      </w:r>
      <w:r w:rsidRPr="008736E2">
        <w:rPr>
          <w:rFonts w:ascii="Book Antiqua" w:hAnsi="Book Antiqua"/>
          <w:color w:val="231F20"/>
        </w:rPr>
        <w:t>and</w:t>
      </w:r>
      <w:r w:rsidRPr="008736E2">
        <w:rPr>
          <w:rFonts w:ascii="Book Antiqua" w:hAnsi="Book Antiqua"/>
          <w:color w:val="231F20"/>
          <w:spacing w:val="-17"/>
        </w:rPr>
        <w:t xml:space="preserve"> </w:t>
      </w:r>
      <w:r w:rsidRPr="008736E2">
        <w:rPr>
          <w:rFonts w:ascii="Book Antiqua" w:hAnsi="Book Antiqua"/>
          <w:color w:val="231F20"/>
        </w:rPr>
        <w:t>manual</w:t>
      </w:r>
      <w:r w:rsidRPr="008736E2">
        <w:rPr>
          <w:rFonts w:ascii="Book Antiqua" w:hAnsi="Book Antiqua"/>
          <w:color w:val="231F20"/>
          <w:spacing w:val="-18"/>
        </w:rPr>
        <w:t xml:space="preserve"> </w:t>
      </w:r>
      <w:r w:rsidRPr="008736E2">
        <w:rPr>
          <w:rFonts w:ascii="Book Antiqua" w:hAnsi="Book Antiqua"/>
          <w:color w:val="231F20"/>
        </w:rPr>
        <w:t>deployment</w:t>
      </w:r>
      <w:r w:rsidRPr="008736E2">
        <w:rPr>
          <w:rFonts w:ascii="Book Antiqua" w:hAnsi="Book Antiqua"/>
          <w:color w:val="231F20"/>
          <w:spacing w:val="-17"/>
        </w:rPr>
        <w:t xml:space="preserve"> </w:t>
      </w:r>
      <w:r w:rsidRPr="008736E2">
        <w:rPr>
          <w:rFonts w:ascii="Book Antiqua" w:hAnsi="Book Antiqua"/>
          <w:color w:val="231F20"/>
        </w:rPr>
        <w:t>concepts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t>Creating &amp; staging deployment</w:t>
      </w:r>
      <w:r w:rsidRPr="008736E2">
        <w:rPr>
          <w:rFonts w:ascii="Book Antiqua" w:hAnsi="Book Antiqua"/>
          <w:color w:val="231F20"/>
          <w:spacing w:val="34"/>
        </w:rPr>
        <w:t xml:space="preserve"> </w:t>
      </w:r>
      <w:r w:rsidRPr="008736E2">
        <w:rPr>
          <w:rFonts w:ascii="Book Antiqua" w:hAnsi="Book Antiqua"/>
          <w:color w:val="231F20"/>
        </w:rPr>
        <w:t>plan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spacing w:before="114"/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t>Cluster architecture and</w:t>
      </w:r>
      <w:r w:rsidRPr="008736E2">
        <w:rPr>
          <w:rFonts w:ascii="Book Antiqua" w:hAnsi="Book Antiqua"/>
          <w:color w:val="231F20"/>
          <w:spacing w:val="30"/>
        </w:rPr>
        <w:t xml:space="preserve"> </w:t>
      </w:r>
      <w:r w:rsidRPr="008736E2">
        <w:rPr>
          <w:rFonts w:ascii="Book Antiqua" w:hAnsi="Book Antiqua"/>
          <w:color w:val="231F20"/>
        </w:rPr>
        <w:t>configuration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t>Security concepts and</w:t>
      </w:r>
      <w:r w:rsidRPr="008736E2">
        <w:rPr>
          <w:rFonts w:ascii="Book Antiqua" w:hAnsi="Book Antiqua"/>
          <w:color w:val="231F20"/>
          <w:spacing w:val="31"/>
        </w:rPr>
        <w:t xml:space="preserve"> </w:t>
      </w:r>
      <w:r w:rsidRPr="008736E2">
        <w:rPr>
          <w:rFonts w:ascii="Book Antiqua" w:hAnsi="Book Antiqua"/>
          <w:color w:val="231F20"/>
        </w:rPr>
        <w:t>configurations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spacing w:before="114"/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t>Performance</w:t>
      </w:r>
      <w:r w:rsidRPr="008736E2">
        <w:rPr>
          <w:rFonts w:ascii="Book Antiqua" w:hAnsi="Book Antiqua"/>
          <w:color w:val="231F20"/>
          <w:spacing w:val="19"/>
        </w:rPr>
        <w:t xml:space="preserve"> </w:t>
      </w:r>
      <w:r w:rsidRPr="008736E2">
        <w:rPr>
          <w:rFonts w:ascii="Book Antiqua" w:hAnsi="Book Antiqua"/>
          <w:color w:val="231F20"/>
        </w:rPr>
        <w:t>tuning</w:t>
      </w:r>
    </w:p>
    <w:p w:rsidR="005E78C9" w:rsidRPr="008736E2" w:rsidRDefault="005E78C9">
      <w:pPr>
        <w:pStyle w:val="BodyText"/>
        <w:spacing w:before="0"/>
        <w:ind w:left="0" w:firstLine="0"/>
        <w:rPr>
          <w:rFonts w:ascii="Book Antiqua" w:hAnsi="Book Antiqua"/>
          <w:sz w:val="26"/>
        </w:rPr>
      </w:pPr>
    </w:p>
    <w:p w:rsidR="005E78C9" w:rsidRPr="008736E2" w:rsidRDefault="008736E2">
      <w:pPr>
        <w:pStyle w:val="BodyText"/>
        <w:spacing w:before="176"/>
        <w:ind w:left="104" w:firstLine="0"/>
        <w:rPr>
          <w:rFonts w:ascii="Book Antiqua" w:hAnsi="Book Antiqua"/>
        </w:rPr>
      </w:pPr>
      <w:r w:rsidRPr="008736E2">
        <w:rPr>
          <w:rFonts w:ascii="Book Antiqua" w:hAnsi="Book Antiqua"/>
          <w:color w:val="231F20"/>
        </w:rPr>
        <w:t>SONAR QUBE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spacing w:before="110"/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t>Installation &amp;</w:t>
      </w:r>
      <w:r w:rsidRPr="008736E2">
        <w:rPr>
          <w:rFonts w:ascii="Book Antiqua" w:hAnsi="Book Antiqua"/>
          <w:color w:val="231F20"/>
          <w:spacing w:val="25"/>
        </w:rPr>
        <w:t xml:space="preserve"> </w:t>
      </w:r>
      <w:r w:rsidRPr="008736E2">
        <w:rPr>
          <w:rFonts w:ascii="Book Antiqua" w:hAnsi="Book Antiqua"/>
          <w:color w:val="231F20"/>
        </w:rPr>
        <w:t>configuration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spacing w:before="114"/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t>Display code analysis results in</w:t>
      </w:r>
      <w:r w:rsidRPr="008736E2">
        <w:rPr>
          <w:rFonts w:ascii="Book Antiqua" w:hAnsi="Book Antiqua"/>
          <w:color w:val="231F20"/>
          <w:spacing w:val="27"/>
        </w:rPr>
        <w:t xml:space="preserve"> </w:t>
      </w:r>
      <w:r w:rsidRPr="008736E2">
        <w:rPr>
          <w:rFonts w:ascii="Book Antiqua" w:hAnsi="Book Antiqua"/>
          <w:color w:val="231F20"/>
        </w:rPr>
        <w:t>sonar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t>Customize</w:t>
      </w:r>
      <w:r w:rsidRPr="008736E2">
        <w:rPr>
          <w:rFonts w:ascii="Book Antiqua" w:hAnsi="Book Antiqua"/>
          <w:color w:val="231F20"/>
          <w:spacing w:val="24"/>
        </w:rPr>
        <w:t xml:space="preserve"> </w:t>
      </w:r>
      <w:r w:rsidRPr="008736E2">
        <w:rPr>
          <w:rFonts w:ascii="Book Antiqua" w:hAnsi="Book Antiqua"/>
          <w:color w:val="231F20"/>
        </w:rPr>
        <w:t>dashboard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spacing w:before="114"/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t>Sonar</w:t>
      </w:r>
      <w:r w:rsidRPr="008736E2">
        <w:rPr>
          <w:rFonts w:ascii="Book Antiqua" w:hAnsi="Book Antiqua"/>
          <w:color w:val="231F20"/>
          <w:spacing w:val="14"/>
        </w:rPr>
        <w:t xml:space="preserve"> </w:t>
      </w:r>
      <w:r w:rsidRPr="008736E2">
        <w:rPr>
          <w:rFonts w:ascii="Book Antiqua" w:hAnsi="Book Antiqua"/>
          <w:color w:val="231F20"/>
        </w:rPr>
        <w:t>widgets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t>Plugin</w:t>
      </w:r>
      <w:r w:rsidRPr="008736E2">
        <w:rPr>
          <w:rFonts w:ascii="Book Antiqua" w:hAnsi="Book Antiqua"/>
          <w:color w:val="231F20"/>
          <w:spacing w:val="20"/>
        </w:rPr>
        <w:t xml:space="preserve"> </w:t>
      </w:r>
      <w:r w:rsidRPr="008736E2">
        <w:rPr>
          <w:rFonts w:ascii="Book Antiqua" w:hAnsi="Book Antiqua"/>
          <w:color w:val="231F20"/>
        </w:rPr>
        <w:t>configurations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spacing w:before="113"/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t>Quality gates &amp;</w:t>
      </w:r>
      <w:r w:rsidRPr="008736E2">
        <w:rPr>
          <w:rFonts w:ascii="Book Antiqua" w:hAnsi="Book Antiqua"/>
          <w:color w:val="231F20"/>
          <w:spacing w:val="22"/>
        </w:rPr>
        <w:t xml:space="preserve"> </w:t>
      </w:r>
      <w:r w:rsidRPr="008736E2">
        <w:rPr>
          <w:rFonts w:ascii="Book Antiqua" w:hAnsi="Book Antiqua"/>
          <w:color w:val="231F20"/>
        </w:rPr>
        <w:t>Profiles</w:t>
      </w:r>
    </w:p>
    <w:p w:rsidR="005E78C9" w:rsidRPr="008736E2" w:rsidRDefault="005E78C9">
      <w:pPr>
        <w:pStyle w:val="BodyText"/>
        <w:spacing w:before="0"/>
        <w:ind w:left="0" w:firstLine="0"/>
        <w:rPr>
          <w:rFonts w:ascii="Book Antiqua" w:hAnsi="Book Antiqua"/>
          <w:sz w:val="26"/>
        </w:rPr>
      </w:pPr>
    </w:p>
    <w:p w:rsidR="005E78C9" w:rsidRPr="008736E2" w:rsidRDefault="008736E2">
      <w:pPr>
        <w:pStyle w:val="BodyText"/>
        <w:spacing w:before="176"/>
        <w:ind w:left="104" w:firstLine="0"/>
        <w:rPr>
          <w:rFonts w:ascii="Book Antiqua" w:hAnsi="Book Antiqua"/>
        </w:rPr>
      </w:pPr>
      <w:r w:rsidRPr="008736E2">
        <w:rPr>
          <w:rFonts w:ascii="Book Antiqua" w:hAnsi="Book Antiqua"/>
          <w:color w:val="231F20"/>
        </w:rPr>
        <w:t>NEXUS REPOSITORY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t>What is Nexus &amp; what is repository</w:t>
      </w:r>
      <w:r w:rsidRPr="008736E2">
        <w:rPr>
          <w:rFonts w:ascii="Book Antiqua" w:hAnsi="Book Antiqua"/>
          <w:color w:val="231F20"/>
          <w:spacing w:val="15"/>
        </w:rPr>
        <w:t xml:space="preserve"> </w:t>
      </w:r>
      <w:r w:rsidRPr="008736E2">
        <w:rPr>
          <w:rFonts w:ascii="Book Antiqua" w:hAnsi="Book Antiqua"/>
          <w:color w:val="231F20"/>
        </w:rPr>
        <w:t>management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spacing w:before="113" w:line="340" w:lineRule="auto"/>
        <w:ind w:right="331"/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t>Installation &amp; configuration of NEXUS with user settings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spacing w:before="0" w:line="265" w:lineRule="exact"/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t>Creating repository with p2 nexus</w:t>
      </w:r>
      <w:r w:rsidRPr="008736E2">
        <w:rPr>
          <w:rFonts w:ascii="Book Antiqua" w:hAnsi="Book Antiqua"/>
          <w:color w:val="231F20"/>
          <w:spacing w:val="36"/>
        </w:rPr>
        <w:t xml:space="preserve"> </w:t>
      </w:r>
      <w:r w:rsidRPr="008736E2">
        <w:rPr>
          <w:rFonts w:ascii="Book Antiqua" w:hAnsi="Book Antiqua"/>
          <w:color w:val="231F20"/>
        </w:rPr>
        <w:t>plugin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spacing w:before="114"/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t>Managing central</w:t>
      </w:r>
      <w:r w:rsidRPr="008736E2">
        <w:rPr>
          <w:rFonts w:ascii="Book Antiqua" w:hAnsi="Book Antiqua"/>
          <w:color w:val="231F20"/>
          <w:spacing w:val="28"/>
        </w:rPr>
        <w:t xml:space="preserve"> </w:t>
      </w:r>
      <w:r w:rsidRPr="008736E2">
        <w:rPr>
          <w:rFonts w:ascii="Book Antiqua" w:hAnsi="Book Antiqua"/>
          <w:color w:val="231F20"/>
        </w:rPr>
        <w:t>repository</w:t>
      </w:r>
    </w:p>
    <w:p w:rsidR="005E78C9" w:rsidRPr="008736E2" w:rsidRDefault="005E78C9">
      <w:pPr>
        <w:pStyle w:val="BodyText"/>
        <w:spacing w:before="0"/>
        <w:ind w:left="0" w:firstLine="0"/>
        <w:rPr>
          <w:rFonts w:ascii="Book Antiqua" w:hAnsi="Book Antiqua"/>
          <w:sz w:val="26"/>
        </w:rPr>
      </w:pPr>
    </w:p>
    <w:p w:rsidR="005E78C9" w:rsidRPr="008736E2" w:rsidRDefault="008736E2">
      <w:pPr>
        <w:pStyle w:val="BodyText"/>
        <w:spacing w:before="175"/>
        <w:ind w:left="104" w:firstLine="0"/>
        <w:rPr>
          <w:rFonts w:ascii="Book Antiqua" w:hAnsi="Book Antiqua"/>
        </w:rPr>
      </w:pPr>
      <w:r w:rsidRPr="008736E2">
        <w:rPr>
          <w:rFonts w:ascii="Book Antiqua" w:hAnsi="Book Antiqua"/>
          <w:color w:val="231F20"/>
        </w:rPr>
        <w:t>AWS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t>Introduction to AWS &amp; cloud</w:t>
      </w:r>
      <w:r w:rsidRPr="008736E2">
        <w:rPr>
          <w:rFonts w:ascii="Book Antiqua" w:hAnsi="Book Antiqua"/>
          <w:color w:val="231F20"/>
          <w:spacing w:val="36"/>
        </w:rPr>
        <w:t xml:space="preserve"> </w:t>
      </w:r>
      <w:r w:rsidRPr="008736E2">
        <w:rPr>
          <w:rFonts w:ascii="Book Antiqua" w:hAnsi="Book Antiqua"/>
          <w:color w:val="231F20"/>
        </w:rPr>
        <w:t>computing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spacing w:before="114"/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t>Creating AWS</w:t>
      </w:r>
      <w:r w:rsidRPr="008736E2">
        <w:rPr>
          <w:rFonts w:ascii="Book Antiqua" w:hAnsi="Book Antiqua"/>
          <w:color w:val="231F20"/>
          <w:spacing w:val="22"/>
        </w:rPr>
        <w:t xml:space="preserve"> </w:t>
      </w:r>
      <w:r w:rsidRPr="008736E2">
        <w:rPr>
          <w:rFonts w:ascii="Book Antiqua" w:hAnsi="Book Antiqua"/>
          <w:color w:val="231F20"/>
        </w:rPr>
        <w:t>account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t>Navigate AWS manage</w:t>
      </w:r>
      <w:r w:rsidRPr="008736E2">
        <w:rPr>
          <w:rFonts w:ascii="Book Antiqua" w:hAnsi="Book Antiqua"/>
          <w:color w:val="231F20"/>
          <w:spacing w:val="26"/>
        </w:rPr>
        <w:t xml:space="preserve"> </w:t>
      </w:r>
      <w:r w:rsidRPr="008736E2">
        <w:rPr>
          <w:rFonts w:ascii="Book Antiqua" w:hAnsi="Book Antiqua"/>
          <w:color w:val="231F20"/>
        </w:rPr>
        <w:t>console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spacing w:before="113"/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t>Amaon EC2</w:t>
      </w:r>
      <w:r w:rsidRPr="008736E2">
        <w:rPr>
          <w:rFonts w:ascii="Book Antiqua" w:hAnsi="Book Antiqua"/>
          <w:color w:val="231F20"/>
          <w:spacing w:val="20"/>
        </w:rPr>
        <w:t xml:space="preserve"> </w:t>
      </w:r>
      <w:r w:rsidRPr="008736E2">
        <w:rPr>
          <w:rFonts w:ascii="Book Antiqua" w:hAnsi="Book Antiqua"/>
          <w:color w:val="231F20"/>
        </w:rPr>
        <w:t>service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spacing w:before="112"/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t>Create an</w:t>
      </w:r>
      <w:r w:rsidRPr="008736E2">
        <w:rPr>
          <w:rFonts w:ascii="Book Antiqua" w:hAnsi="Book Antiqua"/>
          <w:color w:val="231F20"/>
        </w:rPr>
        <w:t>d play on S3</w:t>
      </w:r>
      <w:r w:rsidRPr="008736E2">
        <w:rPr>
          <w:rFonts w:ascii="Book Antiqua" w:hAnsi="Book Antiqua"/>
          <w:color w:val="231F20"/>
          <w:spacing w:val="25"/>
        </w:rPr>
        <w:t xml:space="preserve"> </w:t>
      </w:r>
      <w:r w:rsidRPr="008736E2">
        <w:rPr>
          <w:rFonts w:ascii="Book Antiqua" w:hAnsi="Book Antiqua"/>
          <w:color w:val="231F20"/>
        </w:rPr>
        <w:t>service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spacing w:before="113"/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  <w:spacing w:val="-3"/>
        </w:rPr>
        <w:t xml:space="preserve">Working </w:t>
      </w:r>
      <w:r w:rsidRPr="008736E2">
        <w:rPr>
          <w:rFonts w:ascii="Book Antiqua" w:hAnsi="Book Antiqua"/>
          <w:color w:val="231F20"/>
        </w:rPr>
        <w:t>on EBS</w:t>
      </w:r>
      <w:r w:rsidRPr="008736E2">
        <w:rPr>
          <w:rFonts w:ascii="Book Antiqua" w:hAnsi="Book Antiqua"/>
          <w:color w:val="231F20"/>
          <w:spacing w:val="32"/>
        </w:rPr>
        <w:t xml:space="preserve"> </w:t>
      </w:r>
      <w:r w:rsidRPr="008736E2">
        <w:rPr>
          <w:rFonts w:ascii="Book Antiqua" w:hAnsi="Book Antiqua"/>
          <w:color w:val="231F20"/>
        </w:rPr>
        <w:t>volumes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spacing w:before="112"/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  <w:spacing w:val="-3"/>
        </w:rPr>
        <w:t xml:space="preserve">Working </w:t>
      </w:r>
      <w:r w:rsidRPr="008736E2">
        <w:rPr>
          <w:rFonts w:ascii="Book Antiqua" w:hAnsi="Book Antiqua"/>
          <w:color w:val="231F20"/>
        </w:rPr>
        <w:t>on</w:t>
      </w:r>
      <w:r w:rsidRPr="008736E2">
        <w:rPr>
          <w:rFonts w:ascii="Book Antiqua" w:hAnsi="Book Antiqua"/>
          <w:color w:val="231F20"/>
          <w:spacing w:val="25"/>
        </w:rPr>
        <w:t xml:space="preserve"> </w:t>
      </w:r>
      <w:r w:rsidRPr="008736E2">
        <w:rPr>
          <w:rFonts w:ascii="Book Antiqua" w:hAnsi="Book Antiqua"/>
          <w:color w:val="231F20"/>
        </w:rPr>
        <w:t>ELB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spacing w:before="113"/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t>Creating or accessing Amazon</w:t>
      </w:r>
      <w:r w:rsidRPr="008736E2">
        <w:rPr>
          <w:rFonts w:ascii="Book Antiqua" w:hAnsi="Book Antiqua"/>
          <w:color w:val="231F20"/>
          <w:spacing w:val="32"/>
        </w:rPr>
        <w:t xml:space="preserve"> </w:t>
      </w:r>
      <w:r w:rsidRPr="008736E2">
        <w:rPr>
          <w:rFonts w:ascii="Book Antiqua" w:hAnsi="Book Antiqua"/>
          <w:color w:val="231F20"/>
        </w:rPr>
        <w:t>VPC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spacing w:before="112"/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t>Getting started with</w:t>
      </w:r>
      <w:r w:rsidRPr="008736E2">
        <w:rPr>
          <w:rFonts w:ascii="Book Antiqua" w:hAnsi="Book Antiqua"/>
          <w:color w:val="231F20"/>
          <w:spacing w:val="22"/>
        </w:rPr>
        <w:t xml:space="preserve"> </w:t>
      </w:r>
      <w:r w:rsidRPr="008736E2">
        <w:rPr>
          <w:rFonts w:ascii="Book Antiqua" w:hAnsi="Book Antiqua"/>
          <w:color w:val="231F20"/>
        </w:rPr>
        <w:t>RDS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spacing w:before="113"/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t>Getting started with AMI with</w:t>
      </w:r>
      <w:r w:rsidRPr="008736E2">
        <w:rPr>
          <w:rFonts w:ascii="Book Antiqua" w:hAnsi="Book Antiqua"/>
          <w:color w:val="231F20"/>
          <w:spacing w:val="30"/>
        </w:rPr>
        <w:t xml:space="preserve"> </w:t>
      </w:r>
      <w:r w:rsidRPr="008736E2">
        <w:rPr>
          <w:rFonts w:ascii="Book Antiqua" w:hAnsi="Book Antiqua"/>
          <w:color w:val="231F20"/>
        </w:rPr>
        <w:t>roles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spacing w:before="60"/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  <w:spacing w:val="-3"/>
        </w:rPr>
        <w:br w:type="column"/>
      </w:r>
      <w:r w:rsidRPr="008736E2">
        <w:rPr>
          <w:rFonts w:ascii="Book Antiqua" w:hAnsi="Book Antiqua"/>
          <w:color w:val="231F20"/>
        </w:rPr>
        <w:lastRenderedPageBreak/>
        <w:t>Creating cloud formation</w:t>
      </w:r>
      <w:r w:rsidRPr="008736E2">
        <w:rPr>
          <w:rFonts w:ascii="Book Antiqua" w:hAnsi="Book Antiqua"/>
          <w:color w:val="231F20"/>
          <w:spacing w:val="30"/>
        </w:rPr>
        <w:t xml:space="preserve"> </w:t>
      </w:r>
      <w:r w:rsidRPr="008736E2">
        <w:rPr>
          <w:rFonts w:ascii="Book Antiqua" w:hAnsi="Book Antiqua"/>
          <w:color w:val="231F20"/>
        </w:rPr>
        <w:t>stack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spacing w:before="113"/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t>Configuring cloud watch with</w:t>
      </w:r>
      <w:r w:rsidRPr="008736E2">
        <w:rPr>
          <w:rFonts w:ascii="Book Antiqua" w:hAnsi="Book Antiqua"/>
          <w:color w:val="231F20"/>
          <w:spacing w:val="31"/>
        </w:rPr>
        <w:t xml:space="preserve"> </w:t>
      </w:r>
      <w:r w:rsidRPr="008736E2">
        <w:rPr>
          <w:rFonts w:ascii="Book Antiqua" w:hAnsi="Book Antiqua"/>
          <w:color w:val="231F20"/>
        </w:rPr>
        <w:t>services</w:t>
      </w:r>
    </w:p>
    <w:p w:rsidR="005E78C9" w:rsidRPr="008736E2" w:rsidRDefault="005E78C9">
      <w:pPr>
        <w:pStyle w:val="BodyText"/>
        <w:spacing w:before="0"/>
        <w:ind w:left="0" w:firstLine="0"/>
        <w:rPr>
          <w:rFonts w:ascii="Book Antiqua" w:hAnsi="Book Antiqua"/>
          <w:sz w:val="26"/>
        </w:rPr>
      </w:pPr>
    </w:p>
    <w:p w:rsidR="005E78C9" w:rsidRPr="008736E2" w:rsidRDefault="008736E2">
      <w:pPr>
        <w:pStyle w:val="BodyText"/>
        <w:spacing w:before="176"/>
        <w:ind w:left="104" w:firstLine="0"/>
        <w:rPr>
          <w:rFonts w:ascii="Book Antiqua" w:hAnsi="Book Antiqua"/>
        </w:rPr>
      </w:pPr>
      <w:r w:rsidRPr="008736E2">
        <w:rPr>
          <w:rFonts w:ascii="Book Antiqua" w:hAnsi="Book Antiqua"/>
          <w:color w:val="231F20"/>
        </w:rPr>
        <w:t>CHEF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spacing w:before="110"/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t>Introduction about</w:t>
      </w:r>
      <w:r w:rsidRPr="008736E2">
        <w:rPr>
          <w:rFonts w:ascii="Book Antiqua" w:hAnsi="Book Antiqua"/>
          <w:color w:val="231F20"/>
          <w:spacing w:val="24"/>
        </w:rPr>
        <w:t xml:space="preserve"> </w:t>
      </w:r>
      <w:r w:rsidRPr="008736E2">
        <w:rPr>
          <w:rFonts w:ascii="Book Antiqua" w:hAnsi="Book Antiqua"/>
          <w:color w:val="231F20"/>
        </w:rPr>
        <w:t>chef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spacing w:before="114" w:line="340" w:lineRule="auto"/>
        <w:ind w:right="566"/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t>How</w:t>
      </w:r>
      <w:r w:rsidRPr="008736E2">
        <w:rPr>
          <w:rFonts w:ascii="Book Antiqua" w:hAnsi="Book Antiqua"/>
          <w:color w:val="231F20"/>
          <w:spacing w:val="-11"/>
        </w:rPr>
        <w:t xml:space="preserve"> </w:t>
      </w:r>
      <w:r w:rsidRPr="008736E2">
        <w:rPr>
          <w:rFonts w:ascii="Book Antiqua" w:hAnsi="Book Antiqua"/>
          <w:color w:val="231F20"/>
        </w:rPr>
        <w:t>to</w:t>
      </w:r>
      <w:r w:rsidRPr="008736E2">
        <w:rPr>
          <w:rFonts w:ascii="Book Antiqua" w:hAnsi="Book Antiqua"/>
          <w:color w:val="231F20"/>
          <w:spacing w:val="-11"/>
        </w:rPr>
        <w:t xml:space="preserve"> </w:t>
      </w:r>
      <w:r w:rsidRPr="008736E2">
        <w:rPr>
          <w:rFonts w:ascii="Book Antiqua" w:hAnsi="Book Antiqua"/>
          <w:color w:val="231F20"/>
        </w:rPr>
        <w:t>create</w:t>
      </w:r>
      <w:r w:rsidRPr="008736E2">
        <w:rPr>
          <w:rFonts w:ascii="Book Antiqua" w:hAnsi="Book Antiqua"/>
          <w:color w:val="231F20"/>
          <w:spacing w:val="-11"/>
        </w:rPr>
        <w:t xml:space="preserve"> </w:t>
      </w:r>
      <w:r w:rsidRPr="008736E2">
        <w:rPr>
          <w:rFonts w:ascii="Book Antiqua" w:hAnsi="Book Antiqua"/>
          <w:color w:val="231F20"/>
        </w:rPr>
        <w:t>&amp;</w:t>
      </w:r>
      <w:r w:rsidRPr="008736E2">
        <w:rPr>
          <w:rFonts w:ascii="Book Antiqua" w:hAnsi="Book Antiqua"/>
          <w:color w:val="231F20"/>
          <w:spacing w:val="-11"/>
        </w:rPr>
        <w:t xml:space="preserve"> </w:t>
      </w:r>
      <w:r w:rsidRPr="008736E2">
        <w:rPr>
          <w:rFonts w:ascii="Book Antiqua" w:hAnsi="Book Antiqua"/>
          <w:color w:val="231F20"/>
        </w:rPr>
        <w:t>configure</w:t>
      </w:r>
      <w:r w:rsidRPr="008736E2">
        <w:rPr>
          <w:rFonts w:ascii="Book Antiqua" w:hAnsi="Book Antiqua"/>
          <w:color w:val="231F20"/>
          <w:spacing w:val="-11"/>
        </w:rPr>
        <w:t xml:space="preserve"> </w:t>
      </w:r>
      <w:r w:rsidRPr="008736E2">
        <w:rPr>
          <w:rFonts w:ascii="Book Antiqua" w:hAnsi="Book Antiqua"/>
          <w:color w:val="231F20"/>
        </w:rPr>
        <w:t>chef</w:t>
      </w:r>
      <w:r w:rsidRPr="008736E2">
        <w:rPr>
          <w:rFonts w:ascii="Book Antiqua" w:hAnsi="Book Antiqua"/>
          <w:color w:val="231F20"/>
          <w:spacing w:val="-11"/>
        </w:rPr>
        <w:t xml:space="preserve"> </w:t>
      </w:r>
      <w:r w:rsidRPr="008736E2">
        <w:rPr>
          <w:rFonts w:ascii="Book Antiqua" w:hAnsi="Book Antiqua"/>
          <w:color w:val="231F20"/>
          <w:spacing w:val="-6"/>
        </w:rPr>
        <w:t>server,</w:t>
      </w:r>
      <w:r w:rsidRPr="008736E2">
        <w:rPr>
          <w:rFonts w:ascii="Book Antiqua" w:hAnsi="Book Antiqua"/>
          <w:color w:val="231F20"/>
          <w:spacing w:val="-11"/>
        </w:rPr>
        <w:t xml:space="preserve"> </w:t>
      </w:r>
      <w:r w:rsidRPr="008736E2">
        <w:rPr>
          <w:rFonts w:ascii="Book Antiqua" w:hAnsi="Book Antiqua"/>
          <w:color w:val="231F20"/>
        </w:rPr>
        <w:t>nodes,</w:t>
      </w:r>
      <w:r w:rsidRPr="008736E2">
        <w:rPr>
          <w:rFonts w:ascii="Book Antiqua" w:hAnsi="Book Antiqua"/>
          <w:color w:val="231F20"/>
          <w:spacing w:val="-11"/>
        </w:rPr>
        <w:t xml:space="preserve"> </w:t>
      </w:r>
      <w:r w:rsidRPr="008736E2">
        <w:rPr>
          <w:rFonts w:ascii="Book Antiqua" w:hAnsi="Book Antiqua"/>
          <w:color w:val="231F20"/>
        </w:rPr>
        <w:t>work stations.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spacing w:before="2"/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t>Get starting with recipes,</w:t>
      </w:r>
      <w:r w:rsidRPr="008736E2">
        <w:rPr>
          <w:rFonts w:ascii="Book Antiqua" w:hAnsi="Book Antiqua"/>
          <w:color w:val="231F20"/>
          <w:spacing w:val="28"/>
        </w:rPr>
        <w:t xml:space="preserve"> </w:t>
      </w:r>
      <w:r w:rsidRPr="008736E2">
        <w:rPr>
          <w:rFonts w:ascii="Book Antiqua" w:hAnsi="Book Antiqua"/>
          <w:color w:val="231F20"/>
        </w:rPr>
        <w:t>resources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t>Copying config files into</w:t>
      </w:r>
      <w:r w:rsidRPr="008736E2">
        <w:rPr>
          <w:rFonts w:ascii="Book Antiqua" w:hAnsi="Book Antiqua"/>
          <w:color w:val="231F20"/>
          <w:spacing w:val="29"/>
        </w:rPr>
        <w:t xml:space="preserve"> </w:t>
      </w:r>
      <w:r w:rsidRPr="008736E2">
        <w:rPr>
          <w:rFonts w:ascii="Book Antiqua" w:hAnsi="Book Antiqua"/>
          <w:color w:val="231F20"/>
        </w:rPr>
        <w:t>nodes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spacing w:before="114"/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t>Creating and configuring</w:t>
      </w:r>
      <w:r w:rsidRPr="008736E2">
        <w:rPr>
          <w:rFonts w:ascii="Book Antiqua" w:hAnsi="Book Antiqua"/>
          <w:color w:val="231F20"/>
          <w:spacing w:val="37"/>
        </w:rPr>
        <w:t xml:space="preserve"> </w:t>
      </w:r>
      <w:r w:rsidRPr="008736E2">
        <w:rPr>
          <w:rFonts w:ascii="Book Antiqua" w:hAnsi="Book Antiqua"/>
          <w:color w:val="231F20"/>
        </w:rPr>
        <w:t>environments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t>Working with</w:t>
      </w:r>
      <w:r w:rsidRPr="008736E2">
        <w:rPr>
          <w:rFonts w:ascii="Book Antiqua" w:hAnsi="Book Antiqua"/>
          <w:color w:val="231F20"/>
          <w:spacing w:val="19"/>
        </w:rPr>
        <w:t xml:space="preserve"> </w:t>
      </w:r>
      <w:r w:rsidRPr="008736E2">
        <w:rPr>
          <w:rFonts w:ascii="Book Antiqua" w:hAnsi="Book Antiqua"/>
          <w:color w:val="231F20"/>
        </w:rPr>
        <w:t>roles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spacing w:before="114"/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t>Working on Knife</w:t>
      </w:r>
      <w:r w:rsidRPr="008736E2">
        <w:rPr>
          <w:rFonts w:ascii="Book Antiqua" w:hAnsi="Book Antiqua"/>
          <w:color w:val="231F20"/>
          <w:spacing w:val="24"/>
        </w:rPr>
        <w:t xml:space="preserve"> </w:t>
      </w:r>
      <w:r w:rsidRPr="008736E2">
        <w:rPr>
          <w:rFonts w:ascii="Book Antiqua" w:hAnsi="Book Antiqua"/>
          <w:color w:val="231F20"/>
        </w:rPr>
        <w:t>plugins</w:t>
      </w:r>
    </w:p>
    <w:p w:rsidR="005E78C9" w:rsidRPr="008736E2" w:rsidRDefault="005E78C9">
      <w:pPr>
        <w:pStyle w:val="BodyText"/>
        <w:spacing w:before="0"/>
        <w:ind w:left="0" w:firstLine="0"/>
        <w:rPr>
          <w:rFonts w:ascii="Book Antiqua" w:hAnsi="Book Antiqua"/>
          <w:sz w:val="26"/>
        </w:rPr>
      </w:pPr>
    </w:p>
    <w:p w:rsidR="005E78C9" w:rsidRPr="008736E2" w:rsidRDefault="008736E2">
      <w:pPr>
        <w:pStyle w:val="BodyText"/>
        <w:spacing w:before="175"/>
        <w:ind w:left="104" w:firstLine="0"/>
        <w:rPr>
          <w:rFonts w:ascii="Book Antiqua" w:hAnsi="Book Antiqua"/>
        </w:rPr>
      </w:pPr>
      <w:r w:rsidRPr="008736E2">
        <w:rPr>
          <w:rFonts w:ascii="Book Antiqua" w:hAnsi="Book Antiqua"/>
          <w:color w:val="231F20"/>
        </w:rPr>
        <w:t>DOCKER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t>Introduction to</w:t>
      </w:r>
      <w:r w:rsidRPr="008736E2">
        <w:rPr>
          <w:rFonts w:ascii="Book Antiqua" w:hAnsi="Book Antiqua"/>
          <w:color w:val="231F20"/>
          <w:spacing w:val="24"/>
        </w:rPr>
        <w:t xml:space="preserve"> </w:t>
      </w:r>
      <w:r w:rsidRPr="008736E2">
        <w:rPr>
          <w:rFonts w:ascii="Book Antiqua" w:hAnsi="Book Antiqua"/>
          <w:color w:val="231F20"/>
        </w:rPr>
        <w:t>Docker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spacing w:before="113"/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t>Container</w:t>
      </w:r>
      <w:r w:rsidRPr="008736E2">
        <w:rPr>
          <w:rFonts w:ascii="Book Antiqua" w:hAnsi="Book Antiqua"/>
          <w:color w:val="231F20"/>
          <w:spacing w:val="22"/>
        </w:rPr>
        <w:t xml:space="preserve"> </w:t>
      </w:r>
      <w:r w:rsidRPr="008736E2">
        <w:rPr>
          <w:rFonts w:ascii="Book Antiqua" w:hAnsi="Book Antiqua"/>
          <w:color w:val="231F20"/>
        </w:rPr>
        <w:t>Operations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spacing w:before="112"/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t>Images</w:t>
      </w:r>
      <w:r w:rsidRPr="008736E2">
        <w:rPr>
          <w:rFonts w:ascii="Book Antiqua" w:hAnsi="Book Antiqua"/>
          <w:color w:val="231F20"/>
          <w:spacing w:val="20"/>
        </w:rPr>
        <w:t xml:space="preserve"> </w:t>
      </w:r>
      <w:r w:rsidRPr="008736E2">
        <w:rPr>
          <w:rFonts w:ascii="Book Antiqua" w:hAnsi="Book Antiqua"/>
          <w:color w:val="231F20"/>
        </w:rPr>
        <w:t>Operations</w:t>
      </w:r>
    </w:p>
    <w:p w:rsidR="005E78C9" w:rsidRPr="008736E2" w:rsidRDefault="008736E2">
      <w:pPr>
        <w:pStyle w:val="ListParagraph"/>
        <w:numPr>
          <w:ilvl w:val="0"/>
          <w:numId w:val="1"/>
        </w:numPr>
        <w:tabs>
          <w:tab w:val="left" w:pos="446"/>
        </w:tabs>
        <w:spacing w:before="113"/>
        <w:rPr>
          <w:rFonts w:ascii="Book Antiqua" w:hAnsi="Book Antiqua"/>
          <w:color w:val="231F20"/>
          <w:sz w:val="20"/>
        </w:rPr>
      </w:pPr>
      <w:r w:rsidRPr="008736E2">
        <w:rPr>
          <w:rFonts w:ascii="Book Antiqua" w:hAnsi="Book Antiqua"/>
          <w:color w:val="231F20"/>
        </w:rPr>
        <w:t>Docker</w:t>
      </w:r>
      <w:r w:rsidRPr="008736E2">
        <w:rPr>
          <w:rFonts w:ascii="Book Antiqua" w:hAnsi="Book Antiqua"/>
          <w:color w:val="231F20"/>
          <w:spacing w:val="21"/>
        </w:rPr>
        <w:t xml:space="preserve"> </w:t>
      </w:r>
      <w:r w:rsidRPr="008736E2">
        <w:rPr>
          <w:rFonts w:ascii="Book Antiqua" w:hAnsi="Book Antiqua"/>
          <w:color w:val="231F20"/>
        </w:rPr>
        <w:t>Compose</w:t>
      </w:r>
    </w:p>
    <w:p w:rsidR="005E78C9" w:rsidRPr="008736E2" w:rsidRDefault="005E78C9">
      <w:pPr>
        <w:rPr>
          <w:rFonts w:ascii="Book Antiqua" w:hAnsi="Book Antiqua"/>
          <w:sz w:val="20"/>
        </w:rPr>
        <w:sectPr w:rsidR="005E78C9" w:rsidRPr="008736E2">
          <w:pgSz w:w="11900" w:h="16840"/>
          <w:pgMar w:top="580" w:right="0" w:bottom="280" w:left="460" w:header="720" w:footer="720" w:gutter="0"/>
          <w:cols w:num="2" w:space="720" w:equalWidth="0">
            <w:col w:w="5387" w:space="140"/>
            <w:col w:w="5913"/>
          </w:cols>
        </w:sectPr>
      </w:pPr>
    </w:p>
    <w:p w:rsidR="005E78C9" w:rsidRDefault="008736E2">
      <w:pPr>
        <w:pStyle w:val="BodyText"/>
        <w:spacing w:before="0"/>
        <w:ind w:left="0" w:firstLine="0"/>
        <w:rPr>
          <w:sz w:val="20"/>
        </w:rPr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104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9095105</wp:posOffset>
                </wp:positionV>
                <wp:extent cx="7556500" cy="0"/>
                <wp:effectExtent l="19050" t="17780" r="15875" b="2032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56500" cy="0"/>
                        </a:xfrm>
                        <a:prstGeom prst="line">
                          <a:avLst/>
                        </a:prstGeom>
                        <a:noFill/>
                        <a:ln w="25908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1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716.15pt" to="595pt,7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" strokecolor="#231f20" strokeweight="2.04pt">
                <w10:wrap anchorx="page" anchory="page"/>
              </v:line>
            </w:pict>
          </mc:Fallback>
        </mc:AlternateContent>
      </w:r>
    </w:p>
    <w:p w:rsidR="005E78C9" w:rsidRDefault="005E78C9">
      <w:pPr>
        <w:pStyle w:val="BodyText"/>
        <w:spacing w:before="5"/>
        <w:ind w:left="0" w:firstLine="0"/>
        <w:rPr>
          <w:sz w:val="19"/>
        </w:rPr>
      </w:pPr>
    </w:p>
    <w:p w:rsidR="008736E2" w:rsidRDefault="008736E2">
      <w:pPr>
        <w:pStyle w:val="Heading1"/>
        <w:spacing w:before="92"/>
        <w:rPr>
          <w:color w:val="231F20"/>
          <w:w w:val="95"/>
        </w:rPr>
      </w:pPr>
    </w:p>
    <w:p w:rsidR="005E78C9" w:rsidRPr="008736E2" w:rsidRDefault="008736E2">
      <w:pPr>
        <w:pStyle w:val="Heading1"/>
        <w:spacing w:before="92"/>
        <w:rPr>
          <w:rFonts w:ascii="Book Antiqua" w:hAnsi="Book Antiqua"/>
        </w:rPr>
      </w:pPr>
      <w:r w:rsidRPr="008736E2">
        <w:rPr>
          <w:rFonts w:ascii="Book Antiqua" w:hAnsi="Book Antiqua"/>
          <w:color w:val="231F20"/>
          <w:w w:val="95"/>
        </w:rPr>
        <w:t>www.nikhiltrainings.com</w:t>
      </w:r>
    </w:p>
    <w:p w:rsidR="005E78C9" w:rsidRPr="008736E2" w:rsidRDefault="008736E2">
      <w:pPr>
        <w:spacing w:before="2"/>
        <w:ind w:left="672" w:right="619"/>
        <w:jc w:val="center"/>
        <w:rPr>
          <w:rFonts w:ascii="Book Antiqua" w:hAnsi="Book Antiqua"/>
          <w:b/>
          <w:sz w:val="26"/>
        </w:rPr>
      </w:pPr>
      <w:r w:rsidRPr="008736E2">
        <w:rPr>
          <w:rFonts w:ascii="Book Antiqua" w:hAnsi="Book Antiqua"/>
          <w:b/>
          <w:sz w:val="26"/>
        </w:rPr>
        <w:t>D-No 152-2/1 Dwarakanagar Visakhapatnam Andhrapradesh</w:t>
      </w:r>
    </w:p>
    <w:p w:rsidR="008736E2" w:rsidRPr="008736E2" w:rsidRDefault="008736E2">
      <w:pPr>
        <w:spacing w:before="2"/>
        <w:ind w:left="672" w:right="619"/>
        <w:jc w:val="center"/>
        <w:rPr>
          <w:rFonts w:ascii="Book Antiqua" w:hAnsi="Book Antiqua"/>
          <w:b/>
          <w:sz w:val="26"/>
        </w:rPr>
      </w:pPr>
      <w:r w:rsidRPr="008736E2">
        <w:rPr>
          <w:rFonts w:ascii="Book Antiqua" w:hAnsi="Book Antiqua"/>
          <w:b/>
          <w:sz w:val="26"/>
        </w:rPr>
        <w:t>Contact :- 9618157986 , 9618497527</w:t>
      </w:r>
    </w:p>
    <w:p w:rsidR="008736E2" w:rsidRPr="008736E2" w:rsidRDefault="008736E2">
      <w:pPr>
        <w:spacing w:before="2"/>
        <w:ind w:left="672" w:right="619"/>
        <w:jc w:val="center"/>
        <w:rPr>
          <w:rFonts w:ascii="Book Antiqua" w:hAnsi="Book Antiqua"/>
          <w:b/>
          <w:sz w:val="26"/>
        </w:rPr>
      </w:pPr>
      <w:r w:rsidRPr="008736E2">
        <w:rPr>
          <w:rFonts w:ascii="Book Antiqua" w:hAnsi="Book Antiqua"/>
          <w:b/>
          <w:sz w:val="26"/>
        </w:rPr>
        <w:t>Email:- contact@nikhiltrainings.com</w:t>
      </w:r>
    </w:p>
    <w:sectPr w:rsidR="008736E2" w:rsidRPr="008736E2">
      <w:type w:val="continuous"/>
      <w:pgSz w:w="11900" w:h="16840"/>
      <w:pgMar w:top="580" w:right="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5307F4"/>
    <w:multiLevelType w:val="hybridMultilevel"/>
    <w:tmpl w:val="9FA4FB20"/>
    <w:lvl w:ilvl="0" w:tplc="A7AAA12A">
      <w:numFmt w:val="bullet"/>
      <w:lvlText w:val=""/>
      <w:lvlJc w:val="left"/>
      <w:pPr>
        <w:ind w:left="445" w:hanging="341"/>
      </w:pPr>
      <w:rPr>
        <w:rFonts w:hint="default"/>
        <w:w w:val="100"/>
        <w:lang w:val="en-US" w:eastAsia="en-US" w:bidi="en-US"/>
      </w:rPr>
    </w:lvl>
    <w:lvl w:ilvl="1" w:tplc="4974524E">
      <w:numFmt w:val="bullet"/>
      <w:lvlText w:val="•"/>
      <w:lvlJc w:val="left"/>
      <w:pPr>
        <w:ind w:left="928" w:hanging="341"/>
      </w:pPr>
      <w:rPr>
        <w:rFonts w:hint="default"/>
        <w:lang w:val="en-US" w:eastAsia="en-US" w:bidi="en-US"/>
      </w:rPr>
    </w:lvl>
    <w:lvl w:ilvl="2" w:tplc="EC0E5C9E">
      <w:numFmt w:val="bullet"/>
      <w:lvlText w:val="•"/>
      <w:lvlJc w:val="left"/>
      <w:pPr>
        <w:ind w:left="1417" w:hanging="341"/>
      </w:pPr>
      <w:rPr>
        <w:rFonts w:hint="default"/>
        <w:lang w:val="en-US" w:eastAsia="en-US" w:bidi="en-US"/>
      </w:rPr>
    </w:lvl>
    <w:lvl w:ilvl="3" w:tplc="A2CAB0CC">
      <w:numFmt w:val="bullet"/>
      <w:lvlText w:val="•"/>
      <w:lvlJc w:val="left"/>
      <w:pPr>
        <w:ind w:left="1905" w:hanging="341"/>
      </w:pPr>
      <w:rPr>
        <w:rFonts w:hint="default"/>
        <w:lang w:val="en-US" w:eastAsia="en-US" w:bidi="en-US"/>
      </w:rPr>
    </w:lvl>
    <w:lvl w:ilvl="4" w:tplc="EFA4142C">
      <w:numFmt w:val="bullet"/>
      <w:lvlText w:val="•"/>
      <w:lvlJc w:val="left"/>
      <w:pPr>
        <w:ind w:left="2394" w:hanging="341"/>
      </w:pPr>
      <w:rPr>
        <w:rFonts w:hint="default"/>
        <w:lang w:val="en-US" w:eastAsia="en-US" w:bidi="en-US"/>
      </w:rPr>
    </w:lvl>
    <w:lvl w:ilvl="5" w:tplc="4AB440BC">
      <w:numFmt w:val="bullet"/>
      <w:lvlText w:val="•"/>
      <w:lvlJc w:val="left"/>
      <w:pPr>
        <w:ind w:left="2883" w:hanging="341"/>
      </w:pPr>
      <w:rPr>
        <w:rFonts w:hint="default"/>
        <w:lang w:val="en-US" w:eastAsia="en-US" w:bidi="en-US"/>
      </w:rPr>
    </w:lvl>
    <w:lvl w:ilvl="6" w:tplc="DCDA3344">
      <w:numFmt w:val="bullet"/>
      <w:lvlText w:val="•"/>
      <w:lvlJc w:val="left"/>
      <w:pPr>
        <w:ind w:left="3371" w:hanging="341"/>
      </w:pPr>
      <w:rPr>
        <w:rFonts w:hint="default"/>
        <w:lang w:val="en-US" w:eastAsia="en-US" w:bidi="en-US"/>
      </w:rPr>
    </w:lvl>
    <w:lvl w:ilvl="7" w:tplc="215C2D68">
      <w:numFmt w:val="bullet"/>
      <w:lvlText w:val="•"/>
      <w:lvlJc w:val="left"/>
      <w:pPr>
        <w:ind w:left="3860" w:hanging="341"/>
      </w:pPr>
      <w:rPr>
        <w:rFonts w:hint="default"/>
        <w:lang w:val="en-US" w:eastAsia="en-US" w:bidi="en-US"/>
      </w:rPr>
    </w:lvl>
    <w:lvl w:ilvl="8" w:tplc="584A6D8A">
      <w:numFmt w:val="bullet"/>
      <w:lvlText w:val="•"/>
      <w:lvlJc w:val="left"/>
      <w:pPr>
        <w:ind w:left="4348" w:hanging="34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8C9"/>
    <w:rsid w:val="005E78C9"/>
    <w:rsid w:val="0087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2"/>
      <w:ind w:left="551" w:right="619"/>
      <w:jc w:val="center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1"/>
      <w:ind w:left="445" w:hanging="341"/>
    </w:pPr>
  </w:style>
  <w:style w:type="paragraph" w:styleId="ListParagraph">
    <w:name w:val="List Paragraph"/>
    <w:basedOn w:val="Normal"/>
    <w:uiPriority w:val="1"/>
    <w:qFormat/>
    <w:pPr>
      <w:spacing w:before="111"/>
      <w:ind w:left="445" w:hanging="34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736E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6E2"/>
    <w:rPr>
      <w:rFonts w:ascii="Tahoma" w:eastAsia="Tahoma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8736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2"/>
      <w:ind w:left="551" w:right="619"/>
      <w:jc w:val="center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1"/>
      <w:ind w:left="445" w:hanging="341"/>
    </w:pPr>
  </w:style>
  <w:style w:type="paragraph" w:styleId="ListParagraph">
    <w:name w:val="List Paragraph"/>
    <w:basedOn w:val="Normal"/>
    <w:uiPriority w:val="1"/>
    <w:qFormat/>
    <w:pPr>
      <w:spacing w:before="111"/>
      <w:ind w:left="445" w:hanging="34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736E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6E2"/>
    <w:rPr>
      <w:rFonts w:ascii="Tahoma" w:eastAsia="Tahoma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8736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DevOps Course Content  New.pmd</vt:lpstr>
    </vt:vector>
  </TitlesOfParts>
  <Company/>
  <LinksUpToDate>false</LinksUpToDate>
  <CharactersWithSpaces>2903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DevOps Course Content  New.pmd</dc:title>
  <dc:creator>Admin</dc:creator>
  <cp:lastModifiedBy>Deepak</cp:lastModifiedBy>
  <cp:revision>2</cp:revision>
  <dcterms:created xsi:type="dcterms:W3CDTF">2018-07-18T13:58:00Z</dcterms:created>
  <dcterms:modified xsi:type="dcterms:W3CDTF">2018-07-18T13:58:00Z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2017-06-05T00:00:00Z</vt:filetime>
  </property>
  <property fmtid="{D5CDD505-2E9C-101B-9397-08002B2CF9AE}" pid="3" name="Creator">
    <vt:lpwstr>PageMaker 7.0</vt:lpwstr>
  </property>
  <property fmtid="{D5CDD505-2E9C-101B-9397-08002B2CF9AE}" pid="4" name="LastSaved">
    <vt:filetime>2018-07-18T00:00:00Z</vt:filetime>
  </property>
</Properties>
</file>