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852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MS Gothic" w:hAnsi="MS Gothic"/>
          <w:b/>
          <w:sz w:val="48"/>
          <w:u w:val="single"/>
        </w:rPr>
        <w:t>簡単３色レシピ募集！</w:t>
      </w:r>
    </w:p>
    <w:p>
      <w:pPr>
        <w:jc w:val="center"/>
      </w:pPr>
      <w:r>
        <w:rPr>
          <w:rFonts w:ascii="MS Gothic" w:hAnsi="MS Gothic"/>
          <w:sz w:val="24"/>
        </w:rPr>
        <w:t>赤・黄・緑がポイント</w:t>
      </w:r>
    </w:p>
    <w:p/>
    <w:p>
      <w:pPr>
        <w:jc w:val="left"/>
      </w:pPr>
      <w:r>
        <w:rPr>
          <w:rFonts w:ascii="MS Gothic" w:hAnsi="MS Gothic"/>
          <w:sz w:val="20"/>
        </w:rPr>
        <w:t>（本文　要約）</w:t>
        <w:br/>
        <w:t>栄養バランスは気になるけれど、毎日の料理で気を付けるのはとても大変です。手軽に</w:t>
        <w:br/>
        <w:t>作れて栄養バランスが良いメニューを募集します。あなたのレシピを教えてください。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S Gothic" w:hAnsi="MS Gothic"/>
                <w:b/>
              </w:rPr>
              <w:t>募集テーマ</w:t>
            </w:r>
          </w:p>
        </w:tc>
        <w:tc>
          <w:tcPr>
            <w:tcW w:type="dxa" w:w="4320"/>
          </w:tcPr>
          <w:p>
            <w:r>
              <w:rPr>
                <w:rFonts w:ascii="MS Gothic" w:hAnsi="MS Gothic"/>
              </w:rPr>
              <w:t>赤・黄・緑の食品グループからそれぞれ一つ以上使って、家庭で作ることができる簡単な料理。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S Gothic" w:hAnsi="MS Gothic"/>
                <w:b/>
              </w:rPr>
              <w:t>応募資格</w:t>
            </w:r>
          </w:p>
        </w:tc>
        <w:tc>
          <w:tcPr>
            <w:tcW w:type="dxa" w:w="4320"/>
          </w:tcPr>
          <w:p>
            <w:r>
              <w:rPr>
                <w:rFonts w:ascii="MS Gothic" w:hAnsi="MS Gothic"/>
              </w:rPr>
              <w:t>市内に在住の方。年齢制限はありませんので、奮ってご応募ください。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S Gothic" w:hAnsi="MS Gothic"/>
                <w:b/>
              </w:rPr>
              <w:t>応募方法</w:t>
            </w:r>
          </w:p>
        </w:tc>
        <w:tc>
          <w:tcPr>
            <w:tcW w:type="dxa" w:w="4320"/>
          </w:tcPr>
          <w:p>
            <w:r>
              <w:rPr>
                <w:rFonts w:ascii="MS Gothic" w:hAnsi="MS Gothic"/>
              </w:rPr>
              <w:t>港市保健局ホームページ内の「簡単バランス料理」特設サイトよりご応募ください。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S Gothic" w:hAnsi="MS Gothic"/>
                <w:b/>
              </w:rPr>
              <w:t>表彰</w:t>
            </w:r>
          </w:p>
        </w:tc>
        <w:tc>
          <w:tcPr>
            <w:tcW w:type="dxa" w:w="4320"/>
          </w:tcPr>
          <w:p>
            <w:r>
              <w:rPr>
                <w:rFonts w:ascii="MS Gothic" w:hAnsi="MS Gothic"/>
              </w:rPr>
              <w:t>優秀作品は表彰され、入賞者には賞状と副賞を贈呈します。市の広報等で紹介されます。</w:t>
            </w:r>
          </w:p>
        </w:tc>
      </w:tr>
    </w:tbl>
    <w:p/>
    <w:p>
      <w:pPr>
        <w:jc w:val="left"/>
      </w:pPr>
      <w:r>
        <w:rPr>
          <w:rFonts w:ascii="MS Gothic" w:hAnsi="MS Gothic"/>
          <w:b/>
          <w:sz w:val="24"/>
        </w:rPr>
        <w:t>応募締め切りは ５月９日です</w:t>
      </w:r>
    </w:p>
    <w:p>
      <w:pPr>
        <w:jc w:val="left"/>
      </w:pPr>
      <w:r>
        <w:rPr>
          <w:rFonts w:ascii="MS Gothic" w:hAnsi="MS Gothic"/>
          <w:b/>
          <w:sz w:val="24"/>
        </w:rPr>
        <w:t>問い合わせ： 港市保健局    050-4203-1024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