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A855" w14:textId="77777777" w:rsidR="007A0C6F" w:rsidRPr="007A0C6F" w:rsidRDefault="007A0C6F" w:rsidP="007A0C6F">
      <w:pPr>
        <w:spacing w:after="150" w:line="240" w:lineRule="auto"/>
        <w:outlineLvl w:val="0"/>
        <w:rPr>
          <w:rFonts w:ascii="Arial" w:eastAsia="Times New Roman" w:hAnsi="Arial" w:cs="Arial"/>
          <w:b/>
          <w:bCs/>
          <w:kern w:val="36"/>
          <w:sz w:val="48"/>
          <w:szCs w:val="48"/>
          <w:lang w:eastAsia="en-IN"/>
          <w14:ligatures w14:val="none"/>
        </w:rPr>
      </w:pPr>
      <w:r w:rsidRPr="007A0C6F">
        <w:rPr>
          <w:rFonts w:ascii="Arial" w:eastAsia="Times New Roman" w:hAnsi="Arial" w:cs="Arial"/>
          <w:b/>
          <w:bCs/>
          <w:kern w:val="36"/>
          <w:sz w:val="48"/>
          <w:szCs w:val="48"/>
          <w:lang w:eastAsia="en-IN"/>
          <w14:ligatures w14:val="none"/>
        </w:rPr>
        <w:t>Path traversal</w:t>
      </w:r>
    </w:p>
    <w:p w14:paraId="738DACE0"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In this section, we explain:</w:t>
      </w:r>
    </w:p>
    <w:p w14:paraId="1D2E1213" w14:textId="77777777" w:rsidR="007A0C6F" w:rsidRPr="007A0C6F" w:rsidRDefault="007A0C6F" w:rsidP="007A0C6F">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What path traversal is.</w:t>
      </w:r>
    </w:p>
    <w:p w14:paraId="0B7830C2" w14:textId="77777777" w:rsidR="007A0C6F" w:rsidRPr="007A0C6F" w:rsidRDefault="007A0C6F" w:rsidP="007A0C6F">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How to carry out path traversal attacks and circumvent common obstacles.</w:t>
      </w:r>
    </w:p>
    <w:p w14:paraId="1CF32B64" w14:textId="77777777" w:rsidR="007A0C6F" w:rsidRPr="007A0C6F" w:rsidRDefault="007A0C6F" w:rsidP="007A0C6F">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How to prevent path traversal vulnerabilities.</w:t>
      </w:r>
    </w:p>
    <w:p w14:paraId="37D4558C" w14:textId="7D0D2E6F"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8B6DAC6" wp14:editId="781948DD">
                <wp:extent cx="304800" cy="304800"/>
                <wp:effectExtent l="0" t="0" r="0" b="0"/>
                <wp:docPr id="1395815664" name="Rectangle 1" descr="Path travers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2F5BA" id="Rectangle 1" o:spid="_x0000_s1026" alt="Path travers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A93E18" w14:textId="77777777"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t>What is path traversal?</w:t>
      </w:r>
    </w:p>
    <w:p w14:paraId="48BFC5AA" w14:textId="77777777" w:rsidR="007A0C6F" w:rsidRPr="007A0C6F" w:rsidRDefault="007A0C6F" w:rsidP="007A0C6F">
      <w:pPr>
        <w:spacing w:before="120" w:after="120"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Path traversal is also known as directory traversal. These vulnerabilities enable an attacker to read arbitrary files on the server that is running an application. This might include:</w:t>
      </w:r>
    </w:p>
    <w:p w14:paraId="000ED778" w14:textId="77777777" w:rsidR="007A0C6F" w:rsidRPr="007A0C6F" w:rsidRDefault="007A0C6F" w:rsidP="007A0C6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Application code and data.</w:t>
      </w:r>
    </w:p>
    <w:p w14:paraId="546CD1F0" w14:textId="77777777" w:rsidR="007A0C6F" w:rsidRPr="007A0C6F" w:rsidRDefault="007A0C6F" w:rsidP="007A0C6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Credentials for back-end systems.</w:t>
      </w:r>
    </w:p>
    <w:p w14:paraId="6DBEB8A1" w14:textId="77777777" w:rsidR="007A0C6F" w:rsidRPr="007A0C6F" w:rsidRDefault="007A0C6F" w:rsidP="007A0C6F">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Sensitive operating system files.</w:t>
      </w:r>
    </w:p>
    <w:p w14:paraId="48BDFB2A" w14:textId="77777777" w:rsidR="007A0C6F" w:rsidRPr="007A0C6F" w:rsidRDefault="007A0C6F" w:rsidP="007A0C6F">
      <w:pPr>
        <w:spacing w:before="120" w:after="120"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 xml:space="preserve">In some cases, an attacker might be able to write to arbitrary files on the server, allowing them to modify application data or </w:t>
      </w:r>
      <w:proofErr w:type="spellStart"/>
      <w:r w:rsidRPr="007A0C6F">
        <w:rPr>
          <w:rFonts w:ascii="Arial" w:eastAsia="Times New Roman" w:hAnsi="Arial" w:cs="Arial"/>
          <w:color w:val="000000"/>
          <w:kern w:val="0"/>
          <w:sz w:val="27"/>
          <w:szCs w:val="27"/>
          <w:lang w:eastAsia="en-IN"/>
          <w14:ligatures w14:val="none"/>
        </w:rPr>
        <w:t>behavior</w:t>
      </w:r>
      <w:proofErr w:type="spellEnd"/>
      <w:r w:rsidRPr="007A0C6F">
        <w:rPr>
          <w:rFonts w:ascii="Arial" w:eastAsia="Times New Roman" w:hAnsi="Arial" w:cs="Arial"/>
          <w:color w:val="000000"/>
          <w:kern w:val="0"/>
          <w:sz w:val="27"/>
          <w:szCs w:val="27"/>
          <w:lang w:eastAsia="en-IN"/>
          <w14:ligatures w14:val="none"/>
        </w:rPr>
        <w:t>, and ultimately take full control of the server.</w:t>
      </w:r>
    </w:p>
    <w:p w14:paraId="3B594BB5" w14:textId="77777777"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t>Reading arbitrary files via path traversal</w:t>
      </w:r>
    </w:p>
    <w:p w14:paraId="6BBA233C"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Imagine a shopping application that displays images of items for sale. This might load an image using the following HTML:</w:t>
      </w:r>
    </w:p>
    <w:p w14:paraId="5EE6B5BF"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img</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src</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loadImage?filename</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=218.png"&gt;</w:t>
      </w:r>
    </w:p>
    <w:p w14:paraId="53D75174" w14:textId="77777777"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The </w:t>
      </w:r>
      <w:proofErr w:type="spellStart"/>
      <w:r w:rsidRPr="007A0C6F">
        <w:rPr>
          <w:rFonts w:ascii="Courier" w:eastAsia="Times New Roman" w:hAnsi="Courier" w:cs="Courier New"/>
          <w:kern w:val="0"/>
          <w:sz w:val="27"/>
          <w:szCs w:val="27"/>
          <w:bdr w:val="none" w:sz="0" w:space="0" w:color="auto" w:frame="1"/>
          <w:lang w:eastAsia="en-IN"/>
          <w14:ligatures w14:val="none"/>
        </w:rPr>
        <w:t>loadImage</w:t>
      </w:r>
      <w:proofErr w:type="spellEnd"/>
      <w:r w:rsidRPr="007A0C6F">
        <w:rPr>
          <w:rFonts w:ascii="Arial" w:eastAsia="Times New Roman" w:hAnsi="Arial" w:cs="Arial"/>
          <w:kern w:val="0"/>
          <w:sz w:val="27"/>
          <w:szCs w:val="27"/>
          <w:lang w:eastAsia="en-IN"/>
          <w14:ligatures w14:val="none"/>
        </w:rPr>
        <w:t> URL takes a </w:t>
      </w:r>
      <w:r w:rsidRPr="007A0C6F">
        <w:rPr>
          <w:rFonts w:ascii="Courier" w:eastAsia="Times New Roman" w:hAnsi="Courier" w:cs="Courier New"/>
          <w:kern w:val="0"/>
          <w:sz w:val="27"/>
          <w:szCs w:val="27"/>
          <w:bdr w:val="none" w:sz="0" w:space="0" w:color="auto" w:frame="1"/>
          <w:lang w:eastAsia="en-IN"/>
          <w14:ligatures w14:val="none"/>
        </w:rPr>
        <w:t>filename</w:t>
      </w:r>
      <w:r w:rsidRPr="007A0C6F">
        <w:rPr>
          <w:rFonts w:ascii="Arial" w:eastAsia="Times New Roman" w:hAnsi="Arial" w:cs="Arial"/>
          <w:kern w:val="0"/>
          <w:sz w:val="27"/>
          <w:szCs w:val="27"/>
          <w:lang w:eastAsia="en-IN"/>
          <w14:ligatures w14:val="none"/>
        </w:rPr>
        <w:t> parameter and returns the contents of the specified file. The image files are stored on disk in the location </w:t>
      </w:r>
      <w:r w:rsidRPr="007A0C6F">
        <w:rPr>
          <w:rFonts w:ascii="Courier" w:eastAsia="Times New Roman" w:hAnsi="Courier" w:cs="Courier New"/>
          <w:kern w:val="0"/>
          <w:sz w:val="27"/>
          <w:szCs w:val="27"/>
          <w:bdr w:val="none" w:sz="0" w:space="0" w:color="auto" w:frame="1"/>
          <w:lang w:eastAsia="en-IN"/>
          <w14:ligatures w14:val="none"/>
        </w:rPr>
        <w:t>/var/www/images/</w:t>
      </w:r>
      <w:r w:rsidRPr="007A0C6F">
        <w:rPr>
          <w:rFonts w:ascii="Arial" w:eastAsia="Times New Roman" w:hAnsi="Arial" w:cs="Arial"/>
          <w:kern w:val="0"/>
          <w:sz w:val="27"/>
          <w:szCs w:val="27"/>
          <w:lang w:eastAsia="en-IN"/>
          <w14:ligatures w14:val="none"/>
        </w:rPr>
        <w:t xml:space="preserve">. To return an image, the application appends the requested filename to this base directory and uses a </w:t>
      </w:r>
      <w:r w:rsidRPr="007A0C6F">
        <w:rPr>
          <w:rFonts w:ascii="Arial" w:eastAsia="Times New Roman" w:hAnsi="Arial" w:cs="Arial"/>
          <w:kern w:val="0"/>
          <w:sz w:val="27"/>
          <w:szCs w:val="27"/>
          <w:lang w:eastAsia="en-IN"/>
          <w14:ligatures w14:val="none"/>
        </w:rPr>
        <w:lastRenderedPageBreak/>
        <w:t>filesystem API to read the contents of the file. In other words, the application reads from the following file path:</w:t>
      </w:r>
    </w:p>
    <w:p w14:paraId="065CACA8"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/var/www/images/218.png</w:t>
      </w:r>
    </w:p>
    <w:p w14:paraId="2C585085"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This application implements no </w:t>
      </w:r>
      <w:proofErr w:type="spellStart"/>
      <w:r w:rsidRPr="007A0C6F">
        <w:rPr>
          <w:rFonts w:ascii="Arial" w:eastAsia="Times New Roman" w:hAnsi="Arial" w:cs="Arial"/>
          <w:kern w:val="0"/>
          <w:sz w:val="27"/>
          <w:szCs w:val="27"/>
          <w:lang w:eastAsia="en-IN"/>
          <w14:ligatures w14:val="none"/>
        </w:rPr>
        <w:t>defenses</w:t>
      </w:r>
      <w:proofErr w:type="spellEnd"/>
      <w:r w:rsidRPr="007A0C6F">
        <w:rPr>
          <w:rFonts w:ascii="Arial" w:eastAsia="Times New Roman" w:hAnsi="Arial" w:cs="Arial"/>
          <w:kern w:val="0"/>
          <w:sz w:val="27"/>
          <w:szCs w:val="27"/>
          <w:lang w:eastAsia="en-IN"/>
          <w14:ligatures w14:val="none"/>
        </w:rPr>
        <w:t xml:space="preserve"> against path traversal attacks. As a result, an attacker can request the following URL to retrieve the </w:t>
      </w:r>
      <w:r w:rsidRPr="007A0C6F">
        <w:rPr>
          <w:rFonts w:ascii="Courier" w:eastAsia="Times New Roman" w:hAnsi="Courier" w:cs="Courier New"/>
          <w:kern w:val="0"/>
          <w:sz w:val="27"/>
          <w:szCs w:val="27"/>
          <w:bdr w:val="none" w:sz="0" w:space="0" w:color="auto" w:frame="1"/>
          <w:lang w:eastAsia="en-IN"/>
          <w14:ligatures w14:val="none"/>
        </w:rPr>
        <w:t>/etc/passwd</w:t>
      </w:r>
      <w:r w:rsidRPr="007A0C6F">
        <w:rPr>
          <w:rFonts w:ascii="Arial" w:eastAsia="Times New Roman" w:hAnsi="Arial" w:cs="Arial"/>
          <w:kern w:val="0"/>
          <w:sz w:val="27"/>
          <w:szCs w:val="27"/>
          <w:lang w:eastAsia="en-IN"/>
          <w14:ligatures w14:val="none"/>
        </w:rPr>
        <w:t> file from the server's filesystem:</w:t>
      </w:r>
    </w:p>
    <w:p w14:paraId="5315CD97"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https://insecure-website.com/loadImage?filename=../../../etc/passwd</w:t>
      </w:r>
    </w:p>
    <w:p w14:paraId="067CFA71"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This causes the application to read from the following file path:</w:t>
      </w:r>
    </w:p>
    <w:p w14:paraId="03A079B3"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/var/www/images/../../../etc/passwd</w:t>
      </w:r>
    </w:p>
    <w:p w14:paraId="3E6987CB" w14:textId="77777777"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The sequence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is valid within a file path, and means to step up one level in the directory structure. The three consecutive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sequences step up from </w:t>
      </w:r>
      <w:r w:rsidRPr="007A0C6F">
        <w:rPr>
          <w:rFonts w:ascii="Courier" w:eastAsia="Times New Roman" w:hAnsi="Courier" w:cs="Courier New"/>
          <w:kern w:val="0"/>
          <w:sz w:val="27"/>
          <w:szCs w:val="27"/>
          <w:bdr w:val="none" w:sz="0" w:space="0" w:color="auto" w:frame="1"/>
          <w:lang w:eastAsia="en-IN"/>
          <w14:ligatures w14:val="none"/>
        </w:rPr>
        <w:t>/var/www/images/</w:t>
      </w:r>
      <w:r w:rsidRPr="007A0C6F">
        <w:rPr>
          <w:rFonts w:ascii="Arial" w:eastAsia="Times New Roman" w:hAnsi="Arial" w:cs="Arial"/>
          <w:kern w:val="0"/>
          <w:sz w:val="27"/>
          <w:szCs w:val="27"/>
          <w:lang w:eastAsia="en-IN"/>
          <w14:ligatures w14:val="none"/>
        </w:rPr>
        <w:t> to the filesystem root, and so the file that is actually read is:</w:t>
      </w:r>
    </w:p>
    <w:p w14:paraId="718B4053"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/etc/passwd</w:t>
      </w:r>
    </w:p>
    <w:p w14:paraId="062F983B"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On Unix-based operating systems, this is a standard file containing details of the users that are registered on the server, but an attacker could retrieve other arbitrary files using the same technique.</w:t>
      </w:r>
    </w:p>
    <w:p w14:paraId="6AEFCE72" w14:textId="77777777"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On Windows, both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and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are valid directory traversal sequences. The following is an example of an equivalent attack against a Windows-based server:</w:t>
      </w:r>
    </w:p>
    <w:p w14:paraId="0CCFE267"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https://insecure-website.com/loadImage?filename=..\..\..\windows\win.ini</w:t>
      </w:r>
    </w:p>
    <w:p w14:paraId="681E04FF" w14:textId="77777777" w:rsidR="007A0C6F" w:rsidRDefault="007A0C6F" w:rsidP="007A0C6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A4E176A" w14:textId="77777777" w:rsidR="007A0C6F" w:rsidRDefault="007A0C6F" w:rsidP="007A0C6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0BDFBCC0" w14:textId="62B2A418"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lastRenderedPageBreak/>
        <w:t>Common obstacles to exploiting path traversal vulnerabilities</w:t>
      </w:r>
    </w:p>
    <w:p w14:paraId="2158C24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Many applications that place user input into file paths implement </w:t>
      </w:r>
      <w:proofErr w:type="spellStart"/>
      <w:r w:rsidRPr="007A0C6F">
        <w:rPr>
          <w:rFonts w:ascii="Arial" w:eastAsia="Times New Roman" w:hAnsi="Arial" w:cs="Arial"/>
          <w:kern w:val="0"/>
          <w:sz w:val="27"/>
          <w:szCs w:val="27"/>
          <w:lang w:eastAsia="en-IN"/>
          <w14:ligatures w14:val="none"/>
        </w:rPr>
        <w:t>defenses</w:t>
      </w:r>
      <w:proofErr w:type="spellEnd"/>
      <w:r w:rsidRPr="007A0C6F">
        <w:rPr>
          <w:rFonts w:ascii="Arial" w:eastAsia="Times New Roman" w:hAnsi="Arial" w:cs="Arial"/>
          <w:kern w:val="0"/>
          <w:sz w:val="27"/>
          <w:szCs w:val="27"/>
          <w:lang w:eastAsia="en-IN"/>
          <w14:ligatures w14:val="none"/>
        </w:rPr>
        <w:t xml:space="preserve"> against path traversal attacks. These can often be bypassed.</w:t>
      </w:r>
    </w:p>
    <w:p w14:paraId="6522F8C9"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If an application strips or blocks directory traversal sequences from the user-supplied filename, it might be possible to bypass the </w:t>
      </w:r>
      <w:proofErr w:type="spellStart"/>
      <w:r w:rsidRPr="007A0C6F">
        <w:rPr>
          <w:rFonts w:ascii="Arial" w:eastAsia="Times New Roman" w:hAnsi="Arial" w:cs="Arial"/>
          <w:kern w:val="0"/>
          <w:sz w:val="27"/>
          <w:szCs w:val="27"/>
          <w:lang w:eastAsia="en-IN"/>
          <w14:ligatures w14:val="none"/>
        </w:rPr>
        <w:t>defense</w:t>
      </w:r>
      <w:proofErr w:type="spellEnd"/>
      <w:r w:rsidRPr="007A0C6F">
        <w:rPr>
          <w:rFonts w:ascii="Arial" w:eastAsia="Times New Roman" w:hAnsi="Arial" w:cs="Arial"/>
          <w:kern w:val="0"/>
          <w:sz w:val="27"/>
          <w:szCs w:val="27"/>
          <w:lang w:eastAsia="en-IN"/>
          <w14:ligatures w14:val="none"/>
        </w:rPr>
        <w:t xml:space="preserve"> using a variety of techniques.</w:t>
      </w:r>
    </w:p>
    <w:p w14:paraId="09AF17A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You might be able to use an absolute path from the filesystem root, such as </w:t>
      </w:r>
      <w:r w:rsidRPr="007A0C6F">
        <w:rPr>
          <w:rFonts w:ascii="Courier" w:eastAsia="Times New Roman" w:hAnsi="Courier" w:cs="Courier New"/>
          <w:kern w:val="0"/>
          <w:sz w:val="27"/>
          <w:szCs w:val="27"/>
          <w:bdr w:val="none" w:sz="0" w:space="0" w:color="auto" w:frame="1"/>
          <w:lang w:eastAsia="en-IN"/>
          <w14:ligatures w14:val="none"/>
        </w:rPr>
        <w:t>filename=/etc/passwd</w:t>
      </w:r>
      <w:r w:rsidRPr="007A0C6F">
        <w:rPr>
          <w:rFonts w:ascii="Arial" w:eastAsia="Times New Roman" w:hAnsi="Arial" w:cs="Arial"/>
          <w:kern w:val="0"/>
          <w:sz w:val="27"/>
          <w:szCs w:val="27"/>
          <w:lang w:eastAsia="en-IN"/>
          <w14:ligatures w14:val="none"/>
        </w:rPr>
        <w:t>, to directly reference a file without using any traversal sequences.</w:t>
      </w:r>
    </w:p>
    <w:p w14:paraId="138357A1" w14:textId="77777777" w:rsidR="007A0C6F" w:rsidRDefault="007A0C6F" w:rsidP="007A0C6F">
      <w:pPr>
        <w:spacing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D38F25A" w14:textId="20E53086"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You might be able to use nested traversal sequences, such as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or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These revert to simple traversal sequences when the inner sequence is stripped.</w:t>
      </w:r>
    </w:p>
    <w:p w14:paraId="21AEE65C" w14:textId="77777777" w:rsidR="007A0C6F" w:rsidRDefault="007A0C6F" w:rsidP="007A0C6F">
      <w:pPr>
        <w:spacing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E4ABBDD" w14:textId="30C571E3" w:rsidR="007A0C6F" w:rsidRPr="007A0C6F" w:rsidRDefault="007A0C6F" w:rsidP="007A0C6F">
      <w:pPr>
        <w:spacing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In some contexts, such as in a URL path or the </w:t>
      </w:r>
      <w:r w:rsidRPr="007A0C6F">
        <w:rPr>
          <w:rFonts w:ascii="Courier" w:eastAsia="Times New Roman" w:hAnsi="Courier" w:cs="Courier New"/>
          <w:kern w:val="0"/>
          <w:sz w:val="27"/>
          <w:szCs w:val="27"/>
          <w:bdr w:val="none" w:sz="0" w:space="0" w:color="auto" w:frame="1"/>
          <w:lang w:eastAsia="en-IN"/>
          <w14:ligatures w14:val="none"/>
        </w:rPr>
        <w:t>filename</w:t>
      </w:r>
      <w:r w:rsidRPr="007A0C6F">
        <w:rPr>
          <w:rFonts w:ascii="Arial" w:eastAsia="Times New Roman" w:hAnsi="Arial" w:cs="Arial"/>
          <w:kern w:val="0"/>
          <w:sz w:val="27"/>
          <w:szCs w:val="27"/>
          <w:lang w:eastAsia="en-IN"/>
          <w14:ligatures w14:val="none"/>
        </w:rPr>
        <w:t> parameter of a </w:t>
      </w:r>
      <w:r w:rsidRPr="007A0C6F">
        <w:rPr>
          <w:rFonts w:ascii="Courier" w:eastAsia="Times New Roman" w:hAnsi="Courier" w:cs="Courier New"/>
          <w:kern w:val="0"/>
          <w:sz w:val="27"/>
          <w:szCs w:val="27"/>
          <w:bdr w:val="none" w:sz="0" w:space="0" w:color="auto" w:frame="1"/>
          <w:lang w:eastAsia="en-IN"/>
          <w14:ligatures w14:val="none"/>
        </w:rPr>
        <w:t>multipart/form-data</w:t>
      </w:r>
      <w:r w:rsidRPr="007A0C6F">
        <w:rPr>
          <w:rFonts w:ascii="Arial" w:eastAsia="Times New Roman" w:hAnsi="Arial" w:cs="Arial"/>
          <w:kern w:val="0"/>
          <w:sz w:val="27"/>
          <w:szCs w:val="27"/>
          <w:lang w:eastAsia="en-IN"/>
          <w14:ligatures w14:val="none"/>
        </w:rPr>
        <w:t> request, web servers may strip any directory traversal sequences before passing your input to the application. You can sometimes bypass this kind of sanitization by URL encoding, or even double URL encoding, the </w:t>
      </w:r>
      <w:r w:rsidRPr="007A0C6F">
        <w:rPr>
          <w:rFonts w:ascii="Courier" w:eastAsia="Times New Roman" w:hAnsi="Courier" w:cs="Courier New"/>
          <w:kern w:val="0"/>
          <w:sz w:val="27"/>
          <w:szCs w:val="27"/>
          <w:bdr w:val="none" w:sz="0" w:space="0" w:color="auto" w:frame="1"/>
          <w:lang w:eastAsia="en-IN"/>
          <w14:ligatures w14:val="none"/>
        </w:rPr>
        <w:t>../</w:t>
      </w:r>
      <w:r w:rsidRPr="007A0C6F">
        <w:rPr>
          <w:rFonts w:ascii="Arial" w:eastAsia="Times New Roman" w:hAnsi="Arial" w:cs="Arial"/>
          <w:kern w:val="0"/>
          <w:sz w:val="27"/>
          <w:szCs w:val="27"/>
          <w:lang w:eastAsia="en-IN"/>
          <w14:ligatures w14:val="none"/>
        </w:rPr>
        <w:t> characters. This results in </w:t>
      </w:r>
      <w:r w:rsidRPr="007A0C6F">
        <w:rPr>
          <w:rFonts w:ascii="Courier" w:eastAsia="Times New Roman" w:hAnsi="Courier" w:cs="Courier New"/>
          <w:kern w:val="0"/>
          <w:sz w:val="27"/>
          <w:szCs w:val="27"/>
          <w:bdr w:val="none" w:sz="0" w:space="0" w:color="auto" w:frame="1"/>
          <w:lang w:eastAsia="en-IN"/>
          <w14:ligatures w14:val="none"/>
        </w:rPr>
        <w:t>%2e%2e%2f</w:t>
      </w:r>
      <w:r w:rsidRPr="007A0C6F">
        <w:rPr>
          <w:rFonts w:ascii="Arial" w:eastAsia="Times New Roman" w:hAnsi="Arial" w:cs="Arial"/>
          <w:kern w:val="0"/>
          <w:sz w:val="27"/>
          <w:szCs w:val="27"/>
          <w:lang w:eastAsia="en-IN"/>
          <w14:ligatures w14:val="none"/>
        </w:rPr>
        <w:t> and </w:t>
      </w:r>
      <w:r w:rsidRPr="007A0C6F">
        <w:rPr>
          <w:rFonts w:ascii="Courier" w:eastAsia="Times New Roman" w:hAnsi="Courier" w:cs="Courier New"/>
          <w:kern w:val="0"/>
          <w:sz w:val="27"/>
          <w:szCs w:val="27"/>
          <w:bdr w:val="none" w:sz="0" w:space="0" w:color="auto" w:frame="1"/>
          <w:lang w:eastAsia="en-IN"/>
          <w14:ligatures w14:val="none"/>
        </w:rPr>
        <w:t>%252e%252e%252f</w:t>
      </w:r>
      <w:r w:rsidRPr="007A0C6F">
        <w:rPr>
          <w:rFonts w:ascii="Arial" w:eastAsia="Times New Roman" w:hAnsi="Arial" w:cs="Arial"/>
          <w:kern w:val="0"/>
          <w:sz w:val="27"/>
          <w:szCs w:val="27"/>
          <w:lang w:eastAsia="en-IN"/>
          <w14:ligatures w14:val="none"/>
        </w:rPr>
        <w:t> respectively. Various non-standard encodings, such as </w:t>
      </w:r>
      <w:r w:rsidRPr="007A0C6F">
        <w:rPr>
          <w:rFonts w:ascii="Courier" w:eastAsia="Times New Roman" w:hAnsi="Courier" w:cs="Courier New"/>
          <w:kern w:val="0"/>
          <w:sz w:val="27"/>
          <w:szCs w:val="27"/>
          <w:bdr w:val="none" w:sz="0" w:space="0" w:color="auto" w:frame="1"/>
          <w:lang w:eastAsia="en-IN"/>
          <w14:ligatures w14:val="none"/>
        </w:rPr>
        <w:t>..%c0%af</w:t>
      </w:r>
      <w:r w:rsidRPr="007A0C6F">
        <w:rPr>
          <w:rFonts w:ascii="Arial" w:eastAsia="Times New Roman" w:hAnsi="Arial" w:cs="Arial"/>
          <w:kern w:val="0"/>
          <w:sz w:val="27"/>
          <w:szCs w:val="27"/>
          <w:lang w:eastAsia="en-IN"/>
          <w14:ligatures w14:val="none"/>
        </w:rPr>
        <w:t> or </w:t>
      </w:r>
      <w:r w:rsidRPr="007A0C6F">
        <w:rPr>
          <w:rFonts w:ascii="Courier" w:eastAsia="Times New Roman" w:hAnsi="Courier" w:cs="Courier New"/>
          <w:kern w:val="0"/>
          <w:sz w:val="27"/>
          <w:szCs w:val="27"/>
          <w:bdr w:val="none" w:sz="0" w:space="0" w:color="auto" w:frame="1"/>
          <w:lang w:eastAsia="en-IN"/>
          <w14:ligatures w14:val="none"/>
        </w:rPr>
        <w:t>..%ef%bc%8f</w:t>
      </w:r>
      <w:r w:rsidRPr="007A0C6F">
        <w:rPr>
          <w:rFonts w:ascii="Arial" w:eastAsia="Times New Roman" w:hAnsi="Arial" w:cs="Arial"/>
          <w:kern w:val="0"/>
          <w:sz w:val="27"/>
          <w:szCs w:val="27"/>
          <w:lang w:eastAsia="en-IN"/>
          <w14:ligatures w14:val="none"/>
        </w:rPr>
        <w:t>, may also work.</w:t>
      </w:r>
    </w:p>
    <w:p w14:paraId="0415CB68" w14:textId="701DC12C"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For </w:t>
      </w:r>
      <w:r w:rsidRPr="007A0C6F">
        <w:rPr>
          <w:rFonts w:ascii="Arial" w:eastAsia="Times New Roman" w:hAnsi="Arial" w:cs="Arial"/>
          <w:color w:val="0000FF"/>
          <w:kern w:val="0"/>
          <w:sz w:val="27"/>
          <w:szCs w:val="27"/>
          <w:lang w:eastAsia="en-IN"/>
          <w14:ligatures w14:val="none"/>
        </w:rPr>
        <w:t>Burp Suite Professional</w:t>
      </w:r>
      <w:r w:rsidRPr="007A0C6F">
        <w:rPr>
          <w:rFonts w:ascii="Arial" w:eastAsia="Times New Roman" w:hAnsi="Arial" w:cs="Arial"/>
          <w:kern w:val="0"/>
          <w:sz w:val="27"/>
          <w:szCs w:val="27"/>
          <w:lang w:eastAsia="en-IN"/>
          <w14:ligatures w14:val="none"/>
        </w:rPr>
        <w:t> users, Burp Intruder provides the predefined payload list </w:t>
      </w:r>
      <w:r w:rsidRPr="007A0C6F">
        <w:rPr>
          <w:rFonts w:ascii="Arial" w:eastAsia="Times New Roman" w:hAnsi="Arial" w:cs="Arial"/>
          <w:b/>
          <w:bCs/>
          <w:kern w:val="0"/>
          <w:sz w:val="27"/>
          <w:szCs w:val="27"/>
          <w:lang w:eastAsia="en-IN"/>
          <w14:ligatures w14:val="none"/>
        </w:rPr>
        <w:t>Fuzzing - path traversal</w:t>
      </w:r>
      <w:r w:rsidRPr="007A0C6F">
        <w:rPr>
          <w:rFonts w:ascii="Arial" w:eastAsia="Times New Roman" w:hAnsi="Arial" w:cs="Arial"/>
          <w:kern w:val="0"/>
          <w:sz w:val="27"/>
          <w:szCs w:val="27"/>
          <w:lang w:eastAsia="en-IN"/>
          <w14:ligatures w14:val="none"/>
        </w:rPr>
        <w:t>. This contains some encoded path traversal sequences that you can try.</w:t>
      </w:r>
    </w:p>
    <w:p w14:paraId="4143D8AB"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BC151D3"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3CFE56D"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B6E435B" w14:textId="77777777" w:rsidR="007A0C6F" w:rsidRDefault="007A0C6F" w:rsidP="007A0C6F">
      <w:pPr>
        <w:spacing w:after="0"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423FD434" w14:textId="29A148B0" w:rsidR="007A0C6F" w:rsidRPr="007A0C6F" w:rsidRDefault="007A0C6F" w:rsidP="007A0C6F">
      <w:pPr>
        <w:spacing w:after="0" w:line="240" w:lineRule="auto"/>
        <w:rPr>
          <w:rFonts w:ascii="Arial" w:eastAsia="Times New Roman" w:hAnsi="Arial" w:cs="Arial"/>
          <w:color w:val="000000"/>
          <w:kern w:val="0"/>
          <w:sz w:val="27"/>
          <w:szCs w:val="27"/>
          <w:lang w:eastAsia="en-IN"/>
          <w14:ligatures w14:val="none"/>
        </w:rPr>
      </w:pPr>
      <w:r w:rsidRPr="007A0C6F">
        <w:rPr>
          <w:rFonts w:ascii="Arial" w:eastAsia="Times New Roman" w:hAnsi="Arial" w:cs="Arial"/>
          <w:kern w:val="0"/>
          <w:sz w:val="27"/>
          <w:szCs w:val="27"/>
          <w:lang w:eastAsia="en-IN"/>
          <w14:ligatures w14:val="none"/>
        </w:rPr>
        <w:t>An application may require the user-supplied filename to start with the expected base folder, such as </w:t>
      </w:r>
      <w:r w:rsidRPr="007A0C6F">
        <w:rPr>
          <w:rFonts w:ascii="Courier" w:eastAsia="Times New Roman" w:hAnsi="Courier" w:cs="Courier New"/>
          <w:kern w:val="0"/>
          <w:sz w:val="27"/>
          <w:szCs w:val="27"/>
          <w:bdr w:val="none" w:sz="0" w:space="0" w:color="auto" w:frame="1"/>
          <w:lang w:eastAsia="en-IN"/>
          <w14:ligatures w14:val="none"/>
        </w:rPr>
        <w:t>/var/www/images</w:t>
      </w:r>
      <w:r w:rsidRPr="007A0C6F">
        <w:rPr>
          <w:rFonts w:ascii="Arial" w:eastAsia="Times New Roman" w:hAnsi="Arial" w:cs="Arial"/>
          <w:kern w:val="0"/>
          <w:sz w:val="27"/>
          <w:szCs w:val="27"/>
          <w:lang w:eastAsia="en-IN"/>
          <w14:ligatures w14:val="none"/>
        </w:rPr>
        <w:t xml:space="preserve">. In this case, it might be </w:t>
      </w:r>
      <w:r w:rsidRPr="007A0C6F">
        <w:rPr>
          <w:rFonts w:ascii="Arial" w:eastAsia="Times New Roman" w:hAnsi="Arial" w:cs="Arial"/>
          <w:kern w:val="0"/>
          <w:sz w:val="27"/>
          <w:szCs w:val="27"/>
          <w:lang w:eastAsia="en-IN"/>
          <w14:ligatures w14:val="none"/>
        </w:rPr>
        <w:lastRenderedPageBreak/>
        <w:t>possible to include the required base folder followed by suitable traversal sequences. For example:</w:t>
      </w:r>
    </w:p>
    <w:p w14:paraId="25BC994C"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filename=/var/www/images/../../../etc/passwd</w:t>
      </w:r>
    </w:p>
    <w:p w14:paraId="607C4D82" w14:textId="77777777" w:rsidR="007A0C6F" w:rsidRDefault="007A0C6F" w:rsidP="007A0C6F">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567157C" w14:textId="401AD579"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An application may require the user-supplied filename to end with an expected file extension, such as </w:t>
      </w:r>
      <w:r w:rsidRPr="007A0C6F">
        <w:rPr>
          <w:rFonts w:ascii="Courier" w:eastAsia="Times New Roman" w:hAnsi="Courier" w:cs="Courier New"/>
          <w:kern w:val="0"/>
          <w:sz w:val="27"/>
          <w:szCs w:val="27"/>
          <w:bdr w:val="none" w:sz="0" w:space="0" w:color="auto" w:frame="1"/>
          <w:lang w:eastAsia="en-IN"/>
          <w14:ligatures w14:val="none"/>
        </w:rPr>
        <w:t>.</w:t>
      </w:r>
      <w:proofErr w:type="spellStart"/>
      <w:r w:rsidRPr="007A0C6F">
        <w:rPr>
          <w:rFonts w:ascii="Courier" w:eastAsia="Times New Roman" w:hAnsi="Courier" w:cs="Courier New"/>
          <w:kern w:val="0"/>
          <w:sz w:val="27"/>
          <w:szCs w:val="27"/>
          <w:bdr w:val="none" w:sz="0" w:space="0" w:color="auto" w:frame="1"/>
          <w:lang w:eastAsia="en-IN"/>
          <w14:ligatures w14:val="none"/>
        </w:rPr>
        <w:t>png</w:t>
      </w:r>
      <w:proofErr w:type="spellEnd"/>
      <w:r w:rsidRPr="007A0C6F">
        <w:rPr>
          <w:rFonts w:ascii="Arial" w:eastAsia="Times New Roman" w:hAnsi="Arial" w:cs="Arial"/>
          <w:kern w:val="0"/>
          <w:sz w:val="27"/>
          <w:szCs w:val="27"/>
          <w:lang w:eastAsia="en-IN"/>
          <w14:ligatures w14:val="none"/>
        </w:rPr>
        <w:t>. In this case, it might be possible to use a null byte to effectively terminate the file path before the required extension. For example:</w:t>
      </w:r>
    </w:p>
    <w:p w14:paraId="7EAFFE59" w14:textId="77777777" w:rsidR="007A0C6F" w:rsidRPr="007A0C6F" w:rsidRDefault="007A0C6F" w:rsidP="007A0C6F">
      <w:pPr>
        <w:spacing w:after="0" w:line="240" w:lineRule="auto"/>
        <w:rPr>
          <w:rFonts w:ascii="Times New Roman" w:eastAsia="Times New Roman" w:hAnsi="Times New Roman" w:cs="Times New Roman"/>
          <w:kern w:val="0"/>
          <w:sz w:val="24"/>
          <w:szCs w:val="24"/>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filename=../../../etc/passwd%00.png</w:t>
      </w:r>
    </w:p>
    <w:p w14:paraId="4013A35A" w14:textId="77777777" w:rsidR="007A0C6F" w:rsidRDefault="007A0C6F" w:rsidP="007A0C6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45E9397" w14:textId="1BB66A2B" w:rsidR="007A0C6F" w:rsidRPr="007A0C6F" w:rsidRDefault="007A0C6F" w:rsidP="007A0C6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7A0C6F">
        <w:rPr>
          <w:rFonts w:ascii="Arial" w:eastAsia="Times New Roman" w:hAnsi="Arial" w:cs="Arial"/>
          <w:b/>
          <w:bCs/>
          <w:kern w:val="0"/>
          <w:sz w:val="36"/>
          <w:szCs w:val="36"/>
          <w:lang w:eastAsia="en-IN"/>
          <w14:ligatures w14:val="none"/>
        </w:rPr>
        <w:t>How to prevent a path traversal attack</w:t>
      </w:r>
    </w:p>
    <w:p w14:paraId="0B50BFA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The most effective way to prevent path traversal vulnerabilities is to avoid passing user-supplied input to filesystem APIs altogether. Many application functions that do this can be rewritten to deliver the same </w:t>
      </w:r>
      <w:proofErr w:type="spellStart"/>
      <w:r w:rsidRPr="007A0C6F">
        <w:rPr>
          <w:rFonts w:ascii="Arial" w:eastAsia="Times New Roman" w:hAnsi="Arial" w:cs="Arial"/>
          <w:kern w:val="0"/>
          <w:sz w:val="27"/>
          <w:szCs w:val="27"/>
          <w:lang w:eastAsia="en-IN"/>
          <w14:ligatures w14:val="none"/>
        </w:rPr>
        <w:t>behavior</w:t>
      </w:r>
      <w:proofErr w:type="spellEnd"/>
      <w:r w:rsidRPr="007A0C6F">
        <w:rPr>
          <w:rFonts w:ascii="Arial" w:eastAsia="Times New Roman" w:hAnsi="Arial" w:cs="Arial"/>
          <w:kern w:val="0"/>
          <w:sz w:val="27"/>
          <w:szCs w:val="27"/>
          <w:lang w:eastAsia="en-IN"/>
          <w14:ligatures w14:val="none"/>
        </w:rPr>
        <w:t xml:space="preserve"> in a safer way.</w:t>
      </w:r>
    </w:p>
    <w:p w14:paraId="33D6360D"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 xml:space="preserve">If you can't avoid passing user-supplied input to filesystem APIs, we recommend using two layers of </w:t>
      </w:r>
      <w:proofErr w:type="spellStart"/>
      <w:r w:rsidRPr="007A0C6F">
        <w:rPr>
          <w:rFonts w:ascii="Arial" w:eastAsia="Times New Roman" w:hAnsi="Arial" w:cs="Arial"/>
          <w:kern w:val="0"/>
          <w:sz w:val="27"/>
          <w:szCs w:val="27"/>
          <w:lang w:eastAsia="en-IN"/>
          <w14:ligatures w14:val="none"/>
        </w:rPr>
        <w:t>defense</w:t>
      </w:r>
      <w:proofErr w:type="spellEnd"/>
      <w:r w:rsidRPr="007A0C6F">
        <w:rPr>
          <w:rFonts w:ascii="Arial" w:eastAsia="Times New Roman" w:hAnsi="Arial" w:cs="Arial"/>
          <w:kern w:val="0"/>
          <w:sz w:val="27"/>
          <w:szCs w:val="27"/>
          <w:lang w:eastAsia="en-IN"/>
          <w14:ligatures w14:val="none"/>
        </w:rPr>
        <w:t xml:space="preserve"> to prevent attacks:</w:t>
      </w:r>
    </w:p>
    <w:p w14:paraId="3BE46145" w14:textId="77777777" w:rsidR="007A0C6F" w:rsidRPr="007A0C6F" w:rsidRDefault="007A0C6F" w:rsidP="007A0C6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Validate the user input before processing it. Ideally, compare the user input with a whitelist of permitted values. If that isn't possible, verify that the input contains only permitted content, such as alphanumeric characters only.</w:t>
      </w:r>
    </w:p>
    <w:p w14:paraId="43747805" w14:textId="77777777" w:rsidR="007A0C6F" w:rsidRPr="007A0C6F" w:rsidRDefault="007A0C6F" w:rsidP="007A0C6F">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7A0C6F">
        <w:rPr>
          <w:rFonts w:ascii="Arial" w:eastAsia="Times New Roman" w:hAnsi="Arial" w:cs="Arial"/>
          <w:color w:val="000000"/>
          <w:kern w:val="0"/>
          <w:sz w:val="27"/>
          <w:szCs w:val="27"/>
          <w:lang w:eastAsia="en-IN"/>
          <w14:ligatures w14:val="none"/>
        </w:rPr>
        <w:t>After validating the supplied input, append the input to the base directory and use a platform filesystem API to canonicalize the path. Verify that the canonicalized path starts with the expected base directory.</w:t>
      </w:r>
    </w:p>
    <w:p w14:paraId="662D3D7E" w14:textId="77777777" w:rsidR="007A0C6F" w:rsidRPr="007A0C6F" w:rsidRDefault="007A0C6F" w:rsidP="007A0C6F">
      <w:pPr>
        <w:spacing w:before="120" w:after="120" w:line="450" w:lineRule="atLeast"/>
        <w:rPr>
          <w:rFonts w:ascii="Arial" w:eastAsia="Times New Roman" w:hAnsi="Arial" w:cs="Arial"/>
          <w:kern w:val="0"/>
          <w:sz w:val="27"/>
          <w:szCs w:val="27"/>
          <w:lang w:eastAsia="en-IN"/>
          <w14:ligatures w14:val="none"/>
        </w:rPr>
      </w:pPr>
      <w:r w:rsidRPr="007A0C6F">
        <w:rPr>
          <w:rFonts w:ascii="Arial" w:eastAsia="Times New Roman" w:hAnsi="Arial" w:cs="Arial"/>
          <w:kern w:val="0"/>
          <w:sz w:val="27"/>
          <w:szCs w:val="27"/>
          <w:lang w:eastAsia="en-IN"/>
          <w14:ligatures w14:val="none"/>
        </w:rPr>
        <w:t>Below is an example of some simple Java code to validate the canonical path of a file based on user input:</w:t>
      </w:r>
    </w:p>
    <w:p w14:paraId="709CF744" w14:textId="77777777" w:rsidR="007A0C6F" w:rsidRPr="007A0C6F" w:rsidRDefault="007A0C6F" w:rsidP="007A0C6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lastRenderedPageBreak/>
        <w:t xml:space="preserve">File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file</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 xml:space="preserve"> = new File(BASE_DIRECTORY,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userInput</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w:t>
      </w:r>
    </w:p>
    <w:p w14:paraId="50C6EC81" w14:textId="77777777" w:rsidR="007A0C6F" w:rsidRPr="007A0C6F" w:rsidRDefault="007A0C6F" w:rsidP="007A0C6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if (</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file.getCanonicalPath</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7A0C6F">
        <w:rPr>
          <w:rFonts w:ascii="Courier" w:eastAsia="Times New Roman" w:hAnsi="Courier" w:cs="Courier New"/>
          <w:color w:val="000000"/>
          <w:kern w:val="0"/>
          <w:sz w:val="27"/>
          <w:szCs w:val="27"/>
          <w:bdr w:val="single" w:sz="6" w:space="4" w:color="EAEAEA" w:frame="1"/>
          <w:lang w:eastAsia="en-IN"/>
          <w14:ligatures w14:val="none"/>
        </w:rPr>
        <w:t>startsWith</w:t>
      </w:r>
      <w:proofErr w:type="spellEnd"/>
      <w:r w:rsidRPr="007A0C6F">
        <w:rPr>
          <w:rFonts w:ascii="Courier" w:eastAsia="Times New Roman" w:hAnsi="Courier" w:cs="Courier New"/>
          <w:color w:val="000000"/>
          <w:kern w:val="0"/>
          <w:sz w:val="27"/>
          <w:szCs w:val="27"/>
          <w:bdr w:val="single" w:sz="6" w:space="4" w:color="EAEAEA" w:frame="1"/>
          <w:lang w:eastAsia="en-IN"/>
          <w14:ligatures w14:val="none"/>
        </w:rPr>
        <w:t>(BASE_DIRECTORY)) {</w:t>
      </w:r>
    </w:p>
    <w:p w14:paraId="7A6BF3FD" w14:textId="77777777" w:rsidR="007A0C6F" w:rsidRPr="007A0C6F" w:rsidRDefault="007A0C6F" w:rsidP="007A0C6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7A0C6F">
        <w:rPr>
          <w:rFonts w:ascii="Courier" w:eastAsia="Times New Roman" w:hAnsi="Courier" w:cs="Courier New"/>
          <w:color w:val="000000"/>
          <w:kern w:val="0"/>
          <w:sz w:val="27"/>
          <w:szCs w:val="27"/>
          <w:bdr w:val="single" w:sz="6" w:space="4" w:color="EAEAEA" w:frame="1"/>
          <w:lang w:eastAsia="en-IN"/>
          <w14:ligatures w14:val="none"/>
        </w:rPr>
        <w:t xml:space="preserve">    // process file</w:t>
      </w:r>
    </w:p>
    <w:p w14:paraId="61324470" w14:textId="1A7C3D07" w:rsidR="001258EF" w:rsidRPr="007A0C6F" w:rsidRDefault="007A0C6F" w:rsidP="007A0C6F">
      <w:r w:rsidRPr="007A0C6F">
        <w:rPr>
          <w:rFonts w:ascii="Courier" w:eastAsia="Times New Roman" w:hAnsi="Courier" w:cs="Courier New"/>
          <w:color w:val="000000"/>
          <w:kern w:val="0"/>
          <w:sz w:val="27"/>
          <w:szCs w:val="27"/>
          <w:bdr w:val="single" w:sz="6" w:space="4" w:color="EAEAEA" w:frame="1"/>
          <w:lang w:eastAsia="en-IN"/>
          <w14:ligatures w14:val="none"/>
        </w:rPr>
        <w:t>}</w:t>
      </w:r>
    </w:p>
    <w:sectPr w:rsidR="001258EF" w:rsidRPr="007A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028"/>
    <w:multiLevelType w:val="multilevel"/>
    <w:tmpl w:val="6F5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AB3"/>
    <w:multiLevelType w:val="multilevel"/>
    <w:tmpl w:val="E6F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12B81"/>
    <w:multiLevelType w:val="multilevel"/>
    <w:tmpl w:val="4E9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978AD"/>
    <w:multiLevelType w:val="multilevel"/>
    <w:tmpl w:val="A6D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08955">
    <w:abstractNumId w:val="3"/>
  </w:num>
  <w:num w:numId="2" w16cid:durableId="340281326">
    <w:abstractNumId w:val="2"/>
  </w:num>
  <w:num w:numId="3" w16cid:durableId="1071082538">
    <w:abstractNumId w:val="1"/>
  </w:num>
  <w:num w:numId="4" w16cid:durableId="134848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6F"/>
    <w:rsid w:val="001258EF"/>
    <w:rsid w:val="00694A08"/>
    <w:rsid w:val="007A0C6F"/>
    <w:rsid w:val="00BD3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0E47"/>
  <w15:chartTrackingRefBased/>
  <w15:docId w15:val="{D3472362-F55B-4CFF-A5FB-1727B2AF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C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A0C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7A0C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C6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A0C6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7A0C6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A0C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0C6F"/>
    <w:rPr>
      <w:color w:val="0000FF"/>
      <w:u w:val="single"/>
    </w:rPr>
  </w:style>
  <w:style w:type="character" w:styleId="HTMLCode">
    <w:name w:val="HTML Code"/>
    <w:basedOn w:val="DefaultParagraphFont"/>
    <w:uiPriority w:val="99"/>
    <w:semiHidden/>
    <w:unhideWhenUsed/>
    <w:rsid w:val="007A0C6F"/>
    <w:rPr>
      <w:rFonts w:ascii="Courier New" w:eastAsia="Times New Roman" w:hAnsi="Courier New" w:cs="Courier New"/>
      <w:sz w:val="20"/>
      <w:szCs w:val="20"/>
    </w:rPr>
  </w:style>
  <w:style w:type="character" w:customStyle="1" w:styleId="label-light-green-small">
    <w:name w:val="label-light-green-small"/>
    <w:basedOn w:val="DefaultParagraphFont"/>
    <w:rsid w:val="007A0C6F"/>
  </w:style>
  <w:style w:type="character" w:customStyle="1" w:styleId="label-light-blue-small">
    <w:name w:val="label-light-blue-small"/>
    <w:basedOn w:val="DefaultParagraphFont"/>
    <w:rsid w:val="007A0C6F"/>
  </w:style>
  <w:style w:type="character" w:styleId="Strong">
    <w:name w:val="Strong"/>
    <w:basedOn w:val="DefaultParagraphFont"/>
    <w:uiPriority w:val="22"/>
    <w:qFormat/>
    <w:rsid w:val="007A0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9299">
      <w:bodyDiv w:val="1"/>
      <w:marLeft w:val="0"/>
      <w:marRight w:val="0"/>
      <w:marTop w:val="0"/>
      <w:marBottom w:val="0"/>
      <w:divBdr>
        <w:top w:val="none" w:sz="0" w:space="0" w:color="auto"/>
        <w:left w:val="none" w:sz="0" w:space="0" w:color="auto"/>
        <w:bottom w:val="none" w:sz="0" w:space="0" w:color="auto"/>
        <w:right w:val="none" w:sz="0" w:space="0" w:color="auto"/>
      </w:divBdr>
      <w:divsChild>
        <w:div w:id="1011837789">
          <w:marLeft w:val="0"/>
          <w:marRight w:val="0"/>
          <w:marTop w:val="450"/>
          <w:marBottom w:val="0"/>
          <w:divBdr>
            <w:top w:val="none" w:sz="0" w:space="0" w:color="auto"/>
            <w:left w:val="none" w:sz="0" w:space="0" w:color="auto"/>
            <w:bottom w:val="none" w:sz="0" w:space="0" w:color="auto"/>
            <w:right w:val="none" w:sz="0" w:space="0" w:color="auto"/>
          </w:divBdr>
        </w:div>
        <w:div w:id="1734039806">
          <w:marLeft w:val="0"/>
          <w:marRight w:val="0"/>
          <w:marTop w:val="480"/>
          <w:marBottom w:val="480"/>
          <w:divBdr>
            <w:top w:val="single" w:sz="6" w:space="0" w:color="CBD0D1"/>
            <w:left w:val="single" w:sz="6" w:space="0" w:color="CBD0D1"/>
            <w:bottom w:val="single" w:sz="6" w:space="0" w:color="CBD0D1"/>
            <w:right w:val="single" w:sz="6" w:space="0" w:color="CBD0D1"/>
          </w:divBdr>
          <w:divsChild>
            <w:div w:id="1434402956">
              <w:marLeft w:val="150"/>
              <w:marRight w:val="0"/>
              <w:marTop w:val="150"/>
              <w:marBottom w:val="0"/>
              <w:divBdr>
                <w:top w:val="none" w:sz="0" w:space="0" w:color="auto"/>
                <w:left w:val="none" w:sz="0" w:space="0" w:color="auto"/>
                <w:bottom w:val="none" w:sz="0" w:space="0" w:color="auto"/>
                <w:right w:val="none" w:sz="0" w:space="0" w:color="auto"/>
              </w:divBdr>
            </w:div>
          </w:divsChild>
        </w:div>
        <w:div w:id="2083481344">
          <w:marLeft w:val="0"/>
          <w:marRight w:val="0"/>
          <w:marTop w:val="480"/>
          <w:marBottom w:val="480"/>
          <w:divBdr>
            <w:top w:val="single" w:sz="6" w:space="0" w:color="CBD0D1"/>
            <w:left w:val="single" w:sz="6" w:space="0" w:color="CBD0D1"/>
            <w:bottom w:val="single" w:sz="6" w:space="0" w:color="CBD0D1"/>
            <w:right w:val="single" w:sz="6" w:space="0" w:color="CBD0D1"/>
          </w:divBdr>
          <w:divsChild>
            <w:div w:id="778260932">
              <w:marLeft w:val="150"/>
              <w:marRight w:val="0"/>
              <w:marTop w:val="150"/>
              <w:marBottom w:val="0"/>
              <w:divBdr>
                <w:top w:val="none" w:sz="0" w:space="0" w:color="auto"/>
                <w:left w:val="none" w:sz="0" w:space="0" w:color="auto"/>
                <w:bottom w:val="none" w:sz="0" w:space="0" w:color="auto"/>
                <w:right w:val="none" w:sz="0" w:space="0" w:color="auto"/>
              </w:divBdr>
            </w:div>
          </w:divsChild>
        </w:div>
        <w:div w:id="1552308934">
          <w:marLeft w:val="0"/>
          <w:marRight w:val="0"/>
          <w:marTop w:val="480"/>
          <w:marBottom w:val="480"/>
          <w:divBdr>
            <w:top w:val="single" w:sz="6" w:space="0" w:color="CBD0D1"/>
            <w:left w:val="single" w:sz="6" w:space="0" w:color="CBD0D1"/>
            <w:bottom w:val="single" w:sz="6" w:space="0" w:color="CBD0D1"/>
            <w:right w:val="single" w:sz="6" w:space="0" w:color="CBD0D1"/>
          </w:divBdr>
          <w:divsChild>
            <w:div w:id="86118690">
              <w:marLeft w:val="150"/>
              <w:marRight w:val="0"/>
              <w:marTop w:val="150"/>
              <w:marBottom w:val="0"/>
              <w:divBdr>
                <w:top w:val="none" w:sz="0" w:space="0" w:color="auto"/>
                <w:left w:val="none" w:sz="0" w:space="0" w:color="auto"/>
                <w:bottom w:val="none" w:sz="0" w:space="0" w:color="auto"/>
                <w:right w:val="none" w:sz="0" w:space="0" w:color="auto"/>
              </w:divBdr>
            </w:div>
          </w:divsChild>
        </w:div>
        <w:div w:id="321549775">
          <w:marLeft w:val="0"/>
          <w:marRight w:val="0"/>
          <w:marTop w:val="480"/>
          <w:marBottom w:val="480"/>
          <w:divBdr>
            <w:top w:val="single" w:sz="6" w:space="0" w:color="CBD0D1"/>
            <w:left w:val="single" w:sz="6" w:space="0" w:color="CBD0D1"/>
            <w:bottom w:val="single" w:sz="6" w:space="0" w:color="CBD0D1"/>
            <w:right w:val="single" w:sz="6" w:space="0" w:color="CBD0D1"/>
          </w:divBdr>
          <w:divsChild>
            <w:div w:id="326203678">
              <w:marLeft w:val="150"/>
              <w:marRight w:val="0"/>
              <w:marTop w:val="150"/>
              <w:marBottom w:val="0"/>
              <w:divBdr>
                <w:top w:val="none" w:sz="0" w:space="0" w:color="auto"/>
                <w:left w:val="none" w:sz="0" w:space="0" w:color="auto"/>
                <w:bottom w:val="none" w:sz="0" w:space="0" w:color="auto"/>
                <w:right w:val="none" w:sz="0" w:space="0" w:color="auto"/>
              </w:divBdr>
            </w:div>
          </w:divsChild>
        </w:div>
        <w:div w:id="651494111">
          <w:marLeft w:val="0"/>
          <w:marRight w:val="0"/>
          <w:marTop w:val="480"/>
          <w:marBottom w:val="480"/>
          <w:divBdr>
            <w:top w:val="single" w:sz="6" w:space="0" w:color="CBD0D1"/>
            <w:left w:val="single" w:sz="6" w:space="0" w:color="CBD0D1"/>
            <w:bottom w:val="single" w:sz="6" w:space="0" w:color="CBD0D1"/>
            <w:right w:val="single" w:sz="6" w:space="0" w:color="CBD0D1"/>
          </w:divBdr>
          <w:divsChild>
            <w:div w:id="520552796">
              <w:marLeft w:val="150"/>
              <w:marRight w:val="0"/>
              <w:marTop w:val="150"/>
              <w:marBottom w:val="0"/>
              <w:divBdr>
                <w:top w:val="none" w:sz="0" w:space="0" w:color="auto"/>
                <w:left w:val="none" w:sz="0" w:space="0" w:color="auto"/>
                <w:bottom w:val="none" w:sz="0" w:space="0" w:color="auto"/>
                <w:right w:val="none" w:sz="0" w:space="0" w:color="auto"/>
              </w:divBdr>
            </w:div>
          </w:divsChild>
        </w:div>
        <w:div w:id="1489665179">
          <w:marLeft w:val="0"/>
          <w:marRight w:val="0"/>
          <w:marTop w:val="480"/>
          <w:marBottom w:val="480"/>
          <w:divBdr>
            <w:top w:val="single" w:sz="6" w:space="0" w:color="CBD0D1"/>
            <w:left w:val="single" w:sz="6" w:space="0" w:color="CBD0D1"/>
            <w:bottom w:val="single" w:sz="6" w:space="0" w:color="CBD0D1"/>
            <w:right w:val="single" w:sz="6" w:space="0" w:color="CBD0D1"/>
          </w:divBdr>
          <w:divsChild>
            <w:div w:id="1033918326">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3</cp:revision>
  <dcterms:created xsi:type="dcterms:W3CDTF">2024-01-22T20:07:00Z</dcterms:created>
  <dcterms:modified xsi:type="dcterms:W3CDTF">2024-02-01T09:53:00Z</dcterms:modified>
</cp:coreProperties>
</file>