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8FB17" w14:textId="77777777" w:rsidR="00260E30" w:rsidRPr="00260E30" w:rsidRDefault="00260E30" w:rsidP="00260E30">
      <w:pPr>
        <w:spacing w:after="150" w:line="240" w:lineRule="auto"/>
        <w:outlineLvl w:val="0"/>
        <w:rPr>
          <w:rFonts w:ascii="Arial" w:eastAsia="Times New Roman" w:hAnsi="Arial" w:cs="Arial"/>
          <w:b/>
          <w:bCs/>
          <w:kern w:val="36"/>
          <w:sz w:val="48"/>
          <w:szCs w:val="48"/>
          <w:lang w:eastAsia="en-IN"/>
          <w14:ligatures w14:val="none"/>
        </w:rPr>
      </w:pPr>
      <w:r w:rsidRPr="00260E30">
        <w:rPr>
          <w:rFonts w:ascii="Arial" w:eastAsia="Times New Roman" w:hAnsi="Arial" w:cs="Arial"/>
          <w:b/>
          <w:bCs/>
          <w:kern w:val="36"/>
          <w:sz w:val="48"/>
          <w:szCs w:val="48"/>
          <w:lang w:eastAsia="en-IN"/>
          <w14:ligatures w14:val="none"/>
        </w:rPr>
        <w:t>Server-side template injection</w:t>
      </w:r>
    </w:p>
    <w:p w14:paraId="0A4CC2B1"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Server-side template injection is when an attacker is able to use native template syntax to inject a malicious payload into a template, which is then executed server-side.</w:t>
      </w:r>
    </w:p>
    <w:p w14:paraId="3DD5C469"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Template engines are designed to generate web pages by combining fixed templates with volatile data. Server-side template injection attacks can occur when user input is concatenated directly into a template, rather than passed in as data. This allows attackers to inject arbitrary template directives in order to manipulate the template engine, often enabling them to take complete control of the server. As the name suggests, server-side template injection payloads are delivered and evaluated server-side, potentially making them much more dangerous than a typical client-side template injection.</w:t>
      </w:r>
    </w:p>
    <w:p w14:paraId="4CDCCE41" w14:textId="77777777" w:rsidR="00260E30" w:rsidRPr="00260E30" w:rsidRDefault="00260E30"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r w:rsidRPr="00260E30">
        <w:rPr>
          <w:rFonts w:ascii="Arial" w:eastAsia="Times New Roman" w:hAnsi="Arial" w:cs="Arial"/>
          <w:b/>
          <w:bCs/>
          <w:kern w:val="0"/>
          <w:sz w:val="36"/>
          <w:szCs w:val="36"/>
          <w:lang w:eastAsia="en-IN"/>
          <w14:ligatures w14:val="none"/>
        </w:rPr>
        <w:t>What is the impact of server-side template injection?</w:t>
      </w:r>
    </w:p>
    <w:p w14:paraId="4DE172D9"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Server-side template injection vulnerabilities can expose websites to a variety of attacks depending on the template engine in question and how exactly the application uses it. In certain rare circumstances, these vulnerabilities pose no real security risk. However, most of the time, the impact of server-side template injection can be catastrophic.</w:t>
      </w:r>
    </w:p>
    <w:p w14:paraId="5CFFC380"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At the severe end of the scale, an attacker can potentially achieve remote code execution, taking full control of the back-end server and using it to perform other attacks on internal infrastructure.</w:t>
      </w:r>
    </w:p>
    <w:p w14:paraId="5AFBE914"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Even in cases where full remote code execution is not possible, an attacker can often still use server-side template injection as the basis for numerous other attacks, potentially gaining read access to sensitive data and arbitrary files on the server.</w:t>
      </w:r>
    </w:p>
    <w:p w14:paraId="0D298D78" w14:textId="77777777" w:rsidR="00260E30" w:rsidRPr="00260E30" w:rsidRDefault="00260E30"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r w:rsidRPr="00260E30">
        <w:rPr>
          <w:rFonts w:ascii="Arial" w:eastAsia="Times New Roman" w:hAnsi="Arial" w:cs="Arial"/>
          <w:b/>
          <w:bCs/>
          <w:kern w:val="0"/>
          <w:sz w:val="36"/>
          <w:szCs w:val="36"/>
          <w:lang w:eastAsia="en-IN"/>
          <w14:ligatures w14:val="none"/>
        </w:rPr>
        <w:t>How do server-side template injection vulnerabilities arise?</w:t>
      </w:r>
    </w:p>
    <w:p w14:paraId="0E24E8F9"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lastRenderedPageBreak/>
        <w:t>Server-side template injection vulnerabilities arise when user input is concatenated into templates rather than being passed in as data.</w:t>
      </w:r>
    </w:p>
    <w:p w14:paraId="390A4AA9"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Static templates that simply provide placeholders into which dynamic content is rendered are generally not vulnerable to server-side template injection. The classic example is an email that greets each user by their name, such as the following extract from a Twig template:</w:t>
      </w:r>
    </w:p>
    <w:p w14:paraId="5ADF03B1"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$output = $twig-&gt;</w:t>
      </w:r>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render(</w:t>
      </w:r>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"Dear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first_name</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 array("</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first_name</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 =&gt;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user.first_name</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 );</w:t>
      </w:r>
    </w:p>
    <w:p w14:paraId="389D9663"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This is not vulnerable to server-side template injection because the user's first name is merely passed into the template as data.</w:t>
      </w:r>
    </w:p>
    <w:p w14:paraId="109F1BD3"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However, as templates are simply strings, web developers sometimes directly concatenate user input into templates prior to rendering. Let's take a similar example to the one above, but this time, users are able to customize parts of the email before it is sent. For example, they might be able to choose the name that is used:</w:t>
      </w:r>
    </w:p>
    <w:p w14:paraId="42FB288C"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$output = $twig-&gt;</w:t>
      </w:r>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render(</w:t>
      </w:r>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"Dear " . $_GET['name']);</w:t>
      </w:r>
    </w:p>
    <w:p w14:paraId="384F53DC" w14:textId="77777777" w:rsidR="00260E30" w:rsidRPr="00260E30" w:rsidRDefault="00260E30" w:rsidP="00260E30">
      <w:pPr>
        <w:spacing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In this example, instead of a static value being passed into the template, part of the template itself is being dynamically generated using the </w:t>
      </w:r>
      <w:r w:rsidRPr="00260E30">
        <w:rPr>
          <w:rFonts w:ascii="Courier" w:eastAsia="Times New Roman" w:hAnsi="Courier" w:cs="Courier New"/>
          <w:kern w:val="0"/>
          <w:sz w:val="27"/>
          <w:szCs w:val="27"/>
          <w:bdr w:val="none" w:sz="0" w:space="0" w:color="auto" w:frame="1"/>
          <w:lang w:eastAsia="en-IN"/>
          <w14:ligatures w14:val="none"/>
        </w:rPr>
        <w:t>GET</w:t>
      </w:r>
      <w:r w:rsidRPr="00260E30">
        <w:rPr>
          <w:rFonts w:ascii="Arial" w:eastAsia="Times New Roman" w:hAnsi="Arial" w:cs="Arial"/>
          <w:kern w:val="0"/>
          <w:sz w:val="27"/>
          <w:szCs w:val="27"/>
          <w:lang w:eastAsia="en-IN"/>
          <w14:ligatures w14:val="none"/>
        </w:rPr>
        <w:t> parameter </w:t>
      </w:r>
      <w:r w:rsidRPr="00260E30">
        <w:rPr>
          <w:rFonts w:ascii="Courier" w:eastAsia="Times New Roman" w:hAnsi="Courier" w:cs="Courier New"/>
          <w:kern w:val="0"/>
          <w:sz w:val="27"/>
          <w:szCs w:val="27"/>
          <w:bdr w:val="none" w:sz="0" w:space="0" w:color="auto" w:frame="1"/>
          <w:lang w:eastAsia="en-IN"/>
          <w14:ligatures w14:val="none"/>
        </w:rPr>
        <w:t>name</w:t>
      </w:r>
      <w:r w:rsidRPr="00260E30">
        <w:rPr>
          <w:rFonts w:ascii="Arial" w:eastAsia="Times New Roman" w:hAnsi="Arial" w:cs="Arial"/>
          <w:kern w:val="0"/>
          <w:sz w:val="27"/>
          <w:szCs w:val="27"/>
          <w:lang w:eastAsia="en-IN"/>
          <w14:ligatures w14:val="none"/>
        </w:rPr>
        <w:t>. As template syntax is evaluated server-side, this potentially allows an attacker to place a server-side template injection payload inside the </w:t>
      </w:r>
      <w:r w:rsidRPr="00260E30">
        <w:rPr>
          <w:rFonts w:ascii="Courier" w:eastAsia="Times New Roman" w:hAnsi="Courier" w:cs="Courier New"/>
          <w:kern w:val="0"/>
          <w:sz w:val="27"/>
          <w:szCs w:val="27"/>
          <w:bdr w:val="none" w:sz="0" w:space="0" w:color="auto" w:frame="1"/>
          <w:lang w:eastAsia="en-IN"/>
          <w14:ligatures w14:val="none"/>
        </w:rPr>
        <w:t>name</w:t>
      </w:r>
      <w:r w:rsidRPr="00260E30">
        <w:rPr>
          <w:rFonts w:ascii="Arial" w:eastAsia="Times New Roman" w:hAnsi="Arial" w:cs="Arial"/>
          <w:kern w:val="0"/>
          <w:sz w:val="27"/>
          <w:szCs w:val="27"/>
          <w:lang w:eastAsia="en-IN"/>
          <w14:ligatures w14:val="none"/>
        </w:rPr>
        <w:t> parameter as follows:</w:t>
      </w:r>
    </w:p>
    <w:p w14:paraId="5650DFF5"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http://vulnerable-website.com/?name={{bad-stuff-here}}</w:t>
      </w:r>
    </w:p>
    <w:p w14:paraId="77ACAD51" w14:textId="4CF7731C"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Vulnerabilities like this are sometimes caused by accident due to poor template design by people unfamiliar with the security implications. Like in the example above, you may see different components, some of which contain user input, concatenated and embedded into a template. In some ways, this is similar to </w:t>
      </w:r>
      <w:r w:rsidRPr="00260E30">
        <w:rPr>
          <w:rFonts w:ascii="Arial" w:eastAsia="Times New Roman" w:hAnsi="Arial" w:cs="Arial"/>
          <w:color w:val="0000FF"/>
          <w:kern w:val="0"/>
          <w:sz w:val="27"/>
          <w:szCs w:val="27"/>
          <w:u w:val="single"/>
          <w:lang w:eastAsia="en-IN"/>
          <w14:ligatures w14:val="none"/>
        </w:rPr>
        <w:t>SQL injection</w:t>
      </w:r>
      <w:r w:rsidRPr="00260E30">
        <w:rPr>
          <w:rFonts w:ascii="Arial" w:eastAsia="Times New Roman" w:hAnsi="Arial" w:cs="Arial"/>
          <w:kern w:val="0"/>
          <w:sz w:val="27"/>
          <w:szCs w:val="27"/>
          <w:lang w:eastAsia="en-IN"/>
          <w14:ligatures w14:val="none"/>
        </w:rPr>
        <w:t> vulnerabilities occurring in poorly written prepared statements.</w:t>
      </w:r>
    </w:p>
    <w:p w14:paraId="3681EB2C"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lastRenderedPageBreak/>
        <w:t xml:space="preserve">However, sometimes this </w:t>
      </w:r>
      <w:proofErr w:type="spellStart"/>
      <w:r w:rsidRPr="00260E30">
        <w:rPr>
          <w:rFonts w:ascii="Arial" w:eastAsia="Times New Roman" w:hAnsi="Arial" w:cs="Arial"/>
          <w:kern w:val="0"/>
          <w:sz w:val="27"/>
          <w:szCs w:val="27"/>
          <w:lang w:eastAsia="en-IN"/>
          <w14:ligatures w14:val="none"/>
        </w:rPr>
        <w:t>behavior</w:t>
      </w:r>
      <w:proofErr w:type="spellEnd"/>
      <w:r w:rsidRPr="00260E30">
        <w:rPr>
          <w:rFonts w:ascii="Arial" w:eastAsia="Times New Roman" w:hAnsi="Arial" w:cs="Arial"/>
          <w:kern w:val="0"/>
          <w:sz w:val="27"/>
          <w:szCs w:val="27"/>
          <w:lang w:eastAsia="en-IN"/>
          <w14:ligatures w14:val="none"/>
        </w:rPr>
        <w:t xml:space="preserve"> is actually implemented intentionally. For example, some websites deliberately allow certain privileged users, such as content editors, to edit or submit custom templates by design. This clearly poses a huge security risk if an attacker is able to compromise an account with such privileges.</w:t>
      </w:r>
    </w:p>
    <w:p w14:paraId="3127BC72" w14:textId="77777777" w:rsidR="00260E30" w:rsidRPr="00260E30" w:rsidRDefault="00260E30"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r w:rsidRPr="00260E30">
        <w:rPr>
          <w:rFonts w:ascii="Arial" w:eastAsia="Times New Roman" w:hAnsi="Arial" w:cs="Arial"/>
          <w:b/>
          <w:bCs/>
          <w:kern w:val="0"/>
          <w:sz w:val="36"/>
          <w:szCs w:val="36"/>
          <w:lang w:eastAsia="en-IN"/>
          <w14:ligatures w14:val="none"/>
        </w:rPr>
        <w:t>Constructing a server-side template injection attack</w:t>
      </w:r>
    </w:p>
    <w:p w14:paraId="5C752380"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Identifying server-side template injection vulnerabilities and crafting a successful attack typically involves the following high-level process.</w:t>
      </w:r>
    </w:p>
    <w:p w14:paraId="14DFC749" w14:textId="6D900790"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Times New Roman" w:eastAsia="Times New Roman" w:hAnsi="Times New Roman" w:cs="Times New Roman"/>
          <w:noProof/>
          <w:kern w:val="0"/>
          <w:sz w:val="24"/>
          <w:szCs w:val="24"/>
          <w:lang w:eastAsia="en-IN"/>
          <w14:ligatures w14:val="none"/>
        </w:rPr>
        <w:drawing>
          <wp:inline distT="0" distB="0" distL="0" distR="0" wp14:anchorId="16FCCDCC" wp14:editId="12F574D7">
            <wp:extent cx="2902585" cy="3048000"/>
            <wp:effectExtent l="0" t="0" r="0" b="0"/>
            <wp:docPr id="417458429" name="Picture 2" descr="Server-side template injection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side template injection method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2585" cy="3048000"/>
                    </a:xfrm>
                    <a:prstGeom prst="rect">
                      <a:avLst/>
                    </a:prstGeom>
                    <a:noFill/>
                    <a:ln>
                      <a:noFill/>
                    </a:ln>
                  </pic:spPr>
                </pic:pic>
              </a:graphicData>
            </a:graphic>
          </wp:inline>
        </w:drawing>
      </w:r>
    </w:p>
    <w:p w14:paraId="67ECF091" w14:textId="77777777" w:rsidR="00260E30" w:rsidRPr="00260E30" w:rsidRDefault="00260E30"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60E30">
        <w:rPr>
          <w:rFonts w:ascii="Arial" w:eastAsia="Times New Roman" w:hAnsi="Arial" w:cs="Arial"/>
          <w:b/>
          <w:bCs/>
          <w:kern w:val="0"/>
          <w:sz w:val="33"/>
          <w:szCs w:val="33"/>
          <w:lang w:eastAsia="en-IN"/>
          <w14:ligatures w14:val="none"/>
        </w:rPr>
        <w:t>Detect</w:t>
      </w:r>
    </w:p>
    <w:p w14:paraId="07D5DB99"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Server-side template injection vulnerabilities often go unnoticed not because they are complex but because they are only really apparent to auditors who are explicitly looking for them. If you are able to detect that a vulnerability is present, it can be surprisingly easy to exploit it. This is especially true in </w:t>
      </w:r>
      <w:proofErr w:type="spellStart"/>
      <w:r w:rsidRPr="00260E30">
        <w:rPr>
          <w:rFonts w:ascii="Arial" w:eastAsia="Times New Roman" w:hAnsi="Arial" w:cs="Arial"/>
          <w:kern w:val="0"/>
          <w:sz w:val="27"/>
          <w:szCs w:val="27"/>
          <w:lang w:eastAsia="en-IN"/>
          <w14:ligatures w14:val="none"/>
        </w:rPr>
        <w:t>unsandboxed</w:t>
      </w:r>
      <w:proofErr w:type="spellEnd"/>
      <w:r w:rsidRPr="00260E30">
        <w:rPr>
          <w:rFonts w:ascii="Arial" w:eastAsia="Times New Roman" w:hAnsi="Arial" w:cs="Arial"/>
          <w:kern w:val="0"/>
          <w:sz w:val="27"/>
          <w:szCs w:val="27"/>
          <w:lang w:eastAsia="en-IN"/>
          <w14:ligatures w14:val="none"/>
        </w:rPr>
        <w:t xml:space="preserve"> environments.</w:t>
      </w:r>
    </w:p>
    <w:p w14:paraId="325625CB"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As with any vulnerability, the first step towards exploitation is being able to find it. Perhaps the simplest initial approach is to try fuzzing the template by injecting a sequence of special characters commonly used in template </w:t>
      </w:r>
      <w:r w:rsidRPr="00260E30">
        <w:rPr>
          <w:rFonts w:ascii="Arial" w:eastAsia="Times New Roman" w:hAnsi="Arial" w:cs="Arial"/>
          <w:kern w:val="0"/>
          <w:sz w:val="27"/>
          <w:szCs w:val="27"/>
          <w:lang w:eastAsia="en-IN"/>
          <w14:ligatures w14:val="none"/>
        </w:rPr>
        <w:lastRenderedPageBreak/>
        <w:t>expressions, such as </w:t>
      </w:r>
      <w:r w:rsidRPr="00260E30">
        <w:rPr>
          <w:rFonts w:ascii="Courier" w:eastAsia="Times New Roman" w:hAnsi="Courier" w:cs="Courier New"/>
          <w:kern w:val="0"/>
          <w:sz w:val="27"/>
          <w:szCs w:val="27"/>
          <w:bdr w:val="none" w:sz="0" w:space="0" w:color="auto" w:frame="1"/>
          <w:lang w:eastAsia="en-IN"/>
          <w14:ligatures w14:val="none"/>
        </w:rPr>
        <w:t>${{&lt;</w:t>
      </w:r>
      <w:proofErr w:type="gramStart"/>
      <w:r w:rsidRPr="00260E30">
        <w:rPr>
          <w:rFonts w:ascii="Courier" w:eastAsia="Times New Roman" w:hAnsi="Courier" w:cs="Courier New"/>
          <w:kern w:val="0"/>
          <w:sz w:val="27"/>
          <w:szCs w:val="27"/>
          <w:bdr w:val="none" w:sz="0" w:space="0" w:color="auto" w:frame="1"/>
          <w:lang w:eastAsia="en-IN"/>
          <w14:ligatures w14:val="none"/>
        </w:rPr>
        <w:t>%[</w:t>
      </w:r>
      <w:proofErr w:type="gramEnd"/>
      <w:r w:rsidRPr="00260E30">
        <w:rPr>
          <w:rFonts w:ascii="Courier" w:eastAsia="Times New Roman" w:hAnsi="Courier" w:cs="Courier New"/>
          <w:kern w:val="0"/>
          <w:sz w:val="27"/>
          <w:szCs w:val="27"/>
          <w:bdr w:val="none" w:sz="0" w:space="0" w:color="auto" w:frame="1"/>
          <w:lang w:eastAsia="en-IN"/>
          <w14:ligatures w14:val="none"/>
        </w:rPr>
        <w:t>%'"}}%\</w:t>
      </w:r>
      <w:r w:rsidRPr="00260E30">
        <w:rPr>
          <w:rFonts w:ascii="Arial" w:eastAsia="Times New Roman" w:hAnsi="Arial" w:cs="Arial"/>
          <w:kern w:val="0"/>
          <w:sz w:val="27"/>
          <w:szCs w:val="27"/>
          <w:lang w:eastAsia="en-IN"/>
          <w14:ligatures w14:val="none"/>
        </w:rPr>
        <w:t>. If an exception is raised, this indicates that the injected template syntax is potentially being interpreted by the server in some way. This is one sign that a vulnerability to server-side template injection may exist.</w:t>
      </w:r>
    </w:p>
    <w:p w14:paraId="2DF4B2D7"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Server-side template injection vulnerabilities occur in two distinct contexts, each of which requires its own detection method. Regardless of the results of your fuzzing attempts, it is important to also try the following context-specific approaches. If fuzzing was inconclusive, a vulnerability may still reveal itself using one of these approaches. Even if fuzzing did suggest a template injection vulnerability, you still need to identify its context in order to exploit it.</w:t>
      </w:r>
    </w:p>
    <w:p w14:paraId="1F7DB0A2" w14:textId="77777777" w:rsidR="00260E30" w:rsidRPr="00260E30" w:rsidRDefault="00260E30" w:rsidP="00260E30">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260E30">
        <w:rPr>
          <w:rFonts w:ascii="Arial" w:eastAsia="Times New Roman" w:hAnsi="Arial" w:cs="Arial"/>
          <w:b/>
          <w:bCs/>
          <w:kern w:val="0"/>
          <w:sz w:val="27"/>
          <w:szCs w:val="27"/>
          <w:lang w:eastAsia="en-IN"/>
          <w14:ligatures w14:val="none"/>
        </w:rPr>
        <w:t>Plaintext context</w:t>
      </w:r>
    </w:p>
    <w:p w14:paraId="33EDF81D" w14:textId="77777777" w:rsidR="00260E30" w:rsidRPr="00260E30" w:rsidRDefault="00260E30" w:rsidP="00260E30">
      <w:pPr>
        <w:spacing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Most template languages allow you to freely input content either by using HTML tags directly or by using the template's native syntax, which will be rendered to HTML on the back-end before the HTTP response is sent. For example, in </w:t>
      </w:r>
      <w:proofErr w:type="spellStart"/>
      <w:r w:rsidRPr="00260E30">
        <w:rPr>
          <w:rFonts w:ascii="Arial" w:eastAsia="Times New Roman" w:hAnsi="Arial" w:cs="Arial"/>
          <w:kern w:val="0"/>
          <w:sz w:val="27"/>
          <w:szCs w:val="27"/>
          <w:lang w:eastAsia="en-IN"/>
          <w14:ligatures w14:val="none"/>
        </w:rPr>
        <w:t>Freemarker</w:t>
      </w:r>
      <w:proofErr w:type="spellEnd"/>
      <w:r w:rsidRPr="00260E30">
        <w:rPr>
          <w:rFonts w:ascii="Arial" w:eastAsia="Times New Roman" w:hAnsi="Arial" w:cs="Arial"/>
          <w:kern w:val="0"/>
          <w:sz w:val="27"/>
          <w:szCs w:val="27"/>
          <w:lang w:eastAsia="en-IN"/>
          <w14:ligatures w14:val="none"/>
        </w:rPr>
        <w:t>, the line</w:t>
      </w:r>
      <w:r w:rsidRPr="00260E30">
        <w:rPr>
          <w:rFonts w:ascii="Courier" w:eastAsia="Times New Roman" w:hAnsi="Courier" w:cs="Courier New"/>
          <w:kern w:val="0"/>
          <w:sz w:val="27"/>
          <w:szCs w:val="27"/>
          <w:bdr w:val="none" w:sz="0" w:space="0" w:color="auto" w:frame="1"/>
          <w:lang w:eastAsia="en-IN"/>
          <w14:ligatures w14:val="none"/>
        </w:rPr>
        <w:t> </w:t>
      </w:r>
      <w:proofErr w:type="gramStart"/>
      <w:r w:rsidRPr="00260E30">
        <w:rPr>
          <w:rFonts w:ascii="Courier" w:eastAsia="Times New Roman" w:hAnsi="Courier" w:cs="Courier New"/>
          <w:kern w:val="0"/>
          <w:sz w:val="27"/>
          <w:szCs w:val="27"/>
          <w:bdr w:val="none" w:sz="0" w:space="0" w:color="auto" w:frame="1"/>
          <w:lang w:eastAsia="en-IN"/>
          <w14:ligatures w14:val="none"/>
        </w:rPr>
        <w:t>render(</w:t>
      </w:r>
      <w:proofErr w:type="gramEnd"/>
      <w:r w:rsidRPr="00260E30">
        <w:rPr>
          <w:rFonts w:ascii="Courier" w:eastAsia="Times New Roman" w:hAnsi="Courier" w:cs="Courier New"/>
          <w:kern w:val="0"/>
          <w:sz w:val="27"/>
          <w:szCs w:val="27"/>
          <w:bdr w:val="none" w:sz="0" w:space="0" w:color="auto" w:frame="1"/>
          <w:lang w:eastAsia="en-IN"/>
          <w14:ligatures w14:val="none"/>
        </w:rPr>
        <w:t>'Hello ' + username)</w:t>
      </w:r>
      <w:r w:rsidRPr="00260E30">
        <w:rPr>
          <w:rFonts w:ascii="Arial" w:eastAsia="Times New Roman" w:hAnsi="Arial" w:cs="Arial"/>
          <w:kern w:val="0"/>
          <w:sz w:val="27"/>
          <w:szCs w:val="27"/>
          <w:lang w:eastAsia="en-IN"/>
          <w14:ligatures w14:val="none"/>
        </w:rPr>
        <w:t> would render to something like </w:t>
      </w:r>
      <w:r w:rsidRPr="00260E30">
        <w:rPr>
          <w:rFonts w:ascii="Courier" w:eastAsia="Times New Roman" w:hAnsi="Courier" w:cs="Courier New"/>
          <w:kern w:val="0"/>
          <w:sz w:val="27"/>
          <w:szCs w:val="27"/>
          <w:bdr w:val="none" w:sz="0" w:space="0" w:color="auto" w:frame="1"/>
          <w:lang w:eastAsia="en-IN"/>
          <w14:ligatures w14:val="none"/>
        </w:rPr>
        <w:t>Hello Carlos</w:t>
      </w:r>
      <w:r w:rsidRPr="00260E30">
        <w:rPr>
          <w:rFonts w:ascii="Arial" w:eastAsia="Times New Roman" w:hAnsi="Arial" w:cs="Arial"/>
          <w:kern w:val="0"/>
          <w:sz w:val="27"/>
          <w:szCs w:val="27"/>
          <w:lang w:eastAsia="en-IN"/>
          <w14:ligatures w14:val="none"/>
        </w:rPr>
        <w:t>.</w:t>
      </w:r>
    </w:p>
    <w:p w14:paraId="4B545264"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This can sometimes be exploited for </w:t>
      </w:r>
      <w:hyperlink r:id="rId6" w:history="1">
        <w:r w:rsidRPr="00260E30">
          <w:rPr>
            <w:rFonts w:ascii="Arial" w:eastAsia="Times New Roman" w:hAnsi="Arial" w:cs="Arial"/>
            <w:color w:val="0000FF"/>
            <w:kern w:val="0"/>
            <w:sz w:val="27"/>
            <w:szCs w:val="27"/>
            <w:u w:val="single"/>
            <w:lang w:eastAsia="en-IN"/>
            <w14:ligatures w14:val="none"/>
          </w:rPr>
          <w:t>XSS</w:t>
        </w:r>
      </w:hyperlink>
      <w:r w:rsidRPr="00260E30">
        <w:rPr>
          <w:rFonts w:ascii="Arial" w:eastAsia="Times New Roman" w:hAnsi="Arial" w:cs="Arial"/>
          <w:kern w:val="0"/>
          <w:sz w:val="27"/>
          <w:szCs w:val="27"/>
          <w:lang w:eastAsia="en-IN"/>
          <w14:ligatures w14:val="none"/>
        </w:rPr>
        <w:t> and is in fact often mistaken for a simple XSS vulnerability. However, by setting mathematical operations as the value of the parameter, we can test whether this is also a potential entry point for a server-side template injection attack.</w:t>
      </w:r>
    </w:p>
    <w:p w14:paraId="7CE9A8B5"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For example, consider a template that contains the following vulnerable code:</w:t>
      </w:r>
    </w:p>
    <w:p w14:paraId="2AFA148D"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render(</w:t>
      </w:r>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'Hello ' + username)</w:t>
      </w:r>
    </w:p>
    <w:p w14:paraId="56F3352C"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During auditing, we might test for server-side template injection by requesting a URL such as:</w:t>
      </w:r>
    </w:p>
    <w:p w14:paraId="4B4BAB8E"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http://vulnerable-website.com/?username=${</w:t>
      </w:r>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7*7}</w:t>
      </w:r>
    </w:p>
    <w:p w14:paraId="310146DF"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lastRenderedPageBreak/>
        <w:t>If the resulting output contains </w:t>
      </w:r>
      <w:r w:rsidRPr="00260E30">
        <w:rPr>
          <w:rFonts w:ascii="Courier" w:eastAsia="Times New Roman" w:hAnsi="Courier" w:cs="Courier New"/>
          <w:kern w:val="0"/>
          <w:sz w:val="27"/>
          <w:szCs w:val="27"/>
          <w:bdr w:val="none" w:sz="0" w:space="0" w:color="auto" w:frame="1"/>
          <w:lang w:eastAsia="en-IN"/>
          <w14:ligatures w14:val="none"/>
        </w:rPr>
        <w:t>Hello 49</w:t>
      </w:r>
      <w:r w:rsidRPr="00260E30">
        <w:rPr>
          <w:rFonts w:ascii="Arial" w:eastAsia="Times New Roman" w:hAnsi="Arial" w:cs="Arial"/>
          <w:kern w:val="0"/>
          <w:sz w:val="27"/>
          <w:szCs w:val="27"/>
          <w:lang w:eastAsia="en-IN"/>
          <w14:ligatures w14:val="none"/>
        </w:rPr>
        <w:t>, this shows that the mathematical operation is being evaluated server-side. This is a good proof of concept for a server-side template injection vulnerability.</w:t>
      </w:r>
    </w:p>
    <w:p w14:paraId="19089C26"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Note that the specific syntax required to successfully evaluate the mathematical operation will vary depending on which template engine is being used. We'll discuss this in more detail in the </w:t>
      </w:r>
      <w:hyperlink r:id="rId7" w:anchor="identify" w:history="1">
        <w:r w:rsidRPr="00260E30">
          <w:rPr>
            <w:rFonts w:ascii="Arial" w:eastAsia="Times New Roman" w:hAnsi="Arial" w:cs="Arial"/>
            <w:color w:val="0000FF"/>
            <w:kern w:val="0"/>
            <w:sz w:val="27"/>
            <w:szCs w:val="27"/>
            <w:u w:val="single"/>
            <w:lang w:eastAsia="en-IN"/>
            <w14:ligatures w14:val="none"/>
          </w:rPr>
          <w:t>Identify</w:t>
        </w:r>
      </w:hyperlink>
      <w:r w:rsidRPr="00260E30">
        <w:rPr>
          <w:rFonts w:ascii="Arial" w:eastAsia="Times New Roman" w:hAnsi="Arial" w:cs="Arial"/>
          <w:kern w:val="0"/>
          <w:sz w:val="27"/>
          <w:szCs w:val="27"/>
          <w:lang w:eastAsia="en-IN"/>
          <w14:ligatures w14:val="none"/>
        </w:rPr>
        <w:t> step.</w:t>
      </w:r>
    </w:p>
    <w:p w14:paraId="7A5B2E0D" w14:textId="77777777" w:rsidR="00260E30" w:rsidRPr="00260E30" w:rsidRDefault="00260E30" w:rsidP="00260E30">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260E30">
        <w:rPr>
          <w:rFonts w:ascii="Arial" w:eastAsia="Times New Roman" w:hAnsi="Arial" w:cs="Arial"/>
          <w:b/>
          <w:bCs/>
          <w:kern w:val="0"/>
          <w:sz w:val="27"/>
          <w:szCs w:val="27"/>
          <w:lang w:eastAsia="en-IN"/>
          <w14:ligatures w14:val="none"/>
        </w:rPr>
        <w:t>Code context</w:t>
      </w:r>
    </w:p>
    <w:p w14:paraId="1702972B"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In other cases, the vulnerability is exposed by user input being placed within a template expression, as we saw earlier with our email example. This may take the form of a user-controllable variable name being placed inside a parameter, such as:</w:t>
      </w:r>
    </w:p>
    <w:p w14:paraId="596E1C91" w14:textId="77777777" w:rsidR="00260E30" w:rsidRPr="00260E30" w:rsidRDefault="00260E30" w:rsidP="00260E30">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 xml:space="preserve">greeting =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getQueryParameter</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('greeting')</w:t>
      </w:r>
    </w:p>
    <w:p w14:paraId="704ADF9B"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engine.render</w:t>
      </w:r>
      <w:proofErr w:type="spellEnd"/>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("Hello {{"+greeting+"}}", data)</w:t>
      </w:r>
    </w:p>
    <w:p w14:paraId="037143F5"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On the website, the resulting URL would be something like:</w:t>
      </w:r>
    </w:p>
    <w:p w14:paraId="2B48D137"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http://vulnerable-website.com/?greeting=data.username</w:t>
      </w:r>
    </w:p>
    <w:p w14:paraId="238F0233"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This would be rendered in the output to </w:t>
      </w:r>
      <w:r w:rsidRPr="00260E30">
        <w:rPr>
          <w:rFonts w:ascii="Courier" w:eastAsia="Times New Roman" w:hAnsi="Courier" w:cs="Courier New"/>
          <w:kern w:val="0"/>
          <w:sz w:val="27"/>
          <w:szCs w:val="27"/>
          <w:bdr w:val="none" w:sz="0" w:space="0" w:color="auto" w:frame="1"/>
          <w:lang w:eastAsia="en-IN"/>
          <w14:ligatures w14:val="none"/>
        </w:rPr>
        <w:t>Hello Carlos</w:t>
      </w:r>
      <w:r w:rsidRPr="00260E30">
        <w:rPr>
          <w:rFonts w:ascii="Arial" w:eastAsia="Times New Roman" w:hAnsi="Arial" w:cs="Arial"/>
          <w:kern w:val="0"/>
          <w:sz w:val="27"/>
          <w:szCs w:val="27"/>
          <w:lang w:eastAsia="en-IN"/>
          <w14:ligatures w14:val="none"/>
        </w:rPr>
        <w:t>, for example.</w:t>
      </w:r>
    </w:p>
    <w:p w14:paraId="4054227D"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This context is easily missed during assessment because it doesn't result in obvious XSS and is almost indistinguishable from a simple </w:t>
      </w:r>
      <w:proofErr w:type="spellStart"/>
      <w:r w:rsidRPr="00260E30">
        <w:rPr>
          <w:rFonts w:ascii="Arial" w:eastAsia="Times New Roman" w:hAnsi="Arial" w:cs="Arial"/>
          <w:kern w:val="0"/>
          <w:sz w:val="27"/>
          <w:szCs w:val="27"/>
          <w:lang w:eastAsia="en-IN"/>
          <w14:ligatures w14:val="none"/>
        </w:rPr>
        <w:t>hashmap</w:t>
      </w:r>
      <w:proofErr w:type="spellEnd"/>
      <w:r w:rsidRPr="00260E30">
        <w:rPr>
          <w:rFonts w:ascii="Arial" w:eastAsia="Times New Roman" w:hAnsi="Arial" w:cs="Arial"/>
          <w:kern w:val="0"/>
          <w:sz w:val="27"/>
          <w:szCs w:val="27"/>
          <w:lang w:eastAsia="en-IN"/>
          <w14:ligatures w14:val="none"/>
        </w:rPr>
        <w:t xml:space="preserve"> lookup. One method of testing for server-side template injection in this context is to first establish that the parameter doesn't contain a direct XSS vulnerability by injecting arbitrary HTML into the value:</w:t>
      </w:r>
    </w:p>
    <w:p w14:paraId="76BBE595"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http://vulnerable-website.com/?greeting=data.username&lt;tag&gt;</w:t>
      </w:r>
    </w:p>
    <w:p w14:paraId="21636C9B"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In the absence of XSS, this will usually either result in a blank entry in the output (just </w:t>
      </w:r>
      <w:r w:rsidRPr="00260E30">
        <w:rPr>
          <w:rFonts w:ascii="Courier" w:eastAsia="Times New Roman" w:hAnsi="Courier" w:cs="Courier New"/>
          <w:kern w:val="0"/>
          <w:sz w:val="27"/>
          <w:szCs w:val="27"/>
          <w:bdr w:val="none" w:sz="0" w:space="0" w:color="auto" w:frame="1"/>
          <w:lang w:eastAsia="en-IN"/>
          <w14:ligatures w14:val="none"/>
        </w:rPr>
        <w:t>Hello</w:t>
      </w:r>
      <w:r w:rsidRPr="00260E30">
        <w:rPr>
          <w:rFonts w:ascii="Arial" w:eastAsia="Times New Roman" w:hAnsi="Arial" w:cs="Arial"/>
          <w:kern w:val="0"/>
          <w:sz w:val="27"/>
          <w:szCs w:val="27"/>
          <w:lang w:eastAsia="en-IN"/>
          <w14:ligatures w14:val="none"/>
        </w:rPr>
        <w:t> with no username), encoded tags, or an error message. The next step is to try and break out of the statement using common templating syntax and attempt to inject arbitrary HTML after it:</w:t>
      </w:r>
    </w:p>
    <w:p w14:paraId="7E4A4A4D"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lastRenderedPageBreak/>
        <w:t>http://vulnerable-website.com/?greeting=data.username</w:t>
      </w:r>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}}&lt;</w:t>
      </w:r>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tag&gt;</w:t>
      </w:r>
    </w:p>
    <w:p w14:paraId="03115D91"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If this again results in an error or blank output, you have either used syntax from the wrong templating language or, if no template-style syntax appears to be valid, server-side template injection is not possible. Alternatively, if the output is rendered correctly, along with the arbitrary HTML, this is a key indication that a server-side template injection vulnerability is present:</w:t>
      </w:r>
    </w:p>
    <w:p w14:paraId="4C3F453D"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Hello Carlos&lt;tag&gt;</w:t>
      </w:r>
    </w:p>
    <w:p w14:paraId="32500C88" w14:textId="77777777" w:rsidR="00260E30" w:rsidRPr="00260E30" w:rsidRDefault="00260E30"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60E30">
        <w:rPr>
          <w:rFonts w:ascii="Arial" w:eastAsia="Times New Roman" w:hAnsi="Arial" w:cs="Arial"/>
          <w:b/>
          <w:bCs/>
          <w:kern w:val="0"/>
          <w:sz w:val="33"/>
          <w:szCs w:val="33"/>
          <w:lang w:eastAsia="en-IN"/>
          <w14:ligatures w14:val="none"/>
        </w:rPr>
        <w:t>Identify</w:t>
      </w:r>
    </w:p>
    <w:p w14:paraId="43FD7FF1"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Once you have detected the template injection potential, the next step is to identify the template engine.</w:t>
      </w:r>
    </w:p>
    <w:p w14:paraId="6F2225C7"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Although there are a huge number of templating languages, many of them use very similar syntax that is specifically chosen not to clash with HTML characters. As a result, it can be relatively simple to create probing payloads to test which template engine is being used.</w:t>
      </w:r>
    </w:p>
    <w:p w14:paraId="0C102C59"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Simply submitting invalid syntax is often enough because the resulting error message will tell you exactly what the template engine is, and sometimes even which version. For example, the invalid expression </w:t>
      </w:r>
      <w:r w:rsidRPr="00260E30">
        <w:rPr>
          <w:rFonts w:ascii="Courier" w:eastAsia="Times New Roman" w:hAnsi="Courier" w:cs="Courier New"/>
          <w:kern w:val="0"/>
          <w:sz w:val="27"/>
          <w:szCs w:val="27"/>
          <w:bdr w:val="none" w:sz="0" w:space="0" w:color="auto" w:frame="1"/>
          <w:lang w:eastAsia="en-IN"/>
          <w14:ligatures w14:val="none"/>
        </w:rPr>
        <w:t>&lt;%=</w:t>
      </w:r>
      <w:proofErr w:type="spellStart"/>
      <w:r w:rsidRPr="00260E30">
        <w:rPr>
          <w:rFonts w:ascii="Courier" w:eastAsia="Times New Roman" w:hAnsi="Courier" w:cs="Courier New"/>
          <w:kern w:val="0"/>
          <w:sz w:val="27"/>
          <w:szCs w:val="27"/>
          <w:bdr w:val="none" w:sz="0" w:space="0" w:color="auto" w:frame="1"/>
          <w:lang w:eastAsia="en-IN"/>
          <w14:ligatures w14:val="none"/>
        </w:rPr>
        <w:t>foobar</w:t>
      </w:r>
      <w:proofErr w:type="spellEnd"/>
      <w:r w:rsidRPr="00260E30">
        <w:rPr>
          <w:rFonts w:ascii="Courier" w:eastAsia="Times New Roman" w:hAnsi="Courier" w:cs="Courier New"/>
          <w:kern w:val="0"/>
          <w:sz w:val="27"/>
          <w:szCs w:val="27"/>
          <w:bdr w:val="none" w:sz="0" w:space="0" w:color="auto" w:frame="1"/>
          <w:lang w:eastAsia="en-IN"/>
          <w14:ligatures w14:val="none"/>
        </w:rPr>
        <w:t>%&gt;</w:t>
      </w:r>
      <w:r w:rsidRPr="00260E30">
        <w:rPr>
          <w:rFonts w:ascii="Arial" w:eastAsia="Times New Roman" w:hAnsi="Arial" w:cs="Arial"/>
          <w:kern w:val="0"/>
          <w:sz w:val="27"/>
          <w:szCs w:val="27"/>
          <w:lang w:eastAsia="en-IN"/>
          <w14:ligatures w14:val="none"/>
        </w:rPr>
        <w:t> triggers the following response from the Ruby-based ERB engine:</w:t>
      </w:r>
    </w:p>
    <w:p w14:paraId="6381F8EB" w14:textId="77777777" w:rsidR="00260E30" w:rsidRPr="00260E30" w:rsidRDefault="00260E30" w:rsidP="00260E30">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erb</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):1:in `&lt;main&gt;': undefined local variable or method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foobar</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 xml:space="preserve">' for </w:t>
      </w:r>
      <w:proofErr w:type="spellStart"/>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main:Object</w:t>
      </w:r>
      <w:proofErr w:type="spellEnd"/>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NameError</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w:t>
      </w:r>
    </w:p>
    <w:p w14:paraId="0C373E1E" w14:textId="77777777" w:rsidR="00260E30" w:rsidRPr="00260E30" w:rsidRDefault="00260E30" w:rsidP="00260E30">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from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usr</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/lib/ruby/2.5.0/erb.rb:876:in `eval'</w:t>
      </w:r>
    </w:p>
    <w:p w14:paraId="3E56CA35" w14:textId="77777777" w:rsidR="00260E30" w:rsidRPr="00260E30" w:rsidRDefault="00260E30" w:rsidP="00260E30">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from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usr</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/lib/ruby/2.5.0/erb.rb:876:in `result'</w:t>
      </w:r>
    </w:p>
    <w:p w14:paraId="22982DC5"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from -e:4:in `&lt;main&gt;'</w:t>
      </w:r>
    </w:p>
    <w:p w14:paraId="4320A23A"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Otherwise, you'll need to manually test different language-specific payloads and study how they are interpreted by the template engine. Using a </w:t>
      </w:r>
      <w:r w:rsidRPr="00260E30">
        <w:rPr>
          <w:rFonts w:ascii="Arial" w:eastAsia="Times New Roman" w:hAnsi="Arial" w:cs="Arial"/>
          <w:kern w:val="0"/>
          <w:sz w:val="27"/>
          <w:szCs w:val="27"/>
          <w:lang w:eastAsia="en-IN"/>
          <w14:ligatures w14:val="none"/>
        </w:rPr>
        <w:lastRenderedPageBreak/>
        <w:t>process of elimination based on which syntax appears to be valid or invalid, you can narrow down the options quicker than you might think. A common way of doing this is to inject arbitrary mathematical operations using syntax from different template engines. You can then observe whether they are successfully evaluated. To help with this process, you can use a decision tree similar to the following:</w:t>
      </w:r>
    </w:p>
    <w:p w14:paraId="55FC65BC" w14:textId="6F4FF022"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Times New Roman" w:eastAsia="Times New Roman" w:hAnsi="Times New Roman" w:cs="Times New Roman"/>
          <w:noProof/>
          <w:kern w:val="0"/>
          <w:sz w:val="24"/>
          <w:szCs w:val="24"/>
          <w:lang w:eastAsia="en-IN"/>
          <w14:ligatures w14:val="none"/>
        </w:rPr>
        <w:drawing>
          <wp:inline distT="0" distB="0" distL="0" distR="0" wp14:anchorId="7B6FB969" wp14:editId="2B296D39">
            <wp:extent cx="5731510" cy="3458845"/>
            <wp:effectExtent l="0" t="0" r="2540" b="8255"/>
            <wp:docPr id="168809764" name="Picture 1" descr="Template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late decision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58845"/>
                    </a:xfrm>
                    <a:prstGeom prst="rect">
                      <a:avLst/>
                    </a:prstGeom>
                    <a:noFill/>
                    <a:ln>
                      <a:noFill/>
                    </a:ln>
                  </pic:spPr>
                </pic:pic>
              </a:graphicData>
            </a:graphic>
          </wp:inline>
        </w:drawing>
      </w:r>
    </w:p>
    <w:p w14:paraId="4ED7AEE5" w14:textId="77777777" w:rsidR="00260E30" w:rsidRPr="00260E30" w:rsidRDefault="00260E30" w:rsidP="00260E30">
      <w:pPr>
        <w:spacing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You should be aware that the same payload can sometimes return a successful response in more than one template language. For example, the payload </w:t>
      </w:r>
      <w:r w:rsidRPr="00260E30">
        <w:rPr>
          <w:rFonts w:ascii="Courier" w:eastAsia="Times New Roman" w:hAnsi="Courier" w:cs="Courier New"/>
          <w:kern w:val="0"/>
          <w:sz w:val="27"/>
          <w:szCs w:val="27"/>
          <w:bdr w:val="none" w:sz="0" w:space="0" w:color="auto" w:frame="1"/>
          <w:lang w:eastAsia="en-IN"/>
          <w14:ligatures w14:val="none"/>
        </w:rPr>
        <w:t>{{7*'7'}}</w:t>
      </w:r>
      <w:r w:rsidRPr="00260E30">
        <w:rPr>
          <w:rFonts w:ascii="Arial" w:eastAsia="Times New Roman" w:hAnsi="Arial" w:cs="Arial"/>
          <w:kern w:val="0"/>
          <w:sz w:val="27"/>
          <w:szCs w:val="27"/>
          <w:lang w:eastAsia="en-IN"/>
          <w14:ligatures w14:val="none"/>
        </w:rPr>
        <w:t> returns </w:t>
      </w:r>
      <w:r w:rsidRPr="00260E30">
        <w:rPr>
          <w:rFonts w:ascii="Courier" w:eastAsia="Times New Roman" w:hAnsi="Courier" w:cs="Courier New"/>
          <w:kern w:val="0"/>
          <w:sz w:val="27"/>
          <w:szCs w:val="27"/>
          <w:bdr w:val="none" w:sz="0" w:space="0" w:color="auto" w:frame="1"/>
          <w:lang w:eastAsia="en-IN"/>
          <w14:ligatures w14:val="none"/>
        </w:rPr>
        <w:t>49</w:t>
      </w:r>
      <w:r w:rsidRPr="00260E30">
        <w:rPr>
          <w:rFonts w:ascii="Arial" w:eastAsia="Times New Roman" w:hAnsi="Arial" w:cs="Arial"/>
          <w:kern w:val="0"/>
          <w:sz w:val="27"/>
          <w:szCs w:val="27"/>
          <w:lang w:eastAsia="en-IN"/>
          <w14:ligatures w14:val="none"/>
        </w:rPr>
        <w:t> in Twig and </w:t>
      </w:r>
      <w:r w:rsidRPr="00260E30">
        <w:rPr>
          <w:rFonts w:ascii="Courier" w:eastAsia="Times New Roman" w:hAnsi="Courier" w:cs="Courier New"/>
          <w:kern w:val="0"/>
          <w:sz w:val="27"/>
          <w:szCs w:val="27"/>
          <w:bdr w:val="none" w:sz="0" w:space="0" w:color="auto" w:frame="1"/>
          <w:lang w:eastAsia="en-IN"/>
          <w14:ligatures w14:val="none"/>
        </w:rPr>
        <w:t>7777777</w:t>
      </w:r>
      <w:r w:rsidRPr="00260E30">
        <w:rPr>
          <w:rFonts w:ascii="Arial" w:eastAsia="Times New Roman" w:hAnsi="Arial" w:cs="Arial"/>
          <w:kern w:val="0"/>
          <w:sz w:val="27"/>
          <w:szCs w:val="27"/>
          <w:lang w:eastAsia="en-IN"/>
          <w14:ligatures w14:val="none"/>
        </w:rPr>
        <w:t> in Jinja2. Therefore, it is important not to jump to conclusions based on a single successful response.</w:t>
      </w:r>
    </w:p>
    <w:p w14:paraId="435D599D" w14:textId="77777777" w:rsidR="00260E30" w:rsidRPr="00260E30" w:rsidRDefault="00260E30"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60E30">
        <w:rPr>
          <w:rFonts w:ascii="Arial" w:eastAsia="Times New Roman" w:hAnsi="Arial" w:cs="Arial"/>
          <w:b/>
          <w:bCs/>
          <w:kern w:val="0"/>
          <w:sz w:val="33"/>
          <w:szCs w:val="33"/>
          <w:lang w:eastAsia="en-IN"/>
          <w14:ligatures w14:val="none"/>
        </w:rPr>
        <w:t>Exploit</w:t>
      </w:r>
    </w:p>
    <w:p w14:paraId="6F43AE61" w14:textId="77777777" w:rsid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After detecting that a potential vulnerability exists and successfully identifying the template engine, you can begin trying to find ways of exploiting it.</w:t>
      </w:r>
    </w:p>
    <w:p w14:paraId="6C6437AB" w14:textId="77777777" w:rsidR="00260E30" w:rsidRDefault="00260E30" w:rsidP="00260E30">
      <w:pPr>
        <w:spacing w:before="120" w:after="120" w:line="450" w:lineRule="atLeast"/>
        <w:rPr>
          <w:rFonts w:ascii="Arial" w:eastAsia="Times New Roman" w:hAnsi="Arial" w:cs="Arial"/>
          <w:kern w:val="0"/>
          <w:sz w:val="27"/>
          <w:szCs w:val="27"/>
          <w:lang w:eastAsia="en-IN"/>
          <w14:ligatures w14:val="none"/>
        </w:rPr>
      </w:pPr>
    </w:p>
    <w:p w14:paraId="1A653A9B" w14:textId="77777777" w:rsidR="00260E30" w:rsidRPr="00260E30" w:rsidRDefault="00260E30" w:rsidP="00260E30">
      <w:pPr>
        <w:spacing w:after="150" w:line="240" w:lineRule="auto"/>
        <w:outlineLvl w:val="0"/>
        <w:rPr>
          <w:rFonts w:ascii="Arial" w:eastAsia="Times New Roman" w:hAnsi="Arial" w:cs="Arial"/>
          <w:b/>
          <w:bCs/>
          <w:kern w:val="36"/>
          <w:sz w:val="48"/>
          <w:szCs w:val="48"/>
          <w:lang w:eastAsia="en-IN"/>
          <w14:ligatures w14:val="none"/>
        </w:rPr>
      </w:pPr>
      <w:r w:rsidRPr="00260E30">
        <w:rPr>
          <w:rFonts w:ascii="Arial" w:eastAsia="Times New Roman" w:hAnsi="Arial" w:cs="Arial"/>
          <w:b/>
          <w:bCs/>
          <w:kern w:val="36"/>
          <w:sz w:val="48"/>
          <w:szCs w:val="48"/>
          <w:lang w:eastAsia="en-IN"/>
          <w14:ligatures w14:val="none"/>
        </w:rPr>
        <w:lastRenderedPageBreak/>
        <w:t>Exploiting server-side template injection vulnerabilities</w:t>
      </w:r>
    </w:p>
    <w:p w14:paraId="38860C99"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In this section, we'll look more closely at some typical </w:t>
      </w:r>
      <w:hyperlink r:id="rId9" w:history="1">
        <w:r w:rsidRPr="00260E30">
          <w:rPr>
            <w:rFonts w:ascii="Arial" w:eastAsia="Times New Roman" w:hAnsi="Arial" w:cs="Arial"/>
            <w:color w:val="0000FF"/>
            <w:kern w:val="0"/>
            <w:sz w:val="27"/>
            <w:szCs w:val="27"/>
            <w:u w:val="single"/>
            <w:lang w:eastAsia="en-IN"/>
            <w14:ligatures w14:val="none"/>
          </w:rPr>
          <w:t>server-side template injection</w:t>
        </w:r>
      </w:hyperlink>
      <w:r w:rsidRPr="00260E30">
        <w:rPr>
          <w:rFonts w:ascii="Arial" w:eastAsia="Times New Roman" w:hAnsi="Arial" w:cs="Arial"/>
          <w:kern w:val="0"/>
          <w:sz w:val="27"/>
          <w:szCs w:val="27"/>
          <w:lang w:eastAsia="en-IN"/>
          <w14:ligatures w14:val="none"/>
        </w:rPr>
        <w:t> vulnerabilities and demonstrate how they can be exploited using our </w:t>
      </w:r>
      <w:hyperlink r:id="rId10" w:anchor="constructing-a-server-side-template-injection-attack" w:history="1">
        <w:r w:rsidRPr="00260E30">
          <w:rPr>
            <w:rFonts w:ascii="Arial" w:eastAsia="Times New Roman" w:hAnsi="Arial" w:cs="Arial"/>
            <w:color w:val="0000FF"/>
            <w:kern w:val="0"/>
            <w:sz w:val="27"/>
            <w:szCs w:val="27"/>
            <w:u w:val="single"/>
            <w:lang w:eastAsia="en-IN"/>
            <w14:ligatures w14:val="none"/>
          </w:rPr>
          <w:t>high-level methodology</w:t>
        </w:r>
      </w:hyperlink>
      <w:r w:rsidRPr="00260E30">
        <w:rPr>
          <w:rFonts w:ascii="Arial" w:eastAsia="Times New Roman" w:hAnsi="Arial" w:cs="Arial"/>
          <w:kern w:val="0"/>
          <w:sz w:val="27"/>
          <w:szCs w:val="27"/>
          <w:lang w:eastAsia="en-IN"/>
          <w14:ligatures w14:val="none"/>
        </w:rPr>
        <w:t>. By putting this process into practice, you can potentially discover and exploit a variety of different server-side template injection vulnerabilities.</w:t>
      </w:r>
    </w:p>
    <w:p w14:paraId="099E1D95"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Once you discover a server-side template injection vulnerability, and identify the template engine being used, successful exploitation typically involves the following process.</w:t>
      </w:r>
    </w:p>
    <w:p w14:paraId="11E181FF" w14:textId="77777777" w:rsidR="00260E30" w:rsidRPr="00260E30" w:rsidRDefault="00260E30" w:rsidP="00260E30">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hyperlink r:id="rId11" w:anchor="read" w:history="1">
        <w:r w:rsidRPr="00260E30">
          <w:rPr>
            <w:rFonts w:ascii="Arial" w:eastAsia="Times New Roman" w:hAnsi="Arial" w:cs="Arial"/>
            <w:color w:val="0000FF"/>
            <w:kern w:val="0"/>
            <w:sz w:val="27"/>
            <w:szCs w:val="27"/>
            <w:u w:val="single"/>
            <w:lang w:eastAsia="en-IN"/>
            <w14:ligatures w14:val="none"/>
          </w:rPr>
          <w:t>Read</w:t>
        </w:r>
      </w:hyperlink>
    </w:p>
    <w:p w14:paraId="1344D534" w14:textId="77777777" w:rsidR="00260E30" w:rsidRPr="00260E30" w:rsidRDefault="00260E30" w:rsidP="00260E30">
      <w:pPr>
        <w:numPr>
          <w:ilvl w:val="1"/>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hyperlink r:id="rId12" w:anchor="learn-the-basic-template-syntax" w:history="1">
        <w:r w:rsidRPr="00260E30">
          <w:rPr>
            <w:rFonts w:ascii="Arial" w:eastAsia="Times New Roman" w:hAnsi="Arial" w:cs="Arial"/>
            <w:color w:val="0000FF"/>
            <w:kern w:val="0"/>
            <w:sz w:val="27"/>
            <w:szCs w:val="27"/>
            <w:u w:val="single"/>
            <w:lang w:eastAsia="en-IN"/>
            <w14:ligatures w14:val="none"/>
          </w:rPr>
          <w:t>Template syntax</w:t>
        </w:r>
      </w:hyperlink>
    </w:p>
    <w:p w14:paraId="52B3DCE5" w14:textId="77777777" w:rsidR="00260E30" w:rsidRPr="00260E30" w:rsidRDefault="00260E30" w:rsidP="00260E30">
      <w:pPr>
        <w:numPr>
          <w:ilvl w:val="1"/>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hyperlink r:id="rId13" w:anchor="read-about-the-security-implications" w:history="1">
        <w:r w:rsidRPr="00260E30">
          <w:rPr>
            <w:rFonts w:ascii="Arial" w:eastAsia="Times New Roman" w:hAnsi="Arial" w:cs="Arial"/>
            <w:color w:val="0000FF"/>
            <w:kern w:val="0"/>
            <w:sz w:val="27"/>
            <w:szCs w:val="27"/>
            <w:u w:val="single"/>
            <w:lang w:eastAsia="en-IN"/>
            <w14:ligatures w14:val="none"/>
          </w:rPr>
          <w:t>Security documentation</w:t>
        </w:r>
      </w:hyperlink>
    </w:p>
    <w:p w14:paraId="592E0F16" w14:textId="77777777" w:rsidR="00260E30" w:rsidRPr="00260E30" w:rsidRDefault="00260E30" w:rsidP="00260E30">
      <w:pPr>
        <w:numPr>
          <w:ilvl w:val="1"/>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hyperlink r:id="rId14" w:anchor="look-for-known-exploits" w:history="1">
        <w:r w:rsidRPr="00260E30">
          <w:rPr>
            <w:rFonts w:ascii="Arial" w:eastAsia="Times New Roman" w:hAnsi="Arial" w:cs="Arial"/>
            <w:color w:val="0000FF"/>
            <w:kern w:val="0"/>
            <w:sz w:val="27"/>
            <w:szCs w:val="27"/>
            <w:u w:val="single"/>
            <w:lang w:eastAsia="en-IN"/>
            <w14:ligatures w14:val="none"/>
          </w:rPr>
          <w:t>Documented exploits</w:t>
        </w:r>
      </w:hyperlink>
    </w:p>
    <w:p w14:paraId="5705AD49" w14:textId="77777777" w:rsidR="00260E30" w:rsidRPr="00260E30" w:rsidRDefault="00260E30" w:rsidP="00260E30">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hyperlink r:id="rId15" w:anchor="explore" w:history="1">
        <w:r w:rsidRPr="00260E30">
          <w:rPr>
            <w:rFonts w:ascii="Arial" w:eastAsia="Times New Roman" w:hAnsi="Arial" w:cs="Arial"/>
            <w:color w:val="0000FF"/>
            <w:kern w:val="0"/>
            <w:sz w:val="27"/>
            <w:szCs w:val="27"/>
            <w:u w:val="single"/>
            <w:lang w:eastAsia="en-IN"/>
            <w14:ligatures w14:val="none"/>
          </w:rPr>
          <w:t>Explore the environment</w:t>
        </w:r>
      </w:hyperlink>
    </w:p>
    <w:p w14:paraId="0FD5B1C0" w14:textId="77777777" w:rsidR="00260E30" w:rsidRPr="00260E30" w:rsidRDefault="00260E30" w:rsidP="00260E30">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hyperlink r:id="rId16" w:anchor="create-a-custom-attack" w:history="1">
        <w:r w:rsidRPr="00260E30">
          <w:rPr>
            <w:rFonts w:ascii="Arial" w:eastAsia="Times New Roman" w:hAnsi="Arial" w:cs="Arial"/>
            <w:color w:val="0000FF"/>
            <w:kern w:val="0"/>
            <w:sz w:val="27"/>
            <w:szCs w:val="27"/>
            <w:u w:val="single"/>
            <w:lang w:eastAsia="en-IN"/>
            <w14:ligatures w14:val="none"/>
          </w:rPr>
          <w:t>Create a custom attack</w:t>
        </w:r>
      </w:hyperlink>
    </w:p>
    <w:p w14:paraId="1410B944" w14:textId="77777777" w:rsidR="00260E30" w:rsidRPr="00260E30" w:rsidRDefault="00260E30"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r w:rsidRPr="00260E30">
        <w:rPr>
          <w:rFonts w:ascii="Arial" w:eastAsia="Times New Roman" w:hAnsi="Arial" w:cs="Arial"/>
          <w:b/>
          <w:bCs/>
          <w:kern w:val="0"/>
          <w:sz w:val="36"/>
          <w:szCs w:val="36"/>
          <w:lang w:eastAsia="en-IN"/>
          <w14:ligatures w14:val="none"/>
        </w:rPr>
        <w:t>Read</w:t>
      </w:r>
    </w:p>
    <w:p w14:paraId="60A0271D"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Unless you already know the template engine inside out, reading its documentation is usually the first place to start. While this may not be the most exciting way to spend your time, it is important not to underestimate what a useful source of information the documentation can be.</w:t>
      </w:r>
    </w:p>
    <w:p w14:paraId="7B097353" w14:textId="77777777" w:rsidR="00260E30" w:rsidRPr="00260E30" w:rsidRDefault="00260E30"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60E30">
        <w:rPr>
          <w:rFonts w:ascii="Arial" w:eastAsia="Times New Roman" w:hAnsi="Arial" w:cs="Arial"/>
          <w:b/>
          <w:bCs/>
          <w:kern w:val="0"/>
          <w:sz w:val="33"/>
          <w:szCs w:val="33"/>
          <w:lang w:eastAsia="en-IN"/>
          <w14:ligatures w14:val="none"/>
        </w:rPr>
        <w:t>Learn the basic template syntax</w:t>
      </w:r>
    </w:p>
    <w:p w14:paraId="349A37A8"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Learning the basic syntax is obviously important, along with key functions and handling of variables. Even something as simple as learning how to embed native code blocks in the template can sometimes quickly lead to an exploit. For example, once you know that the Python-based Mako template </w:t>
      </w:r>
      <w:r w:rsidRPr="00260E30">
        <w:rPr>
          <w:rFonts w:ascii="Arial" w:eastAsia="Times New Roman" w:hAnsi="Arial" w:cs="Arial"/>
          <w:kern w:val="0"/>
          <w:sz w:val="27"/>
          <w:szCs w:val="27"/>
          <w:lang w:eastAsia="en-IN"/>
          <w14:ligatures w14:val="none"/>
        </w:rPr>
        <w:lastRenderedPageBreak/>
        <w:t>engine is being used, achieving remote code execution could be as simple as:</w:t>
      </w:r>
    </w:p>
    <w:p w14:paraId="1B55EF4A" w14:textId="77777777" w:rsidR="00260E30" w:rsidRPr="00260E30" w:rsidRDefault="00260E30" w:rsidP="00260E30">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&lt;%</w:t>
      </w:r>
    </w:p>
    <w:p w14:paraId="4AC9B9C2" w14:textId="77777777" w:rsidR="00260E30" w:rsidRPr="00260E30" w:rsidRDefault="00260E30" w:rsidP="00260E30">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 xml:space="preserve">                import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os</w:t>
      </w:r>
      <w:proofErr w:type="spellEnd"/>
    </w:p>
    <w:p w14:paraId="37E81314" w14:textId="77777777" w:rsidR="00260E30" w:rsidRPr="00260E30" w:rsidRDefault="00260E30" w:rsidP="00260E30">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 xml:space="preserve">                x=</w:t>
      </w:r>
      <w:proofErr w:type="spellStart"/>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os.popen</w:t>
      </w:r>
      <w:proofErr w:type="spellEnd"/>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('id').read()</w:t>
      </w:r>
    </w:p>
    <w:p w14:paraId="5D30CAAB" w14:textId="77777777" w:rsidR="00260E30" w:rsidRPr="00260E30" w:rsidRDefault="00260E30" w:rsidP="00260E30">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 xml:space="preserve">                %&gt;</w:t>
      </w:r>
    </w:p>
    <w:p w14:paraId="33DBEB3F"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 xml:space="preserve">                ${x}</w:t>
      </w:r>
    </w:p>
    <w:p w14:paraId="16DCA3A9"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In an </w:t>
      </w:r>
      <w:proofErr w:type="spellStart"/>
      <w:r w:rsidRPr="00260E30">
        <w:rPr>
          <w:rFonts w:ascii="Arial" w:eastAsia="Times New Roman" w:hAnsi="Arial" w:cs="Arial"/>
          <w:kern w:val="0"/>
          <w:sz w:val="27"/>
          <w:szCs w:val="27"/>
          <w:lang w:eastAsia="en-IN"/>
          <w14:ligatures w14:val="none"/>
        </w:rPr>
        <w:t>unsandboxed</w:t>
      </w:r>
      <w:proofErr w:type="spellEnd"/>
      <w:r w:rsidRPr="00260E30">
        <w:rPr>
          <w:rFonts w:ascii="Arial" w:eastAsia="Times New Roman" w:hAnsi="Arial" w:cs="Arial"/>
          <w:kern w:val="0"/>
          <w:sz w:val="27"/>
          <w:szCs w:val="27"/>
          <w:lang w:eastAsia="en-IN"/>
          <w14:ligatures w14:val="none"/>
        </w:rPr>
        <w:t xml:space="preserve"> environment, achieving remote code execution and using it to read, edit, or delete arbitrary files is similarly as simple in many common template engines.</w:t>
      </w:r>
    </w:p>
    <w:p w14:paraId="425A82C7" w14:textId="77777777" w:rsidR="00260E30" w:rsidRPr="00260E30" w:rsidRDefault="00260E30"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60E30">
        <w:rPr>
          <w:rFonts w:ascii="Arial" w:eastAsia="Times New Roman" w:hAnsi="Arial" w:cs="Arial"/>
          <w:b/>
          <w:bCs/>
          <w:kern w:val="0"/>
          <w:sz w:val="33"/>
          <w:szCs w:val="33"/>
          <w:lang w:eastAsia="en-IN"/>
          <w14:ligatures w14:val="none"/>
        </w:rPr>
        <w:t>Read about the security implications</w:t>
      </w:r>
    </w:p>
    <w:p w14:paraId="2557EEFA"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In addition to providing the fundamentals of how to create and use templates, the documentation may also provide some sort of "Security" section. The name of this section will vary, but it will usually outline all the potentially dangerous things that people should avoid doing with the template. This can be an invaluable resource, even acting as a kind of cheat sheet for which </w:t>
      </w:r>
      <w:proofErr w:type="spellStart"/>
      <w:r w:rsidRPr="00260E30">
        <w:rPr>
          <w:rFonts w:ascii="Arial" w:eastAsia="Times New Roman" w:hAnsi="Arial" w:cs="Arial"/>
          <w:kern w:val="0"/>
          <w:sz w:val="27"/>
          <w:szCs w:val="27"/>
          <w:lang w:eastAsia="en-IN"/>
          <w14:ligatures w14:val="none"/>
        </w:rPr>
        <w:t>behaviors</w:t>
      </w:r>
      <w:proofErr w:type="spellEnd"/>
      <w:r w:rsidRPr="00260E30">
        <w:rPr>
          <w:rFonts w:ascii="Arial" w:eastAsia="Times New Roman" w:hAnsi="Arial" w:cs="Arial"/>
          <w:kern w:val="0"/>
          <w:sz w:val="27"/>
          <w:szCs w:val="27"/>
          <w:lang w:eastAsia="en-IN"/>
          <w14:ligatures w14:val="none"/>
        </w:rPr>
        <w:t xml:space="preserve"> you should look for during auditing, as well as how to exploit them.</w:t>
      </w:r>
    </w:p>
    <w:p w14:paraId="3977A8C4"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Even if there is no dedicated "Security" section, if a particular built-in object or function can pose a security risk, there is almost always a warning of some kind in the documentation. The warning may not provide much detail, but at the very least it should flag this particular built-in as something to investigate.</w:t>
      </w:r>
    </w:p>
    <w:p w14:paraId="3E9226AB"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For example, in ERB, the documentation reveals that you can list all directories and then read arbitrary files as follows:</w:t>
      </w:r>
    </w:p>
    <w:p w14:paraId="07E24232" w14:textId="77777777" w:rsidR="00260E30" w:rsidRPr="00260E30" w:rsidRDefault="00260E30" w:rsidP="00260E30">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 xml:space="preserve">&lt;%=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Dir.entries</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 %&gt;</w:t>
      </w:r>
    </w:p>
    <w:p w14:paraId="0E122400"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 xml:space="preserve">&lt;%=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File.open</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('/example/arbitrary-file'</w:t>
      </w:r>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).read</w:t>
      </w:r>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 xml:space="preserve"> %&gt;</w:t>
      </w:r>
    </w:p>
    <w:p w14:paraId="2664411F" w14:textId="77777777" w:rsidR="00260E30" w:rsidRPr="00260E30" w:rsidRDefault="00260E30"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60E30">
        <w:rPr>
          <w:rFonts w:ascii="Arial" w:eastAsia="Times New Roman" w:hAnsi="Arial" w:cs="Arial"/>
          <w:b/>
          <w:bCs/>
          <w:kern w:val="0"/>
          <w:sz w:val="33"/>
          <w:szCs w:val="33"/>
          <w:lang w:eastAsia="en-IN"/>
          <w14:ligatures w14:val="none"/>
        </w:rPr>
        <w:lastRenderedPageBreak/>
        <w:t>Look for known exploits</w:t>
      </w:r>
    </w:p>
    <w:p w14:paraId="6F231BF3"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Another key aspect of exploiting server-side template injection vulnerabilities is being good at finding additional resources online. Once you are able to identify the template engine being used, you should browse the web for any vulnerabilities that others may have already discovered. Due to the widespread use of some of the major template engines, it is sometimes possible to find well-documented exploits that you might be able to tweak to exploit your own target website.</w:t>
      </w:r>
    </w:p>
    <w:p w14:paraId="4AA677B4" w14:textId="77777777" w:rsidR="00260E30" w:rsidRPr="00260E30" w:rsidRDefault="00260E30"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r w:rsidRPr="00260E30">
        <w:rPr>
          <w:rFonts w:ascii="Arial" w:eastAsia="Times New Roman" w:hAnsi="Arial" w:cs="Arial"/>
          <w:b/>
          <w:bCs/>
          <w:kern w:val="0"/>
          <w:sz w:val="36"/>
          <w:szCs w:val="36"/>
          <w:lang w:eastAsia="en-IN"/>
          <w14:ligatures w14:val="none"/>
        </w:rPr>
        <w:t>Explore</w:t>
      </w:r>
    </w:p>
    <w:p w14:paraId="6F4B072F"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At this point, you might have already stumbled across a workable exploit using the documentation. If not, the next step is to explore the environment and try to discover all the objects to which you have access.</w:t>
      </w:r>
    </w:p>
    <w:p w14:paraId="2C5F8B43"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Many template engines expose a "self" or "environment" object of some kind, which acts like a namespace containing all objects, methods, and attributes that are supported by the template engine. If such an object exists, you can potentially use it to generate a list of objects that are in scope. For example, in Java-based templating languages, you can sometimes list all variables in the environment using the following injection:</w:t>
      </w:r>
    </w:p>
    <w:p w14:paraId="686E6679"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${T(</w:t>
      </w:r>
      <w:proofErr w:type="spellStart"/>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java.lang</w:t>
      </w:r>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.System</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getenv</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w:t>
      </w:r>
    </w:p>
    <w:p w14:paraId="6E5E27B1"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This can form the basis for creating a shortlist of potentially interesting objects and methods to investigate further. Additionally, for </w:t>
      </w:r>
      <w:hyperlink r:id="rId17" w:history="1">
        <w:r w:rsidRPr="00260E30">
          <w:rPr>
            <w:rFonts w:ascii="Arial" w:eastAsia="Times New Roman" w:hAnsi="Arial" w:cs="Arial"/>
            <w:color w:val="0000FF"/>
            <w:kern w:val="0"/>
            <w:sz w:val="27"/>
            <w:szCs w:val="27"/>
            <w:u w:val="single"/>
            <w:lang w:eastAsia="en-IN"/>
            <w14:ligatures w14:val="none"/>
          </w:rPr>
          <w:t>Burp Suite Professional</w:t>
        </w:r>
      </w:hyperlink>
      <w:r w:rsidRPr="00260E30">
        <w:rPr>
          <w:rFonts w:ascii="Arial" w:eastAsia="Times New Roman" w:hAnsi="Arial" w:cs="Arial"/>
          <w:kern w:val="0"/>
          <w:sz w:val="27"/>
          <w:szCs w:val="27"/>
          <w:lang w:eastAsia="en-IN"/>
          <w14:ligatures w14:val="none"/>
        </w:rPr>
        <w:t> users, the Intruder provides a built-in wordlist for brute-forcing variable names.</w:t>
      </w:r>
    </w:p>
    <w:p w14:paraId="2D25952F" w14:textId="77777777" w:rsidR="00260E30" w:rsidRPr="00260E30" w:rsidRDefault="00260E30"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60E30">
        <w:rPr>
          <w:rFonts w:ascii="Arial" w:eastAsia="Times New Roman" w:hAnsi="Arial" w:cs="Arial"/>
          <w:b/>
          <w:bCs/>
          <w:kern w:val="0"/>
          <w:sz w:val="33"/>
          <w:szCs w:val="33"/>
          <w:lang w:eastAsia="en-IN"/>
          <w14:ligatures w14:val="none"/>
        </w:rPr>
        <w:t>Developer-supplied objects</w:t>
      </w:r>
    </w:p>
    <w:p w14:paraId="15D8E480"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It is important to note that websites will contain both built-in objects provided by the template and custom, site-specific objects that have been supplied by the web developer. You should pay particular attention to these </w:t>
      </w:r>
      <w:r w:rsidRPr="00260E30">
        <w:rPr>
          <w:rFonts w:ascii="Arial" w:eastAsia="Times New Roman" w:hAnsi="Arial" w:cs="Arial"/>
          <w:kern w:val="0"/>
          <w:sz w:val="27"/>
          <w:szCs w:val="27"/>
          <w:lang w:eastAsia="en-IN"/>
          <w14:ligatures w14:val="none"/>
        </w:rPr>
        <w:lastRenderedPageBreak/>
        <w:t xml:space="preserve">non-standard objects because they are especially likely to contain sensitive information or exploitable methods. As these objects can vary between different templates within the same website, be aware that you might need to study an object's </w:t>
      </w:r>
      <w:proofErr w:type="spellStart"/>
      <w:r w:rsidRPr="00260E30">
        <w:rPr>
          <w:rFonts w:ascii="Arial" w:eastAsia="Times New Roman" w:hAnsi="Arial" w:cs="Arial"/>
          <w:kern w:val="0"/>
          <w:sz w:val="27"/>
          <w:szCs w:val="27"/>
          <w:lang w:eastAsia="en-IN"/>
          <w14:ligatures w14:val="none"/>
        </w:rPr>
        <w:t>behavior</w:t>
      </w:r>
      <w:proofErr w:type="spellEnd"/>
      <w:r w:rsidRPr="00260E30">
        <w:rPr>
          <w:rFonts w:ascii="Arial" w:eastAsia="Times New Roman" w:hAnsi="Arial" w:cs="Arial"/>
          <w:kern w:val="0"/>
          <w:sz w:val="27"/>
          <w:szCs w:val="27"/>
          <w:lang w:eastAsia="en-IN"/>
          <w14:ligatures w14:val="none"/>
        </w:rPr>
        <w:t xml:space="preserve"> in the context of each distinct template before you find a way to exploit it.</w:t>
      </w:r>
    </w:p>
    <w:p w14:paraId="3CC2AD5C"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While server-side template injection can potentially lead to remote code execution and full takeover of the server, in practice this is not always possible to achieve. However, just because you have ruled out remote code execution, that doesn't necessarily mean there is no potential for a different kind of exploit. You can still leverage server-side template injection vulnerabilities for other high-severity exploits, such as </w:t>
      </w:r>
      <w:hyperlink r:id="rId18" w:history="1">
        <w:r w:rsidRPr="00260E30">
          <w:rPr>
            <w:rFonts w:ascii="Arial" w:eastAsia="Times New Roman" w:hAnsi="Arial" w:cs="Arial"/>
            <w:color w:val="0000FF"/>
            <w:kern w:val="0"/>
            <w:sz w:val="27"/>
            <w:szCs w:val="27"/>
            <w:u w:val="single"/>
            <w:lang w:eastAsia="en-IN"/>
            <w14:ligatures w14:val="none"/>
          </w:rPr>
          <w:t>file path traversal</w:t>
        </w:r>
      </w:hyperlink>
      <w:r w:rsidRPr="00260E30">
        <w:rPr>
          <w:rFonts w:ascii="Arial" w:eastAsia="Times New Roman" w:hAnsi="Arial" w:cs="Arial"/>
          <w:kern w:val="0"/>
          <w:sz w:val="27"/>
          <w:szCs w:val="27"/>
          <w:lang w:eastAsia="en-IN"/>
          <w14:ligatures w14:val="none"/>
        </w:rPr>
        <w:t>, to gain access to sensitive data.</w:t>
      </w:r>
    </w:p>
    <w:p w14:paraId="5DEC122A" w14:textId="77777777" w:rsidR="00260E30" w:rsidRPr="00260E30" w:rsidRDefault="00260E30"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r w:rsidRPr="00260E30">
        <w:rPr>
          <w:rFonts w:ascii="Arial" w:eastAsia="Times New Roman" w:hAnsi="Arial" w:cs="Arial"/>
          <w:b/>
          <w:bCs/>
          <w:kern w:val="0"/>
          <w:sz w:val="36"/>
          <w:szCs w:val="36"/>
          <w:lang w:eastAsia="en-IN"/>
          <w14:ligatures w14:val="none"/>
        </w:rPr>
        <w:t>Create a custom attack</w:t>
      </w:r>
    </w:p>
    <w:p w14:paraId="4481B65D"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So far, we've looked primarily at constructing an attack either by reusing a documented exploit or by using well-known vulnerabilities in a template engine. However, sometimes you will need to construct a custom exploit. For example, you might find that the template engine executes templates inside a sandbox, which can make exploitation difficult, or even impossible.</w:t>
      </w:r>
    </w:p>
    <w:p w14:paraId="3F3DF736"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After identifying the attack surface, if there is no obvious way to exploit the vulnerability, you should proceed with traditional auditing techniques by reviewing each function for exploitable </w:t>
      </w:r>
      <w:proofErr w:type="spellStart"/>
      <w:r w:rsidRPr="00260E30">
        <w:rPr>
          <w:rFonts w:ascii="Arial" w:eastAsia="Times New Roman" w:hAnsi="Arial" w:cs="Arial"/>
          <w:kern w:val="0"/>
          <w:sz w:val="27"/>
          <w:szCs w:val="27"/>
          <w:lang w:eastAsia="en-IN"/>
          <w14:ligatures w14:val="none"/>
        </w:rPr>
        <w:t>behavior</w:t>
      </w:r>
      <w:proofErr w:type="spellEnd"/>
      <w:r w:rsidRPr="00260E30">
        <w:rPr>
          <w:rFonts w:ascii="Arial" w:eastAsia="Times New Roman" w:hAnsi="Arial" w:cs="Arial"/>
          <w:kern w:val="0"/>
          <w:sz w:val="27"/>
          <w:szCs w:val="27"/>
          <w:lang w:eastAsia="en-IN"/>
          <w14:ligatures w14:val="none"/>
        </w:rPr>
        <w:t>. By working methodically through this process, you may sometimes be able to construct a complex attack that is even able to exploit more secure targets.</w:t>
      </w:r>
    </w:p>
    <w:p w14:paraId="47419BE6" w14:textId="77777777" w:rsidR="00260E30" w:rsidRPr="00260E30" w:rsidRDefault="00260E30"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60E30">
        <w:rPr>
          <w:rFonts w:ascii="Arial" w:eastAsia="Times New Roman" w:hAnsi="Arial" w:cs="Arial"/>
          <w:b/>
          <w:bCs/>
          <w:kern w:val="0"/>
          <w:sz w:val="33"/>
          <w:szCs w:val="33"/>
          <w:lang w:eastAsia="en-IN"/>
          <w14:ligatures w14:val="none"/>
        </w:rPr>
        <w:t>Constructing a custom exploit using an object chain</w:t>
      </w:r>
    </w:p>
    <w:p w14:paraId="3B0692C2"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As described above, the first step is to identify objects and methods to which you have access. Some of the objects may immediately jump out as interesting. By combining your own knowledge and the information </w:t>
      </w:r>
      <w:r w:rsidRPr="00260E30">
        <w:rPr>
          <w:rFonts w:ascii="Arial" w:eastAsia="Times New Roman" w:hAnsi="Arial" w:cs="Arial"/>
          <w:kern w:val="0"/>
          <w:sz w:val="27"/>
          <w:szCs w:val="27"/>
          <w:lang w:eastAsia="en-IN"/>
          <w14:ligatures w14:val="none"/>
        </w:rPr>
        <w:lastRenderedPageBreak/>
        <w:t>provided in the documentation, you should be able to put together a shortlist of objects that you want to investigate more thoroughly.</w:t>
      </w:r>
    </w:p>
    <w:p w14:paraId="0638EBE8"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When studying the documentation for objects, pay particular attention to which methods these objects grant access to, as well as which </w:t>
      </w:r>
      <w:proofErr w:type="gramStart"/>
      <w:r w:rsidRPr="00260E30">
        <w:rPr>
          <w:rFonts w:ascii="Arial" w:eastAsia="Times New Roman" w:hAnsi="Arial" w:cs="Arial"/>
          <w:kern w:val="0"/>
          <w:sz w:val="27"/>
          <w:szCs w:val="27"/>
          <w:lang w:eastAsia="en-IN"/>
          <w14:ligatures w14:val="none"/>
        </w:rPr>
        <w:t>objects</w:t>
      </w:r>
      <w:proofErr w:type="gramEnd"/>
      <w:r w:rsidRPr="00260E30">
        <w:rPr>
          <w:rFonts w:ascii="Arial" w:eastAsia="Times New Roman" w:hAnsi="Arial" w:cs="Arial"/>
          <w:kern w:val="0"/>
          <w:sz w:val="27"/>
          <w:szCs w:val="27"/>
          <w:lang w:eastAsia="en-IN"/>
          <w14:ligatures w14:val="none"/>
        </w:rPr>
        <w:t xml:space="preserve"> they return. By drilling down into the documentation, you can discover combinations of objects and methods that you can chain together. Chaining together the right objects and methods sometimes allows you to gain access to dangerous functionality and sensitive data that initially appears out of reach.</w:t>
      </w:r>
    </w:p>
    <w:p w14:paraId="50BEC513" w14:textId="77777777" w:rsidR="00260E30" w:rsidRPr="00260E30" w:rsidRDefault="00260E30" w:rsidP="00260E30">
      <w:pPr>
        <w:spacing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For example, in the Java-based template engine Velocity, you have access to a </w:t>
      </w:r>
      <w:proofErr w:type="spellStart"/>
      <w:r w:rsidRPr="00260E30">
        <w:rPr>
          <w:rFonts w:ascii="Courier" w:eastAsia="Times New Roman" w:hAnsi="Courier" w:cs="Courier New"/>
          <w:kern w:val="0"/>
          <w:sz w:val="27"/>
          <w:szCs w:val="27"/>
          <w:bdr w:val="none" w:sz="0" w:space="0" w:color="auto" w:frame="1"/>
          <w:lang w:eastAsia="en-IN"/>
          <w14:ligatures w14:val="none"/>
        </w:rPr>
        <w:t>ClassTool</w:t>
      </w:r>
      <w:proofErr w:type="spellEnd"/>
      <w:r w:rsidRPr="00260E30">
        <w:rPr>
          <w:rFonts w:ascii="Arial" w:eastAsia="Times New Roman" w:hAnsi="Arial" w:cs="Arial"/>
          <w:kern w:val="0"/>
          <w:sz w:val="27"/>
          <w:szCs w:val="27"/>
          <w:lang w:eastAsia="en-IN"/>
          <w14:ligatures w14:val="none"/>
        </w:rPr>
        <w:t> object called </w:t>
      </w:r>
      <w:r w:rsidRPr="00260E30">
        <w:rPr>
          <w:rFonts w:ascii="Courier" w:eastAsia="Times New Roman" w:hAnsi="Courier" w:cs="Courier New"/>
          <w:kern w:val="0"/>
          <w:sz w:val="27"/>
          <w:szCs w:val="27"/>
          <w:bdr w:val="none" w:sz="0" w:space="0" w:color="auto" w:frame="1"/>
          <w:lang w:eastAsia="en-IN"/>
          <w14:ligatures w14:val="none"/>
        </w:rPr>
        <w:t>$class</w:t>
      </w:r>
      <w:r w:rsidRPr="00260E30">
        <w:rPr>
          <w:rFonts w:ascii="Arial" w:eastAsia="Times New Roman" w:hAnsi="Arial" w:cs="Arial"/>
          <w:kern w:val="0"/>
          <w:sz w:val="27"/>
          <w:szCs w:val="27"/>
          <w:lang w:eastAsia="en-IN"/>
          <w14:ligatures w14:val="none"/>
        </w:rPr>
        <w:t>. Studying the documentation reveals that you can chain the </w:t>
      </w:r>
      <w:r w:rsidRPr="00260E30">
        <w:rPr>
          <w:rFonts w:ascii="Courier" w:eastAsia="Times New Roman" w:hAnsi="Courier" w:cs="Courier New"/>
          <w:kern w:val="0"/>
          <w:sz w:val="27"/>
          <w:szCs w:val="27"/>
          <w:bdr w:val="none" w:sz="0" w:space="0" w:color="auto" w:frame="1"/>
          <w:lang w:eastAsia="en-IN"/>
          <w14:ligatures w14:val="none"/>
        </w:rPr>
        <w:t>$</w:t>
      </w:r>
      <w:proofErr w:type="spellStart"/>
      <w:proofErr w:type="gramStart"/>
      <w:r w:rsidRPr="00260E30">
        <w:rPr>
          <w:rFonts w:ascii="Courier" w:eastAsia="Times New Roman" w:hAnsi="Courier" w:cs="Courier New"/>
          <w:kern w:val="0"/>
          <w:sz w:val="27"/>
          <w:szCs w:val="27"/>
          <w:bdr w:val="none" w:sz="0" w:space="0" w:color="auto" w:frame="1"/>
          <w:lang w:eastAsia="en-IN"/>
          <w14:ligatures w14:val="none"/>
        </w:rPr>
        <w:t>class.inspect</w:t>
      </w:r>
      <w:proofErr w:type="spellEnd"/>
      <w:proofErr w:type="gramEnd"/>
      <w:r w:rsidRPr="00260E30">
        <w:rPr>
          <w:rFonts w:ascii="Courier" w:eastAsia="Times New Roman" w:hAnsi="Courier" w:cs="Courier New"/>
          <w:kern w:val="0"/>
          <w:sz w:val="27"/>
          <w:szCs w:val="27"/>
          <w:bdr w:val="none" w:sz="0" w:space="0" w:color="auto" w:frame="1"/>
          <w:lang w:eastAsia="en-IN"/>
          <w14:ligatures w14:val="none"/>
        </w:rPr>
        <w:t>()</w:t>
      </w:r>
      <w:r w:rsidRPr="00260E30">
        <w:rPr>
          <w:rFonts w:ascii="Arial" w:eastAsia="Times New Roman" w:hAnsi="Arial" w:cs="Arial"/>
          <w:kern w:val="0"/>
          <w:sz w:val="27"/>
          <w:szCs w:val="27"/>
          <w:lang w:eastAsia="en-IN"/>
          <w14:ligatures w14:val="none"/>
        </w:rPr>
        <w:t> method and </w:t>
      </w:r>
      <w:r w:rsidRPr="00260E30">
        <w:rPr>
          <w:rFonts w:ascii="Courier" w:eastAsia="Times New Roman" w:hAnsi="Courier" w:cs="Courier New"/>
          <w:kern w:val="0"/>
          <w:sz w:val="27"/>
          <w:szCs w:val="27"/>
          <w:bdr w:val="none" w:sz="0" w:space="0" w:color="auto" w:frame="1"/>
          <w:lang w:eastAsia="en-IN"/>
          <w14:ligatures w14:val="none"/>
        </w:rPr>
        <w:t>$</w:t>
      </w:r>
      <w:proofErr w:type="spellStart"/>
      <w:r w:rsidRPr="00260E30">
        <w:rPr>
          <w:rFonts w:ascii="Courier" w:eastAsia="Times New Roman" w:hAnsi="Courier" w:cs="Courier New"/>
          <w:kern w:val="0"/>
          <w:sz w:val="27"/>
          <w:szCs w:val="27"/>
          <w:bdr w:val="none" w:sz="0" w:space="0" w:color="auto" w:frame="1"/>
          <w:lang w:eastAsia="en-IN"/>
          <w14:ligatures w14:val="none"/>
        </w:rPr>
        <w:t>class.type</w:t>
      </w:r>
      <w:proofErr w:type="spellEnd"/>
      <w:r w:rsidRPr="00260E30">
        <w:rPr>
          <w:rFonts w:ascii="Arial" w:eastAsia="Times New Roman" w:hAnsi="Arial" w:cs="Arial"/>
          <w:kern w:val="0"/>
          <w:sz w:val="27"/>
          <w:szCs w:val="27"/>
          <w:lang w:eastAsia="en-IN"/>
          <w14:ligatures w14:val="none"/>
        </w:rPr>
        <w:t> property to obtain references to arbitrary objects. In the past, this has been exploited to execute shell commands on the target system as follows:</w:t>
      </w:r>
    </w:p>
    <w:p w14:paraId="419B40AB"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w:t>
      </w:r>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class.inspect</w:t>
      </w:r>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("java.lang.Runtime").type.getRuntime().exec("bad-stuff-here")</w:t>
      </w:r>
    </w:p>
    <w:p w14:paraId="21832600" w14:textId="77777777" w:rsidR="00260E30" w:rsidRPr="00260E30" w:rsidRDefault="00260E30"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60E30">
        <w:rPr>
          <w:rFonts w:ascii="Arial" w:eastAsia="Times New Roman" w:hAnsi="Arial" w:cs="Arial"/>
          <w:b/>
          <w:bCs/>
          <w:kern w:val="0"/>
          <w:sz w:val="33"/>
          <w:szCs w:val="33"/>
          <w:lang w:eastAsia="en-IN"/>
          <w14:ligatures w14:val="none"/>
        </w:rPr>
        <w:t>Constructing a custom exploit using developer-supplied objects</w:t>
      </w:r>
    </w:p>
    <w:p w14:paraId="3F5590B0"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Some template engines run in a secure, locked-down environment by default in order to mitigate the associated risks as much as possible. Although this makes it difficult to exploit such templates for remote code execution, developer-created objects that are exposed to the template can offer a further, less battle-hardened attack surface.</w:t>
      </w:r>
    </w:p>
    <w:p w14:paraId="509C7CBD"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However, while substantial documentation is usually provided for template built-ins, site-specific objects are almost certainly not documented at all. Therefore, working out how to exploit them will require you to investigate </w:t>
      </w:r>
      <w:r w:rsidRPr="00260E30">
        <w:rPr>
          <w:rFonts w:ascii="Arial" w:eastAsia="Times New Roman" w:hAnsi="Arial" w:cs="Arial"/>
          <w:kern w:val="0"/>
          <w:sz w:val="27"/>
          <w:szCs w:val="27"/>
          <w:lang w:eastAsia="en-IN"/>
          <w14:ligatures w14:val="none"/>
        </w:rPr>
        <w:lastRenderedPageBreak/>
        <w:t xml:space="preserve">the website's </w:t>
      </w:r>
      <w:proofErr w:type="spellStart"/>
      <w:r w:rsidRPr="00260E30">
        <w:rPr>
          <w:rFonts w:ascii="Arial" w:eastAsia="Times New Roman" w:hAnsi="Arial" w:cs="Arial"/>
          <w:kern w:val="0"/>
          <w:sz w:val="27"/>
          <w:szCs w:val="27"/>
          <w:lang w:eastAsia="en-IN"/>
          <w14:ligatures w14:val="none"/>
        </w:rPr>
        <w:t>behavior</w:t>
      </w:r>
      <w:proofErr w:type="spellEnd"/>
      <w:r w:rsidRPr="00260E30">
        <w:rPr>
          <w:rFonts w:ascii="Arial" w:eastAsia="Times New Roman" w:hAnsi="Arial" w:cs="Arial"/>
          <w:kern w:val="0"/>
          <w:sz w:val="27"/>
          <w:szCs w:val="27"/>
          <w:lang w:eastAsia="en-IN"/>
          <w14:ligatures w14:val="none"/>
        </w:rPr>
        <w:t xml:space="preserve"> manually to identify the attack surface and construct your own custom exploit accordingly.</w:t>
      </w:r>
    </w:p>
    <w:p w14:paraId="542B90E6" w14:textId="77777777" w:rsidR="00260E30" w:rsidRDefault="00260E30" w:rsidP="00260E30">
      <w:pPr>
        <w:spacing w:before="120" w:after="120" w:line="450" w:lineRule="atLeast"/>
        <w:rPr>
          <w:rFonts w:ascii="Arial" w:eastAsia="Times New Roman" w:hAnsi="Arial" w:cs="Arial"/>
          <w:kern w:val="0"/>
          <w:sz w:val="27"/>
          <w:szCs w:val="27"/>
          <w:lang w:eastAsia="en-IN"/>
          <w14:ligatures w14:val="none"/>
        </w:rPr>
      </w:pPr>
    </w:p>
    <w:p w14:paraId="4C5A7102"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p>
    <w:p w14:paraId="066D3472" w14:textId="77777777" w:rsidR="00260E30" w:rsidRPr="00260E30" w:rsidRDefault="00260E30"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r w:rsidRPr="00260E30">
        <w:rPr>
          <w:rFonts w:ascii="Arial" w:eastAsia="Times New Roman" w:hAnsi="Arial" w:cs="Arial"/>
          <w:b/>
          <w:bCs/>
          <w:kern w:val="0"/>
          <w:sz w:val="36"/>
          <w:szCs w:val="36"/>
          <w:lang w:eastAsia="en-IN"/>
          <w14:ligatures w14:val="none"/>
        </w:rPr>
        <w:t>How to prevent server-side template injection vulnerabilities</w:t>
      </w:r>
    </w:p>
    <w:p w14:paraId="26819D75"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The best way to prevent server-side template injection is to not allow any users to modify or submit new templates. However, this is sometimes unavoidable due to business requirements.</w:t>
      </w:r>
    </w:p>
    <w:p w14:paraId="55825324"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One of the simplest ways to avoid introducing server-side template injection vulnerabilities is to always use a "logic-less" template engine, such as Mustache, unless absolutely necessary. Separating the logic from presentation as much as possible can greatly reduce your exposure to the most dangerous template-based attacks.</w:t>
      </w:r>
    </w:p>
    <w:p w14:paraId="03BC6A6B"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Another measure is to only execute users' code in a sandboxed environment where potentially dangerous modules and functions have been removed altogether. Unfortunately, sandboxing untrusted code is inherently difficult and prone to bypasses.</w:t>
      </w:r>
    </w:p>
    <w:p w14:paraId="6E4B3248"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Finally, another complementary approach is to accept that arbitrary code execution is all but inevitable and apply your own sandboxing by deploying your template environment in a locked-down Docker container, for example.</w:t>
      </w:r>
    </w:p>
    <w:p w14:paraId="47FF69F8" w14:textId="77777777" w:rsidR="001258EF" w:rsidRPr="00260E30" w:rsidRDefault="001258EF" w:rsidP="00260E30"/>
    <w:sectPr w:rsidR="001258EF" w:rsidRPr="00260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5F6"/>
    <w:multiLevelType w:val="multilevel"/>
    <w:tmpl w:val="198C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5055F"/>
    <w:multiLevelType w:val="multilevel"/>
    <w:tmpl w:val="7B248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928AB"/>
    <w:multiLevelType w:val="multilevel"/>
    <w:tmpl w:val="B8E8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D6DF1"/>
    <w:multiLevelType w:val="multilevel"/>
    <w:tmpl w:val="0BA0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602097">
    <w:abstractNumId w:val="0"/>
  </w:num>
  <w:num w:numId="2" w16cid:durableId="559750688">
    <w:abstractNumId w:val="3"/>
  </w:num>
  <w:num w:numId="3" w16cid:durableId="1027411955">
    <w:abstractNumId w:val="2"/>
  </w:num>
  <w:num w:numId="4" w16cid:durableId="941380008">
    <w:abstractNumId w:val="1"/>
  </w:num>
  <w:num w:numId="5" w16cid:durableId="330643750">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1860311591">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918050615">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30"/>
    <w:rsid w:val="001258EF"/>
    <w:rsid w:val="00260E30"/>
    <w:rsid w:val="00694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3509"/>
  <w15:chartTrackingRefBased/>
  <w15:docId w15:val="{95F0B608-DE31-4E1A-91BF-C06D35F4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0E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60E3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60E3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60E3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E3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60E3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60E3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60E3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60E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60E30"/>
    <w:rPr>
      <w:color w:val="0000FF"/>
      <w:u w:val="single"/>
    </w:rPr>
  </w:style>
  <w:style w:type="character" w:styleId="HTMLCode">
    <w:name w:val="HTML Code"/>
    <w:basedOn w:val="DefaultParagraphFont"/>
    <w:uiPriority w:val="99"/>
    <w:semiHidden/>
    <w:unhideWhenUsed/>
    <w:rsid w:val="00260E30"/>
    <w:rPr>
      <w:rFonts w:ascii="Courier New" w:eastAsia="Times New Roman" w:hAnsi="Courier New" w:cs="Courier New"/>
      <w:sz w:val="20"/>
      <w:szCs w:val="20"/>
    </w:rPr>
  </w:style>
  <w:style w:type="character" w:customStyle="1" w:styleId="label-light-blue-small">
    <w:name w:val="label-light-blue-small"/>
    <w:basedOn w:val="DefaultParagraphFont"/>
    <w:rsid w:val="00260E30"/>
  </w:style>
  <w:style w:type="character" w:customStyle="1" w:styleId="label-purple-small">
    <w:name w:val="label-purple-small"/>
    <w:basedOn w:val="DefaultParagraphFont"/>
    <w:rsid w:val="00260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739767">
      <w:bodyDiv w:val="1"/>
      <w:marLeft w:val="0"/>
      <w:marRight w:val="0"/>
      <w:marTop w:val="0"/>
      <w:marBottom w:val="0"/>
      <w:divBdr>
        <w:top w:val="none" w:sz="0" w:space="0" w:color="auto"/>
        <w:left w:val="none" w:sz="0" w:space="0" w:color="auto"/>
        <w:bottom w:val="none" w:sz="0" w:space="0" w:color="auto"/>
        <w:right w:val="none" w:sz="0" w:space="0" w:color="auto"/>
      </w:divBdr>
      <w:divsChild>
        <w:div w:id="2099209445">
          <w:marLeft w:val="0"/>
          <w:marRight w:val="0"/>
          <w:marTop w:val="450"/>
          <w:marBottom w:val="0"/>
          <w:divBdr>
            <w:top w:val="none" w:sz="0" w:space="0" w:color="auto"/>
            <w:left w:val="none" w:sz="0" w:space="0" w:color="auto"/>
            <w:bottom w:val="none" w:sz="0" w:space="0" w:color="auto"/>
            <w:right w:val="none" w:sz="0" w:space="0" w:color="auto"/>
          </w:divBdr>
        </w:div>
        <w:div w:id="1791363922">
          <w:marLeft w:val="0"/>
          <w:marRight w:val="0"/>
          <w:marTop w:val="450"/>
          <w:marBottom w:val="0"/>
          <w:divBdr>
            <w:top w:val="none" w:sz="0" w:space="0" w:color="auto"/>
            <w:left w:val="none" w:sz="0" w:space="0" w:color="auto"/>
            <w:bottom w:val="none" w:sz="0" w:space="0" w:color="auto"/>
            <w:right w:val="none" w:sz="0" w:space="0" w:color="auto"/>
          </w:divBdr>
        </w:div>
        <w:div w:id="313678682">
          <w:marLeft w:val="0"/>
          <w:marRight w:val="0"/>
          <w:marTop w:val="450"/>
          <w:marBottom w:val="0"/>
          <w:divBdr>
            <w:top w:val="none" w:sz="0" w:space="0" w:color="auto"/>
            <w:left w:val="none" w:sz="0" w:space="0" w:color="auto"/>
            <w:bottom w:val="none" w:sz="0" w:space="0" w:color="auto"/>
            <w:right w:val="none" w:sz="0" w:space="0" w:color="auto"/>
          </w:divBdr>
        </w:div>
      </w:divsChild>
    </w:div>
    <w:div w:id="971448929">
      <w:bodyDiv w:val="1"/>
      <w:marLeft w:val="0"/>
      <w:marRight w:val="0"/>
      <w:marTop w:val="0"/>
      <w:marBottom w:val="0"/>
      <w:divBdr>
        <w:top w:val="none" w:sz="0" w:space="0" w:color="auto"/>
        <w:left w:val="none" w:sz="0" w:space="0" w:color="auto"/>
        <w:bottom w:val="none" w:sz="0" w:space="0" w:color="auto"/>
        <w:right w:val="none" w:sz="0" w:space="0" w:color="auto"/>
      </w:divBdr>
      <w:divsChild>
        <w:div w:id="1254629456">
          <w:marLeft w:val="0"/>
          <w:marRight w:val="0"/>
          <w:marTop w:val="480"/>
          <w:marBottom w:val="480"/>
          <w:divBdr>
            <w:top w:val="single" w:sz="6" w:space="0" w:color="CBD0D1"/>
            <w:left w:val="single" w:sz="6" w:space="0" w:color="CBD0D1"/>
            <w:bottom w:val="single" w:sz="6" w:space="0" w:color="CBD0D1"/>
            <w:right w:val="single" w:sz="6" w:space="0" w:color="CBD0D1"/>
          </w:divBdr>
          <w:divsChild>
            <w:div w:id="362286890">
              <w:marLeft w:val="150"/>
              <w:marRight w:val="0"/>
              <w:marTop w:val="150"/>
              <w:marBottom w:val="0"/>
              <w:divBdr>
                <w:top w:val="none" w:sz="0" w:space="0" w:color="auto"/>
                <w:left w:val="none" w:sz="0" w:space="0" w:color="auto"/>
                <w:bottom w:val="none" w:sz="0" w:space="0" w:color="auto"/>
                <w:right w:val="none" w:sz="0" w:space="0" w:color="auto"/>
              </w:divBdr>
            </w:div>
          </w:divsChild>
        </w:div>
        <w:div w:id="1254704267">
          <w:marLeft w:val="0"/>
          <w:marRight w:val="0"/>
          <w:marTop w:val="480"/>
          <w:marBottom w:val="480"/>
          <w:divBdr>
            <w:top w:val="single" w:sz="6" w:space="0" w:color="CBD0D1"/>
            <w:left w:val="single" w:sz="6" w:space="0" w:color="CBD0D1"/>
            <w:bottom w:val="single" w:sz="6" w:space="0" w:color="CBD0D1"/>
            <w:right w:val="single" w:sz="6" w:space="0" w:color="CBD0D1"/>
          </w:divBdr>
          <w:divsChild>
            <w:div w:id="811171674">
              <w:marLeft w:val="150"/>
              <w:marRight w:val="0"/>
              <w:marTop w:val="150"/>
              <w:marBottom w:val="0"/>
              <w:divBdr>
                <w:top w:val="none" w:sz="0" w:space="0" w:color="auto"/>
                <w:left w:val="none" w:sz="0" w:space="0" w:color="auto"/>
                <w:bottom w:val="none" w:sz="0" w:space="0" w:color="auto"/>
                <w:right w:val="none" w:sz="0" w:space="0" w:color="auto"/>
              </w:divBdr>
            </w:div>
          </w:divsChild>
        </w:div>
        <w:div w:id="533353081">
          <w:marLeft w:val="0"/>
          <w:marRight w:val="0"/>
          <w:marTop w:val="480"/>
          <w:marBottom w:val="480"/>
          <w:divBdr>
            <w:top w:val="single" w:sz="6" w:space="0" w:color="CBD0D1"/>
            <w:left w:val="single" w:sz="6" w:space="0" w:color="CBD0D1"/>
            <w:bottom w:val="single" w:sz="6" w:space="0" w:color="CBD0D1"/>
            <w:right w:val="single" w:sz="6" w:space="0" w:color="CBD0D1"/>
          </w:divBdr>
          <w:divsChild>
            <w:div w:id="905727843">
              <w:marLeft w:val="150"/>
              <w:marRight w:val="0"/>
              <w:marTop w:val="150"/>
              <w:marBottom w:val="0"/>
              <w:divBdr>
                <w:top w:val="none" w:sz="0" w:space="0" w:color="auto"/>
                <w:left w:val="none" w:sz="0" w:space="0" w:color="auto"/>
                <w:bottom w:val="none" w:sz="0" w:space="0" w:color="auto"/>
                <w:right w:val="none" w:sz="0" w:space="0" w:color="auto"/>
              </w:divBdr>
            </w:div>
          </w:divsChild>
        </w:div>
        <w:div w:id="1879076457">
          <w:marLeft w:val="0"/>
          <w:marRight w:val="0"/>
          <w:marTop w:val="480"/>
          <w:marBottom w:val="480"/>
          <w:divBdr>
            <w:top w:val="single" w:sz="6" w:space="0" w:color="CBD0D1"/>
            <w:left w:val="single" w:sz="6" w:space="0" w:color="CBD0D1"/>
            <w:bottom w:val="single" w:sz="6" w:space="0" w:color="CBD0D1"/>
            <w:right w:val="single" w:sz="6" w:space="0" w:color="CBD0D1"/>
          </w:divBdr>
          <w:divsChild>
            <w:div w:id="52238364">
              <w:marLeft w:val="150"/>
              <w:marRight w:val="0"/>
              <w:marTop w:val="150"/>
              <w:marBottom w:val="0"/>
              <w:divBdr>
                <w:top w:val="none" w:sz="0" w:space="0" w:color="auto"/>
                <w:left w:val="none" w:sz="0" w:space="0" w:color="auto"/>
                <w:bottom w:val="none" w:sz="0" w:space="0" w:color="auto"/>
                <w:right w:val="none" w:sz="0" w:space="0" w:color="auto"/>
              </w:divBdr>
            </w:div>
          </w:divsChild>
        </w:div>
        <w:div w:id="2096441515">
          <w:marLeft w:val="0"/>
          <w:marRight w:val="0"/>
          <w:marTop w:val="480"/>
          <w:marBottom w:val="480"/>
          <w:divBdr>
            <w:top w:val="single" w:sz="6" w:space="0" w:color="CBD0D1"/>
            <w:left w:val="single" w:sz="6" w:space="0" w:color="CBD0D1"/>
            <w:bottom w:val="single" w:sz="6" w:space="0" w:color="CBD0D1"/>
            <w:right w:val="single" w:sz="6" w:space="0" w:color="CBD0D1"/>
          </w:divBdr>
          <w:divsChild>
            <w:div w:id="1822386370">
              <w:marLeft w:val="150"/>
              <w:marRight w:val="0"/>
              <w:marTop w:val="150"/>
              <w:marBottom w:val="0"/>
              <w:divBdr>
                <w:top w:val="none" w:sz="0" w:space="0" w:color="auto"/>
                <w:left w:val="none" w:sz="0" w:space="0" w:color="auto"/>
                <w:bottom w:val="none" w:sz="0" w:space="0" w:color="auto"/>
                <w:right w:val="none" w:sz="0" w:space="0" w:color="auto"/>
              </w:divBdr>
            </w:div>
          </w:divsChild>
        </w:div>
        <w:div w:id="1978220745">
          <w:marLeft w:val="0"/>
          <w:marRight w:val="0"/>
          <w:marTop w:val="480"/>
          <w:marBottom w:val="480"/>
          <w:divBdr>
            <w:top w:val="single" w:sz="6" w:space="0" w:color="CBD0D1"/>
            <w:left w:val="single" w:sz="6" w:space="0" w:color="CBD0D1"/>
            <w:bottom w:val="single" w:sz="6" w:space="0" w:color="CBD0D1"/>
            <w:right w:val="single" w:sz="6" w:space="0" w:color="CBD0D1"/>
          </w:divBdr>
          <w:divsChild>
            <w:div w:id="749084237">
              <w:marLeft w:val="150"/>
              <w:marRight w:val="0"/>
              <w:marTop w:val="150"/>
              <w:marBottom w:val="0"/>
              <w:divBdr>
                <w:top w:val="none" w:sz="0" w:space="0" w:color="auto"/>
                <w:left w:val="none" w:sz="0" w:space="0" w:color="auto"/>
                <w:bottom w:val="none" w:sz="0" w:space="0" w:color="auto"/>
                <w:right w:val="none" w:sz="0" w:space="0" w:color="auto"/>
              </w:divBdr>
            </w:div>
          </w:divsChild>
        </w:div>
        <w:div w:id="63994693">
          <w:marLeft w:val="0"/>
          <w:marRight w:val="0"/>
          <w:marTop w:val="480"/>
          <w:marBottom w:val="480"/>
          <w:divBdr>
            <w:top w:val="single" w:sz="6" w:space="0" w:color="CBD0D1"/>
            <w:left w:val="single" w:sz="6" w:space="0" w:color="CBD0D1"/>
            <w:bottom w:val="single" w:sz="6" w:space="0" w:color="CBD0D1"/>
            <w:right w:val="single" w:sz="6" w:space="0" w:color="CBD0D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ortswigger.net/web-security/server-side-template-injection/exploiting" TargetMode="External"/><Relationship Id="rId18" Type="http://schemas.openxmlformats.org/officeDocument/2006/relationships/hyperlink" Target="https://portswigger.net/web-security/file-path-traversal" TargetMode="External"/><Relationship Id="rId3" Type="http://schemas.openxmlformats.org/officeDocument/2006/relationships/settings" Target="settings.xml"/><Relationship Id="rId7" Type="http://schemas.openxmlformats.org/officeDocument/2006/relationships/hyperlink" Target="https://portswigger.net/web-security/server-side-template-injection" TargetMode="External"/><Relationship Id="rId12" Type="http://schemas.openxmlformats.org/officeDocument/2006/relationships/hyperlink" Target="https://portswigger.net/web-security/server-side-template-injection/exploiting" TargetMode="External"/><Relationship Id="rId17" Type="http://schemas.openxmlformats.org/officeDocument/2006/relationships/hyperlink" Target="https://portswigger.net/burp/pro" TargetMode="External"/><Relationship Id="rId2" Type="http://schemas.openxmlformats.org/officeDocument/2006/relationships/styles" Target="styles.xml"/><Relationship Id="rId16" Type="http://schemas.openxmlformats.org/officeDocument/2006/relationships/hyperlink" Target="https://portswigger.net/web-security/server-side-template-injection/exploi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ortswigger.net/web-security/cross-site-scripting" TargetMode="External"/><Relationship Id="rId11" Type="http://schemas.openxmlformats.org/officeDocument/2006/relationships/hyperlink" Target="https://portswigger.net/web-security/server-side-template-injection/exploiting" TargetMode="External"/><Relationship Id="rId5" Type="http://schemas.openxmlformats.org/officeDocument/2006/relationships/image" Target="media/image1.png"/><Relationship Id="rId15" Type="http://schemas.openxmlformats.org/officeDocument/2006/relationships/hyperlink" Target="https://portswigger.net/web-security/server-side-template-injection/exploiting" TargetMode="External"/><Relationship Id="rId10" Type="http://schemas.openxmlformats.org/officeDocument/2006/relationships/hyperlink" Target="https://portswigger.net/web-security/server-side-template-inje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rtswigger.net/web-security/server-side-template-injection" TargetMode="External"/><Relationship Id="rId14" Type="http://schemas.openxmlformats.org/officeDocument/2006/relationships/hyperlink" Target="https://portswigger.net/web-security/server-side-template-injection/explo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3043</Words>
  <Characters>17349</Characters>
  <Application>Microsoft Office Word</Application>
  <DocSecurity>0</DocSecurity>
  <Lines>144</Lines>
  <Paragraphs>40</Paragraphs>
  <ScaleCrop>false</ScaleCrop>
  <Company/>
  <LinksUpToDate>false</LinksUpToDate>
  <CharactersWithSpaces>20352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1</cp:revision>
  <dcterms:created xsi:type="dcterms:W3CDTF">2024-01-27T11:52:00Z</dcterms:created>
  <dcterms:modified xsi:type="dcterms:W3CDTF">2024-01-27T12:00:00Z</dcterms:modified>
</cp:coreProperties>
</file>