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440"/>
        <w:jc w:val="center"/>
      </w:pPr>
      <w:r>
        <w:rPr>
          <w:rFonts w:ascii="Times New Roman" w:hAnsi="Times New Roman"/>
          <w:b w:val="0"/>
          <w:i w:val="0"/>
          <w:sz w:val="28"/>
        </w:rPr>
        <w:t>A Project Report On</w:t>
      </w:r>
    </w:p>
    <w:p>
      <w:pPr>
        <w:spacing w:after="120" w:before="360"/>
        <w:jc w:val="center"/>
      </w:pPr>
      <w:r>
        <w:rPr>
          <w:rFonts w:ascii="Times New Roman" w:hAnsi="Times New Roman"/>
          <w:b/>
          <w:i w:val="0"/>
          <w:sz w:val="52"/>
        </w:rPr>
        <w:t>CARDIOPREDICT</w:t>
      </w:r>
    </w:p>
    <w:p>
      <w:pPr>
        <w:spacing w:after="80" w:before="0"/>
        <w:jc w:val="center"/>
      </w:pPr>
      <w:r>
        <w:rPr>
          <w:rFonts w:ascii="Times New Roman" w:hAnsi="Times New Roman"/>
          <w:b/>
          <w:i w:val="0"/>
          <w:sz w:val="36"/>
        </w:rPr>
        <w:t>Heart Disease Prediction System</w:t>
      </w:r>
    </w:p>
    <w:p>
      <w:pPr>
        <w:spacing w:after="480" w:before="0"/>
        <w:jc w:val="center"/>
      </w:pPr>
      <w:r>
        <w:rPr>
          <w:rFonts w:ascii="Times New Roman" w:hAnsi="Times New Roman"/>
          <w:b w:val="0"/>
          <w:i w:val="0"/>
          <w:sz w:val="28"/>
        </w:rPr>
        <w:t>Using Machine Learning and Flask Web Framework</w:t>
      </w:r>
    </w:p>
    <w:p>
      <w:pPr>
        <w:spacing w:after="120" w:before="480"/>
        <w:jc w:val="center"/>
      </w:pPr>
      <w:r>
        <w:rPr>
          <w:rFonts w:ascii="Times New Roman" w:hAnsi="Times New Roman"/>
          <w:b w:val="0"/>
          <w:i w:val="0"/>
          <w:sz w:val="24"/>
        </w:rPr>
        <w:t>Submitted in Partial Fulfilment of the Requirements</w:t>
      </w:r>
    </w:p>
    <w:p>
      <w:pPr>
        <w:spacing w:after="120" w:before="0"/>
        <w:jc w:val="center"/>
      </w:pPr>
      <w:r>
        <w:rPr>
          <w:rFonts w:ascii="Times New Roman" w:hAnsi="Times New Roman"/>
          <w:b w:val="0"/>
          <w:i w:val="0"/>
          <w:sz w:val="24"/>
        </w:rPr>
        <w:t>for the Award of the Degree of</w:t>
      </w:r>
    </w:p>
    <w:p>
      <w:pPr>
        <w:spacing w:after="120" w:before="0"/>
        <w:jc w:val="center"/>
      </w:pPr>
      <w:r>
        <w:rPr>
          <w:rFonts w:ascii="Times New Roman" w:hAnsi="Times New Roman"/>
          <w:b/>
          <w:i w:val="0"/>
          <w:sz w:val="28"/>
        </w:rPr>
        <w:t>Master of Computer Applications</w:t>
      </w:r>
    </w:p>
    <w:p>
      <w:pPr>
        <w:spacing w:after="120" w:before="0"/>
        <w:jc w:val="center"/>
      </w:pPr>
      <w:r>
        <w:rPr>
          <w:rFonts w:ascii="Times New Roman" w:hAnsi="Times New Roman"/>
          <w:b w:val="0"/>
          <w:i w:val="0"/>
          <w:sz w:val="24"/>
        </w:rPr>
        <w:t>in</w:t>
      </w:r>
    </w:p>
    <w:p>
      <w:pPr>
        <w:spacing w:after="120" w:before="0"/>
        <w:jc w:val="center"/>
      </w:pPr>
      <w:r>
        <w:rPr>
          <w:rFonts w:ascii="Times New Roman" w:hAnsi="Times New Roman"/>
          <w:b/>
          <w:i w:val="0"/>
          <w:sz w:val="28"/>
        </w:rPr>
        <w:t>Computer Applications</w:t>
      </w:r>
    </w:p>
    <w:p>
      <w:pPr>
        <w:spacing w:after="120" w:before="720"/>
        <w:jc w:val="center"/>
      </w:pPr>
      <w:r>
        <w:rPr>
          <w:rFonts w:ascii="Times New Roman" w:hAnsi="Times New Roman"/>
          <w:b w:val="0"/>
          <w:i w:val="0"/>
          <w:sz w:val="24"/>
        </w:rPr>
        <w:t>Submitted By:</w:t>
      </w:r>
    </w:p>
    <w:p>
      <w:pPr>
        <w:spacing w:after="720" w:before="0"/>
        <w:jc w:val="center"/>
      </w:pPr>
      <w:r>
        <w:rPr>
          <w:rFonts w:ascii="Times New Roman" w:hAnsi="Times New Roman"/>
          <w:b/>
          <w:i w:val="0"/>
          <w:sz w:val="32"/>
        </w:rPr>
        <w:t>Sandeep Kumar</w:t>
      </w:r>
    </w:p>
    <w:p>
      <w:pPr>
        <w:spacing w:after="120" w:before="480"/>
        <w:jc w:val="center"/>
      </w:pPr>
      <w:r>
        <w:rPr>
          <w:rFonts w:ascii="Times New Roman" w:hAnsi="Times New Roman"/>
          <w:b w:val="0"/>
          <w:i w:val="0"/>
          <w:sz w:val="24"/>
        </w:rPr>
        <w:t>Department of Computer Applications</w:t>
      </w:r>
    </w:p>
    <w:p>
      <w:pPr>
        <w:spacing w:after="120" w:before="0"/>
        <w:jc w:val="center"/>
      </w:pPr>
      <w:r>
        <w:rPr>
          <w:rFonts w:ascii="Times New Roman" w:hAnsi="Times New Roman"/>
          <w:b w:val="0"/>
          <w:i w:val="0"/>
          <w:sz w:val="24"/>
        </w:rPr>
        <w:t>Academic Year 2025-2026</w:t>
      </w:r>
    </w:p>
    <w:p>
      <w:pPr>
        <w:pStyle w:val="Heading1"/>
        <w:pageBreakBefore/>
        <w:spacing w:before="240" w:after="120"/>
      </w:pPr>
      <w:r>
        <w:rPr>
          <w:rFonts w:ascii="Times New Roman" w:hAnsi="Times New Roman"/>
          <w:color w:val="000000"/>
        </w:rPr>
        <w:t>Certificate</w:t>
      </w:r>
    </w:p>
    <w:p>
      <w:pPr>
        <w:spacing w:after="120" w:before="0"/>
        <w:jc w:val="both"/>
      </w:pPr>
      <w:r>
        <w:rPr>
          <w:rFonts w:ascii="Times New Roman" w:hAnsi="Times New Roman"/>
          <w:b w:val="0"/>
          <w:i w:val="0"/>
          <w:sz w:val="24"/>
        </w:rPr>
        <w:t>This is to certify that the project report entitled "CardioPredict — Heart Disease Prediction System Using Machine Learning and Flask Web Framework" submitted by Sandeep Kumar in partial fulfilment of the requirements for the award of the degree of Master of Computer Applications in Computer Applications is a bonafide record of work carried out under my supervision and guidance.</w:t>
      </w:r>
    </w:p>
    <w:p>
      <w:pPr>
        <w:spacing w:after="120" w:before="0"/>
        <w:jc w:val="both"/>
      </w:pPr>
      <w:r>
        <w:rPr>
          <w:rFonts w:ascii="Times New Roman" w:hAnsi="Times New Roman"/>
          <w:b w:val="0"/>
          <w:i w:val="0"/>
          <w:sz w:val="24"/>
        </w:rPr>
        <w:t>The matter embodied in this project report has not been submitted to any other university or institution for the award of any degree or diploma.</w:t>
      </w:r>
    </w:p>
    <w:p>
      <w:pPr>
        <w:spacing w:after="120" w:before="960"/>
      </w:pPr>
      <w:r>
        <w:rPr>
          <w:rFonts w:ascii="Times New Roman" w:hAnsi="Times New Roman"/>
          <w:b w:val="0"/>
          <w:i w:val="0"/>
          <w:sz w:val="24"/>
        </w:rPr>
        <w:t>Date: February 2026</w:t>
      </w:r>
    </w:p>
    <w:p>
      <w:pPr>
        <w:spacing w:after="120" w:before="0"/>
      </w:pPr>
      <w:r>
        <w:rPr>
          <w:rFonts w:ascii="Times New Roman" w:hAnsi="Times New Roman"/>
          <w:b w:val="0"/>
          <w:i w:val="0"/>
          <w:sz w:val="24"/>
        </w:rPr>
        <w:t>Place: India</w:t>
      </w:r>
    </w:p>
    <w:p>
      <w:pPr>
        <w:spacing w:after="120" w:before="960"/>
      </w:pPr>
      <w:r>
        <w:rPr>
          <w:rFonts w:ascii="Times New Roman" w:hAnsi="Times New Roman"/>
          <w:b/>
          <w:i w:val="0"/>
          <w:sz w:val="24"/>
        </w:rPr>
        <w:t>Project Guide</w:t>
      </w:r>
    </w:p>
    <w:p>
      <w:pPr>
        <w:spacing w:after="120" w:before="0"/>
      </w:pPr>
      <w:r>
        <w:rPr>
          <w:rFonts w:ascii="Times New Roman" w:hAnsi="Times New Roman"/>
          <w:b w:val="0"/>
          <w:i w:val="0"/>
          <w:sz w:val="24"/>
        </w:rPr>
        <w:t>Department of Computer Applications</w:t>
      </w:r>
    </w:p>
    <w:p>
      <w:pPr>
        <w:pStyle w:val="Heading1"/>
        <w:pageBreakBefore/>
        <w:spacing w:before="240" w:after="120"/>
      </w:pPr>
      <w:r>
        <w:rPr>
          <w:rFonts w:ascii="Times New Roman" w:hAnsi="Times New Roman"/>
          <w:color w:val="000000"/>
        </w:rPr>
        <w:t>Declaration</w:t>
      </w:r>
    </w:p>
    <w:p>
      <w:pPr>
        <w:spacing w:after="120" w:before="0"/>
        <w:jc w:val="both"/>
      </w:pPr>
      <w:r>
        <w:rPr>
          <w:rFonts w:ascii="Times New Roman" w:hAnsi="Times New Roman"/>
          <w:b w:val="0"/>
          <w:i w:val="0"/>
          <w:sz w:val="24"/>
        </w:rPr>
        <w:t>I, Sandeep Kumar, hereby declare that the project report entitled "CardioPredict — Heart Disease Prediction System Using Machine Learning and Flask Web Framework" submitted by me in partial fulfilment of the requirements for the award of the degree of Master of Computer Applications in Computer Applications is a genuine piece of work carried out by me. The matter embodied in this report has not been submitted to any other university or institution for the award of any degree or diploma.</w:t>
      </w:r>
    </w:p>
    <w:p>
      <w:pPr>
        <w:spacing w:after="120" w:before="0"/>
        <w:jc w:val="both"/>
      </w:pPr>
      <w:r>
        <w:rPr>
          <w:rFonts w:ascii="Times New Roman" w:hAnsi="Times New Roman"/>
          <w:b w:val="0"/>
          <w:i w:val="0"/>
          <w:sz w:val="24"/>
        </w:rPr>
        <w:t>I further declare that I have not copied any content from other sources without proper citation. All the references have been duly acknowledged.</w:t>
      </w:r>
    </w:p>
    <w:p>
      <w:pPr>
        <w:spacing w:after="120" w:before="960"/>
      </w:pPr>
      <w:r>
        <w:rPr>
          <w:rFonts w:ascii="Times New Roman" w:hAnsi="Times New Roman"/>
          <w:b/>
          <w:i w:val="0"/>
          <w:sz w:val="24"/>
        </w:rPr>
        <w:t>Sandeep Kumar</w:t>
      </w:r>
    </w:p>
    <w:p>
      <w:pPr>
        <w:spacing w:after="120" w:before="0"/>
      </w:pPr>
      <w:r>
        <w:rPr>
          <w:rFonts w:ascii="Times New Roman" w:hAnsi="Times New Roman"/>
          <w:b w:val="0"/>
          <w:i w:val="0"/>
          <w:sz w:val="24"/>
        </w:rPr>
        <w:t>Date: February 2026</w:t>
      </w:r>
    </w:p>
    <w:p>
      <w:pPr>
        <w:pStyle w:val="Heading1"/>
        <w:pageBreakBefore/>
        <w:spacing w:before="240" w:after="120"/>
      </w:pPr>
      <w:r>
        <w:rPr>
          <w:rFonts w:ascii="Times New Roman" w:hAnsi="Times New Roman"/>
          <w:color w:val="000000"/>
        </w:rPr>
        <w:t>Acknowledgements</w:t>
      </w:r>
    </w:p>
    <w:p>
      <w:pPr>
        <w:spacing w:after="120" w:before="0"/>
        <w:jc w:val="both"/>
      </w:pPr>
      <w:r>
        <w:rPr>
          <w:rFonts w:ascii="Times New Roman" w:hAnsi="Times New Roman"/>
          <w:b w:val="0"/>
          <w:i w:val="0"/>
          <w:sz w:val="24"/>
        </w:rPr>
        <w:t>I would like to express my sincere gratitude to all those who have helped me in completing this project. First and foremost, I would like to thank my project guide for their continuous guidance, encouragement, and support throughout the course of this project. Their expertise in the field of machine learning and software engineering has been invaluable in shaping this project.</w:t>
      </w:r>
    </w:p>
    <w:p>
      <w:pPr>
        <w:spacing w:after="120" w:before="0"/>
        <w:jc w:val="both"/>
      </w:pPr>
      <w:r>
        <w:rPr>
          <w:rFonts w:ascii="Times New Roman" w:hAnsi="Times New Roman"/>
          <w:b w:val="0"/>
          <w:i w:val="0"/>
          <w:sz w:val="24"/>
        </w:rPr>
        <w:t>I am grateful to the Head of the Department of Computer Applications for providing the necessary facilities and resources for the successful completion of this project. I also extend my thanks to all the faculty members of the department for their constant encouragement and academic support.</w:t>
      </w:r>
    </w:p>
    <w:p>
      <w:pPr>
        <w:spacing w:after="120" w:before="0"/>
        <w:jc w:val="both"/>
      </w:pPr>
      <w:r>
        <w:rPr>
          <w:rFonts w:ascii="Times New Roman" w:hAnsi="Times New Roman"/>
          <w:b w:val="0"/>
          <w:i w:val="0"/>
          <w:sz w:val="24"/>
        </w:rPr>
        <w:t>I would like to acknowledge the UCI Machine Learning Repository for providing the Cleveland Heart Disease dataset, which forms the foundation of the machine learning component of this project. The availability of this well-documented, publicly accessible dataset made it possible to train and evaluate the prediction models effectively.</w:t>
      </w:r>
    </w:p>
    <w:p>
      <w:pPr>
        <w:spacing w:after="120" w:before="0"/>
        <w:jc w:val="both"/>
      </w:pPr>
      <w:r>
        <w:rPr>
          <w:rFonts w:ascii="Times New Roman" w:hAnsi="Times New Roman"/>
          <w:b w:val="0"/>
          <w:i w:val="0"/>
          <w:sz w:val="24"/>
        </w:rPr>
        <w:t>My sincere thanks go to the open-source communities behind Python, Flask, scikit-learn, Docker, and all the other tools and libraries used in this project. The comprehensive documentation and active community support for these technologies greatly facilitated the development process.</w:t>
      </w:r>
    </w:p>
    <w:p>
      <w:pPr>
        <w:spacing w:after="120" w:before="0"/>
        <w:jc w:val="both"/>
      </w:pPr>
      <w:r>
        <w:rPr>
          <w:rFonts w:ascii="Times New Roman" w:hAnsi="Times New Roman"/>
          <w:b w:val="0"/>
          <w:i w:val="0"/>
          <w:sz w:val="24"/>
        </w:rPr>
        <w:t>I would also like to thank my family and friends for their unwavering support, patience, and encouragement throughout the duration of this project. Their moral support has been a constant source of motivation.</w:t>
      </w:r>
    </w:p>
    <w:p>
      <w:pPr>
        <w:spacing w:after="120" w:before="0"/>
        <w:jc w:val="both"/>
      </w:pPr>
      <w:r>
        <w:rPr>
          <w:rFonts w:ascii="Times New Roman" w:hAnsi="Times New Roman"/>
          <w:b w:val="0"/>
          <w:i w:val="0"/>
          <w:sz w:val="24"/>
        </w:rPr>
        <w:t>Finally, I thank all the researchers and authors whose publications and work in the fields of cardiovascular disease prediction and machine learning have provided the theoretical foundation and inspiration for this project.</w:t>
      </w:r>
    </w:p>
    <w:p>
      <w:pPr>
        <w:spacing w:after="120" w:before="720"/>
        <w:jc w:val="right"/>
      </w:pPr>
      <w:r>
        <w:rPr>
          <w:rFonts w:ascii="Times New Roman" w:hAnsi="Times New Roman"/>
          <w:b/>
          <w:i w:val="0"/>
          <w:sz w:val="24"/>
        </w:rPr>
        <w:t>Sandeep Kumar</w:t>
      </w:r>
    </w:p>
    <w:p>
      <w:pPr>
        <w:pStyle w:val="Heading1"/>
        <w:pageBreakBefore/>
        <w:spacing w:before="240" w:after="120"/>
      </w:pPr>
      <w:r>
        <w:rPr>
          <w:rFonts w:ascii="Times New Roman" w:hAnsi="Times New Roman"/>
          <w:color w:val="000000"/>
        </w:rPr>
        <w:t>Abstract</w:t>
      </w:r>
    </w:p>
    <w:p>
      <w:pPr>
        <w:spacing w:after="120" w:before="0"/>
        <w:jc w:val="both"/>
      </w:pPr>
      <w:r>
        <w:rPr>
          <w:rFonts w:ascii="Times New Roman" w:hAnsi="Times New Roman"/>
          <w:b w:val="0"/>
          <w:i w:val="0"/>
          <w:sz w:val="24"/>
        </w:rPr>
        <w:t>Cardiovascular diseases (CVDs) are the leading cause of death globally, claiming approximately 17.9 million lives each year according to the World Health Organization. Early detection of heart disease is critical for effective treatment and improved patient outcomes. This project presents "CardioPredict," an intelligent web-based application that leverages machine learning techniques to predict the likelihood of heart disease based on 13 clinical parameters.</w:t>
      </w:r>
    </w:p>
    <w:p>
      <w:pPr>
        <w:spacing w:after="120" w:before="0"/>
        <w:jc w:val="both"/>
      </w:pPr>
      <w:r>
        <w:rPr>
          <w:rFonts w:ascii="Times New Roman" w:hAnsi="Times New Roman"/>
          <w:b w:val="0"/>
          <w:i w:val="0"/>
          <w:sz w:val="24"/>
        </w:rPr>
        <w:t>The system was developed using Python as the core programming language, Flask as the web framework, and scikit-learn for machine learning model training and inference. Seven different classification algorithms were evaluated using 10-fold stratified cross-validation on the Cleveland Heart Disease dataset from the UCI Machine Learning Repository, which contains 303 patient records with 13 clinical features and a binary target variable.</w:t>
      </w:r>
    </w:p>
    <w:p>
      <w:pPr>
        <w:spacing w:after="120" w:before="0"/>
        <w:jc w:val="both"/>
      </w:pPr>
      <w:r>
        <w:rPr>
          <w:rFonts w:ascii="Times New Roman" w:hAnsi="Times New Roman"/>
          <w:b w:val="0"/>
          <w:i w:val="0"/>
          <w:sz w:val="24"/>
        </w:rPr>
        <w:t>The seven algorithms compared were: Logistic Regression, Random Forest, Gradient Boosting, Support Vector Machine, K-Nearest Neighbours, Decision Tree, and AdaBoost. Random Forest achieved the highest mean cross-validation accuracy of 84.32% and was selected as the final model. After hyperparameter tuning using GridSearchCV, the optimised Random Forest model achieved a test set accuracy of 81.97%, precision of 76.19%, recall of 96.97%, F1 score of 85.33%, and ROC-AUC of 91.56%.</w:t>
      </w:r>
    </w:p>
    <w:p>
      <w:pPr>
        <w:spacing w:after="120" w:before="0"/>
        <w:jc w:val="both"/>
      </w:pPr>
      <w:r>
        <w:rPr>
          <w:rFonts w:ascii="Times New Roman" w:hAnsi="Times New Roman"/>
          <w:b w:val="0"/>
          <w:i w:val="0"/>
          <w:sz w:val="24"/>
        </w:rPr>
        <w:t>The notably high recall of 96.97% is particularly significant in a medical diagnostic context, as it means the model correctly identifies nearly all patients who actually have heart disease, minimising potentially life-threatening false negatives. The model was deployed as a production-ready web application with an interactive user interface, RESTful API endpoints, prediction history stored in SQLite, and full Docker containerisation for reproducible deployment.</w:t>
      </w:r>
    </w:p>
    <w:p>
      <w:pPr>
        <w:spacing w:after="120" w:before="0"/>
        <w:jc w:val="both"/>
      </w:pPr>
      <w:r>
        <w:rPr>
          <w:rFonts w:ascii="Times New Roman" w:hAnsi="Times New Roman"/>
          <w:b w:val="0"/>
          <w:i w:val="0"/>
          <w:sz w:val="24"/>
        </w:rPr>
        <w:t>The application features a clean, responsive web interface built with HTML5, CSS3, and JavaScript, allowing healthcare professionals and researchers to input patient clinical data and receive instant risk assessments with probability scores and risk-level categorisations. The system also includes comprehensive model transparency features, detailed parameter guides, and appropriate medical disclaimers.</w:t>
      </w:r>
    </w:p>
    <w:p>
      <w:pPr>
        <w:spacing w:after="120" w:before="360"/>
      </w:pPr>
      <w:r>
        <w:rPr>
          <w:rFonts w:ascii="Times New Roman" w:hAnsi="Times New Roman"/>
          <w:b/>
          <w:i w:val="0"/>
          <w:sz w:val="22"/>
        </w:rPr>
        <w:t>Keywords: Heart Disease Prediction, Machine Learning, Random Forest, Flask, Web Application, Classification, Healthcare, Docker, Cleveland Dataset, scikit-learn</w:t>
      </w:r>
    </w:p>
    <w:p>
      <w:pPr>
        <w:pStyle w:val="Heading1"/>
        <w:pageBreakBefore/>
        <w:spacing w:before="240" w:after="120"/>
      </w:pPr>
      <w:r>
        <w:rPr>
          <w:rFonts w:ascii="Times New Roman" w:hAnsi="Times New Roman"/>
          <w:color w:val="000000"/>
        </w:rPr>
        <w:t>Table of Contents</w:t>
      </w:r>
    </w:p>
    <w:p>
      <w:pPr>
        <w:spacing w:after="40" w:before="0"/>
      </w:pPr>
      <w:r>
        <w:rPr>
          <w:rFonts w:ascii="Times New Roman" w:hAnsi="Times New Roman"/>
          <w:b w:val="0"/>
          <w:i w:val="0"/>
          <w:sz w:val="22"/>
        </w:rPr>
        <w:t>Certificate</w:t>
      </w:r>
    </w:p>
    <w:p>
      <w:pPr>
        <w:spacing w:after="40" w:before="0"/>
      </w:pPr>
      <w:r>
        <w:rPr>
          <w:rFonts w:ascii="Times New Roman" w:hAnsi="Times New Roman"/>
          <w:b w:val="0"/>
          <w:i w:val="0"/>
          <w:sz w:val="22"/>
        </w:rPr>
        <w:t>Declaration</w:t>
      </w:r>
    </w:p>
    <w:p>
      <w:pPr>
        <w:spacing w:after="40" w:before="0"/>
      </w:pPr>
      <w:r>
        <w:rPr>
          <w:rFonts w:ascii="Times New Roman" w:hAnsi="Times New Roman"/>
          <w:b w:val="0"/>
          <w:i w:val="0"/>
          <w:sz w:val="22"/>
        </w:rPr>
        <w:t>Acknowledgements</w:t>
      </w:r>
    </w:p>
    <w:p>
      <w:pPr>
        <w:spacing w:after="40" w:before="0"/>
      </w:pPr>
      <w:r>
        <w:rPr>
          <w:rFonts w:ascii="Times New Roman" w:hAnsi="Times New Roman"/>
          <w:b w:val="0"/>
          <w:i w:val="0"/>
          <w:sz w:val="22"/>
        </w:rPr>
        <w:t>Abstract</w:t>
      </w:r>
    </w:p>
    <w:p>
      <w:pPr>
        <w:spacing w:after="40" w:before="0"/>
      </w:pPr>
      <w:r>
        <w:rPr>
          <w:rFonts w:ascii="Times New Roman" w:hAnsi="Times New Roman"/>
          <w:b w:val="0"/>
          <w:i w:val="0"/>
          <w:sz w:val="22"/>
        </w:rPr>
        <w:t>Table of Contents</w:t>
      </w:r>
    </w:p>
    <w:p>
      <w:pPr>
        <w:spacing w:after="40" w:before="0"/>
      </w:pPr>
      <w:r>
        <w:rPr>
          <w:rFonts w:ascii="Times New Roman" w:hAnsi="Times New Roman"/>
          <w:b w:val="0"/>
          <w:i w:val="0"/>
          <w:sz w:val="22"/>
        </w:rPr>
        <w:t>List of Figures</w:t>
      </w:r>
    </w:p>
    <w:p>
      <w:pPr>
        <w:spacing w:after="40" w:before="0"/>
      </w:pPr>
      <w:r>
        <w:rPr>
          <w:rFonts w:ascii="Times New Roman" w:hAnsi="Times New Roman"/>
          <w:b w:val="0"/>
          <w:i w:val="0"/>
          <w:sz w:val="22"/>
        </w:rPr>
        <w:t>List of Tables</w:t>
      </w:r>
    </w:p>
    <w:p>
      <w:pPr>
        <w:spacing w:after="40" w:before="0"/>
      </w:pPr>
      <w:r>
        <w:rPr>
          <w:rFonts w:ascii="Times New Roman" w:hAnsi="Times New Roman"/>
          <w:b w:val="0"/>
          <w:i w:val="0"/>
          <w:sz w:val="22"/>
        </w:rPr>
        <w:t>Chapter 1: Introduction</w:t>
      </w:r>
    </w:p>
    <w:p>
      <w:pPr>
        <w:spacing w:after="40" w:before="0"/>
      </w:pPr>
      <w:r>
        <w:rPr>
          <w:rFonts w:ascii="Times New Roman" w:hAnsi="Times New Roman"/>
          <w:b w:val="0"/>
          <w:i w:val="0"/>
          <w:sz w:val="22"/>
        </w:rPr>
        <w:t xml:space="preserve">    1.1 Background and Motivation</w:t>
      </w:r>
    </w:p>
    <w:p>
      <w:pPr>
        <w:spacing w:after="40" w:before="0"/>
      </w:pPr>
      <w:r>
        <w:rPr>
          <w:rFonts w:ascii="Times New Roman" w:hAnsi="Times New Roman"/>
          <w:b w:val="0"/>
          <w:i w:val="0"/>
          <w:sz w:val="22"/>
        </w:rPr>
        <w:t xml:space="preserve">    1.2 Problem Statement</w:t>
      </w:r>
    </w:p>
    <w:p>
      <w:pPr>
        <w:spacing w:after="40" w:before="0"/>
      </w:pPr>
      <w:r>
        <w:rPr>
          <w:rFonts w:ascii="Times New Roman" w:hAnsi="Times New Roman"/>
          <w:b w:val="0"/>
          <w:i w:val="0"/>
          <w:sz w:val="22"/>
        </w:rPr>
        <w:t xml:space="preserve">    1.3 Objectives</w:t>
      </w:r>
    </w:p>
    <w:p>
      <w:pPr>
        <w:spacing w:after="40" w:before="0"/>
      </w:pPr>
      <w:r>
        <w:rPr>
          <w:rFonts w:ascii="Times New Roman" w:hAnsi="Times New Roman"/>
          <w:b w:val="0"/>
          <w:i w:val="0"/>
          <w:sz w:val="22"/>
        </w:rPr>
        <w:t xml:space="preserve">    1.4 Scope of the Project</w:t>
      </w:r>
    </w:p>
    <w:p>
      <w:pPr>
        <w:spacing w:after="40" w:before="0"/>
      </w:pPr>
      <w:r>
        <w:rPr>
          <w:rFonts w:ascii="Times New Roman" w:hAnsi="Times New Roman"/>
          <w:b w:val="0"/>
          <w:i w:val="0"/>
          <w:sz w:val="22"/>
        </w:rPr>
        <w:t xml:space="preserve">    1.5 Organisation of the Report</w:t>
      </w:r>
    </w:p>
    <w:p>
      <w:pPr>
        <w:spacing w:after="40" w:before="0"/>
      </w:pPr>
      <w:r>
        <w:rPr>
          <w:rFonts w:ascii="Times New Roman" w:hAnsi="Times New Roman"/>
          <w:b w:val="0"/>
          <w:i w:val="0"/>
          <w:sz w:val="22"/>
        </w:rPr>
        <w:t>Chapter 2: Literature Review</w:t>
      </w:r>
    </w:p>
    <w:p>
      <w:pPr>
        <w:spacing w:after="40" w:before="0"/>
      </w:pPr>
      <w:r>
        <w:rPr>
          <w:rFonts w:ascii="Times New Roman" w:hAnsi="Times New Roman"/>
          <w:b w:val="0"/>
          <w:i w:val="0"/>
          <w:sz w:val="22"/>
        </w:rPr>
        <w:t xml:space="preserve">    2.1 Overview of Heart Disease</w:t>
      </w:r>
    </w:p>
    <w:p>
      <w:pPr>
        <w:spacing w:after="40" w:before="0"/>
      </w:pPr>
      <w:r>
        <w:rPr>
          <w:rFonts w:ascii="Times New Roman" w:hAnsi="Times New Roman"/>
          <w:b w:val="0"/>
          <w:i w:val="0"/>
          <w:sz w:val="22"/>
        </w:rPr>
        <w:t xml:space="preserve">    2.2 Machine Learning in Healthcare</w:t>
      </w:r>
    </w:p>
    <w:p>
      <w:pPr>
        <w:spacing w:after="40" w:before="0"/>
      </w:pPr>
      <w:r>
        <w:rPr>
          <w:rFonts w:ascii="Times New Roman" w:hAnsi="Times New Roman"/>
          <w:b w:val="0"/>
          <w:i w:val="0"/>
          <w:sz w:val="22"/>
        </w:rPr>
        <w:t xml:space="preserve">    2.3 Classification Algorithms for Medical Diagnosis</w:t>
      </w:r>
    </w:p>
    <w:p>
      <w:pPr>
        <w:spacing w:after="40" w:before="0"/>
      </w:pPr>
      <w:r>
        <w:rPr>
          <w:rFonts w:ascii="Times New Roman" w:hAnsi="Times New Roman"/>
          <w:b w:val="0"/>
          <w:i w:val="0"/>
          <w:sz w:val="22"/>
        </w:rPr>
        <w:t xml:space="preserve">    2.4 Related Work</w:t>
      </w:r>
    </w:p>
    <w:p>
      <w:pPr>
        <w:spacing w:after="40" w:before="0"/>
      </w:pPr>
      <w:r>
        <w:rPr>
          <w:rFonts w:ascii="Times New Roman" w:hAnsi="Times New Roman"/>
          <w:b w:val="0"/>
          <w:i w:val="0"/>
          <w:sz w:val="22"/>
        </w:rPr>
        <w:t xml:space="preserve">    2.5 Research Gaps</w:t>
      </w:r>
    </w:p>
    <w:p>
      <w:pPr>
        <w:spacing w:after="40" w:before="0"/>
      </w:pPr>
      <w:r>
        <w:rPr>
          <w:rFonts w:ascii="Times New Roman" w:hAnsi="Times New Roman"/>
          <w:b w:val="0"/>
          <w:i w:val="0"/>
          <w:sz w:val="22"/>
        </w:rPr>
        <w:t>Chapter 3: System Analysis and Design</w:t>
      </w:r>
    </w:p>
    <w:p>
      <w:pPr>
        <w:spacing w:after="40" w:before="0"/>
      </w:pPr>
      <w:r>
        <w:rPr>
          <w:rFonts w:ascii="Times New Roman" w:hAnsi="Times New Roman"/>
          <w:b w:val="0"/>
          <w:i w:val="0"/>
          <w:sz w:val="22"/>
        </w:rPr>
        <w:t xml:space="preserve">    3.1 Feasibility Study</w:t>
      </w:r>
    </w:p>
    <w:p>
      <w:pPr>
        <w:spacing w:after="40" w:before="0"/>
      </w:pPr>
      <w:r>
        <w:rPr>
          <w:rFonts w:ascii="Times New Roman" w:hAnsi="Times New Roman"/>
          <w:b w:val="0"/>
          <w:i w:val="0"/>
          <w:sz w:val="22"/>
        </w:rPr>
        <w:t xml:space="preserve">    3.2 Requirement Analysis</w:t>
      </w:r>
    </w:p>
    <w:p>
      <w:pPr>
        <w:spacing w:after="40" w:before="0"/>
      </w:pPr>
      <w:r>
        <w:rPr>
          <w:rFonts w:ascii="Times New Roman" w:hAnsi="Times New Roman"/>
          <w:b w:val="0"/>
          <w:i w:val="0"/>
          <w:sz w:val="22"/>
        </w:rPr>
        <w:t xml:space="preserve">    3.3 System Architecture</w:t>
      </w:r>
    </w:p>
    <w:p>
      <w:pPr>
        <w:spacing w:after="40" w:before="0"/>
      </w:pPr>
      <w:r>
        <w:rPr>
          <w:rFonts w:ascii="Times New Roman" w:hAnsi="Times New Roman"/>
          <w:b w:val="0"/>
          <w:i w:val="0"/>
          <w:sz w:val="22"/>
        </w:rPr>
        <w:t xml:space="preserve">    3.4 Data Flow Diagrams</w:t>
      </w:r>
    </w:p>
    <w:p>
      <w:pPr>
        <w:spacing w:after="40" w:before="0"/>
      </w:pPr>
      <w:r>
        <w:rPr>
          <w:rFonts w:ascii="Times New Roman" w:hAnsi="Times New Roman"/>
          <w:b w:val="0"/>
          <w:i w:val="0"/>
          <w:sz w:val="22"/>
        </w:rPr>
        <w:t xml:space="preserve">    3.5 Use Case Diagrams</w:t>
      </w:r>
    </w:p>
    <w:p>
      <w:pPr>
        <w:spacing w:after="40" w:before="0"/>
      </w:pPr>
      <w:r>
        <w:rPr>
          <w:rFonts w:ascii="Times New Roman" w:hAnsi="Times New Roman"/>
          <w:b w:val="0"/>
          <w:i w:val="0"/>
          <w:sz w:val="22"/>
        </w:rPr>
        <w:t xml:space="preserve">    3.6 Database Design</w:t>
      </w:r>
    </w:p>
    <w:p>
      <w:pPr>
        <w:spacing w:after="40" w:before="0"/>
      </w:pPr>
      <w:r>
        <w:rPr>
          <w:rFonts w:ascii="Times New Roman" w:hAnsi="Times New Roman"/>
          <w:b w:val="0"/>
          <w:i w:val="0"/>
          <w:sz w:val="22"/>
        </w:rPr>
        <w:t>Chapter 4: Dataset Description and Exploratory Analysis</w:t>
      </w:r>
    </w:p>
    <w:p>
      <w:pPr>
        <w:spacing w:after="40" w:before="0"/>
      </w:pPr>
      <w:r>
        <w:rPr>
          <w:rFonts w:ascii="Times New Roman" w:hAnsi="Times New Roman"/>
          <w:b w:val="0"/>
          <w:i w:val="0"/>
          <w:sz w:val="22"/>
        </w:rPr>
        <w:t xml:space="preserve">    4.1 Cleveland Heart Disease Dataset</w:t>
      </w:r>
    </w:p>
    <w:p>
      <w:pPr>
        <w:spacing w:after="40" w:before="0"/>
      </w:pPr>
      <w:r>
        <w:rPr>
          <w:rFonts w:ascii="Times New Roman" w:hAnsi="Times New Roman"/>
          <w:b w:val="0"/>
          <w:i w:val="0"/>
          <w:sz w:val="22"/>
        </w:rPr>
        <w:t xml:space="preserve">    4.2 Feature Descriptions</w:t>
      </w:r>
    </w:p>
    <w:p>
      <w:pPr>
        <w:spacing w:after="40" w:before="0"/>
      </w:pPr>
      <w:r>
        <w:rPr>
          <w:rFonts w:ascii="Times New Roman" w:hAnsi="Times New Roman"/>
          <w:b w:val="0"/>
          <w:i w:val="0"/>
          <w:sz w:val="22"/>
        </w:rPr>
        <w:t xml:space="preserve">    4.3 Statistical Summary</w:t>
      </w:r>
    </w:p>
    <w:p>
      <w:pPr>
        <w:spacing w:after="40" w:before="0"/>
      </w:pPr>
      <w:r>
        <w:rPr>
          <w:rFonts w:ascii="Times New Roman" w:hAnsi="Times New Roman"/>
          <w:b w:val="0"/>
          <w:i w:val="0"/>
          <w:sz w:val="22"/>
        </w:rPr>
        <w:t xml:space="preserve">    4.4 Class Distribution</w:t>
      </w:r>
    </w:p>
    <w:p>
      <w:pPr>
        <w:spacing w:after="40" w:before="0"/>
      </w:pPr>
      <w:r>
        <w:rPr>
          <w:rFonts w:ascii="Times New Roman" w:hAnsi="Times New Roman"/>
          <w:b w:val="0"/>
          <w:i w:val="0"/>
          <w:sz w:val="22"/>
        </w:rPr>
        <w:t xml:space="preserve">    4.5 Feature Correlations</w:t>
      </w:r>
    </w:p>
    <w:p>
      <w:pPr>
        <w:spacing w:after="40" w:before="0"/>
      </w:pPr>
      <w:r>
        <w:rPr>
          <w:rFonts w:ascii="Times New Roman" w:hAnsi="Times New Roman"/>
          <w:b w:val="0"/>
          <w:i w:val="0"/>
          <w:sz w:val="22"/>
        </w:rPr>
        <w:t xml:space="preserve">    4.6 Data Quality Assessment</w:t>
      </w:r>
    </w:p>
    <w:p>
      <w:pPr>
        <w:spacing w:after="40" w:before="0"/>
      </w:pPr>
      <w:r>
        <w:rPr>
          <w:rFonts w:ascii="Times New Roman" w:hAnsi="Times New Roman"/>
          <w:b w:val="0"/>
          <w:i w:val="0"/>
          <w:sz w:val="22"/>
        </w:rPr>
        <w:t>Chapter 5: Methodology</w:t>
      </w:r>
    </w:p>
    <w:p>
      <w:pPr>
        <w:spacing w:after="40" w:before="0"/>
      </w:pPr>
      <w:r>
        <w:rPr>
          <w:rFonts w:ascii="Times New Roman" w:hAnsi="Times New Roman"/>
          <w:b w:val="0"/>
          <w:i w:val="0"/>
          <w:sz w:val="22"/>
        </w:rPr>
        <w:t xml:space="preserve">    5.1 Data Preprocessing</w:t>
      </w:r>
    </w:p>
    <w:p>
      <w:pPr>
        <w:spacing w:after="40" w:before="0"/>
      </w:pPr>
      <w:r>
        <w:rPr>
          <w:rFonts w:ascii="Times New Roman" w:hAnsi="Times New Roman"/>
          <w:b w:val="0"/>
          <w:i w:val="0"/>
          <w:sz w:val="22"/>
        </w:rPr>
        <w:t xml:space="preserve">    5.2 Feature Standardisation</w:t>
      </w:r>
    </w:p>
    <w:p>
      <w:pPr>
        <w:spacing w:after="40" w:before="0"/>
      </w:pPr>
      <w:r>
        <w:rPr>
          <w:rFonts w:ascii="Times New Roman" w:hAnsi="Times New Roman"/>
          <w:b w:val="0"/>
          <w:i w:val="0"/>
          <w:sz w:val="22"/>
        </w:rPr>
        <w:t xml:space="preserve">    5.3 Train-Test Split Strategy</w:t>
      </w:r>
    </w:p>
    <w:p>
      <w:pPr>
        <w:spacing w:after="40" w:before="0"/>
      </w:pPr>
      <w:r>
        <w:rPr>
          <w:rFonts w:ascii="Times New Roman" w:hAnsi="Times New Roman"/>
          <w:b w:val="0"/>
          <w:i w:val="0"/>
          <w:sz w:val="22"/>
        </w:rPr>
        <w:t xml:space="preserve">    5.4 Classification Algorithms</w:t>
      </w:r>
    </w:p>
    <w:p>
      <w:pPr>
        <w:spacing w:after="40" w:before="0"/>
      </w:pPr>
      <w:r>
        <w:rPr>
          <w:rFonts w:ascii="Times New Roman" w:hAnsi="Times New Roman"/>
          <w:b w:val="0"/>
          <w:i w:val="0"/>
          <w:sz w:val="22"/>
        </w:rPr>
        <w:t xml:space="preserve">    5.5 Cross-Validation Strategy</w:t>
      </w:r>
    </w:p>
    <w:p>
      <w:pPr>
        <w:spacing w:after="40" w:before="0"/>
      </w:pPr>
      <w:r>
        <w:rPr>
          <w:rFonts w:ascii="Times New Roman" w:hAnsi="Times New Roman"/>
          <w:b w:val="0"/>
          <w:i w:val="0"/>
          <w:sz w:val="22"/>
        </w:rPr>
        <w:t xml:space="preserve">    5.6 Hyperparameter Tuning</w:t>
      </w:r>
    </w:p>
    <w:p>
      <w:pPr>
        <w:spacing w:after="40" w:before="0"/>
      </w:pPr>
      <w:r>
        <w:rPr>
          <w:rFonts w:ascii="Times New Roman" w:hAnsi="Times New Roman"/>
          <w:b w:val="0"/>
          <w:i w:val="0"/>
          <w:sz w:val="22"/>
        </w:rPr>
        <w:t xml:space="preserve">    5.7 Evaluation Metrics</w:t>
      </w:r>
    </w:p>
    <w:p>
      <w:pPr>
        <w:spacing w:after="40" w:before="0"/>
      </w:pPr>
      <w:r>
        <w:rPr>
          <w:rFonts w:ascii="Times New Roman" w:hAnsi="Times New Roman"/>
          <w:b w:val="0"/>
          <w:i w:val="0"/>
          <w:sz w:val="22"/>
        </w:rPr>
        <w:t>Chapter 6: Implementation</w:t>
      </w:r>
    </w:p>
    <w:p>
      <w:pPr>
        <w:spacing w:after="40" w:before="0"/>
      </w:pPr>
      <w:r>
        <w:rPr>
          <w:rFonts w:ascii="Times New Roman" w:hAnsi="Times New Roman"/>
          <w:b w:val="0"/>
          <w:i w:val="0"/>
          <w:sz w:val="22"/>
        </w:rPr>
        <w:t xml:space="preserve">    6.1 Development Environment</w:t>
      </w:r>
    </w:p>
    <w:p>
      <w:pPr>
        <w:spacing w:after="40" w:before="0"/>
      </w:pPr>
      <w:r>
        <w:rPr>
          <w:rFonts w:ascii="Times New Roman" w:hAnsi="Times New Roman"/>
          <w:b w:val="0"/>
          <w:i w:val="0"/>
          <w:sz w:val="22"/>
        </w:rPr>
        <w:t xml:space="preserve">    6.2 Project Structure</w:t>
      </w:r>
    </w:p>
    <w:p>
      <w:pPr>
        <w:spacing w:after="40" w:before="0"/>
      </w:pPr>
      <w:r>
        <w:rPr>
          <w:rFonts w:ascii="Times New Roman" w:hAnsi="Times New Roman"/>
          <w:b w:val="0"/>
          <w:i w:val="0"/>
          <w:sz w:val="22"/>
        </w:rPr>
        <w:t xml:space="preserve">    6.3 Model Training Pipeline</w:t>
      </w:r>
    </w:p>
    <w:p>
      <w:pPr>
        <w:spacing w:after="40" w:before="0"/>
      </w:pPr>
      <w:r>
        <w:rPr>
          <w:rFonts w:ascii="Times New Roman" w:hAnsi="Times New Roman"/>
          <w:b w:val="0"/>
          <w:i w:val="0"/>
          <w:sz w:val="22"/>
        </w:rPr>
        <w:t xml:space="preserve">    6.4 Flask Web Application</w:t>
      </w:r>
    </w:p>
    <w:p>
      <w:pPr>
        <w:spacing w:after="40" w:before="0"/>
      </w:pPr>
      <w:r>
        <w:rPr>
          <w:rFonts w:ascii="Times New Roman" w:hAnsi="Times New Roman"/>
          <w:b w:val="0"/>
          <w:i w:val="0"/>
          <w:sz w:val="22"/>
        </w:rPr>
        <w:t xml:space="preserve">    6.5 Frontend Implementation</w:t>
      </w:r>
    </w:p>
    <w:p>
      <w:pPr>
        <w:spacing w:after="40" w:before="0"/>
      </w:pPr>
      <w:r>
        <w:rPr>
          <w:rFonts w:ascii="Times New Roman" w:hAnsi="Times New Roman"/>
          <w:b w:val="0"/>
          <w:i w:val="0"/>
          <w:sz w:val="22"/>
        </w:rPr>
        <w:t xml:space="preserve">    6.6 Database Integration</w:t>
      </w:r>
    </w:p>
    <w:p>
      <w:pPr>
        <w:spacing w:after="40" w:before="0"/>
      </w:pPr>
      <w:r>
        <w:rPr>
          <w:rFonts w:ascii="Times New Roman" w:hAnsi="Times New Roman"/>
          <w:b w:val="0"/>
          <w:i w:val="0"/>
          <w:sz w:val="22"/>
        </w:rPr>
        <w:t xml:space="preserve">    6.7 REST API Design</w:t>
      </w:r>
    </w:p>
    <w:p>
      <w:pPr>
        <w:spacing w:after="40" w:before="0"/>
      </w:pPr>
      <w:r>
        <w:rPr>
          <w:rFonts w:ascii="Times New Roman" w:hAnsi="Times New Roman"/>
          <w:b w:val="0"/>
          <w:i w:val="0"/>
          <w:sz w:val="22"/>
        </w:rPr>
        <w:t>Chapter 7: Testing and Quality Assurance</w:t>
      </w:r>
    </w:p>
    <w:p>
      <w:pPr>
        <w:spacing w:after="40" w:before="0"/>
      </w:pPr>
      <w:r>
        <w:rPr>
          <w:rFonts w:ascii="Times New Roman" w:hAnsi="Times New Roman"/>
          <w:b w:val="0"/>
          <w:i w:val="0"/>
          <w:sz w:val="22"/>
        </w:rPr>
        <w:t xml:space="preserve">    7.1 Testing Strategy</w:t>
      </w:r>
    </w:p>
    <w:p>
      <w:pPr>
        <w:spacing w:after="40" w:before="0"/>
      </w:pPr>
      <w:r>
        <w:rPr>
          <w:rFonts w:ascii="Times New Roman" w:hAnsi="Times New Roman"/>
          <w:b w:val="0"/>
          <w:i w:val="0"/>
          <w:sz w:val="22"/>
        </w:rPr>
        <w:t xml:space="preserve">    7.2 Unit Tests</w:t>
      </w:r>
    </w:p>
    <w:p>
      <w:pPr>
        <w:spacing w:after="40" w:before="0"/>
      </w:pPr>
      <w:r>
        <w:rPr>
          <w:rFonts w:ascii="Times New Roman" w:hAnsi="Times New Roman"/>
          <w:b w:val="0"/>
          <w:i w:val="0"/>
          <w:sz w:val="22"/>
        </w:rPr>
        <w:t xml:space="preserve">    7.3 Integration Tests</w:t>
      </w:r>
    </w:p>
    <w:p>
      <w:pPr>
        <w:spacing w:after="40" w:before="0"/>
      </w:pPr>
      <w:r>
        <w:rPr>
          <w:rFonts w:ascii="Times New Roman" w:hAnsi="Times New Roman"/>
          <w:b w:val="0"/>
          <w:i w:val="0"/>
          <w:sz w:val="22"/>
        </w:rPr>
        <w:t xml:space="preserve">    7.4 Edge Case Testing</w:t>
      </w:r>
    </w:p>
    <w:p>
      <w:pPr>
        <w:spacing w:after="40" w:before="0"/>
      </w:pPr>
      <w:r>
        <w:rPr>
          <w:rFonts w:ascii="Times New Roman" w:hAnsi="Times New Roman"/>
          <w:b w:val="0"/>
          <w:i w:val="0"/>
          <w:sz w:val="22"/>
        </w:rPr>
        <w:t xml:space="preserve">    7.5 Test Results Summary</w:t>
      </w:r>
    </w:p>
    <w:p>
      <w:pPr>
        <w:spacing w:after="40" w:before="0"/>
      </w:pPr>
      <w:r>
        <w:rPr>
          <w:rFonts w:ascii="Times New Roman" w:hAnsi="Times New Roman"/>
          <w:b w:val="0"/>
          <w:i w:val="0"/>
          <w:sz w:val="22"/>
        </w:rPr>
        <w:t>Chapter 8: Deployment</w:t>
      </w:r>
    </w:p>
    <w:p>
      <w:pPr>
        <w:spacing w:after="40" w:before="0"/>
      </w:pPr>
      <w:r>
        <w:rPr>
          <w:rFonts w:ascii="Times New Roman" w:hAnsi="Times New Roman"/>
          <w:b w:val="0"/>
          <w:i w:val="0"/>
          <w:sz w:val="22"/>
        </w:rPr>
        <w:t xml:space="preserve">    8.1 Docker Containerisation</w:t>
      </w:r>
    </w:p>
    <w:p>
      <w:pPr>
        <w:spacing w:after="40" w:before="0"/>
      </w:pPr>
      <w:r>
        <w:rPr>
          <w:rFonts w:ascii="Times New Roman" w:hAnsi="Times New Roman"/>
          <w:b w:val="0"/>
          <w:i w:val="0"/>
          <w:sz w:val="22"/>
        </w:rPr>
        <w:t xml:space="preserve">    8.2 Docker Compose Orchestration</w:t>
      </w:r>
    </w:p>
    <w:p>
      <w:pPr>
        <w:spacing w:after="40" w:before="0"/>
      </w:pPr>
      <w:r>
        <w:rPr>
          <w:rFonts w:ascii="Times New Roman" w:hAnsi="Times New Roman"/>
          <w:b w:val="0"/>
          <w:i w:val="0"/>
          <w:sz w:val="22"/>
        </w:rPr>
        <w:t xml:space="preserve">    8.3 Production Server Configuration</w:t>
      </w:r>
    </w:p>
    <w:p>
      <w:pPr>
        <w:spacing w:after="40" w:before="0"/>
      </w:pPr>
      <w:r>
        <w:rPr>
          <w:rFonts w:ascii="Times New Roman" w:hAnsi="Times New Roman"/>
          <w:b w:val="0"/>
          <w:i w:val="0"/>
          <w:sz w:val="22"/>
        </w:rPr>
        <w:t xml:space="preserve">    8.4 Health Monitoring</w:t>
      </w:r>
    </w:p>
    <w:p>
      <w:pPr>
        <w:spacing w:after="40" w:before="0"/>
      </w:pPr>
      <w:r>
        <w:rPr>
          <w:rFonts w:ascii="Times New Roman" w:hAnsi="Times New Roman"/>
          <w:b w:val="0"/>
          <w:i w:val="0"/>
          <w:sz w:val="22"/>
        </w:rPr>
        <w:t xml:space="preserve">    8.5 Security Considerations</w:t>
      </w:r>
    </w:p>
    <w:p>
      <w:pPr>
        <w:spacing w:after="40" w:before="0"/>
      </w:pPr>
      <w:r>
        <w:rPr>
          <w:rFonts w:ascii="Times New Roman" w:hAnsi="Times New Roman"/>
          <w:b w:val="0"/>
          <w:i w:val="0"/>
          <w:sz w:val="22"/>
        </w:rPr>
        <w:t>Chapter 9: Results and Discussion</w:t>
      </w:r>
    </w:p>
    <w:p>
      <w:pPr>
        <w:spacing w:after="40" w:before="0"/>
      </w:pPr>
      <w:r>
        <w:rPr>
          <w:rFonts w:ascii="Times New Roman" w:hAnsi="Times New Roman"/>
          <w:b w:val="0"/>
          <w:i w:val="0"/>
          <w:sz w:val="22"/>
        </w:rPr>
        <w:t xml:space="preserve">    9.1 Model Comparison Results</w:t>
      </w:r>
    </w:p>
    <w:p>
      <w:pPr>
        <w:spacing w:after="40" w:before="0"/>
      </w:pPr>
      <w:r>
        <w:rPr>
          <w:rFonts w:ascii="Times New Roman" w:hAnsi="Times New Roman"/>
          <w:b w:val="0"/>
          <w:i w:val="0"/>
          <w:sz w:val="22"/>
        </w:rPr>
        <w:t xml:space="preserve">    9.2 Best Model Performance</w:t>
      </w:r>
    </w:p>
    <w:p>
      <w:pPr>
        <w:spacing w:after="40" w:before="0"/>
      </w:pPr>
      <w:r>
        <w:rPr>
          <w:rFonts w:ascii="Times New Roman" w:hAnsi="Times New Roman"/>
          <w:b w:val="0"/>
          <w:i w:val="0"/>
          <w:sz w:val="22"/>
        </w:rPr>
        <w:t xml:space="preserve">    9.3 Confusion Matrix Analysis</w:t>
      </w:r>
    </w:p>
    <w:p>
      <w:pPr>
        <w:spacing w:after="40" w:before="0"/>
      </w:pPr>
      <w:r>
        <w:rPr>
          <w:rFonts w:ascii="Times New Roman" w:hAnsi="Times New Roman"/>
          <w:b w:val="0"/>
          <w:i w:val="0"/>
          <w:sz w:val="22"/>
        </w:rPr>
        <w:t xml:space="preserve">    9.4 Feature Importance</w:t>
      </w:r>
    </w:p>
    <w:p>
      <w:pPr>
        <w:spacing w:after="40" w:before="0"/>
      </w:pPr>
      <w:r>
        <w:rPr>
          <w:rFonts w:ascii="Times New Roman" w:hAnsi="Times New Roman"/>
          <w:b w:val="0"/>
          <w:i w:val="0"/>
          <w:sz w:val="22"/>
        </w:rPr>
        <w:t xml:space="preserve">    9.5 Visualisations</w:t>
      </w:r>
    </w:p>
    <w:p>
      <w:pPr>
        <w:spacing w:after="40" w:before="0"/>
      </w:pPr>
      <w:r>
        <w:rPr>
          <w:rFonts w:ascii="Times New Roman" w:hAnsi="Times New Roman"/>
          <w:b w:val="0"/>
          <w:i w:val="0"/>
          <w:sz w:val="22"/>
        </w:rPr>
        <w:t xml:space="preserve">    9.6 Web Application Screenshots</w:t>
      </w:r>
    </w:p>
    <w:p>
      <w:pPr>
        <w:spacing w:after="40" w:before="0"/>
      </w:pPr>
      <w:r>
        <w:rPr>
          <w:rFonts w:ascii="Times New Roman" w:hAnsi="Times New Roman"/>
          <w:b w:val="0"/>
          <w:i w:val="0"/>
          <w:sz w:val="22"/>
        </w:rPr>
        <w:t>Chapter 10: Conclusion and Future Work</w:t>
      </w:r>
    </w:p>
    <w:p>
      <w:pPr>
        <w:spacing w:after="40" w:before="0"/>
      </w:pPr>
      <w:r>
        <w:rPr>
          <w:rFonts w:ascii="Times New Roman" w:hAnsi="Times New Roman"/>
          <w:b w:val="0"/>
          <w:i w:val="0"/>
          <w:sz w:val="22"/>
        </w:rPr>
        <w:t xml:space="preserve">    10.1 Summary</w:t>
      </w:r>
    </w:p>
    <w:p>
      <w:pPr>
        <w:spacing w:after="40" w:before="0"/>
      </w:pPr>
      <w:r>
        <w:rPr>
          <w:rFonts w:ascii="Times New Roman" w:hAnsi="Times New Roman"/>
          <w:b w:val="0"/>
          <w:i w:val="0"/>
          <w:sz w:val="22"/>
        </w:rPr>
        <w:t xml:space="preserve">    10.2 Key Contributions</w:t>
      </w:r>
    </w:p>
    <w:p>
      <w:pPr>
        <w:spacing w:after="40" w:before="0"/>
      </w:pPr>
      <w:r>
        <w:rPr>
          <w:rFonts w:ascii="Times New Roman" w:hAnsi="Times New Roman"/>
          <w:b w:val="0"/>
          <w:i w:val="0"/>
          <w:sz w:val="22"/>
        </w:rPr>
        <w:t xml:space="preserve">    10.3 Limitations</w:t>
      </w:r>
    </w:p>
    <w:p>
      <w:pPr>
        <w:spacing w:after="40" w:before="0"/>
      </w:pPr>
      <w:r>
        <w:rPr>
          <w:rFonts w:ascii="Times New Roman" w:hAnsi="Times New Roman"/>
          <w:b w:val="0"/>
          <w:i w:val="0"/>
          <w:sz w:val="22"/>
        </w:rPr>
        <w:t xml:space="preserve">    10.4 Future Enhancements</w:t>
      </w:r>
    </w:p>
    <w:p>
      <w:pPr>
        <w:spacing w:after="40" w:before="0"/>
      </w:pPr>
      <w:r>
        <w:rPr>
          <w:rFonts w:ascii="Times New Roman" w:hAnsi="Times New Roman"/>
          <w:b w:val="0"/>
          <w:i w:val="0"/>
          <w:sz w:val="22"/>
        </w:rPr>
        <w:t>References</w:t>
      </w:r>
    </w:p>
    <w:p>
      <w:pPr>
        <w:spacing w:after="40" w:before="0"/>
      </w:pPr>
      <w:r>
        <w:rPr>
          <w:rFonts w:ascii="Times New Roman" w:hAnsi="Times New Roman"/>
          <w:b w:val="0"/>
          <w:i w:val="0"/>
          <w:sz w:val="22"/>
        </w:rPr>
        <w:t>Appendix A: Source Code — app.py</w:t>
      </w:r>
    </w:p>
    <w:p>
      <w:pPr>
        <w:spacing w:after="40" w:before="0"/>
      </w:pPr>
      <w:r>
        <w:rPr>
          <w:rFonts w:ascii="Times New Roman" w:hAnsi="Times New Roman"/>
          <w:b w:val="0"/>
          <w:i w:val="0"/>
          <w:sz w:val="22"/>
        </w:rPr>
        <w:t>Appendix B: Source Code — train_model.py</w:t>
      </w:r>
    </w:p>
    <w:p>
      <w:pPr>
        <w:spacing w:after="40" w:before="0"/>
      </w:pPr>
      <w:r>
        <w:rPr>
          <w:rFonts w:ascii="Times New Roman" w:hAnsi="Times New Roman"/>
          <w:b w:val="0"/>
          <w:i w:val="0"/>
          <w:sz w:val="22"/>
        </w:rPr>
        <w:t>Appendix C: Source Code — test_app.py</w:t>
      </w:r>
    </w:p>
    <w:p>
      <w:pPr>
        <w:spacing w:after="40" w:before="0"/>
      </w:pPr>
      <w:r>
        <w:rPr>
          <w:rFonts w:ascii="Times New Roman" w:hAnsi="Times New Roman"/>
          <w:b w:val="0"/>
          <w:i w:val="0"/>
          <w:sz w:val="22"/>
        </w:rPr>
        <w:t>Appendix D: Source Code — HTML Templates</w:t>
      </w:r>
    </w:p>
    <w:p>
      <w:pPr>
        <w:spacing w:after="40" w:before="0"/>
      </w:pPr>
      <w:r>
        <w:rPr>
          <w:rFonts w:ascii="Times New Roman" w:hAnsi="Times New Roman"/>
          <w:b w:val="0"/>
          <w:i w:val="0"/>
          <w:sz w:val="22"/>
        </w:rPr>
        <w:t>Appendix E: Source Code — CSS Stylesheet</w:t>
      </w:r>
    </w:p>
    <w:p>
      <w:pPr>
        <w:spacing w:after="40" w:before="0"/>
      </w:pPr>
      <w:r>
        <w:rPr>
          <w:rFonts w:ascii="Times New Roman" w:hAnsi="Times New Roman"/>
          <w:b w:val="0"/>
          <w:i w:val="0"/>
          <w:sz w:val="22"/>
        </w:rPr>
        <w:t>Appendix F: Source Code — JavaScript</w:t>
      </w:r>
    </w:p>
    <w:p>
      <w:pPr>
        <w:spacing w:after="40" w:before="0"/>
      </w:pPr>
      <w:r>
        <w:rPr>
          <w:rFonts w:ascii="Times New Roman" w:hAnsi="Times New Roman"/>
          <w:b w:val="0"/>
          <w:i w:val="0"/>
          <w:sz w:val="22"/>
        </w:rPr>
        <w:t>Appendix G: Configuration Files</w:t>
      </w:r>
    </w:p>
    <w:p>
      <w:pPr>
        <w:spacing w:after="40" w:before="0"/>
      </w:pPr>
      <w:r>
        <w:rPr>
          <w:rFonts w:ascii="Times New Roman" w:hAnsi="Times New Roman"/>
          <w:b w:val="0"/>
          <w:i w:val="0"/>
          <w:sz w:val="22"/>
        </w:rPr>
        <w:t>Appendix H: Dataset Sample</w:t>
      </w:r>
    </w:p>
    <w:p>
      <w:pPr>
        <w:pStyle w:val="Heading1"/>
        <w:pageBreakBefore/>
        <w:spacing w:before="240" w:after="120"/>
      </w:pPr>
      <w:r>
        <w:rPr>
          <w:rFonts w:ascii="Times New Roman" w:hAnsi="Times New Roman"/>
          <w:color w:val="000000"/>
        </w:rPr>
        <w:t>List of Figures</w:t>
      </w:r>
    </w:p>
    <w:p>
      <w:pPr>
        <w:spacing w:after="40" w:before="0"/>
      </w:pPr>
      <w:r>
        <w:rPr>
          <w:rFonts w:ascii="Times New Roman" w:hAnsi="Times New Roman"/>
          <w:b w:val="0"/>
          <w:i w:val="0"/>
          <w:sz w:val="22"/>
        </w:rPr>
        <w:t>Figure 3.1: System Architecture Diagram</w:t>
      </w:r>
    </w:p>
    <w:p>
      <w:pPr>
        <w:spacing w:after="40" w:before="0"/>
      </w:pPr>
      <w:r>
        <w:rPr>
          <w:rFonts w:ascii="Times New Roman" w:hAnsi="Times New Roman"/>
          <w:b w:val="0"/>
          <w:i w:val="0"/>
          <w:sz w:val="22"/>
        </w:rPr>
        <w:t>Figure 3.2: Context-Level Data Flow Diagram (DFD Level 0)</w:t>
      </w:r>
    </w:p>
    <w:p>
      <w:pPr>
        <w:spacing w:after="40" w:before="0"/>
      </w:pPr>
      <w:r>
        <w:rPr>
          <w:rFonts w:ascii="Times New Roman" w:hAnsi="Times New Roman"/>
          <w:b w:val="0"/>
          <w:i w:val="0"/>
          <w:sz w:val="22"/>
        </w:rPr>
        <w:t>Figure 3.3: Detailed Data Flow Diagram (DFD Level 1)</w:t>
      </w:r>
    </w:p>
    <w:p>
      <w:pPr>
        <w:spacing w:after="40" w:before="0"/>
      </w:pPr>
      <w:r>
        <w:rPr>
          <w:rFonts w:ascii="Times New Roman" w:hAnsi="Times New Roman"/>
          <w:b w:val="0"/>
          <w:i w:val="0"/>
          <w:sz w:val="22"/>
        </w:rPr>
        <w:t>Figure 3.4: Use Case Diagram</w:t>
      </w:r>
    </w:p>
    <w:p>
      <w:pPr>
        <w:spacing w:after="40" w:before="0"/>
      </w:pPr>
      <w:r>
        <w:rPr>
          <w:rFonts w:ascii="Times New Roman" w:hAnsi="Times New Roman"/>
          <w:b w:val="0"/>
          <w:i w:val="0"/>
          <w:sz w:val="22"/>
        </w:rPr>
        <w:t>Figure 3.5: Database Schema (ER Diagram)</w:t>
      </w:r>
    </w:p>
    <w:p>
      <w:pPr>
        <w:spacing w:after="40" w:before="0"/>
      </w:pPr>
      <w:r>
        <w:rPr>
          <w:rFonts w:ascii="Times New Roman" w:hAnsi="Times New Roman"/>
          <w:b w:val="0"/>
          <w:i w:val="0"/>
          <w:sz w:val="22"/>
        </w:rPr>
        <w:t>Figure 4.1: Class Distribution in the Dataset</w:t>
      </w:r>
    </w:p>
    <w:p>
      <w:pPr>
        <w:spacing w:after="40" w:before="0"/>
      </w:pPr>
      <w:r>
        <w:rPr>
          <w:rFonts w:ascii="Times New Roman" w:hAnsi="Times New Roman"/>
          <w:b w:val="0"/>
          <w:i w:val="0"/>
          <w:sz w:val="22"/>
        </w:rPr>
        <w:t>Figure 4.2: Feature Correlation Heatmap</w:t>
      </w:r>
    </w:p>
    <w:p>
      <w:pPr>
        <w:spacing w:after="40" w:before="0"/>
      </w:pPr>
      <w:r>
        <w:rPr>
          <w:rFonts w:ascii="Times New Roman" w:hAnsi="Times New Roman"/>
          <w:b w:val="0"/>
          <w:i w:val="0"/>
          <w:sz w:val="22"/>
        </w:rPr>
        <w:t>Figure 5.1: Machine Learning Pipeline Flowchart</w:t>
      </w:r>
    </w:p>
    <w:p>
      <w:pPr>
        <w:spacing w:after="40" w:before="0"/>
      </w:pPr>
      <w:r>
        <w:rPr>
          <w:rFonts w:ascii="Times New Roman" w:hAnsi="Times New Roman"/>
          <w:b w:val="0"/>
          <w:i w:val="0"/>
          <w:sz w:val="22"/>
        </w:rPr>
        <w:t>Figure 5.2: K-Fold Cross-Validation Process</w:t>
      </w:r>
    </w:p>
    <w:p>
      <w:pPr>
        <w:spacing w:after="40" w:before="0"/>
      </w:pPr>
      <w:r>
        <w:rPr>
          <w:rFonts w:ascii="Times New Roman" w:hAnsi="Times New Roman"/>
          <w:b w:val="0"/>
          <w:i w:val="0"/>
          <w:sz w:val="22"/>
        </w:rPr>
        <w:t>Figure 9.1: Model Comparison — Cross-Validation Accuracies</w:t>
      </w:r>
    </w:p>
    <w:p>
      <w:pPr>
        <w:spacing w:after="40" w:before="0"/>
      </w:pPr>
      <w:r>
        <w:rPr>
          <w:rFonts w:ascii="Times New Roman" w:hAnsi="Times New Roman"/>
          <w:b w:val="0"/>
          <w:i w:val="0"/>
          <w:sz w:val="22"/>
        </w:rPr>
        <w:t>Figure 9.2: Confusion Matrix — Test Set</w:t>
      </w:r>
    </w:p>
    <w:p>
      <w:pPr>
        <w:spacing w:after="40" w:before="0"/>
      </w:pPr>
      <w:r>
        <w:rPr>
          <w:rFonts w:ascii="Times New Roman" w:hAnsi="Times New Roman"/>
          <w:b w:val="0"/>
          <w:i w:val="0"/>
          <w:sz w:val="22"/>
        </w:rPr>
        <w:t>Figure 9.3: Feature Correlation Heatmap</w:t>
      </w:r>
    </w:p>
    <w:p>
      <w:pPr>
        <w:pStyle w:val="Heading1"/>
        <w:pageBreakBefore/>
        <w:spacing w:before="240" w:after="120"/>
      </w:pPr>
      <w:r>
        <w:rPr>
          <w:rFonts w:ascii="Times New Roman" w:hAnsi="Times New Roman"/>
          <w:color w:val="000000"/>
        </w:rPr>
        <w:t>List of Tables</w:t>
      </w:r>
    </w:p>
    <w:p>
      <w:pPr>
        <w:spacing w:after="40" w:before="0"/>
      </w:pPr>
      <w:r>
        <w:rPr>
          <w:rFonts w:ascii="Times New Roman" w:hAnsi="Times New Roman"/>
          <w:b w:val="0"/>
          <w:i w:val="0"/>
          <w:sz w:val="22"/>
        </w:rPr>
        <w:t>Table 3.1: Functional Requirements</w:t>
      </w:r>
    </w:p>
    <w:p>
      <w:pPr>
        <w:spacing w:after="40" w:before="0"/>
      </w:pPr>
      <w:r>
        <w:rPr>
          <w:rFonts w:ascii="Times New Roman" w:hAnsi="Times New Roman"/>
          <w:b w:val="0"/>
          <w:i w:val="0"/>
          <w:sz w:val="22"/>
        </w:rPr>
        <w:t>Table 3.2: Non-Functional Requirements</w:t>
      </w:r>
    </w:p>
    <w:p>
      <w:pPr>
        <w:spacing w:after="40" w:before="0"/>
      </w:pPr>
      <w:r>
        <w:rPr>
          <w:rFonts w:ascii="Times New Roman" w:hAnsi="Times New Roman"/>
          <w:b w:val="0"/>
          <w:i w:val="0"/>
          <w:sz w:val="22"/>
        </w:rPr>
        <w:t>Table 3.3: Database Schema — predictions Table</w:t>
      </w:r>
    </w:p>
    <w:p>
      <w:pPr>
        <w:spacing w:after="40" w:before="0"/>
      </w:pPr>
      <w:r>
        <w:rPr>
          <w:rFonts w:ascii="Times New Roman" w:hAnsi="Times New Roman"/>
          <w:b w:val="0"/>
          <w:i w:val="0"/>
          <w:sz w:val="22"/>
        </w:rPr>
        <w:t>Table 4.1: Dataset Properties</w:t>
      </w:r>
    </w:p>
    <w:p>
      <w:pPr>
        <w:spacing w:after="40" w:before="0"/>
      </w:pPr>
      <w:r>
        <w:rPr>
          <w:rFonts w:ascii="Times New Roman" w:hAnsi="Times New Roman"/>
          <w:b w:val="0"/>
          <w:i w:val="0"/>
          <w:sz w:val="22"/>
        </w:rPr>
        <w:t>Table 4.2: Feature Descriptions</w:t>
      </w:r>
    </w:p>
    <w:p>
      <w:pPr>
        <w:spacing w:after="40" w:before="0"/>
      </w:pPr>
      <w:r>
        <w:rPr>
          <w:rFonts w:ascii="Times New Roman" w:hAnsi="Times New Roman"/>
          <w:b w:val="0"/>
          <w:i w:val="0"/>
          <w:sz w:val="22"/>
        </w:rPr>
        <w:t>Table 4.3: Chest Pain Type Categories</w:t>
      </w:r>
    </w:p>
    <w:p>
      <w:pPr>
        <w:spacing w:after="40" w:before="0"/>
      </w:pPr>
      <w:r>
        <w:rPr>
          <w:rFonts w:ascii="Times New Roman" w:hAnsi="Times New Roman"/>
          <w:b w:val="0"/>
          <w:i w:val="0"/>
          <w:sz w:val="22"/>
        </w:rPr>
        <w:t>Table 4.4: Descriptive Statistics for Continuous Features</w:t>
      </w:r>
    </w:p>
    <w:p>
      <w:pPr>
        <w:spacing w:after="40" w:before="0"/>
      </w:pPr>
      <w:r>
        <w:rPr>
          <w:rFonts w:ascii="Times New Roman" w:hAnsi="Times New Roman"/>
          <w:b w:val="0"/>
          <w:i w:val="0"/>
          <w:sz w:val="22"/>
        </w:rPr>
        <w:t>Table 5.1: Classification Algorithms Used</w:t>
      </w:r>
    </w:p>
    <w:p>
      <w:pPr>
        <w:spacing w:after="40" w:before="0"/>
      </w:pPr>
      <w:r>
        <w:rPr>
          <w:rFonts w:ascii="Times New Roman" w:hAnsi="Times New Roman"/>
          <w:b w:val="0"/>
          <w:i w:val="0"/>
          <w:sz w:val="22"/>
        </w:rPr>
        <w:t>Table 5.2: Hyperparameter Search Space</w:t>
      </w:r>
    </w:p>
    <w:p>
      <w:pPr>
        <w:spacing w:after="40" w:before="0"/>
      </w:pPr>
      <w:r>
        <w:rPr>
          <w:rFonts w:ascii="Times New Roman" w:hAnsi="Times New Roman"/>
          <w:b w:val="0"/>
          <w:i w:val="0"/>
          <w:sz w:val="22"/>
        </w:rPr>
        <w:t>Table 6.1: Technology Stack</w:t>
      </w:r>
    </w:p>
    <w:p>
      <w:pPr>
        <w:spacing w:after="40" w:before="0"/>
      </w:pPr>
      <w:r>
        <w:rPr>
          <w:rFonts w:ascii="Times New Roman" w:hAnsi="Times New Roman"/>
          <w:b w:val="0"/>
          <w:i w:val="0"/>
          <w:sz w:val="22"/>
        </w:rPr>
        <w:t>Table 6.2: Project Directory Structure</w:t>
      </w:r>
    </w:p>
    <w:p>
      <w:pPr>
        <w:spacing w:after="40" w:before="0"/>
      </w:pPr>
      <w:r>
        <w:rPr>
          <w:rFonts w:ascii="Times New Roman" w:hAnsi="Times New Roman"/>
          <w:b w:val="0"/>
          <w:i w:val="0"/>
          <w:sz w:val="22"/>
        </w:rPr>
        <w:t>Table 6.3: Flask Application Routes</w:t>
      </w:r>
    </w:p>
    <w:p>
      <w:pPr>
        <w:spacing w:after="40" w:before="0"/>
      </w:pPr>
      <w:r>
        <w:rPr>
          <w:rFonts w:ascii="Times New Roman" w:hAnsi="Times New Roman"/>
          <w:b w:val="0"/>
          <w:i w:val="0"/>
          <w:sz w:val="22"/>
        </w:rPr>
        <w:t>Table 6.4: REST API Endpoints</w:t>
      </w:r>
    </w:p>
    <w:p>
      <w:pPr>
        <w:spacing w:after="40" w:before="0"/>
      </w:pPr>
      <w:r>
        <w:rPr>
          <w:rFonts w:ascii="Times New Roman" w:hAnsi="Times New Roman"/>
          <w:b w:val="0"/>
          <w:i w:val="0"/>
          <w:sz w:val="22"/>
        </w:rPr>
        <w:t>Table 7.1: Test Categories and Counts</w:t>
      </w:r>
    </w:p>
    <w:p>
      <w:pPr>
        <w:spacing w:after="40" w:before="0"/>
      </w:pPr>
      <w:r>
        <w:rPr>
          <w:rFonts w:ascii="Times New Roman" w:hAnsi="Times New Roman"/>
          <w:b w:val="0"/>
          <w:i w:val="0"/>
          <w:sz w:val="22"/>
        </w:rPr>
        <w:t>Table 7.2: Complete Test Results</w:t>
      </w:r>
    </w:p>
    <w:p>
      <w:pPr>
        <w:spacing w:after="40" w:before="0"/>
      </w:pPr>
      <w:r>
        <w:rPr>
          <w:rFonts w:ascii="Times New Roman" w:hAnsi="Times New Roman"/>
          <w:b w:val="0"/>
          <w:i w:val="0"/>
          <w:sz w:val="22"/>
        </w:rPr>
        <w:t>Table 8.1: Docker Build Configuration</w:t>
      </w:r>
    </w:p>
    <w:p>
      <w:pPr>
        <w:spacing w:after="40" w:before="0"/>
      </w:pPr>
      <w:r>
        <w:rPr>
          <w:rFonts w:ascii="Times New Roman" w:hAnsi="Times New Roman"/>
          <w:b w:val="0"/>
          <w:i w:val="0"/>
          <w:sz w:val="22"/>
        </w:rPr>
        <w:t>Table 8.2: Docker Compose Services</w:t>
      </w:r>
    </w:p>
    <w:p>
      <w:pPr>
        <w:spacing w:after="40" w:before="0"/>
      </w:pPr>
      <w:r>
        <w:rPr>
          <w:rFonts w:ascii="Times New Roman" w:hAnsi="Times New Roman"/>
          <w:b w:val="0"/>
          <w:i w:val="0"/>
          <w:sz w:val="22"/>
        </w:rPr>
        <w:t>Table 9.1: Cross-Validation Results for All Models</w:t>
      </w:r>
    </w:p>
    <w:p>
      <w:pPr>
        <w:spacing w:after="40" w:before="0"/>
      </w:pPr>
      <w:r>
        <w:rPr>
          <w:rFonts w:ascii="Times New Roman" w:hAnsi="Times New Roman"/>
          <w:b w:val="0"/>
          <w:i w:val="0"/>
          <w:sz w:val="22"/>
        </w:rPr>
        <w:t>Table 9.2: Optimised Hyperparameters</w:t>
      </w:r>
    </w:p>
    <w:p>
      <w:pPr>
        <w:spacing w:after="40" w:before="0"/>
      </w:pPr>
      <w:r>
        <w:rPr>
          <w:rFonts w:ascii="Times New Roman" w:hAnsi="Times New Roman"/>
          <w:b w:val="0"/>
          <w:i w:val="0"/>
          <w:sz w:val="22"/>
        </w:rPr>
        <w:t>Table 9.3: Test Set Performance Metrics</w:t>
      </w:r>
    </w:p>
    <w:p>
      <w:pPr>
        <w:spacing w:after="40" w:before="0"/>
      </w:pPr>
      <w:r>
        <w:rPr>
          <w:rFonts w:ascii="Times New Roman" w:hAnsi="Times New Roman"/>
          <w:b w:val="0"/>
          <w:i w:val="0"/>
          <w:sz w:val="22"/>
        </w:rPr>
        <w:t>Table 9.4: Confusion Matrix Values</w:t>
      </w:r>
    </w:p>
    <w:p>
      <w:pPr>
        <w:pStyle w:val="Heading1"/>
        <w:pageBreakBefore/>
        <w:spacing w:before="240" w:after="120"/>
      </w:pPr>
      <w:r>
        <w:rPr>
          <w:rFonts w:ascii="Times New Roman" w:hAnsi="Times New Roman"/>
          <w:color w:val="000000"/>
        </w:rPr>
        <w:t>Chapter 1: Introduction</w:t>
      </w:r>
    </w:p>
    <w:p>
      <w:pPr>
        <w:pStyle w:val="Heading2"/>
        <w:spacing w:before="160" w:after="120"/>
      </w:pPr>
      <w:r>
        <w:rPr>
          <w:rFonts w:ascii="Times New Roman" w:hAnsi="Times New Roman"/>
          <w:color w:val="000000"/>
        </w:rPr>
        <w:t>1.1 Background and Motivation</w:t>
      </w:r>
    </w:p>
    <w:p>
      <w:pPr>
        <w:spacing w:after="120" w:before="0"/>
        <w:jc w:val="both"/>
      </w:pPr>
      <w:r>
        <w:rPr>
          <w:rFonts w:ascii="Times New Roman" w:hAnsi="Times New Roman"/>
          <w:b w:val="0"/>
          <w:i w:val="0"/>
          <w:sz w:val="24"/>
        </w:rPr>
        <w:t>Cardiovascular diseases (CVDs) represent the most significant health challenge of the modern era, accounting for approximately 17.9 million deaths globally each year according to the World Health Organization (WHO, 2021). This staggering figure represents 32% of all global deaths, making heart disease the single largest cause of mortality worldwide. The burden of cardiovascular disease is not limited to any single region or demographic; it affects people across all continents, socioeconomic backgrounds, and age groups, though the risk increases significantly with age.</w:t>
      </w:r>
    </w:p>
    <w:p>
      <w:pPr>
        <w:spacing w:after="120" w:before="0"/>
        <w:jc w:val="both"/>
      </w:pPr>
      <w:r>
        <w:rPr>
          <w:rFonts w:ascii="Times New Roman" w:hAnsi="Times New Roman"/>
          <w:b w:val="0"/>
          <w:i w:val="0"/>
          <w:sz w:val="24"/>
        </w:rPr>
        <w:t>In India alone, cardiovascular diseases account for approximately 28% of all deaths, with the prevalence of heart disease rising sharply due to urbanisation, sedentary lifestyles, dietary changes, and increasing stress levels. The Indian Heart Study and other epidemiological research have consistently shown that Indians are genetically predisposed to coronary artery disease and tend to develop heart disease at a younger age compared to Western populations. This makes early detection and risk assessment tools particularly critical in the Indian healthcare context.</w:t>
      </w:r>
    </w:p>
    <w:p>
      <w:pPr>
        <w:spacing w:after="120" w:before="0"/>
        <w:jc w:val="both"/>
      </w:pPr>
      <w:r>
        <w:rPr>
          <w:rFonts w:ascii="Times New Roman" w:hAnsi="Times New Roman"/>
          <w:b w:val="0"/>
          <w:i w:val="0"/>
          <w:sz w:val="24"/>
        </w:rPr>
        <w:t>The traditional approach to diagnosing heart disease involves a combination of clinical examination, medical history assessment, laboratory tests (blood work, lipid profiles), electrocardiograms (ECG), stress testing, and invasive procedures such as coronary angiography. While these methods are effective, they are often expensive, time-consuming, and require specialist medical expertise that may not be readily available in resource-constrained settings. Furthermore, the interpretation of these diagnostic tests can be subjective and may vary between clinicians.</w:t>
      </w:r>
    </w:p>
    <w:p>
      <w:pPr>
        <w:spacing w:after="120" w:before="0"/>
        <w:jc w:val="both"/>
      </w:pPr>
      <w:r>
        <w:rPr>
          <w:rFonts w:ascii="Times New Roman" w:hAnsi="Times New Roman"/>
          <w:b w:val="0"/>
          <w:i w:val="0"/>
          <w:sz w:val="24"/>
        </w:rPr>
        <w:t>Machine learning (ML) offers a promising complementary approach to traditional diagnostic methods. By training classification algorithms on historical patient data, it is possible to develop predictive models that can assess heart disease risk based on readily available clinical parameters. These models can serve as decision support tools for healthcare professionals, enabling faster screening and early identification of at-risk patients who may require further diagnostic evaluation.</w:t>
      </w:r>
    </w:p>
    <w:p>
      <w:pPr>
        <w:spacing w:after="120" w:before="0"/>
        <w:jc w:val="both"/>
      </w:pPr>
      <w:r>
        <w:rPr>
          <w:rFonts w:ascii="Times New Roman" w:hAnsi="Times New Roman"/>
          <w:b w:val="0"/>
          <w:i w:val="0"/>
          <w:sz w:val="24"/>
        </w:rPr>
        <w:t>The motivation for this project stems from the convergence of three factors: (1) the critical need for accessible heart disease screening tools, (2) the availability of well-curated clinical datasets from the UCI Machine Learning Repository, and (3) the maturity of modern web development and machine learning frameworks that make it possible to develop and deploy such tools as production-ready applications. By combining machine learning with web technologies, this project aims to demonstrate how predictive healthcare tools can be made accessible through any standard web browser.</w:t>
      </w:r>
    </w:p>
    <w:p>
      <w:pPr>
        <w:pStyle w:val="Heading2"/>
        <w:spacing w:before="160" w:after="120"/>
      </w:pPr>
      <w:r>
        <w:rPr>
          <w:rFonts w:ascii="Times New Roman" w:hAnsi="Times New Roman"/>
          <w:color w:val="000000"/>
        </w:rPr>
        <w:t>1.2 Problem Statement</w:t>
      </w:r>
    </w:p>
    <w:p>
      <w:pPr>
        <w:spacing w:after="120" w:before="0"/>
        <w:jc w:val="both"/>
      </w:pPr>
      <w:r>
        <w:rPr>
          <w:rFonts w:ascii="Times New Roman" w:hAnsi="Times New Roman"/>
          <w:b w:val="0"/>
          <w:i w:val="0"/>
          <w:sz w:val="24"/>
        </w:rPr>
        <w:t>Despite advances in medical technology and diagnostic procedures, heart disease remains underdiagnosed in many parts of the world, particularly in developing countries where access to specialist cardiac care is limited. Many patients who present with early symptoms of heart disease are not referred for further evaluation, either because the symptoms are subtle and non-specific, or because the healthcare provider lacks the diagnostic tools or expertise to identify the risk.</w:t>
      </w:r>
    </w:p>
    <w:p>
      <w:pPr>
        <w:spacing w:after="120" w:before="0"/>
        <w:jc w:val="both"/>
      </w:pPr>
      <w:r>
        <w:rPr>
          <w:rFonts w:ascii="Times New Roman" w:hAnsi="Times New Roman"/>
          <w:b w:val="0"/>
          <w:i w:val="0"/>
          <w:sz w:val="24"/>
        </w:rPr>
        <w:t>The primary problem this project addresses is: "How can machine learning be used to develop an accessible, web-based tool that predicts the likelihood of heart disease based on standard clinical parameters, thereby supporting early screening and risk assessment?"</w:t>
      </w:r>
    </w:p>
    <w:p>
      <w:pPr>
        <w:spacing w:after="120" w:before="0"/>
        <w:jc w:val="both"/>
      </w:pPr>
      <w:r>
        <w:rPr>
          <w:rFonts w:ascii="Times New Roman" w:hAnsi="Times New Roman"/>
          <w:b w:val="0"/>
          <w:i w:val="0"/>
          <w:sz w:val="24"/>
        </w:rPr>
        <w:t>Specific sub-problems include: (a) selecting the most appropriate machine learning algorithm from a set of candidates for binary classification of heart disease, (b) developing a user-friendly web interface that allows healthcare professionals to input patient data and receive risk assessments, (c) ensuring the system provides transparent, interpretable results with appropriate confidence measures, and (d) packaging the application for reproducible deployment using modern containerisation technologies.</w:t>
      </w:r>
    </w:p>
    <w:p>
      <w:pPr>
        <w:pStyle w:val="Heading2"/>
        <w:spacing w:before="160" w:after="120"/>
      </w:pPr>
      <w:r>
        <w:rPr>
          <w:rFonts w:ascii="Times New Roman" w:hAnsi="Times New Roman"/>
          <w:color w:val="000000"/>
        </w:rPr>
        <w:t>1.3 Objectives</w:t>
      </w:r>
    </w:p>
    <w:p>
      <w:pPr>
        <w:spacing w:after="120" w:before="0"/>
        <w:jc w:val="both"/>
      </w:pPr>
      <w:r>
        <w:rPr>
          <w:rFonts w:ascii="Times New Roman" w:hAnsi="Times New Roman"/>
          <w:b w:val="0"/>
          <w:i w:val="0"/>
          <w:sz w:val="24"/>
        </w:rPr>
        <w:t>The primary objectives of this project are as follows:</w:t>
      </w:r>
    </w:p>
    <w:p>
      <w:pPr>
        <w:spacing w:after="120" w:before="0"/>
        <w:jc w:val="both"/>
      </w:pPr>
      <w:r>
        <w:rPr>
          <w:rFonts w:ascii="Times New Roman" w:hAnsi="Times New Roman"/>
          <w:b w:val="0"/>
          <w:i w:val="0"/>
          <w:sz w:val="24"/>
        </w:rPr>
        <w:t>1. To develop a robust machine learning classification model for predicting the presence or absence of heart disease based on 13 clinical parameters from the Cleveland Heart Disease dataset.</w:t>
      </w:r>
    </w:p>
    <w:p>
      <w:pPr>
        <w:spacing w:after="120" w:before="0"/>
        <w:jc w:val="both"/>
      </w:pPr>
      <w:r>
        <w:rPr>
          <w:rFonts w:ascii="Times New Roman" w:hAnsi="Times New Roman"/>
          <w:b w:val="0"/>
          <w:i w:val="0"/>
          <w:sz w:val="24"/>
        </w:rPr>
        <w:t>2. To compare and evaluate seven different classification algorithms — Logistic Regression, Random Forest, Gradient Boosting, Support Vector Machine, K-Nearest Neighbours, Decision Tree, and AdaBoost — using 10-fold stratified cross-validation to identify the best-performing model.</w:t>
      </w:r>
    </w:p>
    <w:p>
      <w:pPr>
        <w:spacing w:after="120" w:before="0"/>
        <w:jc w:val="both"/>
      </w:pPr>
      <w:r>
        <w:rPr>
          <w:rFonts w:ascii="Times New Roman" w:hAnsi="Times New Roman"/>
          <w:b w:val="0"/>
          <w:i w:val="0"/>
          <w:sz w:val="24"/>
        </w:rPr>
        <w:t>3. To perform hyperparameter tuning on the selected best model using GridSearchCV to optimise its predictive performance.</w:t>
      </w:r>
    </w:p>
    <w:p>
      <w:pPr>
        <w:spacing w:after="120" w:before="0"/>
        <w:jc w:val="both"/>
      </w:pPr>
      <w:r>
        <w:rPr>
          <w:rFonts w:ascii="Times New Roman" w:hAnsi="Times New Roman"/>
          <w:b w:val="0"/>
          <w:i w:val="0"/>
          <w:sz w:val="24"/>
        </w:rPr>
        <w:t>4. To deploy the trained machine learning model as an accessible, production-ready web application using the Flask web framework, with both form-based and RESTful API interfaces for prediction.</w:t>
      </w:r>
    </w:p>
    <w:p>
      <w:pPr>
        <w:spacing w:after="120" w:before="0"/>
        <w:jc w:val="both"/>
      </w:pPr>
      <w:r>
        <w:rPr>
          <w:rFonts w:ascii="Times New Roman" w:hAnsi="Times New Roman"/>
          <w:b w:val="0"/>
          <w:i w:val="0"/>
          <w:sz w:val="24"/>
        </w:rPr>
        <w:t>5. To design and implement a clean, responsive, and user-friendly web interface that provides interactive help panels, probability scoring, risk-level categorisation, and medical disclaimers.</w:t>
      </w:r>
    </w:p>
    <w:p>
      <w:pPr>
        <w:spacing w:after="120" w:before="0"/>
        <w:jc w:val="both"/>
      </w:pPr>
      <w:r>
        <w:rPr>
          <w:rFonts w:ascii="Times New Roman" w:hAnsi="Times New Roman"/>
          <w:b w:val="0"/>
          <w:i w:val="0"/>
          <w:sz w:val="24"/>
        </w:rPr>
        <w:t>6. To containerise the complete application using Docker and Docker Compose for reproducible deployment across different environments.</w:t>
      </w:r>
    </w:p>
    <w:p>
      <w:pPr>
        <w:spacing w:after="120" w:before="0"/>
        <w:jc w:val="both"/>
      </w:pPr>
      <w:r>
        <w:rPr>
          <w:rFonts w:ascii="Times New Roman" w:hAnsi="Times New Roman"/>
          <w:b w:val="0"/>
          <w:i w:val="0"/>
          <w:sz w:val="24"/>
        </w:rPr>
        <w:t>7. To implement a comprehensive test suite using pytest to ensure the reliability and correctness of the application across model loading, route handling, input validation, and edge cases.</w:t>
      </w:r>
    </w:p>
    <w:p>
      <w:pPr>
        <w:spacing w:after="120" w:before="0"/>
        <w:jc w:val="both"/>
      </w:pPr>
      <w:r>
        <w:rPr>
          <w:rFonts w:ascii="Times New Roman" w:hAnsi="Times New Roman"/>
          <w:b w:val="0"/>
          <w:i w:val="0"/>
          <w:sz w:val="24"/>
        </w:rPr>
        <w:t>8. To maintain the entire project under version control using Git, following software engineering best practices for code organisation, documentation, and collaboration.</w:t>
      </w:r>
    </w:p>
    <w:p>
      <w:pPr>
        <w:pStyle w:val="Heading2"/>
        <w:spacing w:before="160" w:after="120"/>
      </w:pPr>
      <w:r>
        <w:rPr>
          <w:rFonts w:ascii="Times New Roman" w:hAnsi="Times New Roman"/>
          <w:color w:val="000000"/>
        </w:rPr>
        <w:t>1.4 Scope of the Project</w:t>
      </w:r>
    </w:p>
    <w:p>
      <w:pPr>
        <w:spacing w:after="120" w:before="0"/>
        <w:jc w:val="both"/>
      </w:pPr>
      <w:r>
        <w:rPr>
          <w:rFonts w:ascii="Times New Roman" w:hAnsi="Times New Roman"/>
          <w:b w:val="0"/>
          <w:i w:val="0"/>
          <w:sz w:val="24"/>
        </w:rPr>
        <w:t>The scope of this project encompasses the following areas:</w:t>
      </w:r>
    </w:p>
    <w:p>
      <w:pPr>
        <w:spacing w:after="120" w:before="0"/>
        <w:jc w:val="both"/>
      </w:pPr>
      <w:r>
        <w:rPr>
          <w:rFonts w:ascii="Times New Roman" w:hAnsi="Times New Roman"/>
          <w:b w:val="0"/>
          <w:i w:val="0"/>
          <w:sz w:val="24"/>
        </w:rPr>
        <w:t>In Scope: (a) Binary classification of heart disease using the Cleveland Heart Disease dataset (303 records, 13 features). (b) Comparison of seven supervised learning algorithms. (c) Development of a Flask-based web application with form input and JSON API. (d) SQLite database for storing prediction history. (e) Docker containerisation for deployment. (f) Comprehensive test suite with 23+ test cases. (g) Visualisations including confusion matrix, model comparison chart, and correlation heatmap.</w:t>
      </w:r>
    </w:p>
    <w:p>
      <w:pPr>
        <w:spacing w:after="120" w:before="0"/>
        <w:jc w:val="both"/>
      </w:pPr>
      <w:r>
        <w:rPr>
          <w:rFonts w:ascii="Times New Roman" w:hAnsi="Times New Roman"/>
          <w:b w:val="0"/>
          <w:i w:val="0"/>
          <w:sz w:val="24"/>
        </w:rPr>
        <w:t>Out of Scope: (a) Multi-class classification of specific heart disease types. (b) Deep learning models (e.g., neural networks). (c) Real-time data integration with hospital information systems. (d) User authentication and role-based access control. (e) Mobile application development. (f) Integration with external databases such as PostgreSQL. (g) Continuous model retraining with new patient data.</w:t>
      </w:r>
    </w:p>
    <w:p>
      <w:pPr>
        <w:pStyle w:val="Heading2"/>
        <w:spacing w:before="160" w:after="120"/>
      </w:pPr>
      <w:r>
        <w:rPr>
          <w:rFonts w:ascii="Times New Roman" w:hAnsi="Times New Roman"/>
          <w:color w:val="000000"/>
        </w:rPr>
        <w:t>1.5 Organisation of the Report</w:t>
      </w:r>
    </w:p>
    <w:p>
      <w:pPr>
        <w:spacing w:after="120" w:before="0"/>
        <w:jc w:val="both"/>
      </w:pPr>
      <w:r>
        <w:rPr>
          <w:rFonts w:ascii="Times New Roman" w:hAnsi="Times New Roman"/>
          <w:b w:val="0"/>
          <w:i w:val="0"/>
          <w:sz w:val="24"/>
        </w:rPr>
        <w:t>This report is organised into ten chapters, each covering a distinct aspect of the project:</w:t>
      </w:r>
    </w:p>
    <w:p>
      <w:pPr>
        <w:spacing w:after="120" w:before="0"/>
        <w:jc w:val="both"/>
      </w:pPr>
      <w:r>
        <w:rPr>
          <w:rFonts w:ascii="Times New Roman" w:hAnsi="Times New Roman"/>
          <w:b w:val="0"/>
          <w:i w:val="0"/>
          <w:sz w:val="24"/>
        </w:rPr>
        <w:t>Chapter 1 (Introduction) provides the background, motivation, problem statement, objectives, and scope of the project. Chapter 2 (Literature Review) reviews existing research on heart disease prediction using machine learning, discussing key studies, algorithms, and identified research gaps. Chapter 3 (System Analysis and Design) presents the feasibility study, requirement analysis, system architecture, data flow diagrams, use case diagrams, and database design. Chapter 4 (Dataset Description and Exploratory Analysis) describes the Cleveland Heart Disease dataset in detail, including feature descriptions, statistical summaries, class distributions, and correlation analysis.</w:t>
      </w:r>
    </w:p>
    <w:p>
      <w:pPr>
        <w:spacing w:after="120" w:before="0"/>
        <w:jc w:val="both"/>
      </w:pPr>
      <w:r>
        <w:rPr>
          <w:rFonts w:ascii="Times New Roman" w:hAnsi="Times New Roman"/>
          <w:b w:val="0"/>
          <w:i w:val="0"/>
          <w:sz w:val="24"/>
        </w:rPr>
        <w:t>Chapter 5 (Methodology) details the machine learning pipeline, including data preprocessing, feature standardisation, train-test splitting, algorithm descriptions, cross-validation strategy, hyperparameter tuning, and evaluation metrics. Chapter 6 (Implementation) covers the development environment, project structure, and detailed implementation of the model training pipeline, Flask application, frontend, database integration, and REST API. Chapter 7 (Testing and Quality Assurance) describes the testing strategy, individual test cases, and results. Chapter 8 (Deployment) covers Docker containerisation, Docker Compose orchestration, production server configuration, health monitoring, and security considerations.</w:t>
      </w:r>
    </w:p>
    <w:p>
      <w:pPr>
        <w:spacing w:after="120" w:before="0"/>
        <w:jc w:val="both"/>
      </w:pPr>
      <w:r>
        <w:rPr>
          <w:rFonts w:ascii="Times New Roman" w:hAnsi="Times New Roman"/>
          <w:b w:val="0"/>
          <w:i w:val="0"/>
          <w:sz w:val="24"/>
        </w:rPr>
        <w:t>Chapter 9 (Results and Discussion) presents the model comparison results, best model performance analysis, confusion matrix interpretation, and visualisations. Chapter 10 (Conclusion and Future Work) summarises the project, highlights key contributions, discusses limitations, and proposes future enhancements. The report concludes with references and appendices containing the complete source code.</w:t>
      </w:r>
    </w:p>
    <w:p>
      <w:pPr>
        <w:pStyle w:val="Heading1"/>
        <w:pageBreakBefore/>
        <w:spacing w:before="240" w:after="120"/>
      </w:pPr>
      <w:r>
        <w:rPr>
          <w:rFonts w:ascii="Times New Roman" w:hAnsi="Times New Roman"/>
          <w:color w:val="000000"/>
        </w:rPr>
        <w:t>Chapter 2: Literature Review</w:t>
      </w:r>
    </w:p>
    <w:p>
      <w:pPr>
        <w:pStyle w:val="Heading2"/>
        <w:spacing w:before="160" w:after="120"/>
      </w:pPr>
      <w:r>
        <w:rPr>
          <w:rFonts w:ascii="Times New Roman" w:hAnsi="Times New Roman"/>
          <w:color w:val="000000"/>
        </w:rPr>
        <w:t>2.1 Overview of Heart Disease</w:t>
      </w:r>
    </w:p>
    <w:p>
      <w:pPr>
        <w:spacing w:after="120" w:before="0"/>
        <w:jc w:val="both"/>
      </w:pPr>
      <w:r>
        <w:rPr>
          <w:rFonts w:ascii="Times New Roman" w:hAnsi="Times New Roman"/>
          <w:b w:val="0"/>
          <w:i w:val="0"/>
          <w:sz w:val="24"/>
        </w:rPr>
        <w:t>Heart disease, also known as cardiovascular disease (CVD), is a broad term that encompasses a range of conditions affecting the heart and blood vessels. The most common form is coronary artery disease (CAD), which occurs when the coronary arteries that supply blood to the heart muscle become narrowed or blocked due to the buildup of cholesterol-rich deposits called atherosclerotic plaques. This process, known as atherosclerosis, develops gradually over decades and can eventually lead to reduced blood flow to the heart (ischemia), chest pain (angina), heart attacks (myocardial infarction), heart failure, and sudden cardiac death.</w:t>
      </w:r>
    </w:p>
    <w:p>
      <w:pPr>
        <w:spacing w:after="120" w:before="0"/>
        <w:jc w:val="both"/>
      </w:pPr>
      <w:r>
        <w:rPr>
          <w:rFonts w:ascii="Times New Roman" w:hAnsi="Times New Roman"/>
          <w:b w:val="0"/>
          <w:i w:val="0"/>
          <w:sz w:val="24"/>
        </w:rPr>
        <w:t>Other forms of cardiovascular disease include cerebrovascular disease (stroke), peripheral arterial disease, rheumatic heart disease, congenital heart disease, and deep vein thrombosis. The major modifiable risk factors for heart disease include high blood pressure (hypertension), high cholesterol (hyperlipidemia), smoking, diabetes mellitus, obesity, physical inactivity, unhealthy diet, and excessive alcohol consumption. Non-modifiable risk factors include age, sex (males are at higher risk), family history of heart disease, and genetic predisposition.</w:t>
      </w:r>
    </w:p>
    <w:p>
      <w:pPr>
        <w:spacing w:after="120" w:before="0"/>
        <w:jc w:val="both"/>
      </w:pPr>
      <w:r>
        <w:rPr>
          <w:rFonts w:ascii="Times New Roman" w:hAnsi="Times New Roman"/>
          <w:b w:val="0"/>
          <w:i w:val="0"/>
          <w:sz w:val="24"/>
        </w:rPr>
        <w:t>The pathophysiology of coronary artery disease involves a complex interplay between endothelial dysfunction, inflammation, lipid accumulation, and thrombosis. The process begins with damage to the inner lining (endothelium) of the coronary arteries, which can be caused by factors such as hypertension, smoking, diabetes, and high cholesterol. This damage allows low-density lipoprotein (LDL) cholesterol to penetrate the arterial wall, triggering an inflammatory response that leads to the formation of fatty streaks and eventually mature atherosclerotic plaques.</w:t>
      </w:r>
    </w:p>
    <w:p>
      <w:pPr>
        <w:spacing w:after="120" w:before="0"/>
        <w:jc w:val="both"/>
      </w:pPr>
      <w:r>
        <w:rPr>
          <w:rFonts w:ascii="Times New Roman" w:hAnsi="Times New Roman"/>
          <w:b w:val="0"/>
          <w:i w:val="0"/>
          <w:sz w:val="24"/>
        </w:rPr>
        <w:t>Diagnosis of heart disease typically involves a combination of clinical assessment, blood tests (troponin levels, lipid profile, blood glucose), electrocardiography (ECG/EKG), echocardiography, exercise stress testing, nuclear stress testing (thallium scan), cardiac catheterisation (coronary angiography), and computed tomography (CT) angiography. Each of these diagnostic modalities provides different types of information about the structure and function of the heart and coronary arteries.</w:t>
      </w:r>
    </w:p>
    <w:p>
      <w:pPr>
        <w:pStyle w:val="Heading2"/>
        <w:spacing w:before="160" w:after="120"/>
      </w:pPr>
      <w:r>
        <w:rPr>
          <w:rFonts w:ascii="Times New Roman" w:hAnsi="Times New Roman"/>
          <w:color w:val="000000"/>
        </w:rPr>
        <w:t>2.2 Machine Learning in Healthcare</w:t>
      </w:r>
    </w:p>
    <w:p>
      <w:pPr>
        <w:spacing w:after="120" w:before="0"/>
        <w:jc w:val="both"/>
      </w:pPr>
      <w:r>
        <w:rPr>
          <w:rFonts w:ascii="Times New Roman" w:hAnsi="Times New Roman"/>
          <w:b w:val="0"/>
          <w:i w:val="0"/>
          <w:sz w:val="24"/>
        </w:rPr>
        <w:t>Machine learning (ML) is a subset of artificial intelligence (AI) that focuses on developing algorithms and statistical models that enable computer systems to learn from data and make predictions or decisions without being explicitly programmed. In recent years, machine learning has emerged as a powerful tool in healthcare, with applications ranging from medical image analysis and drug discovery to clinical decision support and disease prediction.</w:t>
      </w:r>
    </w:p>
    <w:p>
      <w:pPr>
        <w:spacing w:after="120" w:before="0"/>
        <w:jc w:val="both"/>
      </w:pPr>
      <w:r>
        <w:rPr>
          <w:rFonts w:ascii="Times New Roman" w:hAnsi="Times New Roman"/>
          <w:b w:val="0"/>
          <w:i w:val="0"/>
          <w:sz w:val="24"/>
        </w:rPr>
        <w:t>The application of machine learning in healthcare can be broadly categorised into several areas: (1) Medical Imaging — ML algorithms, particularly deep learning models such as convolutional neural networks (CNNs), have achieved remarkable success in analysing medical images including X-rays, CT scans, MRI images, and histopathology slides. (2) Natural Language Processing (NLP) — ML-based NLP techniques are used to extract meaningful information from unstructured clinical notes, research papers, and electronic health records. (3) Predictive Analytics — ML models are used to predict patient outcomes, disease progression, readmission risk, and treatment response based on historical patient data.</w:t>
      </w:r>
    </w:p>
    <w:p>
      <w:pPr>
        <w:spacing w:after="120" w:before="0"/>
        <w:jc w:val="both"/>
      </w:pPr>
      <w:r>
        <w:rPr>
          <w:rFonts w:ascii="Times New Roman" w:hAnsi="Times New Roman"/>
          <w:b w:val="0"/>
          <w:i w:val="0"/>
          <w:sz w:val="24"/>
        </w:rPr>
        <w:t>(4) Drug Discovery — ML accelerates the drug discovery process by predicting molecular properties, identifying potential drug candidates, and optimising clinical trial design. (5) Genomics — ML helps analyse genomic data to identify genetic markers associated with diseases and predict individual disease susceptibility. (6) Clinical Decision Support — ML-powered systems assist healthcare professionals in making diagnostic and treatment decisions by providing evidence-based recommendations.</w:t>
      </w:r>
    </w:p>
    <w:p>
      <w:pPr>
        <w:spacing w:after="120" w:before="0"/>
        <w:jc w:val="both"/>
      </w:pPr>
      <w:r>
        <w:rPr>
          <w:rFonts w:ascii="Times New Roman" w:hAnsi="Times New Roman"/>
          <w:b w:val="0"/>
          <w:i w:val="0"/>
          <w:sz w:val="24"/>
        </w:rPr>
        <w:t>The advantages of using machine learning in healthcare include: the ability to process large volumes of high-dimensional data, identification of complex non-linear patterns that may not be apparent to human clinicians, consistency and reproducibility of predictions, potential for continuous improvement as more data becomes available, and scalability to handle increasing patient populations. However, challenges remain, including data quality and availability, model interpretability, regulatory compliance, ethical considerations, and integration with existing clinical workflows.</w:t>
      </w:r>
    </w:p>
    <w:p>
      <w:pPr>
        <w:pStyle w:val="Heading2"/>
        <w:spacing w:before="160" w:after="120"/>
      </w:pPr>
      <w:r>
        <w:rPr>
          <w:rFonts w:ascii="Times New Roman" w:hAnsi="Times New Roman"/>
          <w:color w:val="000000"/>
        </w:rPr>
        <w:t>2.3 Classification Algorithms for Medical Diagnosis</w:t>
      </w:r>
    </w:p>
    <w:p>
      <w:pPr>
        <w:spacing w:after="120" w:before="0"/>
        <w:jc w:val="both"/>
      </w:pPr>
      <w:r>
        <w:rPr>
          <w:rFonts w:ascii="Times New Roman" w:hAnsi="Times New Roman"/>
          <w:b w:val="0"/>
          <w:i w:val="0"/>
          <w:sz w:val="24"/>
        </w:rPr>
        <w:t>Classification is a supervised learning task where the goal is to predict the categorical label (class) of a new observation based on a training set of observations whose class labels are known. In the context of medical diagnosis, classification algorithms are used to predict whether a patient has a particular disease (positive class) or not (negative class) based on clinical features. The following subsections describe the seven classification algorithms evaluated in this project.</w:t>
      </w:r>
    </w:p>
    <w:p>
      <w:pPr>
        <w:spacing w:after="120" w:before="0"/>
        <w:jc w:val="both"/>
      </w:pPr>
      <w:r>
        <w:rPr>
          <w:rFonts w:ascii="Times New Roman" w:hAnsi="Times New Roman"/>
          <w:b w:val="0"/>
          <w:i w:val="0"/>
          <w:sz w:val="24"/>
        </w:rPr>
        <w:t>Logistic Regression: Logistic Regression is a linear classification algorithm that models the probability of a binary outcome using the logistic (sigmoid) function. Despite its name, it is a classification algorithm rather than a regression algorithm. It estimates the probability that a given input belongs to the positive class by fitting a linear decision boundary in the feature space. The model parameters are typically estimated using maximum likelihood estimation. Logistic Regression is widely used in medical research due to its simplicity, interpretability, and statistical properties. It provides odds ratios that quantify the relationship between each predictor variable and the outcome, making it easy to understand which factors increase or decrease disease risk.</w:t>
      </w:r>
    </w:p>
    <w:p>
      <w:pPr>
        <w:spacing w:after="120" w:before="0"/>
        <w:jc w:val="both"/>
      </w:pPr>
      <w:r>
        <w:rPr>
          <w:rFonts w:ascii="Times New Roman" w:hAnsi="Times New Roman"/>
          <w:b w:val="0"/>
          <w:i w:val="0"/>
          <w:sz w:val="24"/>
        </w:rPr>
        <w:t>Random Forest: Random Forest is an ensemble learning method that constructs multiple decision trees during training and outputs the mode (majority vote) of the classes predicted by individual trees. Each tree is trained on a random bootstrap sample of the training data, and at each split node, only a random subset of features is considered. This randomness helps reduce overfitting and improves generalisation performance. Random Forest is known for its robustness to noise, ability to handle high-dimensional data, and resistance to overfitting. It also provides feature importance measures that indicate which variables are most predictive.</w:t>
      </w:r>
    </w:p>
    <w:p>
      <w:pPr>
        <w:spacing w:after="120" w:before="0"/>
        <w:jc w:val="both"/>
      </w:pPr>
      <w:r>
        <w:rPr>
          <w:rFonts w:ascii="Times New Roman" w:hAnsi="Times New Roman"/>
          <w:b w:val="0"/>
          <w:i w:val="0"/>
          <w:sz w:val="24"/>
        </w:rPr>
        <w:t>Gradient Boosting: Gradient Boosting is an ensemble method that builds decision trees sequentially, with each new tree correcting the errors made by the previous ensemble. It optimises a differentiable loss function using gradient descent in function space. The key idea is that each subsequent tree focuses on the residual errors (the difference between the actual and predicted values) of the current ensemble. Gradient Boosting tends to achieve high accuracy but is more prone to overfitting than Random Forest and requires careful tuning of hyperparameters such as learning rate, number of estimators, and tree depth.</w:t>
      </w:r>
    </w:p>
    <w:p>
      <w:pPr>
        <w:spacing w:after="120" w:before="0"/>
        <w:jc w:val="both"/>
      </w:pPr>
      <w:r>
        <w:rPr>
          <w:rFonts w:ascii="Times New Roman" w:hAnsi="Times New Roman"/>
          <w:b w:val="0"/>
          <w:i w:val="0"/>
          <w:sz w:val="24"/>
        </w:rPr>
        <w:t>Support Vector Machine (SVM): Support Vector Machine is a powerful classification algorithm that finds the optimal hyperplane that maximises the margin between the two classes in the feature space. For non-linearly separable data, SVM uses kernel functions (such as the radial basis function or polynomial kernel) to map the data into a higher-dimensional space where a linear separator exists. SVMs are particularly effective in high-dimensional spaces and are relatively resistant to overfitting when properly regularised. However, they can be computationally expensive for large datasets and the choice of kernel and regularisation parameters significantly affects performance.</w:t>
      </w:r>
    </w:p>
    <w:p>
      <w:pPr>
        <w:spacing w:after="120" w:before="0"/>
        <w:jc w:val="both"/>
      </w:pPr>
      <w:r>
        <w:rPr>
          <w:rFonts w:ascii="Times New Roman" w:hAnsi="Times New Roman"/>
          <w:b w:val="0"/>
          <w:i w:val="0"/>
          <w:sz w:val="24"/>
        </w:rPr>
        <w:t>K-Nearest Neighbours (KNN): K-Nearest Neighbours is a non-parametric, instance-based learning algorithm that classifies a new observation based on the majority class among its K nearest neighbours in the training set. The distance between observations is typically computed using Euclidean distance, though other distance metrics can be used. KNN is simple to understand and implement, requires no training phase (lazy learning), and can capture complex decision boundaries. However, it is sensitive to the choice of K, the scale of features (requiring standardisation), and irrelevant features. It is also computationally expensive at prediction time for large datasets.</w:t>
      </w:r>
    </w:p>
    <w:p>
      <w:pPr>
        <w:spacing w:after="120" w:before="0"/>
        <w:jc w:val="both"/>
      </w:pPr>
      <w:r>
        <w:rPr>
          <w:rFonts w:ascii="Times New Roman" w:hAnsi="Times New Roman"/>
          <w:b w:val="0"/>
          <w:i w:val="0"/>
          <w:sz w:val="24"/>
        </w:rPr>
        <w:t>Decision Tree: A Decision Tree classifier recursively partitions the feature space into regions by selecting the feature and threshold that best separates the classes at each internal node. The splitting criterion is typically based on information gain (entropy) or Gini impurity. The tree grows until a stopping condition is met (e.g., maximum depth, minimum samples per leaf). Decision Trees are highly interpretable and can capture non-linear relationships, but they are prone to overfitting, especially when grown deep. Pruning techniques and depth limits are used to control overfitting.</w:t>
      </w:r>
    </w:p>
    <w:p>
      <w:pPr>
        <w:spacing w:after="120" w:before="0"/>
        <w:jc w:val="both"/>
      </w:pPr>
      <w:r>
        <w:rPr>
          <w:rFonts w:ascii="Times New Roman" w:hAnsi="Times New Roman"/>
          <w:b w:val="0"/>
          <w:i w:val="0"/>
          <w:sz w:val="24"/>
        </w:rPr>
        <w:t>AdaBoost: AdaBoost (Adaptive Boosting) is an ensemble method that combines multiple weak classifiers (typically shallow decision trees or "stumps") into a strong classifier. It works by assigning weights to training samples, with misclassified samples receiving higher weights in subsequent iterations. Each weak classifier is trained on the weighted dataset, and its contribution to the final ensemble is proportional to its accuracy. AdaBoost can achieve high accuracy with simple base learners and is less prone to overfitting than some other boosting methods, though it is sensitive to noisy data and outliers.</w:t>
      </w:r>
    </w:p>
    <w:p>
      <w:pPr>
        <w:pStyle w:val="Heading2"/>
        <w:spacing w:before="160" w:after="120"/>
      </w:pPr>
      <w:r>
        <w:rPr>
          <w:rFonts w:ascii="Times New Roman" w:hAnsi="Times New Roman"/>
          <w:color w:val="000000"/>
        </w:rPr>
        <w:t>2.4 Related Work</w:t>
      </w:r>
    </w:p>
    <w:p>
      <w:pPr>
        <w:spacing w:after="120" w:before="0"/>
        <w:jc w:val="both"/>
      </w:pPr>
      <w:r>
        <w:rPr>
          <w:rFonts w:ascii="Times New Roman" w:hAnsi="Times New Roman"/>
          <w:b w:val="0"/>
          <w:i w:val="0"/>
          <w:sz w:val="24"/>
        </w:rPr>
        <w:t>Numerous studies have applied machine learning techniques to heart disease prediction using the Cleveland Heart Disease dataset and other cardiovascular datasets. A review of the most relevant studies is presented below.</w:t>
      </w:r>
    </w:p>
    <w:p>
      <w:pPr>
        <w:spacing w:after="120" w:before="0"/>
        <w:jc w:val="both"/>
      </w:pPr>
      <w:r>
        <w:rPr>
          <w:rFonts w:ascii="Times New Roman" w:hAnsi="Times New Roman"/>
          <w:b w:val="0"/>
          <w:i w:val="0"/>
          <w:sz w:val="24"/>
        </w:rPr>
        <w:t>Detrano et al. (1989) conducted the seminal study on the Cleveland Heart Disease dataset, applying a logistic regression-based probability algorithm for diagnosing coronary artery disease. Their study demonstrated that a relatively small set of clinical features could be used to predict the presence of heart disease with reasonable accuracy, laying the groundwork for subsequent machine learning applications on this dataset.</w:t>
      </w:r>
    </w:p>
    <w:p>
      <w:pPr>
        <w:spacing w:after="120" w:before="0"/>
        <w:jc w:val="both"/>
      </w:pPr>
      <w:r>
        <w:rPr>
          <w:rFonts w:ascii="Times New Roman" w:hAnsi="Times New Roman"/>
          <w:b w:val="0"/>
          <w:i w:val="0"/>
          <w:sz w:val="24"/>
        </w:rPr>
        <w:t>Mohan, Thirumalai, and Srivatsa (2019) proposed a hybrid approach combining Random Forest with a linear model for heart disease prediction. Their study achieved an accuracy of 88.7% on the Cleveland dataset by using an optimised feature selection method. They found that the combination of ensemble methods with feature engineering significantly improved prediction performance.</w:t>
      </w:r>
    </w:p>
    <w:p>
      <w:pPr>
        <w:spacing w:after="120" w:before="0"/>
        <w:jc w:val="both"/>
      </w:pPr>
      <w:r>
        <w:rPr>
          <w:rFonts w:ascii="Times New Roman" w:hAnsi="Times New Roman"/>
          <w:b w:val="0"/>
          <w:i w:val="0"/>
          <w:sz w:val="24"/>
        </w:rPr>
        <w:t>Amin et al. (2019) performed a comprehensive comparison of multiple classification algorithms on heart disease data, evaluating Naive Bayes, Logistic Regression, Decision Tree, Random Forest, K-Nearest Neighbours, and Support Vector Machine. Their results showed that ensemble methods generally outperformed individual classifiers, with Random Forest achieving the highest accuracy.</w:t>
      </w:r>
    </w:p>
    <w:p>
      <w:pPr>
        <w:spacing w:after="120" w:before="0"/>
        <w:jc w:val="both"/>
      </w:pPr>
      <w:r>
        <w:rPr>
          <w:rFonts w:ascii="Times New Roman" w:hAnsi="Times New Roman"/>
          <w:b w:val="0"/>
          <w:i w:val="0"/>
          <w:sz w:val="24"/>
        </w:rPr>
        <w:t>Rajdhan et al. (2020) implemented a heart disease prediction system using machine learning and deployed it as a web application. They compared Naive Bayes, Decision Tree, Random Forest, and K-Nearest Neighbours, reporting that Random Forest achieved the best performance with an accuracy of 90.16%. Their work highlighted the importance of web-based deployment for making ML models accessible to end users.</w:t>
      </w:r>
    </w:p>
    <w:p>
      <w:pPr>
        <w:spacing w:after="120" w:before="0"/>
        <w:jc w:val="both"/>
      </w:pPr>
      <w:r>
        <w:rPr>
          <w:rFonts w:ascii="Times New Roman" w:hAnsi="Times New Roman"/>
          <w:b w:val="0"/>
          <w:i w:val="0"/>
          <w:sz w:val="24"/>
        </w:rPr>
        <w:t>Shah, Patel, and Bharti (2020) explored the use of ensemble learning techniques for heart disease prediction, finding that voting classifiers that combine multiple algorithms outperformed individual models. Their study emphasised the importance of cross-validation for reliable model evaluation and the need for careful hyperparameter tuning.</w:t>
      </w:r>
    </w:p>
    <w:p>
      <w:pPr>
        <w:spacing w:after="120" w:before="0"/>
        <w:jc w:val="both"/>
      </w:pPr>
      <w:r>
        <w:rPr>
          <w:rFonts w:ascii="Times New Roman" w:hAnsi="Times New Roman"/>
          <w:b w:val="0"/>
          <w:i w:val="0"/>
          <w:sz w:val="24"/>
        </w:rPr>
        <w:t>Latha and Jeeva (2019) proposed an ensemble classification approach for heart disease prediction that combined majority voting with bagging and boosting techniques. Their study achieved an accuracy of 85.48% on the Cleveland dataset and demonstrated the effectiveness of ensemble methods in improving prediction reliability.</w:t>
      </w:r>
    </w:p>
    <w:p>
      <w:pPr>
        <w:pStyle w:val="Heading2"/>
        <w:spacing w:before="160" w:after="120"/>
      </w:pPr>
      <w:r>
        <w:rPr>
          <w:rFonts w:ascii="Times New Roman" w:hAnsi="Times New Roman"/>
          <w:color w:val="000000"/>
        </w:rPr>
        <w:t>2.5 Research Gaps</w:t>
      </w:r>
    </w:p>
    <w:p>
      <w:pPr>
        <w:spacing w:after="120" w:before="0"/>
        <w:jc w:val="both"/>
      </w:pPr>
      <w:r>
        <w:rPr>
          <w:rFonts w:ascii="Times New Roman" w:hAnsi="Times New Roman"/>
          <w:b w:val="0"/>
          <w:i w:val="0"/>
          <w:sz w:val="24"/>
        </w:rPr>
        <w:t>While the existing literature demonstrates the potential of machine learning for heart disease prediction, several gaps remain: (1) Many studies focus solely on model accuracy without considering other important metrics such as recall, precision, F1 score, and ROC-AUC, which are particularly critical in medical diagnosis where the cost of false negatives (missed diagnoses) is much higher than false positives. (2) Few studies provide complete, deployable web applications with Docker containerisation, REST APIs, and comprehensive testing. (3) Most studies lack interactive user interfaces with clinical parameter explanations and help systems that would make the tools accessible to non-technical healthcare professionals. (4) Limited attention has been paid to model transparency and interpretability in deployed systems. This project addresses these gaps by developing a fully deployable web application with comprehensive evaluation metrics, interactive UI with clinical guidance, and production-ready containerisation.</w:t>
      </w:r>
    </w:p>
    <w:p>
      <w:pPr>
        <w:pStyle w:val="Heading1"/>
        <w:pageBreakBefore/>
        <w:spacing w:before="240" w:after="120"/>
      </w:pPr>
      <w:r>
        <w:rPr>
          <w:rFonts w:ascii="Times New Roman" w:hAnsi="Times New Roman"/>
          <w:color w:val="000000"/>
        </w:rPr>
        <w:t>Chapter 3: System Analysis and Design</w:t>
      </w:r>
    </w:p>
    <w:p>
      <w:pPr>
        <w:pStyle w:val="Heading2"/>
        <w:spacing w:before="160" w:after="120"/>
      </w:pPr>
      <w:r>
        <w:rPr>
          <w:rFonts w:ascii="Times New Roman" w:hAnsi="Times New Roman"/>
          <w:color w:val="000000"/>
        </w:rPr>
        <w:t>3.1 Feasibility Study</w:t>
      </w:r>
    </w:p>
    <w:p>
      <w:pPr>
        <w:spacing w:after="120" w:before="0"/>
        <w:jc w:val="both"/>
      </w:pPr>
      <w:r>
        <w:rPr>
          <w:rFonts w:ascii="Times New Roman" w:hAnsi="Times New Roman"/>
          <w:b w:val="0"/>
          <w:i w:val="0"/>
          <w:sz w:val="24"/>
        </w:rPr>
        <w:t>Before commencing the development of the CardioPredict system, a comprehensive feasibility study was conducted to assess the viability of the project across four dimensions: technical feasibility, operational feasibility, economic feasibility, and schedule feasibility.</w:t>
      </w:r>
    </w:p>
    <w:p>
      <w:pPr>
        <w:spacing w:after="120" w:before="0"/>
        <w:jc w:val="both"/>
      </w:pPr>
      <w:r>
        <w:rPr>
          <w:rFonts w:ascii="Times New Roman" w:hAnsi="Times New Roman"/>
          <w:b w:val="0"/>
          <w:i w:val="0"/>
          <w:sz w:val="24"/>
        </w:rPr>
        <w:t>Technical Feasibility: The project requires expertise in Python programming, machine learning (scikit-learn), web development (Flask, HTML/CSS/JavaScript), database management (SQLite), and containerisation (Docker). All required technologies are mature, well-documented, open-source tools with active community support. The Cleveland Heart Disease dataset is publicly available from the UCI Machine Learning Repository. The development can be performed on standard computing hardware without requiring specialised equipment such as GPUs. Therefore, the project is technically feasible.</w:t>
      </w:r>
    </w:p>
    <w:p>
      <w:pPr>
        <w:spacing w:after="120" w:before="0"/>
        <w:jc w:val="both"/>
      </w:pPr>
      <w:r>
        <w:rPr>
          <w:rFonts w:ascii="Times New Roman" w:hAnsi="Times New Roman"/>
          <w:b w:val="0"/>
          <w:i w:val="0"/>
          <w:sz w:val="24"/>
        </w:rPr>
        <w:t>Operational Feasibility: The target users of the system are healthcare professionals and medical researchers who need a tool for preliminary heart disease risk screening. The web-based interface ensures that the system can be accessed from any device with a web browser, without requiring installation of specialised software. The interactive help panels and parameter guide page provide sufficient clinical context for users to understand and utilise the tool effectively. The system is intended as a decision support tool, not a replacement for clinical judgement, and includes appropriate medical disclaimers. Therefore, the project is operationally feasible.</w:t>
      </w:r>
    </w:p>
    <w:p>
      <w:pPr>
        <w:spacing w:after="120" w:before="0"/>
        <w:jc w:val="both"/>
      </w:pPr>
      <w:r>
        <w:rPr>
          <w:rFonts w:ascii="Times New Roman" w:hAnsi="Times New Roman"/>
          <w:b w:val="0"/>
          <w:i w:val="0"/>
          <w:sz w:val="24"/>
        </w:rPr>
        <w:t>Economic Feasibility: The project uses entirely open-source technologies (Python, Flask, scikit-learn, Docker) and a publicly available dataset, requiring no licensing costs. The application can be deployed on minimal infrastructure (a single server or container instance) with low computational requirements. The development is carried out as an academic project with no direct financial outlay beyond standard computing equipment. Therefore, the project is economically feasible.</w:t>
      </w:r>
    </w:p>
    <w:p>
      <w:pPr>
        <w:spacing w:after="120" w:before="0"/>
        <w:jc w:val="both"/>
      </w:pPr>
      <w:r>
        <w:rPr>
          <w:rFonts w:ascii="Times New Roman" w:hAnsi="Times New Roman"/>
          <w:b w:val="0"/>
          <w:i w:val="0"/>
          <w:sz w:val="24"/>
        </w:rPr>
        <w:t>Schedule Feasibility: The project timeline was planned to span approximately four months, encompassing requirements analysis, design, implementation, testing, and documentation. The use of well-established frameworks and libraries significantly reduced development time. The project was completed within the planned schedule. Therefore, the project is schedule feasible.</w:t>
      </w:r>
    </w:p>
    <w:p>
      <w:pPr>
        <w:pStyle w:val="Heading2"/>
        <w:spacing w:before="160" w:after="120"/>
      </w:pPr>
      <w:r>
        <w:rPr>
          <w:rFonts w:ascii="Times New Roman" w:hAnsi="Times New Roman"/>
          <w:color w:val="000000"/>
        </w:rPr>
        <w:t>3.2 Requirement Analysis</w:t>
      </w:r>
    </w:p>
    <w:p>
      <w:pPr>
        <w:spacing w:after="120" w:before="0"/>
        <w:jc w:val="both"/>
      </w:pPr>
      <w:r>
        <w:rPr>
          <w:rFonts w:ascii="Times New Roman" w:hAnsi="Times New Roman"/>
          <w:b w:val="0"/>
          <w:i w:val="0"/>
          <w:sz w:val="24"/>
        </w:rPr>
        <w:t>The requirements for the CardioPredict system were gathered through a combination of domain research, review of existing heart disease prediction systems, and analysis of the target user needs. The requirements are categorised into functional and non-functional requirements.</w:t>
      </w:r>
    </w:p>
    <w:p>
      <w:pPr>
        <w:spacing w:after="80" w:before="240"/>
        <w:jc w:val="center"/>
      </w:pPr>
      <w:r>
        <w:rPr>
          <w:rFonts w:ascii="Times New Roman" w:hAnsi="Times New Roman"/>
          <w:b/>
          <w:i w:val="0"/>
          <w:sz w:val="22"/>
        </w:rPr>
        <w:t>Table 3.1: Functional Requirements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ID</w:t>
            </w:r>
          </w:p>
        </w:tc>
        <w:tc>
          <w:tcPr>
            <w:tcW w:type="dxa" w:w="2251"/>
          </w:tcPr>
          <w:p>
            <w:pPr>
              <w:spacing w:after="40" w:before="40"/>
            </w:pPr>
            <w:r>
              <w:rPr>
                <w:rFonts w:ascii="Times New Roman" w:hAnsi="Times New Roman"/>
                <w:b/>
                <w:sz w:val="20"/>
              </w:rPr>
              <w:t>Requirement</w:t>
            </w:r>
          </w:p>
        </w:tc>
        <w:tc>
          <w:tcPr>
            <w:tcW w:type="dxa" w:w="2251"/>
          </w:tcPr>
          <w:p>
            <w:pPr>
              <w:spacing w:after="40" w:before="40"/>
            </w:pPr>
            <w:r>
              <w:rPr>
                <w:rFonts w:ascii="Times New Roman" w:hAnsi="Times New Roman"/>
                <w:b/>
                <w:sz w:val="20"/>
              </w:rPr>
              <w:t>Description</w:t>
            </w:r>
          </w:p>
        </w:tc>
        <w:tc>
          <w:tcPr>
            <w:tcW w:type="dxa" w:w="2251"/>
          </w:tcPr>
          <w:p>
            <w:pPr>
              <w:spacing w:after="40" w:before="40"/>
            </w:pPr>
            <w:r>
              <w:rPr>
                <w:rFonts w:ascii="Times New Roman" w:hAnsi="Times New Roman"/>
                <w:b/>
                <w:sz w:val="20"/>
              </w:rPr>
              <w:t>Priority</w:t>
            </w:r>
          </w:p>
        </w:tc>
      </w:tr>
      <w:tr>
        <w:tc>
          <w:tcPr>
            <w:tcW w:type="dxa" w:w="2251"/>
          </w:tcPr>
          <w:p>
            <w:pPr>
              <w:spacing w:after="20" w:before="20"/>
            </w:pPr>
            <w:r>
              <w:rPr>
                <w:rFonts w:ascii="Times New Roman" w:hAnsi="Times New Roman"/>
                <w:sz w:val="20"/>
              </w:rPr>
              <w:t>FR-01</w:t>
            </w:r>
          </w:p>
        </w:tc>
        <w:tc>
          <w:tcPr>
            <w:tcW w:type="dxa" w:w="2251"/>
          </w:tcPr>
          <w:p>
            <w:pPr>
              <w:spacing w:after="20" w:before="20"/>
            </w:pPr>
            <w:r>
              <w:rPr>
                <w:rFonts w:ascii="Times New Roman" w:hAnsi="Times New Roman"/>
                <w:sz w:val="20"/>
              </w:rPr>
              <w:t>Heart Disease Prediction</w:t>
            </w:r>
          </w:p>
        </w:tc>
        <w:tc>
          <w:tcPr>
            <w:tcW w:type="dxa" w:w="2251"/>
          </w:tcPr>
          <w:p>
            <w:pPr>
              <w:spacing w:after="20" w:before="20"/>
            </w:pPr>
            <w:r>
              <w:rPr>
                <w:rFonts w:ascii="Times New Roman" w:hAnsi="Times New Roman"/>
                <w:sz w:val="20"/>
              </w:rPr>
              <w:t>The system shall accept 13 clinical parameters and predict the presence or absence of heart disease</w:t>
            </w:r>
          </w:p>
        </w:tc>
        <w:tc>
          <w:tcPr>
            <w:tcW w:type="dxa" w:w="2251"/>
          </w:tcPr>
          <w:p>
            <w:pPr>
              <w:spacing w:after="20" w:before="20"/>
            </w:pPr>
            <w:r>
              <w:rPr>
                <w:rFonts w:ascii="Times New Roman" w:hAnsi="Times New Roman"/>
                <w:sz w:val="20"/>
              </w:rPr>
              <w:t>High</w:t>
            </w:r>
          </w:p>
        </w:tc>
      </w:tr>
      <w:tr>
        <w:tc>
          <w:tcPr>
            <w:tcW w:type="dxa" w:w="2251"/>
          </w:tcPr>
          <w:p>
            <w:pPr>
              <w:spacing w:after="20" w:before="20"/>
            </w:pPr>
            <w:r>
              <w:rPr>
                <w:rFonts w:ascii="Times New Roman" w:hAnsi="Times New Roman"/>
                <w:sz w:val="20"/>
              </w:rPr>
              <w:t>FR-02</w:t>
            </w:r>
          </w:p>
        </w:tc>
        <w:tc>
          <w:tcPr>
            <w:tcW w:type="dxa" w:w="2251"/>
          </w:tcPr>
          <w:p>
            <w:pPr>
              <w:spacing w:after="20" w:before="20"/>
            </w:pPr>
            <w:r>
              <w:rPr>
                <w:rFonts w:ascii="Times New Roman" w:hAnsi="Times New Roman"/>
                <w:sz w:val="20"/>
              </w:rPr>
              <w:t>Probability Score</w:t>
            </w:r>
          </w:p>
        </w:tc>
        <w:tc>
          <w:tcPr>
            <w:tcW w:type="dxa" w:w="2251"/>
          </w:tcPr>
          <w:p>
            <w:pPr>
              <w:spacing w:after="20" w:before="20"/>
            </w:pPr>
            <w:r>
              <w:rPr>
                <w:rFonts w:ascii="Times New Roman" w:hAnsi="Times New Roman"/>
                <w:sz w:val="20"/>
              </w:rPr>
              <w:t>The system shall provide a probability score (0-100%) indicating the likelihood of heart disease</w:t>
            </w:r>
          </w:p>
        </w:tc>
        <w:tc>
          <w:tcPr>
            <w:tcW w:type="dxa" w:w="2251"/>
          </w:tcPr>
          <w:p>
            <w:pPr>
              <w:spacing w:after="20" w:before="20"/>
            </w:pPr>
            <w:r>
              <w:rPr>
                <w:rFonts w:ascii="Times New Roman" w:hAnsi="Times New Roman"/>
                <w:sz w:val="20"/>
              </w:rPr>
              <w:t>High</w:t>
            </w:r>
          </w:p>
        </w:tc>
      </w:tr>
      <w:tr>
        <w:tc>
          <w:tcPr>
            <w:tcW w:type="dxa" w:w="2251"/>
          </w:tcPr>
          <w:p>
            <w:pPr>
              <w:spacing w:after="20" w:before="20"/>
            </w:pPr>
            <w:r>
              <w:rPr>
                <w:rFonts w:ascii="Times New Roman" w:hAnsi="Times New Roman"/>
                <w:sz w:val="20"/>
              </w:rPr>
              <w:t>FR-03</w:t>
            </w:r>
          </w:p>
        </w:tc>
        <w:tc>
          <w:tcPr>
            <w:tcW w:type="dxa" w:w="2251"/>
          </w:tcPr>
          <w:p>
            <w:pPr>
              <w:spacing w:after="20" w:before="20"/>
            </w:pPr>
            <w:r>
              <w:rPr>
                <w:rFonts w:ascii="Times New Roman" w:hAnsi="Times New Roman"/>
                <w:sz w:val="20"/>
              </w:rPr>
              <w:t>Risk Categorisation</w:t>
            </w:r>
          </w:p>
        </w:tc>
        <w:tc>
          <w:tcPr>
            <w:tcW w:type="dxa" w:w="2251"/>
          </w:tcPr>
          <w:p>
            <w:pPr>
              <w:spacing w:after="20" w:before="20"/>
            </w:pPr>
            <w:r>
              <w:rPr>
                <w:rFonts w:ascii="Times New Roman" w:hAnsi="Times New Roman"/>
                <w:sz w:val="20"/>
              </w:rPr>
              <w:t>The system shall categorise predictions into Low, Moderate, or High risk levels</w:t>
            </w:r>
          </w:p>
        </w:tc>
        <w:tc>
          <w:tcPr>
            <w:tcW w:type="dxa" w:w="2251"/>
          </w:tcPr>
          <w:p>
            <w:pPr>
              <w:spacing w:after="20" w:before="20"/>
            </w:pPr>
            <w:r>
              <w:rPr>
                <w:rFonts w:ascii="Times New Roman" w:hAnsi="Times New Roman"/>
                <w:sz w:val="20"/>
              </w:rPr>
              <w:t>High</w:t>
            </w:r>
          </w:p>
        </w:tc>
      </w:tr>
      <w:tr>
        <w:tc>
          <w:tcPr>
            <w:tcW w:type="dxa" w:w="2251"/>
          </w:tcPr>
          <w:p>
            <w:pPr>
              <w:spacing w:after="20" w:before="20"/>
            </w:pPr>
            <w:r>
              <w:rPr>
                <w:rFonts w:ascii="Times New Roman" w:hAnsi="Times New Roman"/>
                <w:sz w:val="20"/>
              </w:rPr>
              <w:t>FR-04</w:t>
            </w:r>
          </w:p>
        </w:tc>
        <w:tc>
          <w:tcPr>
            <w:tcW w:type="dxa" w:w="2251"/>
          </w:tcPr>
          <w:p>
            <w:pPr>
              <w:spacing w:after="20" w:before="20"/>
            </w:pPr>
            <w:r>
              <w:rPr>
                <w:rFonts w:ascii="Times New Roman" w:hAnsi="Times New Roman"/>
                <w:sz w:val="20"/>
              </w:rPr>
              <w:t>Web Interface</w:t>
            </w:r>
          </w:p>
        </w:tc>
        <w:tc>
          <w:tcPr>
            <w:tcW w:type="dxa" w:w="2251"/>
          </w:tcPr>
          <w:p>
            <w:pPr>
              <w:spacing w:after="20" w:before="20"/>
            </w:pPr>
            <w:r>
              <w:rPr>
                <w:rFonts w:ascii="Times New Roman" w:hAnsi="Times New Roman"/>
                <w:sz w:val="20"/>
              </w:rPr>
              <w:t>The system shall provide a responsive web interface for data input and result display</w:t>
            </w:r>
          </w:p>
        </w:tc>
        <w:tc>
          <w:tcPr>
            <w:tcW w:type="dxa" w:w="2251"/>
          </w:tcPr>
          <w:p>
            <w:pPr>
              <w:spacing w:after="20" w:before="20"/>
            </w:pPr>
            <w:r>
              <w:rPr>
                <w:rFonts w:ascii="Times New Roman" w:hAnsi="Times New Roman"/>
                <w:sz w:val="20"/>
              </w:rPr>
              <w:t>High</w:t>
            </w:r>
          </w:p>
        </w:tc>
      </w:tr>
      <w:tr>
        <w:tc>
          <w:tcPr>
            <w:tcW w:type="dxa" w:w="2251"/>
          </w:tcPr>
          <w:p>
            <w:pPr>
              <w:spacing w:after="20" w:before="20"/>
            </w:pPr>
            <w:r>
              <w:rPr>
                <w:rFonts w:ascii="Times New Roman" w:hAnsi="Times New Roman"/>
                <w:sz w:val="20"/>
              </w:rPr>
              <w:t>FR-05</w:t>
            </w:r>
          </w:p>
        </w:tc>
        <w:tc>
          <w:tcPr>
            <w:tcW w:type="dxa" w:w="2251"/>
          </w:tcPr>
          <w:p>
            <w:pPr>
              <w:spacing w:after="20" w:before="20"/>
            </w:pPr>
            <w:r>
              <w:rPr>
                <w:rFonts w:ascii="Times New Roman" w:hAnsi="Times New Roman"/>
                <w:sz w:val="20"/>
              </w:rPr>
              <w:t>REST API</w:t>
            </w:r>
          </w:p>
        </w:tc>
        <w:tc>
          <w:tcPr>
            <w:tcW w:type="dxa" w:w="2251"/>
          </w:tcPr>
          <w:p>
            <w:pPr>
              <w:spacing w:after="20" w:before="20"/>
            </w:pPr>
            <w:r>
              <w:rPr>
                <w:rFonts w:ascii="Times New Roman" w:hAnsi="Times New Roman"/>
                <w:sz w:val="20"/>
              </w:rPr>
              <w:t>The system shall provide a JSON-based REST API for programmatic access</w:t>
            </w:r>
          </w:p>
        </w:tc>
        <w:tc>
          <w:tcPr>
            <w:tcW w:type="dxa" w:w="2251"/>
          </w:tcPr>
          <w:p>
            <w:pPr>
              <w:spacing w:after="20" w:before="20"/>
            </w:pPr>
            <w:r>
              <w:rPr>
                <w:rFonts w:ascii="Times New Roman" w:hAnsi="Times New Roman"/>
                <w:sz w:val="20"/>
              </w:rPr>
              <w:t>Medium</w:t>
            </w:r>
          </w:p>
        </w:tc>
      </w:tr>
      <w:tr>
        <w:tc>
          <w:tcPr>
            <w:tcW w:type="dxa" w:w="2251"/>
          </w:tcPr>
          <w:p>
            <w:pPr>
              <w:spacing w:after="20" w:before="20"/>
            </w:pPr>
            <w:r>
              <w:rPr>
                <w:rFonts w:ascii="Times New Roman" w:hAnsi="Times New Roman"/>
                <w:sz w:val="20"/>
              </w:rPr>
              <w:t>FR-06</w:t>
            </w:r>
          </w:p>
        </w:tc>
        <w:tc>
          <w:tcPr>
            <w:tcW w:type="dxa" w:w="2251"/>
          </w:tcPr>
          <w:p>
            <w:pPr>
              <w:spacing w:after="20" w:before="20"/>
            </w:pPr>
            <w:r>
              <w:rPr>
                <w:rFonts w:ascii="Times New Roman" w:hAnsi="Times New Roman"/>
                <w:sz w:val="20"/>
              </w:rPr>
              <w:t>Prediction History</w:t>
            </w:r>
          </w:p>
        </w:tc>
        <w:tc>
          <w:tcPr>
            <w:tcW w:type="dxa" w:w="2251"/>
          </w:tcPr>
          <w:p>
            <w:pPr>
              <w:spacing w:after="20" w:before="20"/>
            </w:pPr>
            <w:r>
              <w:rPr>
                <w:rFonts w:ascii="Times New Roman" w:hAnsi="Times New Roman"/>
                <w:sz w:val="20"/>
              </w:rPr>
              <w:t>The system shall store all predictions in a database for future reference</w:t>
            </w:r>
          </w:p>
        </w:tc>
        <w:tc>
          <w:tcPr>
            <w:tcW w:type="dxa" w:w="2251"/>
          </w:tcPr>
          <w:p>
            <w:pPr>
              <w:spacing w:after="20" w:before="20"/>
            </w:pPr>
            <w:r>
              <w:rPr>
                <w:rFonts w:ascii="Times New Roman" w:hAnsi="Times New Roman"/>
                <w:sz w:val="20"/>
              </w:rPr>
              <w:t>Medium</w:t>
            </w:r>
          </w:p>
        </w:tc>
      </w:tr>
      <w:tr>
        <w:tc>
          <w:tcPr>
            <w:tcW w:type="dxa" w:w="2251"/>
          </w:tcPr>
          <w:p>
            <w:pPr>
              <w:spacing w:after="20" w:before="20"/>
            </w:pPr>
            <w:r>
              <w:rPr>
                <w:rFonts w:ascii="Times New Roman" w:hAnsi="Times New Roman"/>
                <w:sz w:val="20"/>
              </w:rPr>
              <w:t>FR-07</w:t>
            </w:r>
          </w:p>
        </w:tc>
        <w:tc>
          <w:tcPr>
            <w:tcW w:type="dxa" w:w="2251"/>
          </w:tcPr>
          <w:p>
            <w:pPr>
              <w:spacing w:after="20" w:before="20"/>
            </w:pPr>
            <w:r>
              <w:rPr>
                <w:rFonts w:ascii="Times New Roman" w:hAnsi="Times New Roman"/>
                <w:sz w:val="20"/>
              </w:rPr>
              <w:t>Model Information</w:t>
            </w:r>
          </w:p>
        </w:tc>
        <w:tc>
          <w:tcPr>
            <w:tcW w:type="dxa" w:w="2251"/>
          </w:tcPr>
          <w:p>
            <w:pPr>
              <w:spacing w:after="20" w:before="20"/>
            </w:pPr>
            <w:r>
              <w:rPr>
                <w:rFonts w:ascii="Times New Roman" w:hAnsi="Times New Roman"/>
                <w:sz w:val="20"/>
              </w:rPr>
              <w:t>The system shall display model metrics, parameters, and visualisations</w:t>
            </w:r>
          </w:p>
        </w:tc>
        <w:tc>
          <w:tcPr>
            <w:tcW w:type="dxa" w:w="2251"/>
          </w:tcPr>
          <w:p>
            <w:pPr>
              <w:spacing w:after="20" w:before="20"/>
            </w:pPr>
            <w:r>
              <w:rPr>
                <w:rFonts w:ascii="Times New Roman" w:hAnsi="Times New Roman"/>
                <w:sz w:val="20"/>
              </w:rPr>
              <w:t>Medium</w:t>
            </w:r>
          </w:p>
        </w:tc>
      </w:tr>
      <w:tr>
        <w:tc>
          <w:tcPr>
            <w:tcW w:type="dxa" w:w="2251"/>
          </w:tcPr>
          <w:p>
            <w:pPr>
              <w:spacing w:after="20" w:before="20"/>
            </w:pPr>
            <w:r>
              <w:rPr>
                <w:rFonts w:ascii="Times New Roman" w:hAnsi="Times New Roman"/>
                <w:sz w:val="20"/>
              </w:rPr>
              <w:t>FR-08</w:t>
            </w:r>
          </w:p>
        </w:tc>
        <w:tc>
          <w:tcPr>
            <w:tcW w:type="dxa" w:w="2251"/>
          </w:tcPr>
          <w:p>
            <w:pPr>
              <w:spacing w:after="20" w:before="20"/>
            </w:pPr>
            <w:r>
              <w:rPr>
                <w:rFonts w:ascii="Times New Roman" w:hAnsi="Times New Roman"/>
                <w:sz w:val="20"/>
              </w:rPr>
              <w:t>Parameter Guide</w:t>
            </w:r>
          </w:p>
        </w:tc>
        <w:tc>
          <w:tcPr>
            <w:tcW w:type="dxa" w:w="2251"/>
          </w:tcPr>
          <w:p>
            <w:pPr>
              <w:spacing w:after="20" w:before="20"/>
            </w:pPr>
            <w:r>
              <w:rPr>
                <w:rFonts w:ascii="Times New Roman" w:hAnsi="Times New Roman"/>
                <w:sz w:val="20"/>
              </w:rPr>
              <w:t>The system shall provide detailed clinical explanations for each input parameter</w:t>
            </w:r>
          </w:p>
        </w:tc>
        <w:tc>
          <w:tcPr>
            <w:tcW w:type="dxa" w:w="2251"/>
          </w:tcPr>
          <w:p>
            <w:pPr>
              <w:spacing w:after="20" w:before="20"/>
            </w:pPr>
            <w:r>
              <w:rPr>
                <w:rFonts w:ascii="Times New Roman" w:hAnsi="Times New Roman"/>
                <w:sz w:val="20"/>
              </w:rPr>
              <w:t>Medium</w:t>
            </w:r>
          </w:p>
        </w:tc>
      </w:tr>
      <w:tr>
        <w:tc>
          <w:tcPr>
            <w:tcW w:type="dxa" w:w="2251"/>
          </w:tcPr>
          <w:p>
            <w:pPr>
              <w:spacing w:after="20" w:before="20"/>
            </w:pPr>
            <w:r>
              <w:rPr>
                <w:rFonts w:ascii="Times New Roman" w:hAnsi="Times New Roman"/>
                <w:sz w:val="20"/>
              </w:rPr>
              <w:t>FR-09</w:t>
            </w:r>
          </w:p>
        </w:tc>
        <w:tc>
          <w:tcPr>
            <w:tcW w:type="dxa" w:w="2251"/>
          </w:tcPr>
          <w:p>
            <w:pPr>
              <w:spacing w:after="20" w:before="20"/>
            </w:pPr>
            <w:r>
              <w:rPr>
                <w:rFonts w:ascii="Times New Roman" w:hAnsi="Times New Roman"/>
                <w:sz w:val="20"/>
              </w:rPr>
              <w:t>Health Check</w:t>
            </w:r>
          </w:p>
        </w:tc>
        <w:tc>
          <w:tcPr>
            <w:tcW w:type="dxa" w:w="2251"/>
          </w:tcPr>
          <w:p>
            <w:pPr>
              <w:spacing w:after="20" w:before="20"/>
            </w:pPr>
            <w:r>
              <w:rPr>
                <w:rFonts w:ascii="Times New Roman" w:hAnsi="Times New Roman"/>
                <w:sz w:val="20"/>
              </w:rPr>
              <w:t>The system shall provide a health-check endpoint for monitoring</w:t>
            </w:r>
          </w:p>
        </w:tc>
        <w:tc>
          <w:tcPr>
            <w:tcW w:type="dxa" w:w="2251"/>
          </w:tcPr>
          <w:p>
            <w:pPr>
              <w:spacing w:after="20" w:before="20"/>
            </w:pPr>
            <w:r>
              <w:rPr>
                <w:rFonts w:ascii="Times New Roman" w:hAnsi="Times New Roman"/>
                <w:sz w:val="20"/>
              </w:rPr>
              <w:t>Low</w:t>
            </w:r>
          </w:p>
        </w:tc>
      </w:tr>
      <w:tr>
        <w:tc>
          <w:tcPr>
            <w:tcW w:type="dxa" w:w="2251"/>
          </w:tcPr>
          <w:p>
            <w:pPr>
              <w:spacing w:after="20" w:before="20"/>
            </w:pPr>
            <w:r>
              <w:rPr>
                <w:rFonts w:ascii="Times New Roman" w:hAnsi="Times New Roman"/>
                <w:sz w:val="20"/>
              </w:rPr>
              <w:t>FR-10</w:t>
            </w:r>
          </w:p>
        </w:tc>
        <w:tc>
          <w:tcPr>
            <w:tcW w:type="dxa" w:w="2251"/>
          </w:tcPr>
          <w:p>
            <w:pPr>
              <w:spacing w:after="20" w:before="20"/>
            </w:pPr>
            <w:r>
              <w:rPr>
                <w:rFonts w:ascii="Times New Roman" w:hAnsi="Times New Roman"/>
                <w:sz w:val="20"/>
              </w:rPr>
              <w:t>Print Report</w:t>
            </w:r>
          </w:p>
        </w:tc>
        <w:tc>
          <w:tcPr>
            <w:tcW w:type="dxa" w:w="2251"/>
          </w:tcPr>
          <w:p>
            <w:pPr>
              <w:spacing w:after="20" w:before="20"/>
            </w:pPr>
            <w:r>
              <w:rPr>
                <w:rFonts w:ascii="Times New Roman" w:hAnsi="Times New Roman"/>
                <w:sz w:val="20"/>
              </w:rPr>
              <w:t>The system shall allow users to print prediction result pages</w:t>
            </w:r>
          </w:p>
        </w:tc>
        <w:tc>
          <w:tcPr>
            <w:tcW w:type="dxa" w:w="2251"/>
          </w:tcPr>
          <w:p>
            <w:pPr>
              <w:spacing w:after="20" w:before="20"/>
            </w:pPr>
            <w:r>
              <w:rPr>
                <w:rFonts w:ascii="Times New Roman" w:hAnsi="Times New Roman"/>
                <w:sz w:val="20"/>
              </w:rPr>
              <w:t>Low</w:t>
            </w:r>
          </w:p>
        </w:tc>
      </w:tr>
    </w:tbl>
    <w:p>
      <w:pPr>
        <w:spacing w:after="80" w:before="240"/>
        <w:jc w:val="center"/>
      </w:pPr>
      <w:r>
        <w:rPr>
          <w:rFonts w:ascii="Times New Roman" w:hAnsi="Times New Roman"/>
          <w:b/>
          <w:i w:val="0"/>
          <w:sz w:val="22"/>
        </w:rPr>
        <w:t>Table 3.2: Non-Functional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ID</w:t>
            </w:r>
          </w:p>
        </w:tc>
        <w:tc>
          <w:tcPr>
            <w:tcW w:type="dxa" w:w="3001"/>
          </w:tcPr>
          <w:p>
            <w:pPr>
              <w:spacing w:after="40" w:before="40"/>
            </w:pPr>
            <w:r>
              <w:rPr>
                <w:rFonts w:ascii="Times New Roman" w:hAnsi="Times New Roman"/>
                <w:b/>
                <w:sz w:val="20"/>
              </w:rPr>
              <w:t>Category</w:t>
            </w:r>
          </w:p>
        </w:tc>
        <w:tc>
          <w:tcPr>
            <w:tcW w:type="dxa" w:w="3001"/>
          </w:tcPr>
          <w:p>
            <w:pPr>
              <w:spacing w:after="40" w:before="40"/>
            </w:pPr>
            <w:r>
              <w:rPr>
                <w:rFonts w:ascii="Times New Roman" w:hAnsi="Times New Roman"/>
                <w:b/>
                <w:sz w:val="20"/>
              </w:rPr>
              <w:t>Requirement</w:t>
            </w:r>
          </w:p>
        </w:tc>
      </w:tr>
      <w:tr>
        <w:tc>
          <w:tcPr>
            <w:tcW w:type="dxa" w:w="3001"/>
          </w:tcPr>
          <w:p>
            <w:pPr>
              <w:spacing w:after="20" w:before="20"/>
            </w:pPr>
            <w:r>
              <w:rPr>
                <w:rFonts w:ascii="Times New Roman" w:hAnsi="Times New Roman"/>
                <w:sz w:val="20"/>
              </w:rPr>
              <w:t>NFR-01</w:t>
            </w:r>
          </w:p>
        </w:tc>
        <w:tc>
          <w:tcPr>
            <w:tcW w:type="dxa" w:w="3001"/>
          </w:tcPr>
          <w:p>
            <w:pPr>
              <w:spacing w:after="20" w:before="20"/>
            </w:pPr>
            <w:r>
              <w:rPr>
                <w:rFonts w:ascii="Times New Roman" w:hAnsi="Times New Roman"/>
                <w:sz w:val="20"/>
              </w:rPr>
              <w:t>Performance</w:t>
            </w:r>
          </w:p>
        </w:tc>
        <w:tc>
          <w:tcPr>
            <w:tcW w:type="dxa" w:w="3001"/>
          </w:tcPr>
          <w:p>
            <w:pPr>
              <w:spacing w:after="20" w:before="20"/>
            </w:pPr>
            <w:r>
              <w:rPr>
                <w:rFonts w:ascii="Times New Roman" w:hAnsi="Times New Roman"/>
                <w:sz w:val="20"/>
              </w:rPr>
              <w:t>Predictions shall be returned within 2 seconds of form submission</w:t>
            </w:r>
          </w:p>
        </w:tc>
      </w:tr>
      <w:tr>
        <w:tc>
          <w:tcPr>
            <w:tcW w:type="dxa" w:w="3001"/>
          </w:tcPr>
          <w:p>
            <w:pPr>
              <w:spacing w:after="20" w:before="20"/>
            </w:pPr>
            <w:r>
              <w:rPr>
                <w:rFonts w:ascii="Times New Roman" w:hAnsi="Times New Roman"/>
                <w:sz w:val="20"/>
              </w:rPr>
              <w:t>NFR-02</w:t>
            </w:r>
          </w:p>
        </w:tc>
        <w:tc>
          <w:tcPr>
            <w:tcW w:type="dxa" w:w="3001"/>
          </w:tcPr>
          <w:p>
            <w:pPr>
              <w:spacing w:after="20" w:before="20"/>
            </w:pPr>
            <w:r>
              <w:rPr>
                <w:rFonts w:ascii="Times New Roman" w:hAnsi="Times New Roman"/>
                <w:sz w:val="20"/>
              </w:rPr>
              <w:t>Usability</w:t>
            </w:r>
          </w:p>
        </w:tc>
        <w:tc>
          <w:tcPr>
            <w:tcW w:type="dxa" w:w="3001"/>
          </w:tcPr>
          <w:p>
            <w:pPr>
              <w:spacing w:after="20" w:before="20"/>
            </w:pPr>
            <w:r>
              <w:rPr>
                <w:rFonts w:ascii="Times New Roman" w:hAnsi="Times New Roman"/>
                <w:sz w:val="20"/>
              </w:rPr>
              <w:t>The interface shall be intuitive and usable without technical training</w:t>
            </w:r>
          </w:p>
        </w:tc>
      </w:tr>
      <w:tr>
        <w:tc>
          <w:tcPr>
            <w:tcW w:type="dxa" w:w="3001"/>
          </w:tcPr>
          <w:p>
            <w:pPr>
              <w:spacing w:after="20" w:before="20"/>
            </w:pPr>
            <w:r>
              <w:rPr>
                <w:rFonts w:ascii="Times New Roman" w:hAnsi="Times New Roman"/>
                <w:sz w:val="20"/>
              </w:rPr>
              <w:t>NFR-03</w:t>
            </w:r>
          </w:p>
        </w:tc>
        <w:tc>
          <w:tcPr>
            <w:tcW w:type="dxa" w:w="3001"/>
          </w:tcPr>
          <w:p>
            <w:pPr>
              <w:spacing w:after="20" w:before="20"/>
            </w:pPr>
            <w:r>
              <w:rPr>
                <w:rFonts w:ascii="Times New Roman" w:hAnsi="Times New Roman"/>
                <w:sz w:val="20"/>
              </w:rPr>
              <w:t>Responsiveness</w:t>
            </w:r>
          </w:p>
        </w:tc>
        <w:tc>
          <w:tcPr>
            <w:tcW w:type="dxa" w:w="3001"/>
          </w:tcPr>
          <w:p>
            <w:pPr>
              <w:spacing w:after="20" w:before="20"/>
            </w:pPr>
            <w:r>
              <w:rPr>
                <w:rFonts w:ascii="Times New Roman" w:hAnsi="Times New Roman"/>
                <w:sz w:val="20"/>
              </w:rPr>
              <w:t>The application shall be accessible on desktop and mobile devices</w:t>
            </w:r>
          </w:p>
        </w:tc>
      </w:tr>
      <w:tr>
        <w:tc>
          <w:tcPr>
            <w:tcW w:type="dxa" w:w="3001"/>
          </w:tcPr>
          <w:p>
            <w:pPr>
              <w:spacing w:after="20" w:before="20"/>
            </w:pPr>
            <w:r>
              <w:rPr>
                <w:rFonts w:ascii="Times New Roman" w:hAnsi="Times New Roman"/>
                <w:sz w:val="20"/>
              </w:rPr>
              <w:t>NFR-04</w:t>
            </w:r>
          </w:p>
        </w:tc>
        <w:tc>
          <w:tcPr>
            <w:tcW w:type="dxa" w:w="3001"/>
          </w:tcPr>
          <w:p>
            <w:pPr>
              <w:spacing w:after="20" w:before="20"/>
            </w:pPr>
            <w:r>
              <w:rPr>
                <w:rFonts w:ascii="Times New Roman" w:hAnsi="Times New Roman"/>
                <w:sz w:val="20"/>
              </w:rPr>
              <w:t>Security</w:t>
            </w:r>
          </w:p>
        </w:tc>
        <w:tc>
          <w:tcPr>
            <w:tcW w:type="dxa" w:w="3001"/>
          </w:tcPr>
          <w:p>
            <w:pPr>
              <w:spacing w:after="20" w:before="20"/>
            </w:pPr>
            <w:r>
              <w:rPr>
                <w:rFonts w:ascii="Times New Roman" w:hAnsi="Times New Roman"/>
                <w:sz w:val="20"/>
              </w:rPr>
              <w:t>The Docker container shall run as a non-root user</w:t>
            </w:r>
          </w:p>
        </w:tc>
      </w:tr>
      <w:tr>
        <w:tc>
          <w:tcPr>
            <w:tcW w:type="dxa" w:w="3001"/>
          </w:tcPr>
          <w:p>
            <w:pPr>
              <w:spacing w:after="20" w:before="20"/>
            </w:pPr>
            <w:r>
              <w:rPr>
                <w:rFonts w:ascii="Times New Roman" w:hAnsi="Times New Roman"/>
                <w:sz w:val="20"/>
              </w:rPr>
              <w:t>NFR-05</w:t>
            </w:r>
          </w:p>
        </w:tc>
        <w:tc>
          <w:tcPr>
            <w:tcW w:type="dxa" w:w="3001"/>
          </w:tcPr>
          <w:p>
            <w:pPr>
              <w:spacing w:after="20" w:before="20"/>
            </w:pPr>
            <w:r>
              <w:rPr>
                <w:rFonts w:ascii="Times New Roman" w:hAnsi="Times New Roman"/>
                <w:sz w:val="20"/>
              </w:rPr>
              <w:t>Reliability</w:t>
            </w:r>
          </w:p>
        </w:tc>
        <w:tc>
          <w:tcPr>
            <w:tcW w:type="dxa" w:w="3001"/>
          </w:tcPr>
          <w:p>
            <w:pPr>
              <w:spacing w:after="20" w:before="20"/>
            </w:pPr>
            <w:r>
              <w:rPr>
                <w:rFonts w:ascii="Times New Roman" w:hAnsi="Times New Roman"/>
                <w:sz w:val="20"/>
              </w:rPr>
              <w:t>The application shall handle invalid inputs gracefully without crashing</w:t>
            </w:r>
          </w:p>
        </w:tc>
      </w:tr>
      <w:tr>
        <w:tc>
          <w:tcPr>
            <w:tcW w:type="dxa" w:w="3001"/>
          </w:tcPr>
          <w:p>
            <w:pPr>
              <w:spacing w:after="20" w:before="20"/>
            </w:pPr>
            <w:r>
              <w:rPr>
                <w:rFonts w:ascii="Times New Roman" w:hAnsi="Times New Roman"/>
                <w:sz w:val="20"/>
              </w:rPr>
              <w:t>NFR-06</w:t>
            </w:r>
          </w:p>
        </w:tc>
        <w:tc>
          <w:tcPr>
            <w:tcW w:type="dxa" w:w="3001"/>
          </w:tcPr>
          <w:p>
            <w:pPr>
              <w:spacing w:after="20" w:before="20"/>
            </w:pPr>
            <w:r>
              <w:rPr>
                <w:rFonts w:ascii="Times New Roman" w:hAnsi="Times New Roman"/>
                <w:sz w:val="20"/>
              </w:rPr>
              <w:t>Portability</w:t>
            </w:r>
          </w:p>
        </w:tc>
        <w:tc>
          <w:tcPr>
            <w:tcW w:type="dxa" w:w="3001"/>
          </w:tcPr>
          <w:p>
            <w:pPr>
              <w:spacing w:after="20" w:before="20"/>
            </w:pPr>
            <w:r>
              <w:rPr>
                <w:rFonts w:ascii="Times New Roman" w:hAnsi="Times New Roman"/>
                <w:sz w:val="20"/>
              </w:rPr>
              <w:t>The application shall be deployable on any platform supporting Docker</w:t>
            </w:r>
          </w:p>
        </w:tc>
      </w:tr>
      <w:tr>
        <w:tc>
          <w:tcPr>
            <w:tcW w:type="dxa" w:w="3001"/>
          </w:tcPr>
          <w:p>
            <w:pPr>
              <w:spacing w:after="20" w:before="20"/>
            </w:pPr>
            <w:r>
              <w:rPr>
                <w:rFonts w:ascii="Times New Roman" w:hAnsi="Times New Roman"/>
                <w:sz w:val="20"/>
              </w:rPr>
              <w:t>NFR-07</w:t>
            </w:r>
          </w:p>
        </w:tc>
        <w:tc>
          <w:tcPr>
            <w:tcW w:type="dxa" w:w="3001"/>
          </w:tcPr>
          <w:p>
            <w:pPr>
              <w:spacing w:after="20" w:before="20"/>
            </w:pPr>
            <w:r>
              <w:rPr>
                <w:rFonts w:ascii="Times New Roman" w:hAnsi="Times New Roman"/>
                <w:sz w:val="20"/>
              </w:rPr>
              <w:t>Maintainability</w:t>
            </w:r>
          </w:p>
        </w:tc>
        <w:tc>
          <w:tcPr>
            <w:tcW w:type="dxa" w:w="3001"/>
          </w:tcPr>
          <w:p>
            <w:pPr>
              <w:spacing w:after="20" w:before="20"/>
            </w:pPr>
            <w:r>
              <w:rPr>
                <w:rFonts w:ascii="Times New Roman" w:hAnsi="Times New Roman"/>
                <w:sz w:val="20"/>
              </w:rPr>
              <w:t>The code shall follow clean architecture principles with separation of concerns</w:t>
            </w:r>
          </w:p>
        </w:tc>
      </w:tr>
      <w:tr>
        <w:tc>
          <w:tcPr>
            <w:tcW w:type="dxa" w:w="3001"/>
          </w:tcPr>
          <w:p>
            <w:pPr>
              <w:spacing w:after="20" w:before="20"/>
            </w:pPr>
            <w:r>
              <w:rPr>
                <w:rFonts w:ascii="Times New Roman" w:hAnsi="Times New Roman"/>
                <w:sz w:val="20"/>
              </w:rPr>
              <w:t>NFR-08</w:t>
            </w:r>
          </w:p>
        </w:tc>
        <w:tc>
          <w:tcPr>
            <w:tcW w:type="dxa" w:w="3001"/>
          </w:tcPr>
          <w:p>
            <w:pPr>
              <w:spacing w:after="20" w:before="20"/>
            </w:pPr>
            <w:r>
              <w:rPr>
                <w:rFonts w:ascii="Times New Roman" w:hAnsi="Times New Roman"/>
                <w:sz w:val="20"/>
              </w:rPr>
              <w:t>Testability</w:t>
            </w:r>
          </w:p>
        </w:tc>
        <w:tc>
          <w:tcPr>
            <w:tcW w:type="dxa" w:w="3001"/>
          </w:tcPr>
          <w:p>
            <w:pPr>
              <w:spacing w:after="20" w:before="20"/>
            </w:pPr>
            <w:r>
              <w:rPr>
                <w:rFonts w:ascii="Times New Roman" w:hAnsi="Times New Roman"/>
                <w:sz w:val="20"/>
              </w:rPr>
              <w:t>The application shall have a comprehensive test suite with &gt;80% coverage</w:t>
            </w:r>
          </w:p>
        </w:tc>
      </w:tr>
    </w:tbl>
    <w:p>
      <w:pPr>
        <w:pStyle w:val="Heading2"/>
        <w:spacing w:before="160" w:after="120"/>
      </w:pPr>
      <w:r>
        <w:rPr>
          <w:rFonts w:ascii="Times New Roman" w:hAnsi="Times New Roman"/>
          <w:color w:val="000000"/>
        </w:rPr>
        <w:t>3.3 System Architecture</w:t>
      </w:r>
    </w:p>
    <w:p>
      <w:pPr>
        <w:spacing w:after="120" w:before="0"/>
        <w:jc w:val="both"/>
      </w:pPr>
      <w:r>
        <w:rPr>
          <w:rFonts w:ascii="Times New Roman" w:hAnsi="Times New Roman"/>
          <w:b w:val="0"/>
          <w:i w:val="0"/>
          <w:sz w:val="24"/>
        </w:rPr>
        <w:t>The CardioPredict system follows a classic three-tier web application architecture consisting of a presentation layer (frontend), application logic layer (backend), and data layer (model and database). The architecture is designed for simplicity, maintainability, and ease of deployment.</w:t>
      </w:r>
    </w:p>
    <w:p>
      <w:pPr>
        <w:spacing w:after="120" w:before="0"/>
        <w:jc w:val="both"/>
      </w:pPr>
      <w:r>
        <w:rPr>
          <w:rFonts w:ascii="Times New Roman" w:hAnsi="Times New Roman"/>
          <w:b w:val="0"/>
          <w:i w:val="0"/>
          <w:sz w:val="24"/>
        </w:rPr>
        <w:t>Presentation Layer: The frontend is built using HTML5 templates rendered by Jinja2 (Flask's template engine), CSS3 for styling, and vanilla JavaScript for client-side interactions. The responsive design ensures the application works on devices of all screen sizes. Key frontend features include the prediction form with interactive help panels, result page with probability visualisation, model information page with charts, and prediction history table.</w:t>
      </w:r>
    </w:p>
    <w:p>
      <w:pPr>
        <w:spacing w:after="120" w:before="0"/>
        <w:jc w:val="both"/>
      </w:pPr>
      <w:r>
        <w:rPr>
          <w:rFonts w:ascii="Times New Roman" w:hAnsi="Times New Roman"/>
          <w:b w:val="0"/>
          <w:i w:val="0"/>
          <w:sz w:val="24"/>
        </w:rPr>
        <w:t>Application Logic Layer: The backend is implemented using Flask, a lightweight Python web framework. Flask handles HTTP request routing, form processing, input validation, model inference, and response generation. The application loads the trained machine learning model (serialised as a .pkl file) at startup and uses it to make predictions on incoming patient data. The backend also manages database connections and serves both HTML responses (for browser clients) and JSON responses (for API clients).</w:t>
      </w:r>
    </w:p>
    <w:p>
      <w:pPr>
        <w:spacing w:after="120" w:before="0"/>
        <w:jc w:val="both"/>
      </w:pPr>
      <w:r>
        <w:rPr>
          <w:rFonts w:ascii="Times New Roman" w:hAnsi="Times New Roman"/>
          <w:b w:val="0"/>
          <w:i w:val="0"/>
          <w:sz w:val="24"/>
        </w:rPr>
        <w:t>Data Layer: The data layer consists of two components: (1) the trained machine learning model pipeline (StandardScaler + RandomForestClassifier) stored as a serialised .pkl file, and (2) a SQLite database that stores prediction history. The model file is loaded once at application startup and remains in memory for fast inference. The SQLite database is a file-based relational database that requires no separate server process, making it ideal for this application's needs.</w:t>
      </w:r>
    </w:p>
    <w:p>
      <w:pPr>
        <w:spacing w:after="120" w:before="0"/>
        <w:jc w:val="both"/>
      </w:pPr>
      <w:r>
        <w:rPr>
          <w:rFonts w:ascii="Times New Roman" w:hAnsi="Times New Roman"/>
          <w:b w:val="0"/>
          <w:i w:val="0"/>
          <w:sz w:val="24"/>
        </w:rPr>
        <w:t>Deployment Layer: The entire application is containerised using Docker, with a Dockerfile that defines the build process and a docker-compose.yml file for orchestration. The Docker image is based on Python 3.11-slim, runs as a non-root user for security, and uses Gunicorn as the production WSGI server.</w:t>
      </w:r>
    </w:p>
    <w:p>
      <w:pPr>
        <w:spacing w:after="80" w:before="240"/>
        <w:jc w:val="center"/>
      </w:pPr>
      <w:r>
        <w:rPr>
          <w:rFonts w:ascii="Times New Roman" w:hAnsi="Times New Roman"/>
          <w:b/>
          <w:i w:val="0"/>
          <w:sz w:val="22"/>
        </w:rPr>
        <w:t>Figure 3.1: System Architecture Diagram</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CLIENT (Web Browser)                        |</w:t>
      </w:r>
    </w:p>
    <w:p>
      <w:pPr>
        <w:spacing w:after="0" w:before="0" w:line="240" w:lineRule="auto"/>
      </w:pPr>
      <w:r>
        <w:rPr>
          <w:rFonts w:ascii="Courier New" w:hAnsi="Courier New"/>
          <w:sz w:val="16"/>
        </w:rPr>
        <w:t>|  +----------------------------------------------------------+ |</w:t>
      </w:r>
    </w:p>
    <w:p>
      <w:pPr>
        <w:spacing w:after="0" w:before="0" w:line="240" w:lineRule="auto"/>
      </w:pPr>
      <w:r>
        <w:rPr>
          <w:rFonts w:ascii="Courier New" w:hAnsi="Courier New"/>
          <w:sz w:val="16"/>
        </w:rPr>
        <w:t>|  |  Responsive Web UI (HTML5 / CSS3 / JavaScript)           | |</w:t>
      </w:r>
    </w:p>
    <w:p>
      <w:pPr>
        <w:spacing w:after="0" w:before="0" w:line="240" w:lineRule="auto"/>
      </w:pPr>
      <w:r>
        <w:rPr>
          <w:rFonts w:ascii="Courier New" w:hAnsi="Courier New"/>
          <w:sz w:val="16"/>
        </w:rPr>
        <w:t>|  |  - Prediction Form (13 clinical parameters)              | |</w:t>
      </w:r>
    </w:p>
    <w:p>
      <w:pPr>
        <w:spacing w:after="0" w:before="0" w:line="240" w:lineRule="auto"/>
      </w:pPr>
      <w:r>
        <w:rPr>
          <w:rFonts w:ascii="Courier New" w:hAnsi="Courier New"/>
          <w:sz w:val="16"/>
        </w:rPr>
        <w:t>|  |  - Result Display (probability bar, risk badge)          | |</w:t>
      </w:r>
    </w:p>
    <w:p>
      <w:pPr>
        <w:spacing w:after="0" w:before="0" w:line="240" w:lineRule="auto"/>
      </w:pPr>
      <w:r>
        <w:rPr>
          <w:rFonts w:ascii="Courier New" w:hAnsi="Courier New"/>
          <w:sz w:val="16"/>
        </w:rPr>
        <w:t>|  |  - Model Info, Parameters Guide, History pages           | |</w:t>
      </w:r>
    </w:p>
    <w:p>
      <w:pPr>
        <w:spacing w:after="0" w:before="0" w:line="240" w:lineRule="auto"/>
      </w:pPr>
      <w:r>
        <w:rPr>
          <w:rFonts w:ascii="Courier New" w:hAnsi="Courier New"/>
          <w:sz w:val="16"/>
        </w:rPr>
        <w:t>|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 HTTP (Form POST / JSON)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DOCKER CONTAINER                            |</w:t>
      </w:r>
    </w:p>
    <w:p>
      <w:pPr>
        <w:spacing w:after="0" w:before="0" w:line="240" w:lineRule="auto"/>
      </w:pPr>
      <w:r>
        <w:rPr>
          <w:rFonts w:ascii="Courier New" w:hAnsi="Courier New"/>
          <w:sz w:val="16"/>
        </w:rPr>
        <w:t>|  +-----------------------------v----------------------------+ |</w:t>
      </w:r>
    </w:p>
    <w:p>
      <w:pPr>
        <w:spacing w:after="0" w:before="0" w:line="240" w:lineRule="auto"/>
      </w:pPr>
      <w:r>
        <w:rPr>
          <w:rFonts w:ascii="Courier New" w:hAnsi="Courier New"/>
          <w:sz w:val="16"/>
        </w:rPr>
        <w:t>|  |            Gunicorn WSGI Server (2 workers)              | |</w:t>
      </w:r>
    </w:p>
    <w:p>
      <w:pPr>
        <w:spacing w:after="0" w:before="0" w:line="240" w:lineRule="auto"/>
      </w:pPr>
      <w:r>
        <w:rPr>
          <w:rFonts w:ascii="Courier New" w:hAnsi="Courier New"/>
          <w:sz w:val="16"/>
        </w:rPr>
        <w:t>|  |  +-----------------------------------------------------+| |</w:t>
      </w:r>
    </w:p>
    <w:p>
      <w:pPr>
        <w:spacing w:after="0" w:before="0" w:line="240" w:lineRule="auto"/>
      </w:pPr>
      <w:r>
        <w:rPr>
          <w:rFonts w:ascii="Courier New" w:hAnsi="Courier New"/>
          <w:sz w:val="16"/>
        </w:rPr>
        <w:t>|  |  |              Flask Application (app.py)              || |</w:t>
      </w:r>
    </w:p>
    <w:p>
      <w:pPr>
        <w:spacing w:after="0" w:before="0" w:line="240" w:lineRule="auto"/>
      </w:pPr>
      <w:r>
        <w:rPr>
          <w:rFonts w:ascii="Courier New" w:hAnsi="Courier New"/>
          <w:sz w:val="16"/>
        </w:rPr>
        <w:t>|  |  |                                                       || |</w:t>
      </w:r>
    </w:p>
    <w:p>
      <w:pPr>
        <w:spacing w:after="0" w:before="0" w:line="240" w:lineRule="auto"/>
      </w:pPr>
      <w:r>
        <w:rPr>
          <w:rFonts w:ascii="Courier New" w:hAnsi="Courier New"/>
          <w:sz w:val="16"/>
        </w:rPr>
        <w:t>|  |  |  +------------------+  +---------------------------+ || |</w:t>
      </w:r>
    </w:p>
    <w:p>
      <w:pPr>
        <w:spacing w:after="0" w:before="0" w:line="240" w:lineRule="auto"/>
      </w:pPr>
      <w:r>
        <w:rPr>
          <w:rFonts w:ascii="Courier New" w:hAnsi="Courier New"/>
          <w:sz w:val="16"/>
        </w:rPr>
        <w:t>|  |  |  | Route Handlers   |  | Input Validation          | || |</w:t>
      </w:r>
    </w:p>
    <w:p>
      <w:pPr>
        <w:spacing w:after="0" w:before="0" w:line="240" w:lineRule="auto"/>
      </w:pPr>
      <w:r>
        <w:rPr>
          <w:rFonts w:ascii="Courier New" w:hAnsi="Courier New"/>
          <w:sz w:val="16"/>
        </w:rPr>
        <w:t>|  |  |  | /, /predict,     |  | - Type checking           | || |</w:t>
      </w:r>
    </w:p>
    <w:p>
      <w:pPr>
        <w:spacing w:after="0" w:before="0" w:line="240" w:lineRule="auto"/>
      </w:pPr>
      <w:r>
        <w:rPr>
          <w:rFonts w:ascii="Courier New" w:hAnsi="Courier New"/>
          <w:sz w:val="16"/>
        </w:rPr>
        <w:t>|  |  |  | /model-info,     |  | - Range validation        | || |</w:t>
      </w:r>
    </w:p>
    <w:p>
      <w:pPr>
        <w:spacing w:after="0" w:before="0" w:line="240" w:lineRule="auto"/>
      </w:pPr>
      <w:r>
        <w:rPr>
          <w:rFonts w:ascii="Courier New" w:hAnsi="Courier New"/>
          <w:sz w:val="16"/>
        </w:rPr>
        <w:t>|  |  |  | /parameters,     |  | - Missing field detection  | || |</w:t>
      </w:r>
    </w:p>
    <w:p>
      <w:pPr>
        <w:spacing w:after="0" w:before="0" w:line="240" w:lineRule="auto"/>
      </w:pPr>
      <w:r>
        <w:rPr>
          <w:rFonts w:ascii="Courier New" w:hAnsi="Courier New"/>
          <w:sz w:val="16"/>
        </w:rPr>
        <w:t>|  |  |  | /history,        |  +---------------------------+ || |</w:t>
      </w:r>
    </w:p>
    <w:p>
      <w:pPr>
        <w:spacing w:after="0" w:before="0" w:line="240" w:lineRule="auto"/>
      </w:pPr>
      <w:r>
        <w:rPr>
          <w:rFonts w:ascii="Courier New" w:hAnsi="Courier New"/>
          <w:sz w:val="16"/>
        </w:rPr>
        <w:t>|  |  |  | /api/health      |                                || |</w:t>
      </w:r>
    </w:p>
    <w:p>
      <w:pPr>
        <w:spacing w:after="0" w:before="0" w:line="240" w:lineRule="auto"/>
      </w:pPr>
      <w:r>
        <w:rPr>
          <w:rFonts w:ascii="Courier New" w:hAnsi="Courier New"/>
          <w:sz w:val="16"/>
        </w:rPr>
        <w:t>|  |  |  +--------+---------+                                || |</w:t>
      </w:r>
    </w:p>
    <w:p>
      <w:pPr>
        <w:spacing w:after="0" w:before="0" w:line="240" w:lineRule="auto"/>
      </w:pPr>
      <w:r>
        <w:rPr>
          <w:rFonts w:ascii="Courier New" w:hAnsi="Courier New"/>
          <w:sz w:val="16"/>
        </w:rPr>
        <w:t>|  |  |           |                                           || |</w:t>
      </w:r>
    </w:p>
    <w:p>
      <w:pPr>
        <w:spacing w:after="0" w:before="0" w:line="240" w:lineRule="auto"/>
      </w:pPr>
      <w:r>
        <w:rPr>
          <w:rFonts w:ascii="Courier New" w:hAnsi="Courier New"/>
          <w:sz w:val="16"/>
        </w:rPr>
        <w:t>|  |  |  +--------v---------+  +---------------------------+ || |</w:t>
      </w:r>
    </w:p>
    <w:p>
      <w:pPr>
        <w:spacing w:after="0" w:before="0" w:line="240" w:lineRule="auto"/>
      </w:pPr>
      <w:r>
        <w:rPr>
          <w:rFonts w:ascii="Courier New" w:hAnsi="Courier New"/>
          <w:sz w:val="16"/>
        </w:rPr>
        <w:t>|  |  |  | ML Pipeline      |  | SQLite Database           | || |</w:t>
      </w:r>
    </w:p>
    <w:p>
      <w:pPr>
        <w:spacing w:after="0" w:before="0" w:line="240" w:lineRule="auto"/>
      </w:pPr>
      <w:r>
        <w:rPr>
          <w:rFonts w:ascii="Courier New" w:hAnsi="Courier New"/>
          <w:sz w:val="16"/>
        </w:rPr>
        <w:t>|  |  |  | (joblib .pkl)    |  | - predictions table       | || |</w:t>
      </w:r>
    </w:p>
    <w:p>
      <w:pPr>
        <w:spacing w:after="0" w:before="0" w:line="240" w:lineRule="auto"/>
      </w:pPr>
      <w:r>
        <w:rPr>
          <w:rFonts w:ascii="Courier New" w:hAnsi="Courier New"/>
          <w:sz w:val="16"/>
        </w:rPr>
        <w:t>|  |  |  | StandardScaler   |  | - timestamp, features,    | || |</w:t>
      </w:r>
    </w:p>
    <w:p>
      <w:pPr>
        <w:spacing w:after="0" w:before="0" w:line="240" w:lineRule="auto"/>
      </w:pPr>
      <w:r>
        <w:rPr>
          <w:rFonts w:ascii="Courier New" w:hAnsi="Courier New"/>
          <w:sz w:val="16"/>
        </w:rPr>
        <w:t>|  |  |  | + RandomForest   |  |   prediction, probability | || |</w:t>
      </w:r>
    </w:p>
    <w:p>
      <w:pPr>
        <w:spacing w:after="0" w:before="0" w:line="240" w:lineRule="auto"/>
      </w:pPr>
      <w:r>
        <w:rPr>
          <w:rFonts w:ascii="Courier New" w:hAnsi="Courier New"/>
          <w:sz w:val="16"/>
        </w:rPr>
        <w:t>|  |  |  +------------------+  +---------------------------+ || |</w:t>
      </w:r>
    </w:p>
    <w:p>
      <w:pPr>
        <w:spacing w:after="0" w:before="0" w:line="240" w:lineRule="auto"/>
      </w:pPr>
      <w:r>
        <w:rPr>
          <w:rFonts w:ascii="Courier New" w:hAnsi="Courier New"/>
          <w:sz w:val="16"/>
        </w:rPr>
        <w:t>|  |  +-----------------------------------------------------+| |</w:t>
      </w:r>
    </w:p>
    <w:p>
      <w:pPr>
        <w:spacing w:after="0" w:before="0" w:line="240" w:lineRule="auto"/>
      </w:pPr>
      <w:r>
        <w:rPr>
          <w:rFonts w:ascii="Courier New" w:hAnsi="Courier New"/>
          <w:sz w:val="16"/>
        </w:rPr>
        <w:t>|  +----------------------------------------------------------+ |</w:t>
      </w:r>
    </w:p>
    <w:p>
      <w:pPr>
        <w:spacing w:after="0" w:before="0" w:line="240" w:lineRule="auto"/>
      </w:pPr>
      <w:r>
        <w:rPr>
          <w:rFonts w:ascii="Courier New" w:hAnsi="Courier New"/>
          <w:sz w:val="16"/>
        </w:rPr>
        <w:t>+---------------------------------------------------------------+</w:t>
      </w:r>
    </w:p>
    <w:p>
      <w:pPr>
        <w:pStyle w:val="Heading2"/>
        <w:spacing w:before="160" w:after="120"/>
      </w:pPr>
      <w:r>
        <w:rPr>
          <w:rFonts w:ascii="Times New Roman" w:hAnsi="Times New Roman"/>
          <w:color w:val="000000"/>
        </w:rPr>
        <w:t>3.4 Data Flow Diagrams</w:t>
      </w:r>
    </w:p>
    <w:p>
      <w:pPr>
        <w:spacing w:after="120" w:before="0"/>
        <w:jc w:val="both"/>
      </w:pPr>
      <w:r>
        <w:rPr>
          <w:rFonts w:ascii="Times New Roman" w:hAnsi="Times New Roman"/>
          <w:b w:val="0"/>
          <w:i w:val="0"/>
          <w:sz w:val="24"/>
        </w:rPr>
        <w:t>Data Flow Diagrams (DFDs) illustrate how data moves through the CardioPredict system, from user input to prediction output. Two levels of DFDs are presented: a context-level diagram (Level 0) showing the system as a single process, and a detailed diagram (Level 1) showing the internal data flows.</w:t>
      </w:r>
    </w:p>
    <w:p>
      <w:pPr>
        <w:spacing w:after="80" w:before="240"/>
        <w:jc w:val="center"/>
      </w:pPr>
      <w:r>
        <w:rPr>
          <w:rFonts w:ascii="Times New Roman" w:hAnsi="Times New Roman"/>
          <w:b/>
          <w:i w:val="0"/>
          <w:sz w:val="22"/>
        </w:rPr>
        <w:t>Figure 3.2: Context-Level Data Flow Diagram (DFD Level 0)</w:t>
      </w:r>
    </w:p>
    <w:p>
      <w:pPr>
        <w:spacing w:after="0" w:before="0" w:line="240" w:lineRule="auto"/>
      </w:pPr>
      <w:r>
        <w:rPr>
          <w:rFonts w:ascii="Courier New" w:hAnsi="Courier New"/>
          <w:sz w:val="16"/>
        </w:rPr>
        <w:t xml:space="preserve">    +----------+    Clinical Parameters    +-------------------+</w:t>
      </w:r>
    </w:p>
    <w:p>
      <w:pPr>
        <w:spacing w:after="0" w:before="0" w:line="240" w:lineRule="auto"/>
      </w:pPr>
      <w:r>
        <w:rPr>
          <w:rFonts w:ascii="Courier New" w:hAnsi="Courier New"/>
          <w:sz w:val="16"/>
        </w:rPr>
        <w:t xml:space="preserve">    |          | ------------------------&gt; |                   |</w:t>
      </w:r>
    </w:p>
    <w:p>
      <w:pPr>
        <w:spacing w:after="0" w:before="0" w:line="240" w:lineRule="auto"/>
      </w:pPr>
      <w:r>
        <w:rPr>
          <w:rFonts w:ascii="Courier New" w:hAnsi="Courier New"/>
          <w:sz w:val="16"/>
        </w:rPr>
        <w:t xml:space="preserve">    |   User   |                           |   CardioPredict   |</w:t>
      </w:r>
    </w:p>
    <w:p>
      <w:pPr>
        <w:spacing w:after="0" w:before="0" w:line="240" w:lineRule="auto"/>
      </w:pPr>
      <w:r>
        <w:rPr>
          <w:rFonts w:ascii="Courier New" w:hAnsi="Courier New"/>
          <w:sz w:val="16"/>
        </w:rPr>
        <w:t xml:space="preserve">    | (Patient | &lt;------------------------ |      System       |</w:t>
      </w:r>
    </w:p>
    <w:p>
      <w:pPr>
        <w:spacing w:after="0" w:before="0" w:line="240" w:lineRule="auto"/>
      </w:pPr>
      <w:r>
        <w:rPr>
          <w:rFonts w:ascii="Courier New" w:hAnsi="Courier New"/>
          <w:sz w:val="16"/>
        </w:rPr>
        <w:t xml:space="preserve">    |  / Doctor)|  Prediction Results      |                   |</w:t>
      </w:r>
    </w:p>
    <w:p>
      <w:pPr>
        <w:spacing w:after="0" w:before="0" w:line="240" w:lineRule="auto"/>
      </w:pPr>
      <w:r>
        <w:rPr>
          <w:rFonts w:ascii="Courier New" w:hAnsi="Courier New"/>
          <w:sz w:val="16"/>
        </w:rPr>
        <w:t xml:space="preserve">    +----------+                           +-------------------+</w:t>
      </w:r>
    </w:p>
    <w:p>
      <w:pPr>
        <w:spacing w:after="80" w:before="240"/>
        <w:jc w:val="center"/>
      </w:pPr>
      <w:r>
        <w:rPr>
          <w:rFonts w:ascii="Times New Roman" w:hAnsi="Times New Roman"/>
          <w:b/>
          <w:i w:val="0"/>
          <w:sz w:val="22"/>
        </w:rPr>
        <w:t>Figure 3.3: Detailed Data Flow Diagram (DFD Level 1)</w:t>
      </w:r>
    </w:p>
    <w:p>
      <w:pPr>
        <w:spacing w:after="0" w:before="0" w:line="240" w:lineRule="auto"/>
      </w:pPr>
      <w:r>
        <w:rPr>
          <w:rFonts w:ascii="Courier New" w:hAnsi="Courier New"/>
          <w:sz w:val="16"/>
        </w:rPr>
        <w:t xml:space="preserve">    +--------+   Form Data     +-----------+   Features    +----------+</w:t>
      </w:r>
    </w:p>
    <w:p>
      <w:pPr>
        <w:spacing w:after="0" w:before="0" w:line="240" w:lineRule="auto"/>
      </w:pPr>
      <w:r>
        <w:rPr>
          <w:rFonts w:ascii="Courier New" w:hAnsi="Courier New"/>
          <w:sz w:val="16"/>
        </w:rPr>
        <w:t xml:space="preserve">    |        | --------------&gt; |  1.0      | ------------&gt;|  2.0     |</w:t>
      </w:r>
    </w:p>
    <w:p>
      <w:pPr>
        <w:spacing w:after="0" w:before="0" w:line="240" w:lineRule="auto"/>
      </w:pPr>
      <w:r>
        <w:rPr>
          <w:rFonts w:ascii="Courier New" w:hAnsi="Courier New"/>
          <w:sz w:val="16"/>
        </w:rPr>
        <w:t xml:space="preserve">    |  User  |                 |  Input    |              |  ML      |</w:t>
      </w:r>
    </w:p>
    <w:p>
      <w:pPr>
        <w:spacing w:after="0" w:before="0" w:line="240" w:lineRule="auto"/>
      </w:pPr>
      <w:r>
        <w:rPr>
          <w:rFonts w:ascii="Courier New" w:hAnsi="Courier New"/>
          <w:sz w:val="16"/>
        </w:rPr>
        <w:t xml:space="preserve">    |        | &lt;-------------- | Validation| &lt;----------- | Pipeline |</w:t>
      </w:r>
    </w:p>
    <w:p>
      <w:pPr>
        <w:spacing w:after="0" w:before="0" w:line="240" w:lineRule="auto"/>
      </w:pPr>
      <w:r>
        <w:rPr>
          <w:rFonts w:ascii="Courier New" w:hAnsi="Courier New"/>
          <w:sz w:val="16"/>
        </w:rPr>
        <w:t xml:space="preserve">    +--------+  Result Page    +-----------+  Prediction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Valid Data               | Model File</w:t>
      </w:r>
    </w:p>
    <w:p>
      <w:pPr>
        <w:spacing w:after="0" w:before="0" w:line="240" w:lineRule="auto"/>
      </w:pPr>
      <w:r>
        <w:rPr>
          <w:rFonts w:ascii="Courier New" w:hAnsi="Courier New"/>
          <w:sz w:val="16"/>
        </w:rPr>
        <w:t xml:space="preserve">                                    v                          v</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3.0      |            |  Model    |</w:t>
      </w:r>
    </w:p>
    <w:p>
      <w:pPr>
        <w:spacing w:after="0" w:before="0" w:line="240" w:lineRule="auto"/>
      </w:pPr>
      <w:r>
        <w:rPr>
          <w:rFonts w:ascii="Courier New" w:hAnsi="Courier New"/>
          <w:sz w:val="16"/>
        </w:rPr>
        <w:t xml:space="preserve">                               |  Database |            |  Store    |</w:t>
      </w:r>
    </w:p>
    <w:p>
      <w:pPr>
        <w:spacing w:after="0" w:before="0" w:line="240" w:lineRule="auto"/>
      </w:pPr>
      <w:r>
        <w:rPr>
          <w:rFonts w:ascii="Courier New" w:hAnsi="Courier New"/>
          <w:sz w:val="16"/>
        </w:rPr>
        <w:t xml:space="preserve">                               |  Storage  |            |  (.pkl)   |</w:t>
      </w:r>
    </w:p>
    <w:p>
      <w:pPr>
        <w:spacing w:after="0" w:before="0" w:line="240" w:lineRule="auto"/>
      </w:pPr>
      <w:r>
        <w:rPr>
          <w:rFonts w:ascii="Courier New" w:hAnsi="Courier New"/>
          <w:sz w:val="16"/>
        </w:rPr>
        <w:t xml:space="preserve">                               +-----------+            +-----------+</w:t>
      </w:r>
    </w:p>
    <w:p>
      <w:pPr>
        <w:pStyle w:val="Heading2"/>
        <w:spacing w:before="160" w:after="120"/>
      </w:pPr>
      <w:r>
        <w:rPr>
          <w:rFonts w:ascii="Times New Roman" w:hAnsi="Times New Roman"/>
          <w:color w:val="000000"/>
        </w:rPr>
        <w:t>3.5 Use Case Diagrams</w:t>
      </w:r>
    </w:p>
    <w:p>
      <w:pPr>
        <w:spacing w:after="120" w:before="0"/>
        <w:jc w:val="both"/>
      </w:pPr>
      <w:r>
        <w:rPr>
          <w:rFonts w:ascii="Times New Roman" w:hAnsi="Times New Roman"/>
          <w:b w:val="0"/>
          <w:i w:val="0"/>
          <w:sz w:val="24"/>
        </w:rPr>
        <w:t>The Use Case Diagram identifies the key actors and their interactions with the CardioPredict system. Two primary actors are identified: the End User (healthcare professional or researcher) who interacts with the web interface, and the External System (API client) that interacts programmatically through the REST API.</w:t>
      </w:r>
    </w:p>
    <w:p>
      <w:pPr>
        <w:spacing w:after="80" w:before="240"/>
        <w:jc w:val="center"/>
      </w:pPr>
      <w:r>
        <w:rPr>
          <w:rFonts w:ascii="Times New Roman" w:hAnsi="Times New Roman"/>
          <w:b/>
          <w:i w:val="0"/>
          <w:sz w:val="22"/>
        </w:rPr>
        <w:t>Figure 3.4: Use Case Diagram</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CardioPredict System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 UC1: View About    |     | UC5: View Model Info    |        |</w:t>
      </w:r>
    </w:p>
    <w:p>
      <w:pPr>
        <w:spacing w:after="0" w:before="0" w:line="240" w:lineRule="auto"/>
      </w:pPr>
      <w:r>
        <w:rPr>
          <w:rFonts w:ascii="Courier New" w:hAnsi="Courier New"/>
          <w:sz w:val="16"/>
        </w:rPr>
        <w:t xml:space="preserve">    |    |     Page           |     |     and Metrics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 UC2: Enter Patient |     | UC6: View Parameter     |        |</w:t>
      </w:r>
    </w:p>
    <w:p>
      <w:pPr>
        <w:spacing w:after="0" w:before="0" w:line="240" w:lineRule="auto"/>
      </w:pPr>
      <w:r>
        <w:rPr>
          <w:rFonts w:ascii="Courier New" w:hAnsi="Courier New"/>
          <w:sz w:val="16"/>
        </w:rPr>
        <w:t xml:space="preserve">    |    |     Parameters     |     |     Guide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 UC3: Get Heart     |     | UC7: View Prediction    |        |</w:t>
      </w:r>
    </w:p>
    <w:p>
      <w:pPr>
        <w:spacing w:after="0" w:before="0" w:line="240" w:lineRule="auto"/>
      </w:pPr>
      <w:r>
        <w:rPr>
          <w:rFonts w:ascii="Courier New" w:hAnsi="Courier New"/>
          <w:sz w:val="16"/>
        </w:rPr>
        <w:t xml:space="preserve">    |    |     Disease        |     |     History             |        |</w:t>
      </w:r>
    </w:p>
    <w:p>
      <w:pPr>
        <w:spacing w:after="0" w:before="0" w:line="240" w:lineRule="auto"/>
      </w:pPr>
      <w:r>
        <w:rPr>
          <w:rFonts w:ascii="Courier New" w:hAnsi="Courier New"/>
          <w:sz w:val="16"/>
        </w:rPr>
        <w:t xml:space="preserve">    |    |     Prediction     |     +-------------------------+        |</w:t>
      </w:r>
    </w:p>
    <w:p>
      <w:pPr>
        <w:spacing w:after="0" w:before="0" w:line="240" w:lineRule="auto"/>
      </w:pPr>
      <w:r>
        <w:rPr>
          <w:rFonts w:ascii="Courier New" w:hAnsi="Courier New"/>
          <w:sz w:val="16"/>
        </w:rPr>
        <w:t xml:space="preserve">    |    +--------------------+                                        |</w:t>
      </w:r>
    </w:p>
    <w:p>
      <w:pPr>
        <w:spacing w:after="0" w:before="0" w:line="240" w:lineRule="auto"/>
      </w:pPr>
      <w:r>
        <w:rPr>
          <w:rFonts w:ascii="Courier New" w:hAnsi="Courier New"/>
          <w:sz w:val="16"/>
        </w:rPr>
        <w:t xml:space="preserve">    |                               +-------------------------+        |</w:t>
      </w:r>
    </w:p>
    <w:p>
      <w:pPr>
        <w:spacing w:after="0" w:before="0" w:line="240" w:lineRule="auto"/>
      </w:pPr>
      <w:r>
        <w:rPr>
          <w:rFonts w:ascii="Courier New" w:hAnsi="Courier New"/>
          <w:sz w:val="16"/>
        </w:rPr>
        <w:t xml:space="preserve">    |    +--------------------+     | UC8: API Prediction     |        |</w:t>
      </w:r>
    </w:p>
    <w:p>
      <w:pPr>
        <w:spacing w:after="0" w:before="0" w:line="240" w:lineRule="auto"/>
      </w:pPr>
      <w:r>
        <w:rPr>
          <w:rFonts w:ascii="Courier New" w:hAnsi="Courier New"/>
          <w:sz w:val="16"/>
        </w:rPr>
        <w:t xml:space="preserve">    |    | UC4: Print Report  |     |     (JSON)              |        |</w:t>
      </w:r>
    </w:p>
    <w:p>
      <w:pPr>
        <w:spacing w:after="0" w:before="0" w:line="240" w:lineRule="auto"/>
      </w:pPr>
      <w:r>
        <w:rPr>
          <w:rFonts w:ascii="Courier New" w:hAnsi="Courier New"/>
          <w:sz w:val="16"/>
        </w:rPr>
        <w:t xml:space="preserve">    |    +--------------------+     +-------------------------+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End User |                        | API Client|</w:t>
      </w:r>
    </w:p>
    <w:p>
      <w:pPr>
        <w:spacing w:after="0" w:before="0" w:line="240" w:lineRule="auto"/>
      </w:pPr>
      <w:r>
        <w:rPr>
          <w:rFonts w:ascii="Courier New" w:hAnsi="Courier New"/>
          <w:sz w:val="16"/>
        </w:rPr>
        <w:t xml:space="preserve">     | (Doctor) |                        | (External)|</w:t>
      </w:r>
    </w:p>
    <w:p>
      <w:pPr>
        <w:spacing w:after="0" w:before="0" w:line="240" w:lineRule="auto"/>
      </w:pPr>
      <w:r>
        <w:rPr>
          <w:rFonts w:ascii="Courier New" w:hAnsi="Courier New"/>
          <w:sz w:val="16"/>
        </w:rPr>
        <w:t xml:space="preserve">     +----------+                        +-----------+</w:t>
      </w:r>
    </w:p>
    <w:p>
      <w:pPr>
        <w:pStyle w:val="Heading2"/>
        <w:spacing w:before="160" w:after="120"/>
      </w:pPr>
      <w:r>
        <w:rPr>
          <w:rFonts w:ascii="Times New Roman" w:hAnsi="Times New Roman"/>
          <w:color w:val="000000"/>
        </w:rPr>
        <w:t>3.6 Database Design</w:t>
      </w:r>
    </w:p>
    <w:p>
      <w:pPr>
        <w:spacing w:after="120" w:before="0"/>
        <w:jc w:val="both"/>
      </w:pPr>
      <w:r>
        <w:rPr>
          <w:rFonts w:ascii="Times New Roman" w:hAnsi="Times New Roman"/>
          <w:b w:val="0"/>
          <w:i w:val="0"/>
          <w:sz w:val="24"/>
        </w:rPr>
        <w:t>The CardioPredict system uses SQLite as its database engine for storing prediction history. SQLite was chosen for its simplicity, zero-configuration setup, and file-based nature, which aligns well with the Docker containerisation approach. The database consists of a single table called "predictions" that stores all prediction records.</w:t>
      </w:r>
    </w:p>
    <w:p>
      <w:pPr>
        <w:spacing w:after="80" w:before="240"/>
        <w:jc w:val="center"/>
      </w:pPr>
      <w:r>
        <w:rPr>
          <w:rFonts w:ascii="Times New Roman" w:hAnsi="Times New Roman"/>
          <w:b/>
          <w:i w:val="0"/>
          <w:sz w:val="22"/>
        </w:rPr>
        <w:t>Table 3.3: Database Schema — predictions Table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Column</w:t>
            </w:r>
          </w:p>
        </w:tc>
        <w:tc>
          <w:tcPr>
            <w:tcW w:type="dxa" w:w="2251"/>
          </w:tcPr>
          <w:p>
            <w:pPr>
              <w:spacing w:after="40" w:before="40"/>
            </w:pPr>
            <w:r>
              <w:rPr>
                <w:rFonts w:ascii="Times New Roman" w:hAnsi="Times New Roman"/>
                <w:b/>
                <w:sz w:val="20"/>
              </w:rPr>
              <w:t>Data Type</w:t>
            </w:r>
          </w:p>
        </w:tc>
        <w:tc>
          <w:tcPr>
            <w:tcW w:type="dxa" w:w="2251"/>
          </w:tcPr>
          <w:p>
            <w:pPr>
              <w:spacing w:after="40" w:before="40"/>
            </w:pPr>
            <w:r>
              <w:rPr>
                <w:rFonts w:ascii="Times New Roman" w:hAnsi="Times New Roman"/>
                <w:b/>
                <w:sz w:val="20"/>
              </w:rPr>
              <w:t>Constraints</w:t>
            </w:r>
          </w:p>
        </w:tc>
        <w:tc>
          <w:tcPr>
            <w:tcW w:type="dxa" w:w="2251"/>
          </w:tcPr>
          <w:p>
            <w:pPr>
              <w:spacing w:after="40" w:before="40"/>
            </w:pPr>
            <w:r>
              <w:rPr>
                <w:rFonts w:ascii="Times New Roman" w:hAnsi="Times New Roman"/>
                <w:b/>
                <w:sz w:val="20"/>
              </w:rPr>
              <w:t>Description</w:t>
            </w:r>
          </w:p>
        </w:tc>
      </w:tr>
      <w:tr>
        <w:tc>
          <w:tcPr>
            <w:tcW w:type="dxa" w:w="2251"/>
          </w:tcPr>
          <w:p>
            <w:pPr>
              <w:spacing w:after="20" w:before="20"/>
            </w:pPr>
            <w:r>
              <w:rPr>
                <w:rFonts w:ascii="Times New Roman" w:hAnsi="Times New Roman"/>
                <w:sz w:val="20"/>
              </w:rPr>
              <w:t>id</w:t>
            </w:r>
          </w:p>
        </w:tc>
        <w:tc>
          <w:tcPr>
            <w:tcW w:type="dxa" w:w="2251"/>
          </w:tcPr>
          <w:p>
            <w:pPr>
              <w:spacing w:after="20" w:before="20"/>
            </w:pPr>
            <w:r>
              <w:rPr>
                <w:rFonts w:ascii="Times New Roman" w:hAnsi="Times New Roman"/>
                <w:sz w:val="20"/>
              </w:rPr>
              <w:t>INTEGER</w:t>
            </w:r>
          </w:p>
        </w:tc>
        <w:tc>
          <w:tcPr>
            <w:tcW w:type="dxa" w:w="2251"/>
          </w:tcPr>
          <w:p>
            <w:pPr>
              <w:spacing w:after="20" w:before="20"/>
            </w:pPr>
            <w:r>
              <w:rPr>
                <w:rFonts w:ascii="Times New Roman" w:hAnsi="Times New Roman"/>
                <w:sz w:val="20"/>
              </w:rPr>
              <w:t>PRIMARY KEY AUTOINCREMENT</w:t>
            </w:r>
          </w:p>
        </w:tc>
        <w:tc>
          <w:tcPr>
            <w:tcW w:type="dxa" w:w="2251"/>
          </w:tcPr>
          <w:p>
            <w:pPr>
              <w:spacing w:after="20" w:before="20"/>
            </w:pPr>
            <w:r>
              <w:rPr>
                <w:rFonts w:ascii="Times New Roman" w:hAnsi="Times New Roman"/>
                <w:sz w:val="20"/>
              </w:rPr>
              <w:t>Unique identifier for each prediction</w:t>
            </w:r>
          </w:p>
        </w:tc>
      </w:tr>
      <w:tr>
        <w:tc>
          <w:tcPr>
            <w:tcW w:type="dxa" w:w="2251"/>
          </w:tcPr>
          <w:p>
            <w:pPr>
              <w:spacing w:after="20" w:before="20"/>
            </w:pPr>
            <w:r>
              <w:rPr>
                <w:rFonts w:ascii="Times New Roman" w:hAnsi="Times New Roman"/>
                <w:sz w:val="20"/>
              </w:rPr>
              <w:t>timestamp</w:t>
            </w:r>
          </w:p>
        </w:tc>
        <w:tc>
          <w:tcPr>
            <w:tcW w:type="dxa" w:w="2251"/>
          </w:tcPr>
          <w:p>
            <w:pPr>
              <w:spacing w:after="20" w:before="20"/>
            </w:pPr>
            <w:r>
              <w:rPr>
                <w:rFonts w:ascii="Times New Roman" w:hAnsi="Times New Roman"/>
                <w:sz w:val="20"/>
              </w:rPr>
              <w:t>TEXT</w:t>
            </w:r>
          </w:p>
        </w:tc>
        <w:tc>
          <w:tcPr>
            <w:tcW w:type="dxa" w:w="2251"/>
          </w:tcPr>
          <w:p>
            <w:pPr>
              <w:spacing w:after="20" w:before="20"/>
            </w:pPr>
            <w:r>
              <w:rPr>
                <w:rFonts w:ascii="Times New Roman" w:hAnsi="Times New Roman"/>
                <w:sz w:val="20"/>
              </w:rPr>
              <w:t>NOT NULL</w:t>
            </w:r>
          </w:p>
        </w:tc>
        <w:tc>
          <w:tcPr>
            <w:tcW w:type="dxa" w:w="2251"/>
          </w:tcPr>
          <w:p>
            <w:pPr>
              <w:spacing w:after="20" w:before="20"/>
            </w:pPr>
            <w:r>
              <w:rPr>
                <w:rFonts w:ascii="Times New Roman" w:hAnsi="Times New Roman"/>
                <w:sz w:val="20"/>
              </w:rPr>
              <w:t>ISO 8601 timestamp of when the prediction was made</w:t>
            </w:r>
          </w:p>
        </w:tc>
      </w:tr>
      <w:tr>
        <w:tc>
          <w:tcPr>
            <w:tcW w:type="dxa" w:w="2251"/>
          </w:tcPr>
          <w:p>
            <w:pPr>
              <w:spacing w:after="20" w:before="20"/>
            </w:pPr>
            <w:r>
              <w:rPr>
                <w:rFonts w:ascii="Times New Roman" w:hAnsi="Times New Roman"/>
                <w:sz w:val="20"/>
              </w:rPr>
              <w:t>age</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Patient age in years</w:t>
            </w:r>
          </w:p>
        </w:tc>
      </w:tr>
      <w:tr>
        <w:tc>
          <w:tcPr>
            <w:tcW w:type="dxa" w:w="2251"/>
          </w:tcPr>
          <w:p>
            <w:pPr>
              <w:spacing w:after="20" w:before="20"/>
            </w:pPr>
            <w:r>
              <w:rPr>
                <w:rFonts w:ascii="Times New Roman" w:hAnsi="Times New Roman"/>
                <w:sz w:val="20"/>
              </w:rPr>
              <w:t>sex</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Biological sex (1=male, 0=female)</w:t>
            </w:r>
          </w:p>
        </w:tc>
      </w:tr>
      <w:tr>
        <w:tc>
          <w:tcPr>
            <w:tcW w:type="dxa" w:w="2251"/>
          </w:tcPr>
          <w:p>
            <w:pPr>
              <w:spacing w:after="20" w:before="20"/>
            </w:pPr>
            <w:r>
              <w:rPr>
                <w:rFonts w:ascii="Times New Roman" w:hAnsi="Times New Roman"/>
                <w:sz w:val="20"/>
              </w:rPr>
              <w:t>cp</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Chest pain type (0-3)</w:t>
            </w:r>
          </w:p>
        </w:tc>
      </w:tr>
      <w:tr>
        <w:tc>
          <w:tcPr>
            <w:tcW w:type="dxa" w:w="2251"/>
          </w:tcPr>
          <w:p>
            <w:pPr>
              <w:spacing w:after="20" w:before="20"/>
            </w:pPr>
            <w:r>
              <w:rPr>
                <w:rFonts w:ascii="Times New Roman" w:hAnsi="Times New Roman"/>
                <w:sz w:val="20"/>
              </w:rPr>
              <w:t>trestbps</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Resting blood pressure (mm Hg)</w:t>
            </w:r>
          </w:p>
        </w:tc>
      </w:tr>
      <w:tr>
        <w:tc>
          <w:tcPr>
            <w:tcW w:type="dxa" w:w="2251"/>
          </w:tcPr>
          <w:p>
            <w:pPr>
              <w:spacing w:after="20" w:before="20"/>
            </w:pPr>
            <w:r>
              <w:rPr>
                <w:rFonts w:ascii="Times New Roman" w:hAnsi="Times New Roman"/>
                <w:sz w:val="20"/>
              </w:rPr>
              <w:t>chol</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Serum cholesterol (mg/dl)</w:t>
            </w:r>
          </w:p>
        </w:tc>
      </w:tr>
      <w:tr>
        <w:tc>
          <w:tcPr>
            <w:tcW w:type="dxa" w:w="2251"/>
          </w:tcPr>
          <w:p>
            <w:pPr>
              <w:spacing w:after="20" w:before="20"/>
            </w:pPr>
            <w:r>
              <w:rPr>
                <w:rFonts w:ascii="Times New Roman" w:hAnsi="Times New Roman"/>
                <w:sz w:val="20"/>
              </w:rPr>
              <w:t>fbs</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Fasting blood sugar &gt; 120 mg/dl</w:t>
            </w:r>
          </w:p>
        </w:tc>
      </w:tr>
      <w:tr>
        <w:tc>
          <w:tcPr>
            <w:tcW w:type="dxa" w:w="2251"/>
          </w:tcPr>
          <w:p>
            <w:pPr>
              <w:spacing w:after="20" w:before="20"/>
            </w:pPr>
            <w:r>
              <w:rPr>
                <w:rFonts w:ascii="Times New Roman" w:hAnsi="Times New Roman"/>
                <w:sz w:val="20"/>
              </w:rPr>
              <w:t>restecg</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Resting ECG results (0-2)</w:t>
            </w:r>
          </w:p>
        </w:tc>
      </w:tr>
      <w:tr>
        <w:tc>
          <w:tcPr>
            <w:tcW w:type="dxa" w:w="2251"/>
          </w:tcPr>
          <w:p>
            <w:pPr>
              <w:spacing w:after="20" w:before="20"/>
            </w:pPr>
            <w:r>
              <w:rPr>
                <w:rFonts w:ascii="Times New Roman" w:hAnsi="Times New Roman"/>
                <w:sz w:val="20"/>
              </w:rPr>
              <w:t>thalach</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Maximum heart rate achieved</w:t>
            </w:r>
          </w:p>
        </w:tc>
      </w:tr>
      <w:tr>
        <w:tc>
          <w:tcPr>
            <w:tcW w:type="dxa" w:w="2251"/>
          </w:tcPr>
          <w:p>
            <w:pPr>
              <w:spacing w:after="20" w:before="20"/>
            </w:pPr>
            <w:r>
              <w:rPr>
                <w:rFonts w:ascii="Times New Roman" w:hAnsi="Times New Roman"/>
                <w:sz w:val="20"/>
              </w:rPr>
              <w:t>exang</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Exercise-induced angina</w:t>
            </w:r>
          </w:p>
        </w:tc>
      </w:tr>
      <w:tr>
        <w:tc>
          <w:tcPr>
            <w:tcW w:type="dxa" w:w="2251"/>
          </w:tcPr>
          <w:p>
            <w:pPr>
              <w:spacing w:after="20" w:before="20"/>
            </w:pPr>
            <w:r>
              <w:rPr>
                <w:rFonts w:ascii="Times New Roman" w:hAnsi="Times New Roman"/>
                <w:sz w:val="20"/>
              </w:rPr>
              <w:t>oldpeak</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ST depression induced by exercise</w:t>
            </w:r>
          </w:p>
        </w:tc>
      </w:tr>
      <w:tr>
        <w:tc>
          <w:tcPr>
            <w:tcW w:type="dxa" w:w="2251"/>
          </w:tcPr>
          <w:p>
            <w:pPr>
              <w:spacing w:after="20" w:before="20"/>
            </w:pPr>
            <w:r>
              <w:rPr>
                <w:rFonts w:ascii="Times New Roman" w:hAnsi="Times New Roman"/>
                <w:sz w:val="20"/>
              </w:rPr>
              <w:t>slope</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Slope of peak exercise ST segment</w:t>
            </w:r>
          </w:p>
        </w:tc>
      </w:tr>
      <w:tr>
        <w:tc>
          <w:tcPr>
            <w:tcW w:type="dxa" w:w="2251"/>
          </w:tcPr>
          <w:p>
            <w:pPr>
              <w:spacing w:after="20" w:before="20"/>
            </w:pPr>
            <w:r>
              <w:rPr>
                <w:rFonts w:ascii="Times New Roman" w:hAnsi="Times New Roman"/>
                <w:sz w:val="20"/>
              </w:rPr>
              <w:t>ca</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Number of major vessels (fluoroscopy)</w:t>
            </w:r>
          </w:p>
        </w:tc>
      </w:tr>
      <w:tr>
        <w:tc>
          <w:tcPr>
            <w:tcW w:type="dxa" w:w="2251"/>
          </w:tcPr>
          <w:p>
            <w:pPr>
              <w:spacing w:after="20" w:before="20"/>
            </w:pPr>
            <w:r>
              <w:rPr>
                <w:rFonts w:ascii="Times New Roman" w:hAnsi="Times New Roman"/>
                <w:sz w:val="20"/>
              </w:rPr>
              <w:t>thal</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r>
          </w:p>
        </w:tc>
        <w:tc>
          <w:tcPr>
            <w:tcW w:type="dxa" w:w="2251"/>
          </w:tcPr>
          <w:p>
            <w:pPr>
              <w:spacing w:after="20" w:before="20"/>
            </w:pPr>
            <w:r>
              <w:rPr>
                <w:rFonts w:ascii="Times New Roman" w:hAnsi="Times New Roman"/>
                <w:sz w:val="20"/>
              </w:rPr>
              <w:t>Thalassemia type</w:t>
            </w:r>
          </w:p>
        </w:tc>
      </w:tr>
      <w:tr>
        <w:tc>
          <w:tcPr>
            <w:tcW w:type="dxa" w:w="2251"/>
          </w:tcPr>
          <w:p>
            <w:pPr>
              <w:spacing w:after="20" w:before="20"/>
            </w:pPr>
            <w:r>
              <w:rPr>
                <w:rFonts w:ascii="Times New Roman" w:hAnsi="Times New Roman"/>
                <w:sz w:val="20"/>
              </w:rPr>
              <w:t>prediction</w:t>
            </w:r>
          </w:p>
        </w:tc>
        <w:tc>
          <w:tcPr>
            <w:tcW w:type="dxa" w:w="2251"/>
          </w:tcPr>
          <w:p>
            <w:pPr>
              <w:spacing w:after="20" w:before="20"/>
            </w:pPr>
            <w:r>
              <w:rPr>
                <w:rFonts w:ascii="Times New Roman" w:hAnsi="Times New Roman"/>
                <w:sz w:val="20"/>
              </w:rPr>
              <w:t>INTEGER</w:t>
            </w:r>
          </w:p>
        </w:tc>
        <w:tc>
          <w:tcPr>
            <w:tcW w:type="dxa" w:w="2251"/>
          </w:tcPr>
          <w:p>
            <w:pPr>
              <w:spacing w:after="20" w:before="20"/>
            </w:pPr>
            <w:r>
              <w:rPr>
                <w:rFonts w:ascii="Times New Roman" w:hAnsi="Times New Roman"/>
                <w:sz w:val="20"/>
              </w:rPr>
              <w:t>NOT NULL</w:t>
            </w:r>
          </w:p>
        </w:tc>
        <w:tc>
          <w:tcPr>
            <w:tcW w:type="dxa" w:w="2251"/>
          </w:tcPr>
          <w:p>
            <w:pPr>
              <w:spacing w:after="20" w:before="20"/>
            </w:pPr>
            <w:r>
              <w:rPr>
                <w:rFonts w:ascii="Times New Roman" w:hAnsi="Times New Roman"/>
                <w:sz w:val="20"/>
              </w:rPr>
              <w:t>Model prediction (0 or 1)</w:t>
            </w:r>
          </w:p>
        </w:tc>
      </w:tr>
      <w:tr>
        <w:tc>
          <w:tcPr>
            <w:tcW w:type="dxa" w:w="2251"/>
          </w:tcPr>
          <w:p>
            <w:pPr>
              <w:spacing w:after="20" w:before="20"/>
            </w:pPr>
            <w:r>
              <w:rPr>
                <w:rFonts w:ascii="Times New Roman" w:hAnsi="Times New Roman"/>
                <w:sz w:val="20"/>
              </w:rPr>
              <w:t>probability</w:t>
            </w:r>
          </w:p>
        </w:tc>
        <w:tc>
          <w:tcPr>
            <w:tcW w:type="dxa" w:w="2251"/>
          </w:tcPr>
          <w:p>
            <w:pPr>
              <w:spacing w:after="20" w:before="20"/>
            </w:pPr>
            <w:r>
              <w:rPr>
                <w:rFonts w:ascii="Times New Roman" w:hAnsi="Times New Roman"/>
                <w:sz w:val="20"/>
              </w:rPr>
              <w:t>REAL</w:t>
            </w:r>
          </w:p>
        </w:tc>
        <w:tc>
          <w:tcPr>
            <w:tcW w:type="dxa" w:w="2251"/>
          </w:tcPr>
          <w:p>
            <w:pPr>
              <w:spacing w:after="20" w:before="20"/>
            </w:pPr>
            <w:r>
              <w:rPr>
                <w:rFonts w:ascii="Times New Roman" w:hAnsi="Times New Roman"/>
                <w:sz w:val="20"/>
              </w:rPr>
              <w:t>NOT NULL</w:t>
            </w:r>
          </w:p>
        </w:tc>
        <w:tc>
          <w:tcPr>
            <w:tcW w:type="dxa" w:w="2251"/>
          </w:tcPr>
          <w:p>
            <w:pPr>
              <w:spacing w:after="20" w:before="20"/>
            </w:pPr>
            <w:r>
              <w:rPr>
                <w:rFonts w:ascii="Times New Roman" w:hAnsi="Times New Roman"/>
                <w:sz w:val="20"/>
              </w:rPr>
              <w:t>Heart disease probability (%)</w:t>
            </w:r>
          </w:p>
        </w:tc>
      </w:tr>
      <w:tr>
        <w:tc>
          <w:tcPr>
            <w:tcW w:type="dxa" w:w="2251"/>
          </w:tcPr>
          <w:p>
            <w:pPr>
              <w:spacing w:after="20" w:before="20"/>
            </w:pPr>
            <w:r>
              <w:rPr>
                <w:rFonts w:ascii="Times New Roman" w:hAnsi="Times New Roman"/>
                <w:sz w:val="20"/>
              </w:rPr>
              <w:t>risk_level</w:t>
            </w:r>
          </w:p>
        </w:tc>
        <w:tc>
          <w:tcPr>
            <w:tcW w:type="dxa" w:w="2251"/>
          </w:tcPr>
          <w:p>
            <w:pPr>
              <w:spacing w:after="20" w:before="20"/>
            </w:pPr>
            <w:r>
              <w:rPr>
                <w:rFonts w:ascii="Times New Roman" w:hAnsi="Times New Roman"/>
                <w:sz w:val="20"/>
              </w:rPr>
              <w:t>TEXT</w:t>
            </w:r>
          </w:p>
        </w:tc>
        <w:tc>
          <w:tcPr>
            <w:tcW w:type="dxa" w:w="2251"/>
          </w:tcPr>
          <w:p>
            <w:pPr>
              <w:spacing w:after="20" w:before="20"/>
            </w:pPr>
            <w:r>
              <w:rPr>
                <w:rFonts w:ascii="Times New Roman" w:hAnsi="Times New Roman"/>
                <w:sz w:val="20"/>
              </w:rPr>
              <w:t>NOT NULL</w:t>
            </w:r>
          </w:p>
        </w:tc>
        <w:tc>
          <w:tcPr>
            <w:tcW w:type="dxa" w:w="2251"/>
          </w:tcPr>
          <w:p>
            <w:pPr>
              <w:spacing w:after="20" w:before="20"/>
            </w:pPr>
            <w:r>
              <w:rPr>
                <w:rFonts w:ascii="Times New Roman" w:hAnsi="Times New Roman"/>
                <w:sz w:val="20"/>
              </w:rPr>
              <w:t>Risk category (Low/Moderate/High)</w:t>
            </w:r>
          </w:p>
        </w:tc>
      </w:tr>
    </w:tbl>
    <w:p>
      <w:pPr>
        <w:spacing w:after="80" w:before="240"/>
        <w:jc w:val="center"/>
      </w:pPr>
      <w:r>
        <w:rPr>
          <w:rFonts w:ascii="Times New Roman" w:hAnsi="Times New Roman"/>
          <w:b/>
          <w:i w:val="0"/>
          <w:sz w:val="22"/>
        </w:rPr>
        <w:t>Figure 3.5: Database Schema (ER Diagram)</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predictions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PK | id          | INTEGER  | AUTO INCREMENT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timestamp   | TEXT     | NOT NULL                    |</w:t>
      </w:r>
    </w:p>
    <w:p>
      <w:pPr>
        <w:spacing w:after="0" w:before="0" w:line="240" w:lineRule="auto"/>
      </w:pPr>
      <w:r>
        <w:rPr>
          <w:rFonts w:ascii="Courier New" w:hAnsi="Courier New"/>
          <w:sz w:val="16"/>
        </w:rPr>
        <w:t xml:space="preserve">    |    | age         | REAL     |                             |</w:t>
      </w:r>
    </w:p>
    <w:p>
      <w:pPr>
        <w:spacing w:after="0" w:before="0" w:line="240" w:lineRule="auto"/>
      </w:pPr>
      <w:r>
        <w:rPr>
          <w:rFonts w:ascii="Courier New" w:hAnsi="Courier New"/>
          <w:sz w:val="16"/>
        </w:rPr>
        <w:t xml:space="preserve">    |    | sex         | REAL     |                             |</w:t>
      </w:r>
    </w:p>
    <w:p>
      <w:pPr>
        <w:spacing w:after="0" w:before="0" w:line="240" w:lineRule="auto"/>
      </w:pPr>
      <w:r>
        <w:rPr>
          <w:rFonts w:ascii="Courier New" w:hAnsi="Courier New"/>
          <w:sz w:val="16"/>
        </w:rPr>
        <w:t xml:space="preserve">    |    | cp          | REAL     |                             |</w:t>
      </w:r>
    </w:p>
    <w:p>
      <w:pPr>
        <w:spacing w:after="0" w:before="0" w:line="240" w:lineRule="auto"/>
      </w:pPr>
      <w:r>
        <w:rPr>
          <w:rFonts w:ascii="Courier New" w:hAnsi="Courier New"/>
          <w:sz w:val="16"/>
        </w:rPr>
        <w:t xml:space="preserve">    |    | trestbps    | REAL     |                             |</w:t>
      </w:r>
    </w:p>
    <w:p>
      <w:pPr>
        <w:spacing w:after="0" w:before="0" w:line="240" w:lineRule="auto"/>
      </w:pPr>
      <w:r>
        <w:rPr>
          <w:rFonts w:ascii="Courier New" w:hAnsi="Courier New"/>
          <w:sz w:val="16"/>
        </w:rPr>
        <w:t xml:space="preserve">    |    | chol        | REAL     |                             |</w:t>
      </w:r>
    </w:p>
    <w:p>
      <w:pPr>
        <w:spacing w:after="0" w:before="0" w:line="240" w:lineRule="auto"/>
      </w:pPr>
      <w:r>
        <w:rPr>
          <w:rFonts w:ascii="Courier New" w:hAnsi="Courier New"/>
          <w:sz w:val="16"/>
        </w:rPr>
        <w:t xml:space="preserve">    |    | fbs         | REAL     |                             |</w:t>
      </w:r>
    </w:p>
    <w:p>
      <w:pPr>
        <w:spacing w:after="0" w:before="0" w:line="240" w:lineRule="auto"/>
      </w:pPr>
      <w:r>
        <w:rPr>
          <w:rFonts w:ascii="Courier New" w:hAnsi="Courier New"/>
          <w:sz w:val="16"/>
        </w:rPr>
        <w:t xml:space="preserve">    |    | restecg     | REAL     |                             |</w:t>
      </w:r>
    </w:p>
    <w:p>
      <w:pPr>
        <w:spacing w:after="0" w:before="0" w:line="240" w:lineRule="auto"/>
      </w:pPr>
      <w:r>
        <w:rPr>
          <w:rFonts w:ascii="Courier New" w:hAnsi="Courier New"/>
          <w:sz w:val="16"/>
        </w:rPr>
        <w:t xml:space="preserve">    |    | thalach     | REAL     |                             |</w:t>
      </w:r>
    </w:p>
    <w:p>
      <w:pPr>
        <w:spacing w:after="0" w:before="0" w:line="240" w:lineRule="auto"/>
      </w:pPr>
      <w:r>
        <w:rPr>
          <w:rFonts w:ascii="Courier New" w:hAnsi="Courier New"/>
          <w:sz w:val="16"/>
        </w:rPr>
        <w:t xml:space="preserve">    |    | exang       | REAL     |                             |</w:t>
      </w:r>
    </w:p>
    <w:p>
      <w:pPr>
        <w:spacing w:after="0" w:before="0" w:line="240" w:lineRule="auto"/>
      </w:pPr>
      <w:r>
        <w:rPr>
          <w:rFonts w:ascii="Courier New" w:hAnsi="Courier New"/>
          <w:sz w:val="16"/>
        </w:rPr>
        <w:t xml:space="preserve">    |    | oldpeak     | REAL     |                             |</w:t>
      </w:r>
    </w:p>
    <w:p>
      <w:pPr>
        <w:spacing w:after="0" w:before="0" w:line="240" w:lineRule="auto"/>
      </w:pPr>
      <w:r>
        <w:rPr>
          <w:rFonts w:ascii="Courier New" w:hAnsi="Courier New"/>
          <w:sz w:val="16"/>
        </w:rPr>
        <w:t xml:space="preserve">    |    | slope       | REAL     |                             |</w:t>
      </w:r>
    </w:p>
    <w:p>
      <w:pPr>
        <w:spacing w:after="0" w:before="0" w:line="240" w:lineRule="auto"/>
      </w:pPr>
      <w:r>
        <w:rPr>
          <w:rFonts w:ascii="Courier New" w:hAnsi="Courier New"/>
          <w:sz w:val="16"/>
        </w:rPr>
        <w:t xml:space="preserve">    |    | ca          | REAL     |                             |</w:t>
      </w:r>
    </w:p>
    <w:p>
      <w:pPr>
        <w:spacing w:after="0" w:before="0" w:line="240" w:lineRule="auto"/>
      </w:pPr>
      <w:r>
        <w:rPr>
          <w:rFonts w:ascii="Courier New" w:hAnsi="Courier New"/>
          <w:sz w:val="16"/>
        </w:rPr>
        <w:t xml:space="preserve">    |    | thal        | REAL     |                             |</w:t>
      </w:r>
    </w:p>
    <w:p>
      <w:pPr>
        <w:spacing w:after="0" w:before="0" w:line="240" w:lineRule="auto"/>
      </w:pPr>
      <w:r>
        <w:rPr>
          <w:rFonts w:ascii="Courier New" w:hAnsi="Courier New"/>
          <w:sz w:val="16"/>
        </w:rPr>
        <w:t xml:space="preserve">    |    | prediction  | INTEGER  | NOT NULL                    |</w:t>
      </w:r>
    </w:p>
    <w:p>
      <w:pPr>
        <w:spacing w:after="0" w:before="0" w:line="240" w:lineRule="auto"/>
      </w:pPr>
      <w:r>
        <w:rPr>
          <w:rFonts w:ascii="Courier New" w:hAnsi="Courier New"/>
          <w:sz w:val="16"/>
        </w:rPr>
        <w:t xml:space="preserve">    |    | probability | REAL     | NOT NULL                    |</w:t>
      </w:r>
    </w:p>
    <w:p>
      <w:pPr>
        <w:spacing w:after="0" w:before="0" w:line="240" w:lineRule="auto"/>
      </w:pPr>
      <w:r>
        <w:rPr>
          <w:rFonts w:ascii="Courier New" w:hAnsi="Courier New"/>
          <w:sz w:val="16"/>
        </w:rPr>
        <w:t xml:space="preserve">    |    | risk_level  | TEXT     | NOT NULL                    |</w:t>
      </w:r>
    </w:p>
    <w:p>
      <w:pPr>
        <w:spacing w:after="0" w:before="0" w:line="240" w:lineRule="auto"/>
      </w:pPr>
      <w:r>
        <w:rPr>
          <w:rFonts w:ascii="Courier New" w:hAnsi="Courier New"/>
          <w:sz w:val="16"/>
        </w:rPr>
        <w:t xml:space="preserve">    +----------------------------------------------------------+</w:t>
      </w:r>
    </w:p>
    <w:p>
      <w:pPr>
        <w:pStyle w:val="Heading1"/>
        <w:pageBreakBefore/>
        <w:spacing w:before="240" w:after="120"/>
      </w:pPr>
      <w:r>
        <w:rPr>
          <w:rFonts w:ascii="Times New Roman" w:hAnsi="Times New Roman"/>
          <w:color w:val="000000"/>
        </w:rPr>
        <w:t>Chapter 4: Dataset Description and Exploratory Analysis</w:t>
      </w:r>
    </w:p>
    <w:p>
      <w:pPr>
        <w:pStyle w:val="Heading2"/>
        <w:spacing w:before="160" w:after="120"/>
      </w:pPr>
      <w:r>
        <w:rPr>
          <w:rFonts w:ascii="Times New Roman" w:hAnsi="Times New Roman"/>
          <w:color w:val="000000"/>
        </w:rPr>
        <w:t>4.1 Cleveland Heart Disease Dataset</w:t>
      </w:r>
    </w:p>
    <w:p>
      <w:pPr>
        <w:spacing w:after="120" w:before="0"/>
        <w:jc w:val="both"/>
      </w:pPr>
      <w:r>
        <w:rPr>
          <w:rFonts w:ascii="Times New Roman" w:hAnsi="Times New Roman"/>
          <w:b w:val="0"/>
          <w:i w:val="0"/>
          <w:sz w:val="24"/>
        </w:rPr>
        <w:t>The dataset used in this project is the Cleveland Heart Disease dataset from the UCI Machine Learning Repository, one of the most widely used benchmark datasets in the field of medical machine learning. The dataset was originally collected by Dr. Robert Detrano and colleagues at the Cleveland Clinic Foundation and has been the subject of hundreds of research studies since its publication in 1989.</w:t>
      </w:r>
    </w:p>
    <w:p>
      <w:pPr>
        <w:spacing w:after="120" w:before="0"/>
        <w:jc w:val="both"/>
      </w:pPr>
      <w:r>
        <w:rPr>
          <w:rFonts w:ascii="Times New Roman" w:hAnsi="Times New Roman"/>
          <w:b w:val="0"/>
          <w:i w:val="0"/>
          <w:sz w:val="24"/>
        </w:rPr>
        <w:t>The Cleveland dataset is part of a larger collection of heart disease datasets from four institutions: the Hungarian Institute of Cardiology (Budapest), University Hospital (Zurich, Switzerland), University Hospital (Basel, Switzerland), and the V.A. Medical Center (Long Beach, California, USA). While the full collection contains 76 attributes, the Cleveland subset used in most published research (and in this project) uses 14 attributes: 13 predictive features and 1 binary target variable.</w:t>
      </w:r>
    </w:p>
    <w:p>
      <w:pPr>
        <w:spacing w:after="80" w:before="240"/>
        <w:jc w:val="center"/>
      </w:pPr>
      <w:r>
        <w:rPr>
          <w:rFonts w:ascii="Times New Roman" w:hAnsi="Times New Roman"/>
          <w:b/>
          <w:i w:val="0"/>
          <w:sz w:val="22"/>
        </w:rPr>
        <w:t>Table 4.1: Dataset Properties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after="40" w:before="40"/>
            </w:pPr>
            <w:r>
              <w:rPr>
                <w:rFonts w:ascii="Times New Roman" w:hAnsi="Times New Roman"/>
                <w:b/>
                <w:sz w:val="20"/>
              </w:rPr>
              <w:t>Property</w:t>
            </w:r>
          </w:p>
        </w:tc>
        <w:tc>
          <w:tcPr>
            <w:tcW w:type="dxa" w:w="4501"/>
          </w:tcPr>
          <w:p>
            <w:pPr>
              <w:spacing w:after="40" w:before="40"/>
            </w:pPr>
            <w:r>
              <w:rPr>
                <w:rFonts w:ascii="Times New Roman" w:hAnsi="Times New Roman"/>
                <w:b/>
                <w:sz w:val="20"/>
              </w:rPr>
              <w:t>Value</w:t>
            </w:r>
          </w:p>
        </w:tc>
      </w:tr>
      <w:tr>
        <w:tc>
          <w:tcPr>
            <w:tcW w:type="dxa" w:w="4501"/>
          </w:tcPr>
          <w:p>
            <w:pPr>
              <w:spacing w:after="20" w:before="20"/>
            </w:pPr>
            <w:r>
              <w:rPr>
                <w:rFonts w:ascii="Times New Roman" w:hAnsi="Times New Roman"/>
                <w:sz w:val="20"/>
              </w:rPr>
              <w:t>Source</w:t>
            </w:r>
          </w:p>
        </w:tc>
        <w:tc>
          <w:tcPr>
            <w:tcW w:type="dxa" w:w="4501"/>
          </w:tcPr>
          <w:p>
            <w:pPr>
              <w:spacing w:after="20" w:before="20"/>
            </w:pPr>
            <w:r>
              <w:rPr>
                <w:rFonts w:ascii="Times New Roman" w:hAnsi="Times New Roman"/>
                <w:sz w:val="20"/>
              </w:rPr>
              <w:t>UCI Machine Learning Repository</w:t>
            </w:r>
          </w:p>
        </w:tc>
      </w:tr>
      <w:tr>
        <w:tc>
          <w:tcPr>
            <w:tcW w:type="dxa" w:w="4501"/>
          </w:tcPr>
          <w:p>
            <w:pPr>
              <w:spacing w:after="20" w:before="20"/>
            </w:pPr>
            <w:r>
              <w:rPr>
                <w:rFonts w:ascii="Times New Roman" w:hAnsi="Times New Roman"/>
                <w:sz w:val="20"/>
              </w:rPr>
              <w:t>Original Collectors</w:t>
            </w:r>
          </w:p>
        </w:tc>
        <w:tc>
          <w:tcPr>
            <w:tcW w:type="dxa" w:w="4501"/>
          </w:tcPr>
          <w:p>
            <w:pPr>
              <w:spacing w:after="20" w:before="20"/>
            </w:pPr>
            <w:r>
              <w:rPr>
                <w:rFonts w:ascii="Times New Roman" w:hAnsi="Times New Roman"/>
                <w:sz w:val="20"/>
              </w:rPr>
              <w:t>Cleveland Clinic Foundation</w:t>
            </w:r>
          </w:p>
        </w:tc>
      </w:tr>
      <w:tr>
        <w:tc>
          <w:tcPr>
            <w:tcW w:type="dxa" w:w="4501"/>
          </w:tcPr>
          <w:p>
            <w:pPr>
              <w:spacing w:after="20" w:before="20"/>
            </w:pPr>
            <w:r>
              <w:rPr>
                <w:rFonts w:ascii="Times New Roman" w:hAnsi="Times New Roman"/>
                <w:sz w:val="20"/>
              </w:rPr>
              <w:t>Publication Year</w:t>
            </w:r>
          </w:p>
        </w:tc>
        <w:tc>
          <w:tcPr>
            <w:tcW w:type="dxa" w:w="4501"/>
          </w:tcPr>
          <w:p>
            <w:pPr>
              <w:spacing w:after="20" w:before="20"/>
            </w:pPr>
            <w:r>
              <w:rPr>
                <w:rFonts w:ascii="Times New Roman" w:hAnsi="Times New Roman"/>
                <w:sz w:val="20"/>
              </w:rPr>
              <w:t>1989</w:t>
            </w:r>
          </w:p>
        </w:tc>
      </w:tr>
      <w:tr>
        <w:tc>
          <w:tcPr>
            <w:tcW w:type="dxa" w:w="4501"/>
          </w:tcPr>
          <w:p>
            <w:pPr>
              <w:spacing w:after="20" w:before="20"/>
            </w:pPr>
            <w:r>
              <w:rPr>
                <w:rFonts w:ascii="Times New Roman" w:hAnsi="Times New Roman"/>
                <w:sz w:val="20"/>
              </w:rPr>
              <w:t>Number of Instances</w:t>
            </w:r>
          </w:p>
        </w:tc>
        <w:tc>
          <w:tcPr>
            <w:tcW w:type="dxa" w:w="4501"/>
          </w:tcPr>
          <w:p>
            <w:pPr>
              <w:spacing w:after="20" w:before="20"/>
            </w:pPr>
            <w:r>
              <w:rPr>
                <w:rFonts w:ascii="Times New Roman" w:hAnsi="Times New Roman"/>
                <w:sz w:val="20"/>
              </w:rPr>
              <w:t>303</w:t>
            </w:r>
          </w:p>
        </w:tc>
      </w:tr>
      <w:tr>
        <w:tc>
          <w:tcPr>
            <w:tcW w:type="dxa" w:w="4501"/>
          </w:tcPr>
          <w:p>
            <w:pPr>
              <w:spacing w:after="20" w:before="20"/>
            </w:pPr>
            <w:r>
              <w:rPr>
                <w:rFonts w:ascii="Times New Roman" w:hAnsi="Times New Roman"/>
                <w:sz w:val="20"/>
              </w:rPr>
              <w:t>Number of Features</w:t>
            </w:r>
          </w:p>
        </w:tc>
        <w:tc>
          <w:tcPr>
            <w:tcW w:type="dxa" w:w="4501"/>
          </w:tcPr>
          <w:p>
            <w:pPr>
              <w:spacing w:after="20" w:before="20"/>
            </w:pPr>
            <w:r>
              <w:rPr>
                <w:rFonts w:ascii="Times New Roman" w:hAnsi="Times New Roman"/>
                <w:sz w:val="20"/>
              </w:rPr>
              <w:t>13</w:t>
            </w:r>
          </w:p>
        </w:tc>
      </w:tr>
      <w:tr>
        <w:tc>
          <w:tcPr>
            <w:tcW w:type="dxa" w:w="4501"/>
          </w:tcPr>
          <w:p>
            <w:pPr>
              <w:spacing w:after="20" w:before="20"/>
            </w:pPr>
            <w:r>
              <w:rPr>
                <w:rFonts w:ascii="Times New Roman" w:hAnsi="Times New Roman"/>
                <w:sz w:val="20"/>
              </w:rPr>
              <w:t>Target Variable</w:t>
            </w:r>
          </w:p>
        </w:tc>
        <w:tc>
          <w:tcPr>
            <w:tcW w:type="dxa" w:w="4501"/>
          </w:tcPr>
          <w:p>
            <w:pPr>
              <w:spacing w:after="20" w:before="20"/>
            </w:pPr>
            <w:r>
              <w:rPr>
                <w:rFonts w:ascii="Times New Roman" w:hAnsi="Times New Roman"/>
                <w:sz w:val="20"/>
              </w:rPr>
              <w:t>Binary (0 = No Disease, 1 = Disease)</w:t>
            </w:r>
          </w:p>
        </w:tc>
      </w:tr>
      <w:tr>
        <w:tc>
          <w:tcPr>
            <w:tcW w:type="dxa" w:w="4501"/>
          </w:tcPr>
          <w:p>
            <w:pPr>
              <w:spacing w:after="20" w:before="20"/>
            </w:pPr>
            <w:r>
              <w:rPr>
                <w:rFonts w:ascii="Times New Roman" w:hAnsi="Times New Roman"/>
                <w:sz w:val="20"/>
              </w:rPr>
              <w:t>Missing Values</w:t>
            </w:r>
          </w:p>
        </w:tc>
        <w:tc>
          <w:tcPr>
            <w:tcW w:type="dxa" w:w="4501"/>
          </w:tcPr>
          <w:p>
            <w:pPr>
              <w:spacing w:after="20" w:before="20"/>
            </w:pPr>
            <w:r>
              <w:rPr>
                <w:rFonts w:ascii="Times New Roman" w:hAnsi="Times New Roman"/>
                <w:sz w:val="20"/>
              </w:rPr>
              <w:t>None (cleaned version)</w:t>
            </w:r>
          </w:p>
        </w:tc>
      </w:tr>
      <w:tr>
        <w:tc>
          <w:tcPr>
            <w:tcW w:type="dxa" w:w="4501"/>
          </w:tcPr>
          <w:p>
            <w:pPr>
              <w:spacing w:after="20" w:before="20"/>
            </w:pPr>
            <w:r>
              <w:rPr>
                <w:rFonts w:ascii="Times New Roman" w:hAnsi="Times New Roman"/>
                <w:sz w:val="20"/>
              </w:rPr>
              <w:t>Positive Class (Disease)</w:t>
            </w:r>
          </w:p>
        </w:tc>
        <w:tc>
          <w:tcPr>
            <w:tcW w:type="dxa" w:w="4501"/>
          </w:tcPr>
          <w:p>
            <w:pPr>
              <w:spacing w:after="20" w:before="20"/>
            </w:pPr>
            <w:r>
              <w:rPr>
                <w:rFonts w:ascii="Times New Roman" w:hAnsi="Times New Roman"/>
                <w:sz w:val="20"/>
              </w:rPr>
              <w:t>165 instances (54.5%)</w:t>
            </w:r>
          </w:p>
        </w:tc>
      </w:tr>
      <w:tr>
        <w:tc>
          <w:tcPr>
            <w:tcW w:type="dxa" w:w="4501"/>
          </w:tcPr>
          <w:p>
            <w:pPr>
              <w:spacing w:after="20" w:before="20"/>
            </w:pPr>
            <w:r>
              <w:rPr>
                <w:rFonts w:ascii="Times New Roman" w:hAnsi="Times New Roman"/>
                <w:sz w:val="20"/>
              </w:rPr>
              <w:t>Negative Class (No Disease)</w:t>
            </w:r>
          </w:p>
        </w:tc>
        <w:tc>
          <w:tcPr>
            <w:tcW w:type="dxa" w:w="4501"/>
          </w:tcPr>
          <w:p>
            <w:pPr>
              <w:spacing w:after="20" w:before="20"/>
            </w:pPr>
            <w:r>
              <w:rPr>
                <w:rFonts w:ascii="Times New Roman" w:hAnsi="Times New Roman"/>
                <w:sz w:val="20"/>
              </w:rPr>
              <w:t>138 instances (45.5%)</w:t>
            </w:r>
          </w:p>
        </w:tc>
      </w:tr>
      <w:tr>
        <w:tc>
          <w:tcPr>
            <w:tcW w:type="dxa" w:w="4501"/>
          </w:tcPr>
          <w:p>
            <w:pPr>
              <w:spacing w:after="20" w:before="20"/>
            </w:pPr>
            <w:r>
              <w:rPr>
                <w:rFonts w:ascii="Times New Roman" w:hAnsi="Times New Roman"/>
                <w:sz w:val="20"/>
              </w:rPr>
              <w:t>File Format</w:t>
            </w:r>
          </w:p>
        </w:tc>
        <w:tc>
          <w:tcPr>
            <w:tcW w:type="dxa" w:w="4501"/>
          </w:tcPr>
          <w:p>
            <w:pPr>
              <w:spacing w:after="20" w:before="20"/>
            </w:pPr>
            <w:r>
              <w:rPr>
                <w:rFonts w:ascii="Times New Roman" w:hAnsi="Times New Roman"/>
                <w:sz w:val="20"/>
              </w:rPr>
              <w:t>CSV (heart.csv)</w:t>
            </w:r>
          </w:p>
        </w:tc>
      </w:tr>
      <w:tr>
        <w:tc>
          <w:tcPr>
            <w:tcW w:type="dxa" w:w="4501"/>
          </w:tcPr>
          <w:p>
            <w:pPr>
              <w:spacing w:after="20" w:before="20"/>
            </w:pPr>
            <w:r>
              <w:rPr>
                <w:rFonts w:ascii="Times New Roman" w:hAnsi="Times New Roman"/>
                <w:sz w:val="20"/>
              </w:rPr>
              <w:t>File Size</w:t>
            </w:r>
          </w:p>
        </w:tc>
        <w:tc>
          <w:tcPr>
            <w:tcW w:type="dxa" w:w="4501"/>
          </w:tcPr>
          <w:p>
            <w:pPr>
              <w:spacing w:after="20" w:before="20"/>
            </w:pPr>
            <w:r>
              <w:rPr>
                <w:rFonts w:ascii="Times New Roman" w:hAnsi="Times New Roman"/>
                <w:sz w:val="20"/>
              </w:rPr>
              <w:t>Approximately 11 KB</w:t>
            </w:r>
          </w:p>
        </w:tc>
      </w:tr>
    </w:tbl>
    <w:p>
      <w:pPr>
        <w:pStyle w:val="Heading2"/>
        <w:spacing w:before="160" w:after="120"/>
      </w:pPr>
      <w:r>
        <w:rPr>
          <w:rFonts w:ascii="Times New Roman" w:hAnsi="Times New Roman"/>
          <w:color w:val="000000"/>
        </w:rPr>
        <w:t>4.2 Feature Descriptions</w:t>
      </w:r>
    </w:p>
    <w:p>
      <w:pPr>
        <w:spacing w:after="120" w:before="0"/>
        <w:jc w:val="both"/>
      </w:pPr>
      <w:r>
        <w:rPr>
          <w:rFonts w:ascii="Times New Roman" w:hAnsi="Times New Roman"/>
          <w:b w:val="0"/>
          <w:i w:val="0"/>
          <w:sz w:val="24"/>
        </w:rPr>
        <w:t>The dataset contains 13 clinical features that serve as input variables for the prediction model. These features were selected by cardiologists as the most relevant clinical indicators for heart disease diagnosis. Each feature captures a different aspect of the patient's cardiovascular health, ranging from demographic information (age, sex) to results of diagnostic tests (ECG, stress test, fluoroscopy).</w:t>
      </w:r>
    </w:p>
    <w:p>
      <w:pPr>
        <w:spacing w:after="80" w:before="240"/>
        <w:jc w:val="center"/>
      </w:pPr>
      <w:r>
        <w:rPr>
          <w:rFonts w:ascii="Times New Roman" w:hAnsi="Times New Roman"/>
          <w:b/>
          <w:i w:val="0"/>
          <w:sz w:val="22"/>
        </w:rPr>
        <w:t>Table 4.2: Feature Descriptions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spacing w:after="40" w:before="40"/>
            </w:pPr>
            <w:r>
              <w:rPr>
                <w:rFonts w:ascii="Times New Roman" w:hAnsi="Times New Roman"/>
                <w:b/>
                <w:sz w:val="20"/>
              </w:rPr>
              <w:t>#</w:t>
            </w:r>
          </w:p>
        </w:tc>
        <w:tc>
          <w:tcPr>
            <w:tcW w:type="dxa" w:w="1801"/>
          </w:tcPr>
          <w:p>
            <w:pPr>
              <w:spacing w:after="40" w:before="40"/>
            </w:pPr>
            <w:r>
              <w:rPr>
                <w:rFonts w:ascii="Times New Roman" w:hAnsi="Times New Roman"/>
                <w:b/>
                <w:sz w:val="20"/>
              </w:rPr>
              <w:t>Feature</w:t>
            </w:r>
          </w:p>
        </w:tc>
        <w:tc>
          <w:tcPr>
            <w:tcW w:type="dxa" w:w="1801"/>
          </w:tcPr>
          <w:p>
            <w:pPr>
              <w:spacing w:after="40" w:before="40"/>
            </w:pPr>
            <w:r>
              <w:rPr>
                <w:rFonts w:ascii="Times New Roman" w:hAnsi="Times New Roman"/>
                <w:b/>
                <w:sz w:val="20"/>
              </w:rPr>
              <w:t>Description</w:t>
            </w:r>
          </w:p>
        </w:tc>
        <w:tc>
          <w:tcPr>
            <w:tcW w:type="dxa" w:w="1801"/>
          </w:tcPr>
          <w:p>
            <w:pPr>
              <w:spacing w:after="40" w:before="40"/>
            </w:pPr>
            <w:r>
              <w:rPr>
                <w:rFonts w:ascii="Times New Roman" w:hAnsi="Times New Roman"/>
                <w:b/>
                <w:sz w:val="20"/>
              </w:rPr>
              <w:t>Type</w:t>
            </w:r>
          </w:p>
        </w:tc>
        <w:tc>
          <w:tcPr>
            <w:tcW w:type="dxa" w:w="1801"/>
          </w:tcPr>
          <w:p>
            <w:pPr>
              <w:spacing w:after="40" w:before="40"/>
            </w:pPr>
            <w:r>
              <w:rPr>
                <w:rFonts w:ascii="Times New Roman" w:hAnsi="Times New Roman"/>
                <w:b/>
                <w:sz w:val="20"/>
              </w:rPr>
              <w:t>Range</w:t>
            </w:r>
          </w:p>
        </w:tc>
      </w:tr>
      <w:tr>
        <w:tc>
          <w:tcPr>
            <w:tcW w:type="dxa" w:w="1801"/>
          </w:tcPr>
          <w:p>
            <w:pPr>
              <w:spacing w:after="20" w:before="20"/>
            </w:pPr>
            <w:r>
              <w:rPr>
                <w:rFonts w:ascii="Times New Roman" w:hAnsi="Times New Roman"/>
                <w:sz w:val="20"/>
              </w:rPr>
              <w:t>1</w:t>
            </w:r>
          </w:p>
        </w:tc>
        <w:tc>
          <w:tcPr>
            <w:tcW w:type="dxa" w:w="1801"/>
          </w:tcPr>
          <w:p>
            <w:pPr>
              <w:spacing w:after="20" w:before="20"/>
            </w:pPr>
            <w:r>
              <w:rPr>
                <w:rFonts w:ascii="Times New Roman" w:hAnsi="Times New Roman"/>
                <w:sz w:val="20"/>
              </w:rPr>
              <w:t>age</w:t>
            </w:r>
          </w:p>
        </w:tc>
        <w:tc>
          <w:tcPr>
            <w:tcW w:type="dxa" w:w="1801"/>
          </w:tcPr>
          <w:p>
            <w:pPr>
              <w:spacing w:after="20" w:before="20"/>
            </w:pPr>
            <w:r>
              <w:rPr>
                <w:rFonts w:ascii="Times New Roman" w:hAnsi="Times New Roman"/>
                <w:sz w:val="20"/>
              </w:rPr>
              <w:t>Patient age in years</w:t>
            </w:r>
          </w:p>
        </w:tc>
        <w:tc>
          <w:tcPr>
            <w:tcW w:type="dxa" w:w="1801"/>
          </w:tcPr>
          <w:p>
            <w:pPr>
              <w:spacing w:after="20" w:before="20"/>
            </w:pPr>
            <w:r>
              <w:rPr>
                <w:rFonts w:ascii="Times New Roman" w:hAnsi="Times New Roman"/>
                <w:sz w:val="20"/>
              </w:rPr>
              <w:t>Continuous</w:t>
            </w:r>
          </w:p>
        </w:tc>
        <w:tc>
          <w:tcPr>
            <w:tcW w:type="dxa" w:w="1801"/>
          </w:tcPr>
          <w:p>
            <w:pPr>
              <w:spacing w:after="20" w:before="20"/>
            </w:pPr>
            <w:r>
              <w:rPr>
                <w:rFonts w:ascii="Times New Roman" w:hAnsi="Times New Roman"/>
                <w:sz w:val="20"/>
              </w:rPr>
              <w:t>29-77</w:t>
            </w:r>
          </w:p>
        </w:tc>
      </w:tr>
      <w:tr>
        <w:tc>
          <w:tcPr>
            <w:tcW w:type="dxa" w:w="1801"/>
          </w:tcPr>
          <w:p>
            <w:pPr>
              <w:spacing w:after="20" w:before="20"/>
            </w:pPr>
            <w:r>
              <w:rPr>
                <w:rFonts w:ascii="Times New Roman" w:hAnsi="Times New Roman"/>
                <w:sz w:val="20"/>
              </w:rPr>
              <w:t>2</w:t>
            </w:r>
          </w:p>
        </w:tc>
        <w:tc>
          <w:tcPr>
            <w:tcW w:type="dxa" w:w="1801"/>
          </w:tcPr>
          <w:p>
            <w:pPr>
              <w:spacing w:after="20" w:before="20"/>
            </w:pPr>
            <w:r>
              <w:rPr>
                <w:rFonts w:ascii="Times New Roman" w:hAnsi="Times New Roman"/>
                <w:sz w:val="20"/>
              </w:rPr>
              <w:t>sex</w:t>
            </w:r>
          </w:p>
        </w:tc>
        <w:tc>
          <w:tcPr>
            <w:tcW w:type="dxa" w:w="1801"/>
          </w:tcPr>
          <w:p>
            <w:pPr>
              <w:spacing w:after="20" w:before="20"/>
            </w:pPr>
            <w:r>
              <w:rPr>
                <w:rFonts w:ascii="Times New Roman" w:hAnsi="Times New Roman"/>
                <w:sz w:val="20"/>
              </w:rPr>
              <w:t>Biological sex (1=male, 0=female)</w:t>
            </w:r>
          </w:p>
        </w:tc>
        <w:tc>
          <w:tcPr>
            <w:tcW w:type="dxa" w:w="1801"/>
          </w:tcPr>
          <w:p>
            <w:pPr>
              <w:spacing w:after="20" w:before="20"/>
            </w:pPr>
            <w:r>
              <w:rPr>
                <w:rFonts w:ascii="Times New Roman" w:hAnsi="Times New Roman"/>
                <w:sz w:val="20"/>
              </w:rPr>
              <w:t>Binary</w:t>
            </w:r>
          </w:p>
        </w:tc>
        <w:tc>
          <w:tcPr>
            <w:tcW w:type="dxa" w:w="1801"/>
          </w:tcPr>
          <w:p>
            <w:pPr>
              <w:spacing w:after="20" w:before="20"/>
            </w:pPr>
            <w:r>
              <w:rPr>
                <w:rFonts w:ascii="Times New Roman" w:hAnsi="Times New Roman"/>
                <w:sz w:val="20"/>
              </w:rPr>
              <w:t>0-1</w:t>
            </w:r>
          </w:p>
        </w:tc>
      </w:tr>
      <w:tr>
        <w:tc>
          <w:tcPr>
            <w:tcW w:type="dxa" w:w="1801"/>
          </w:tcPr>
          <w:p>
            <w:pPr>
              <w:spacing w:after="20" w:before="20"/>
            </w:pPr>
            <w:r>
              <w:rPr>
                <w:rFonts w:ascii="Times New Roman" w:hAnsi="Times New Roman"/>
                <w:sz w:val="20"/>
              </w:rPr>
              <w:t>3</w:t>
            </w:r>
          </w:p>
        </w:tc>
        <w:tc>
          <w:tcPr>
            <w:tcW w:type="dxa" w:w="1801"/>
          </w:tcPr>
          <w:p>
            <w:pPr>
              <w:spacing w:after="20" w:before="20"/>
            </w:pPr>
            <w:r>
              <w:rPr>
                <w:rFonts w:ascii="Times New Roman" w:hAnsi="Times New Roman"/>
                <w:sz w:val="20"/>
              </w:rPr>
              <w:t>cp</w:t>
            </w:r>
          </w:p>
        </w:tc>
        <w:tc>
          <w:tcPr>
            <w:tcW w:type="dxa" w:w="1801"/>
          </w:tcPr>
          <w:p>
            <w:pPr>
              <w:spacing w:after="20" w:before="20"/>
            </w:pPr>
            <w:r>
              <w:rPr>
                <w:rFonts w:ascii="Times New Roman" w:hAnsi="Times New Roman"/>
                <w:sz w:val="20"/>
              </w:rPr>
              <w:t>Chest pain type</w:t>
            </w:r>
          </w:p>
        </w:tc>
        <w:tc>
          <w:tcPr>
            <w:tcW w:type="dxa" w:w="1801"/>
          </w:tcPr>
          <w:p>
            <w:pPr>
              <w:spacing w:after="20" w:before="20"/>
            </w:pPr>
            <w:r>
              <w:rPr>
                <w:rFonts w:ascii="Times New Roman" w:hAnsi="Times New Roman"/>
                <w:sz w:val="20"/>
              </w:rPr>
              <w:t>Categorical</w:t>
            </w:r>
          </w:p>
        </w:tc>
        <w:tc>
          <w:tcPr>
            <w:tcW w:type="dxa" w:w="1801"/>
          </w:tcPr>
          <w:p>
            <w:pPr>
              <w:spacing w:after="20" w:before="20"/>
            </w:pPr>
            <w:r>
              <w:rPr>
                <w:rFonts w:ascii="Times New Roman" w:hAnsi="Times New Roman"/>
                <w:sz w:val="20"/>
              </w:rPr>
              <w:t>0-3</w:t>
            </w:r>
          </w:p>
        </w:tc>
      </w:tr>
      <w:tr>
        <w:tc>
          <w:tcPr>
            <w:tcW w:type="dxa" w:w="1801"/>
          </w:tcPr>
          <w:p>
            <w:pPr>
              <w:spacing w:after="20" w:before="20"/>
            </w:pPr>
            <w:r>
              <w:rPr>
                <w:rFonts w:ascii="Times New Roman" w:hAnsi="Times New Roman"/>
                <w:sz w:val="20"/>
              </w:rPr>
              <w:t>4</w:t>
            </w:r>
          </w:p>
        </w:tc>
        <w:tc>
          <w:tcPr>
            <w:tcW w:type="dxa" w:w="1801"/>
          </w:tcPr>
          <w:p>
            <w:pPr>
              <w:spacing w:after="20" w:before="20"/>
            </w:pPr>
            <w:r>
              <w:rPr>
                <w:rFonts w:ascii="Times New Roman" w:hAnsi="Times New Roman"/>
                <w:sz w:val="20"/>
              </w:rPr>
              <w:t>trestbps</w:t>
            </w:r>
          </w:p>
        </w:tc>
        <w:tc>
          <w:tcPr>
            <w:tcW w:type="dxa" w:w="1801"/>
          </w:tcPr>
          <w:p>
            <w:pPr>
              <w:spacing w:after="20" w:before="20"/>
            </w:pPr>
            <w:r>
              <w:rPr>
                <w:rFonts w:ascii="Times New Roman" w:hAnsi="Times New Roman"/>
                <w:sz w:val="20"/>
              </w:rPr>
              <w:t>Resting blood pressure (mm Hg on admission)</w:t>
            </w:r>
          </w:p>
        </w:tc>
        <w:tc>
          <w:tcPr>
            <w:tcW w:type="dxa" w:w="1801"/>
          </w:tcPr>
          <w:p>
            <w:pPr>
              <w:spacing w:after="20" w:before="20"/>
            </w:pPr>
            <w:r>
              <w:rPr>
                <w:rFonts w:ascii="Times New Roman" w:hAnsi="Times New Roman"/>
                <w:sz w:val="20"/>
              </w:rPr>
              <w:t>Continuous</w:t>
            </w:r>
          </w:p>
        </w:tc>
        <w:tc>
          <w:tcPr>
            <w:tcW w:type="dxa" w:w="1801"/>
          </w:tcPr>
          <w:p>
            <w:pPr>
              <w:spacing w:after="20" w:before="20"/>
            </w:pPr>
            <w:r>
              <w:rPr>
                <w:rFonts w:ascii="Times New Roman" w:hAnsi="Times New Roman"/>
                <w:sz w:val="20"/>
              </w:rPr>
              <w:t>94-200</w:t>
            </w:r>
          </w:p>
        </w:tc>
      </w:tr>
      <w:tr>
        <w:tc>
          <w:tcPr>
            <w:tcW w:type="dxa" w:w="1801"/>
          </w:tcPr>
          <w:p>
            <w:pPr>
              <w:spacing w:after="20" w:before="20"/>
            </w:pPr>
            <w:r>
              <w:rPr>
                <w:rFonts w:ascii="Times New Roman" w:hAnsi="Times New Roman"/>
                <w:sz w:val="20"/>
              </w:rPr>
              <w:t>5</w:t>
            </w:r>
          </w:p>
        </w:tc>
        <w:tc>
          <w:tcPr>
            <w:tcW w:type="dxa" w:w="1801"/>
          </w:tcPr>
          <w:p>
            <w:pPr>
              <w:spacing w:after="20" w:before="20"/>
            </w:pPr>
            <w:r>
              <w:rPr>
                <w:rFonts w:ascii="Times New Roman" w:hAnsi="Times New Roman"/>
                <w:sz w:val="20"/>
              </w:rPr>
              <w:t>chol</w:t>
            </w:r>
          </w:p>
        </w:tc>
        <w:tc>
          <w:tcPr>
            <w:tcW w:type="dxa" w:w="1801"/>
          </w:tcPr>
          <w:p>
            <w:pPr>
              <w:spacing w:after="20" w:before="20"/>
            </w:pPr>
            <w:r>
              <w:rPr>
                <w:rFonts w:ascii="Times New Roman" w:hAnsi="Times New Roman"/>
                <w:sz w:val="20"/>
              </w:rPr>
              <w:t>Serum cholesterol in mg/dl</w:t>
            </w:r>
          </w:p>
        </w:tc>
        <w:tc>
          <w:tcPr>
            <w:tcW w:type="dxa" w:w="1801"/>
          </w:tcPr>
          <w:p>
            <w:pPr>
              <w:spacing w:after="20" w:before="20"/>
            </w:pPr>
            <w:r>
              <w:rPr>
                <w:rFonts w:ascii="Times New Roman" w:hAnsi="Times New Roman"/>
                <w:sz w:val="20"/>
              </w:rPr>
              <w:t>Continuous</w:t>
            </w:r>
          </w:p>
        </w:tc>
        <w:tc>
          <w:tcPr>
            <w:tcW w:type="dxa" w:w="1801"/>
          </w:tcPr>
          <w:p>
            <w:pPr>
              <w:spacing w:after="20" w:before="20"/>
            </w:pPr>
            <w:r>
              <w:rPr>
                <w:rFonts w:ascii="Times New Roman" w:hAnsi="Times New Roman"/>
                <w:sz w:val="20"/>
              </w:rPr>
              <w:t>126-564</w:t>
            </w:r>
          </w:p>
        </w:tc>
      </w:tr>
      <w:tr>
        <w:tc>
          <w:tcPr>
            <w:tcW w:type="dxa" w:w="1801"/>
          </w:tcPr>
          <w:p>
            <w:pPr>
              <w:spacing w:after="20" w:before="20"/>
            </w:pPr>
            <w:r>
              <w:rPr>
                <w:rFonts w:ascii="Times New Roman" w:hAnsi="Times New Roman"/>
                <w:sz w:val="20"/>
              </w:rPr>
              <w:t>6</w:t>
            </w:r>
          </w:p>
        </w:tc>
        <w:tc>
          <w:tcPr>
            <w:tcW w:type="dxa" w:w="1801"/>
          </w:tcPr>
          <w:p>
            <w:pPr>
              <w:spacing w:after="20" w:before="20"/>
            </w:pPr>
            <w:r>
              <w:rPr>
                <w:rFonts w:ascii="Times New Roman" w:hAnsi="Times New Roman"/>
                <w:sz w:val="20"/>
              </w:rPr>
              <w:t>fbs</w:t>
            </w:r>
          </w:p>
        </w:tc>
        <w:tc>
          <w:tcPr>
            <w:tcW w:type="dxa" w:w="1801"/>
          </w:tcPr>
          <w:p>
            <w:pPr>
              <w:spacing w:after="20" w:before="20"/>
            </w:pPr>
            <w:r>
              <w:rPr>
                <w:rFonts w:ascii="Times New Roman" w:hAnsi="Times New Roman"/>
                <w:sz w:val="20"/>
              </w:rPr>
              <w:t>Fasting blood sugar &gt; 120 mg/dl (1=true, 0=false)</w:t>
            </w:r>
          </w:p>
        </w:tc>
        <w:tc>
          <w:tcPr>
            <w:tcW w:type="dxa" w:w="1801"/>
          </w:tcPr>
          <w:p>
            <w:pPr>
              <w:spacing w:after="20" w:before="20"/>
            </w:pPr>
            <w:r>
              <w:rPr>
                <w:rFonts w:ascii="Times New Roman" w:hAnsi="Times New Roman"/>
                <w:sz w:val="20"/>
              </w:rPr>
              <w:t>Binary</w:t>
            </w:r>
          </w:p>
        </w:tc>
        <w:tc>
          <w:tcPr>
            <w:tcW w:type="dxa" w:w="1801"/>
          </w:tcPr>
          <w:p>
            <w:pPr>
              <w:spacing w:after="20" w:before="20"/>
            </w:pPr>
            <w:r>
              <w:rPr>
                <w:rFonts w:ascii="Times New Roman" w:hAnsi="Times New Roman"/>
                <w:sz w:val="20"/>
              </w:rPr>
              <w:t>0-1</w:t>
            </w:r>
          </w:p>
        </w:tc>
      </w:tr>
      <w:tr>
        <w:tc>
          <w:tcPr>
            <w:tcW w:type="dxa" w:w="1801"/>
          </w:tcPr>
          <w:p>
            <w:pPr>
              <w:spacing w:after="20" w:before="20"/>
            </w:pPr>
            <w:r>
              <w:rPr>
                <w:rFonts w:ascii="Times New Roman" w:hAnsi="Times New Roman"/>
                <w:sz w:val="20"/>
              </w:rPr>
              <w:t>7</w:t>
            </w:r>
          </w:p>
        </w:tc>
        <w:tc>
          <w:tcPr>
            <w:tcW w:type="dxa" w:w="1801"/>
          </w:tcPr>
          <w:p>
            <w:pPr>
              <w:spacing w:after="20" w:before="20"/>
            </w:pPr>
            <w:r>
              <w:rPr>
                <w:rFonts w:ascii="Times New Roman" w:hAnsi="Times New Roman"/>
                <w:sz w:val="20"/>
              </w:rPr>
              <w:t>restecg</w:t>
            </w:r>
          </w:p>
        </w:tc>
        <w:tc>
          <w:tcPr>
            <w:tcW w:type="dxa" w:w="1801"/>
          </w:tcPr>
          <w:p>
            <w:pPr>
              <w:spacing w:after="20" w:before="20"/>
            </w:pPr>
            <w:r>
              <w:rPr>
                <w:rFonts w:ascii="Times New Roman" w:hAnsi="Times New Roman"/>
                <w:sz w:val="20"/>
              </w:rPr>
              <w:t>Resting electrocardiographic results</w:t>
            </w:r>
          </w:p>
        </w:tc>
        <w:tc>
          <w:tcPr>
            <w:tcW w:type="dxa" w:w="1801"/>
          </w:tcPr>
          <w:p>
            <w:pPr>
              <w:spacing w:after="20" w:before="20"/>
            </w:pPr>
            <w:r>
              <w:rPr>
                <w:rFonts w:ascii="Times New Roman" w:hAnsi="Times New Roman"/>
                <w:sz w:val="20"/>
              </w:rPr>
              <w:t>Categorical</w:t>
            </w:r>
          </w:p>
        </w:tc>
        <w:tc>
          <w:tcPr>
            <w:tcW w:type="dxa" w:w="1801"/>
          </w:tcPr>
          <w:p>
            <w:pPr>
              <w:spacing w:after="20" w:before="20"/>
            </w:pPr>
            <w:r>
              <w:rPr>
                <w:rFonts w:ascii="Times New Roman" w:hAnsi="Times New Roman"/>
                <w:sz w:val="20"/>
              </w:rPr>
              <w:t>0-2</w:t>
            </w:r>
          </w:p>
        </w:tc>
      </w:tr>
      <w:tr>
        <w:tc>
          <w:tcPr>
            <w:tcW w:type="dxa" w:w="1801"/>
          </w:tcPr>
          <w:p>
            <w:pPr>
              <w:spacing w:after="20" w:before="20"/>
            </w:pPr>
            <w:r>
              <w:rPr>
                <w:rFonts w:ascii="Times New Roman" w:hAnsi="Times New Roman"/>
                <w:sz w:val="20"/>
              </w:rPr>
              <w:t>8</w:t>
            </w:r>
          </w:p>
        </w:tc>
        <w:tc>
          <w:tcPr>
            <w:tcW w:type="dxa" w:w="1801"/>
          </w:tcPr>
          <w:p>
            <w:pPr>
              <w:spacing w:after="20" w:before="20"/>
            </w:pPr>
            <w:r>
              <w:rPr>
                <w:rFonts w:ascii="Times New Roman" w:hAnsi="Times New Roman"/>
                <w:sz w:val="20"/>
              </w:rPr>
              <w:t>thalach</w:t>
            </w:r>
          </w:p>
        </w:tc>
        <w:tc>
          <w:tcPr>
            <w:tcW w:type="dxa" w:w="1801"/>
          </w:tcPr>
          <w:p>
            <w:pPr>
              <w:spacing w:after="20" w:before="20"/>
            </w:pPr>
            <w:r>
              <w:rPr>
                <w:rFonts w:ascii="Times New Roman" w:hAnsi="Times New Roman"/>
                <w:sz w:val="20"/>
              </w:rPr>
              <w:t>Maximum heart rate achieved during stress test</w:t>
            </w:r>
          </w:p>
        </w:tc>
        <w:tc>
          <w:tcPr>
            <w:tcW w:type="dxa" w:w="1801"/>
          </w:tcPr>
          <w:p>
            <w:pPr>
              <w:spacing w:after="20" w:before="20"/>
            </w:pPr>
            <w:r>
              <w:rPr>
                <w:rFonts w:ascii="Times New Roman" w:hAnsi="Times New Roman"/>
                <w:sz w:val="20"/>
              </w:rPr>
              <w:t>Continuous</w:t>
            </w:r>
          </w:p>
        </w:tc>
        <w:tc>
          <w:tcPr>
            <w:tcW w:type="dxa" w:w="1801"/>
          </w:tcPr>
          <w:p>
            <w:pPr>
              <w:spacing w:after="20" w:before="20"/>
            </w:pPr>
            <w:r>
              <w:rPr>
                <w:rFonts w:ascii="Times New Roman" w:hAnsi="Times New Roman"/>
                <w:sz w:val="20"/>
              </w:rPr>
              <w:t>71-202</w:t>
            </w:r>
          </w:p>
        </w:tc>
      </w:tr>
      <w:tr>
        <w:tc>
          <w:tcPr>
            <w:tcW w:type="dxa" w:w="1801"/>
          </w:tcPr>
          <w:p>
            <w:pPr>
              <w:spacing w:after="20" w:before="20"/>
            </w:pPr>
            <w:r>
              <w:rPr>
                <w:rFonts w:ascii="Times New Roman" w:hAnsi="Times New Roman"/>
                <w:sz w:val="20"/>
              </w:rPr>
              <w:t>9</w:t>
            </w:r>
          </w:p>
        </w:tc>
        <w:tc>
          <w:tcPr>
            <w:tcW w:type="dxa" w:w="1801"/>
          </w:tcPr>
          <w:p>
            <w:pPr>
              <w:spacing w:after="20" w:before="20"/>
            </w:pPr>
            <w:r>
              <w:rPr>
                <w:rFonts w:ascii="Times New Roman" w:hAnsi="Times New Roman"/>
                <w:sz w:val="20"/>
              </w:rPr>
              <w:t>exang</w:t>
            </w:r>
          </w:p>
        </w:tc>
        <w:tc>
          <w:tcPr>
            <w:tcW w:type="dxa" w:w="1801"/>
          </w:tcPr>
          <w:p>
            <w:pPr>
              <w:spacing w:after="20" w:before="20"/>
            </w:pPr>
            <w:r>
              <w:rPr>
                <w:rFonts w:ascii="Times New Roman" w:hAnsi="Times New Roman"/>
                <w:sz w:val="20"/>
              </w:rPr>
              <w:t>Exercise-induced angina (1=yes, 0=no)</w:t>
            </w:r>
          </w:p>
        </w:tc>
        <w:tc>
          <w:tcPr>
            <w:tcW w:type="dxa" w:w="1801"/>
          </w:tcPr>
          <w:p>
            <w:pPr>
              <w:spacing w:after="20" w:before="20"/>
            </w:pPr>
            <w:r>
              <w:rPr>
                <w:rFonts w:ascii="Times New Roman" w:hAnsi="Times New Roman"/>
                <w:sz w:val="20"/>
              </w:rPr>
              <w:t>Binary</w:t>
            </w:r>
          </w:p>
        </w:tc>
        <w:tc>
          <w:tcPr>
            <w:tcW w:type="dxa" w:w="1801"/>
          </w:tcPr>
          <w:p>
            <w:pPr>
              <w:spacing w:after="20" w:before="20"/>
            </w:pPr>
            <w:r>
              <w:rPr>
                <w:rFonts w:ascii="Times New Roman" w:hAnsi="Times New Roman"/>
                <w:sz w:val="20"/>
              </w:rPr>
              <w:t>0-1</w:t>
            </w:r>
          </w:p>
        </w:tc>
      </w:tr>
      <w:tr>
        <w:tc>
          <w:tcPr>
            <w:tcW w:type="dxa" w:w="1801"/>
          </w:tcPr>
          <w:p>
            <w:pPr>
              <w:spacing w:after="20" w:before="20"/>
            </w:pPr>
            <w:r>
              <w:rPr>
                <w:rFonts w:ascii="Times New Roman" w:hAnsi="Times New Roman"/>
                <w:sz w:val="20"/>
              </w:rPr>
              <w:t>10</w:t>
            </w:r>
          </w:p>
        </w:tc>
        <w:tc>
          <w:tcPr>
            <w:tcW w:type="dxa" w:w="1801"/>
          </w:tcPr>
          <w:p>
            <w:pPr>
              <w:spacing w:after="20" w:before="20"/>
            </w:pPr>
            <w:r>
              <w:rPr>
                <w:rFonts w:ascii="Times New Roman" w:hAnsi="Times New Roman"/>
                <w:sz w:val="20"/>
              </w:rPr>
              <w:t>oldpeak</w:t>
            </w:r>
          </w:p>
        </w:tc>
        <w:tc>
          <w:tcPr>
            <w:tcW w:type="dxa" w:w="1801"/>
          </w:tcPr>
          <w:p>
            <w:pPr>
              <w:spacing w:after="20" w:before="20"/>
            </w:pPr>
            <w:r>
              <w:rPr>
                <w:rFonts w:ascii="Times New Roman" w:hAnsi="Times New Roman"/>
                <w:sz w:val="20"/>
              </w:rPr>
              <w:t>ST depression induced by exercise relative to rest</w:t>
            </w:r>
          </w:p>
        </w:tc>
        <w:tc>
          <w:tcPr>
            <w:tcW w:type="dxa" w:w="1801"/>
          </w:tcPr>
          <w:p>
            <w:pPr>
              <w:spacing w:after="20" w:before="20"/>
            </w:pPr>
            <w:r>
              <w:rPr>
                <w:rFonts w:ascii="Times New Roman" w:hAnsi="Times New Roman"/>
                <w:sz w:val="20"/>
              </w:rPr>
              <w:t>Continuous</w:t>
            </w:r>
          </w:p>
        </w:tc>
        <w:tc>
          <w:tcPr>
            <w:tcW w:type="dxa" w:w="1801"/>
          </w:tcPr>
          <w:p>
            <w:pPr>
              <w:spacing w:after="20" w:before="20"/>
            </w:pPr>
            <w:r>
              <w:rPr>
                <w:rFonts w:ascii="Times New Roman" w:hAnsi="Times New Roman"/>
                <w:sz w:val="20"/>
              </w:rPr>
              <w:t>0-6.2</w:t>
            </w:r>
          </w:p>
        </w:tc>
      </w:tr>
      <w:tr>
        <w:tc>
          <w:tcPr>
            <w:tcW w:type="dxa" w:w="1801"/>
          </w:tcPr>
          <w:p>
            <w:pPr>
              <w:spacing w:after="20" w:before="20"/>
            </w:pPr>
            <w:r>
              <w:rPr>
                <w:rFonts w:ascii="Times New Roman" w:hAnsi="Times New Roman"/>
                <w:sz w:val="20"/>
              </w:rPr>
              <w:t>11</w:t>
            </w:r>
          </w:p>
        </w:tc>
        <w:tc>
          <w:tcPr>
            <w:tcW w:type="dxa" w:w="1801"/>
          </w:tcPr>
          <w:p>
            <w:pPr>
              <w:spacing w:after="20" w:before="20"/>
            </w:pPr>
            <w:r>
              <w:rPr>
                <w:rFonts w:ascii="Times New Roman" w:hAnsi="Times New Roman"/>
                <w:sz w:val="20"/>
              </w:rPr>
              <w:t>slope</w:t>
            </w:r>
          </w:p>
        </w:tc>
        <w:tc>
          <w:tcPr>
            <w:tcW w:type="dxa" w:w="1801"/>
          </w:tcPr>
          <w:p>
            <w:pPr>
              <w:spacing w:after="20" w:before="20"/>
            </w:pPr>
            <w:r>
              <w:rPr>
                <w:rFonts w:ascii="Times New Roman" w:hAnsi="Times New Roman"/>
                <w:sz w:val="20"/>
              </w:rPr>
              <w:t>Slope of peak exercise ST segment</w:t>
            </w:r>
          </w:p>
        </w:tc>
        <w:tc>
          <w:tcPr>
            <w:tcW w:type="dxa" w:w="1801"/>
          </w:tcPr>
          <w:p>
            <w:pPr>
              <w:spacing w:after="20" w:before="20"/>
            </w:pPr>
            <w:r>
              <w:rPr>
                <w:rFonts w:ascii="Times New Roman" w:hAnsi="Times New Roman"/>
                <w:sz w:val="20"/>
              </w:rPr>
              <w:t>Categorical</w:t>
            </w:r>
          </w:p>
        </w:tc>
        <w:tc>
          <w:tcPr>
            <w:tcW w:type="dxa" w:w="1801"/>
          </w:tcPr>
          <w:p>
            <w:pPr>
              <w:spacing w:after="20" w:before="20"/>
            </w:pPr>
            <w:r>
              <w:rPr>
                <w:rFonts w:ascii="Times New Roman" w:hAnsi="Times New Roman"/>
                <w:sz w:val="20"/>
              </w:rPr>
              <w:t>0-2</w:t>
            </w:r>
          </w:p>
        </w:tc>
      </w:tr>
      <w:tr>
        <w:tc>
          <w:tcPr>
            <w:tcW w:type="dxa" w:w="1801"/>
          </w:tcPr>
          <w:p>
            <w:pPr>
              <w:spacing w:after="20" w:before="20"/>
            </w:pPr>
            <w:r>
              <w:rPr>
                <w:rFonts w:ascii="Times New Roman" w:hAnsi="Times New Roman"/>
                <w:sz w:val="20"/>
              </w:rPr>
              <w:t>12</w:t>
            </w:r>
          </w:p>
        </w:tc>
        <w:tc>
          <w:tcPr>
            <w:tcW w:type="dxa" w:w="1801"/>
          </w:tcPr>
          <w:p>
            <w:pPr>
              <w:spacing w:after="20" w:before="20"/>
            </w:pPr>
            <w:r>
              <w:rPr>
                <w:rFonts w:ascii="Times New Roman" w:hAnsi="Times New Roman"/>
                <w:sz w:val="20"/>
              </w:rPr>
              <w:t>ca</w:t>
            </w:r>
          </w:p>
        </w:tc>
        <w:tc>
          <w:tcPr>
            <w:tcW w:type="dxa" w:w="1801"/>
          </w:tcPr>
          <w:p>
            <w:pPr>
              <w:spacing w:after="20" w:before="20"/>
            </w:pPr>
            <w:r>
              <w:rPr>
                <w:rFonts w:ascii="Times New Roman" w:hAnsi="Times New Roman"/>
                <w:sz w:val="20"/>
              </w:rPr>
              <w:t>Number of major vessels coloured by fluoroscopy</w:t>
            </w:r>
          </w:p>
        </w:tc>
        <w:tc>
          <w:tcPr>
            <w:tcW w:type="dxa" w:w="1801"/>
          </w:tcPr>
          <w:p>
            <w:pPr>
              <w:spacing w:after="20" w:before="20"/>
            </w:pPr>
            <w:r>
              <w:rPr>
                <w:rFonts w:ascii="Times New Roman" w:hAnsi="Times New Roman"/>
                <w:sz w:val="20"/>
              </w:rPr>
              <w:t>Discrete</w:t>
            </w:r>
          </w:p>
        </w:tc>
        <w:tc>
          <w:tcPr>
            <w:tcW w:type="dxa" w:w="1801"/>
          </w:tcPr>
          <w:p>
            <w:pPr>
              <w:spacing w:after="20" w:before="20"/>
            </w:pPr>
            <w:r>
              <w:rPr>
                <w:rFonts w:ascii="Times New Roman" w:hAnsi="Times New Roman"/>
                <w:sz w:val="20"/>
              </w:rPr>
              <w:t>0-3</w:t>
            </w:r>
          </w:p>
        </w:tc>
      </w:tr>
      <w:tr>
        <w:tc>
          <w:tcPr>
            <w:tcW w:type="dxa" w:w="1801"/>
          </w:tcPr>
          <w:p>
            <w:pPr>
              <w:spacing w:after="20" w:before="20"/>
            </w:pPr>
            <w:r>
              <w:rPr>
                <w:rFonts w:ascii="Times New Roman" w:hAnsi="Times New Roman"/>
                <w:sz w:val="20"/>
              </w:rPr>
              <w:t>13</w:t>
            </w:r>
          </w:p>
        </w:tc>
        <w:tc>
          <w:tcPr>
            <w:tcW w:type="dxa" w:w="1801"/>
          </w:tcPr>
          <w:p>
            <w:pPr>
              <w:spacing w:after="20" w:before="20"/>
            </w:pPr>
            <w:r>
              <w:rPr>
                <w:rFonts w:ascii="Times New Roman" w:hAnsi="Times New Roman"/>
                <w:sz w:val="20"/>
              </w:rPr>
              <w:t>thal</w:t>
            </w:r>
          </w:p>
        </w:tc>
        <w:tc>
          <w:tcPr>
            <w:tcW w:type="dxa" w:w="1801"/>
          </w:tcPr>
          <w:p>
            <w:pPr>
              <w:spacing w:after="20" w:before="20"/>
            </w:pPr>
            <w:r>
              <w:rPr>
                <w:rFonts w:ascii="Times New Roman" w:hAnsi="Times New Roman"/>
                <w:sz w:val="20"/>
              </w:rPr>
              <w:t>Thalassemia (thallium stress test result)</w:t>
            </w:r>
          </w:p>
        </w:tc>
        <w:tc>
          <w:tcPr>
            <w:tcW w:type="dxa" w:w="1801"/>
          </w:tcPr>
          <w:p>
            <w:pPr>
              <w:spacing w:after="20" w:before="20"/>
            </w:pPr>
            <w:r>
              <w:rPr>
                <w:rFonts w:ascii="Times New Roman" w:hAnsi="Times New Roman"/>
                <w:sz w:val="20"/>
              </w:rPr>
              <w:t>Categorical</w:t>
            </w:r>
          </w:p>
        </w:tc>
        <w:tc>
          <w:tcPr>
            <w:tcW w:type="dxa" w:w="1801"/>
          </w:tcPr>
          <w:p>
            <w:pPr>
              <w:spacing w:after="20" w:before="20"/>
            </w:pPr>
            <w:r>
              <w:rPr>
                <w:rFonts w:ascii="Times New Roman" w:hAnsi="Times New Roman"/>
                <w:sz w:val="20"/>
              </w:rPr>
              <w:t>0-2</w:t>
            </w:r>
          </w:p>
        </w:tc>
      </w:tr>
    </w:tbl>
    <w:p>
      <w:pPr>
        <w:spacing w:after="120" w:before="0"/>
        <w:jc w:val="both"/>
      </w:pPr>
      <w:r>
        <w:rPr>
          <w:rFonts w:ascii="Times New Roman" w:hAnsi="Times New Roman"/>
          <w:b w:val="0"/>
          <w:i w:val="0"/>
          <w:sz w:val="24"/>
        </w:rPr>
        <w:t>The features can be broadly grouped into four categories based on the type of clinical information they capture:</w:t>
      </w:r>
    </w:p>
    <w:p>
      <w:pPr>
        <w:spacing w:after="120" w:before="0"/>
        <w:jc w:val="both"/>
      </w:pPr>
      <w:r>
        <w:rPr>
          <w:rFonts w:ascii="Times New Roman" w:hAnsi="Times New Roman"/>
          <w:b w:val="0"/>
          <w:i w:val="0"/>
          <w:sz w:val="24"/>
        </w:rPr>
        <w:t>Demographic Features: Age and sex provide basic demographic information about the patient. Age is a continuous variable measured in years, and sex is a binary variable indicating biological sex. Both are well-established risk factors for heart disease, with risk increasing with age and being generally higher for males.</w:t>
      </w:r>
    </w:p>
    <w:p>
      <w:pPr>
        <w:spacing w:after="120" w:before="0"/>
        <w:jc w:val="both"/>
      </w:pPr>
      <w:r>
        <w:rPr>
          <w:rFonts w:ascii="Times New Roman" w:hAnsi="Times New Roman"/>
          <w:b w:val="0"/>
          <w:i w:val="0"/>
          <w:sz w:val="24"/>
        </w:rPr>
        <w:t>Symptom-Based Features: Chest pain type (cp) and exercise-induced angina (exang) capture the patient's symptoms. Chest pain is categorised into four types based on clinical presentation, while exercise-induced angina indicates whether the patient experiences chest discomfort during physical exertion.</w:t>
      </w:r>
    </w:p>
    <w:p>
      <w:pPr>
        <w:spacing w:after="120" w:before="0"/>
        <w:jc w:val="both"/>
      </w:pPr>
      <w:r>
        <w:rPr>
          <w:rFonts w:ascii="Times New Roman" w:hAnsi="Times New Roman"/>
          <w:b w:val="0"/>
          <w:i w:val="0"/>
          <w:sz w:val="24"/>
        </w:rPr>
        <w:t>Clinical Measurement Features: Resting blood pressure (trestbps), serum cholesterol (chol), fasting blood sugar (fbs), and maximum heart rate achieved (thalach) are standard clinical measurements obtained through blood tests and physical examination. These provide objective measures of cardiovascular health and metabolic function.</w:t>
      </w:r>
    </w:p>
    <w:p>
      <w:pPr>
        <w:spacing w:after="120" w:before="0"/>
        <w:jc w:val="both"/>
      </w:pPr>
      <w:r>
        <w:rPr>
          <w:rFonts w:ascii="Times New Roman" w:hAnsi="Times New Roman"/>
          <w:b w:val="0"/>
          <w:i w:val="0"/>
          <w:sz w:val="24"/>
        </w:rPr>
        <w:t>Diagnostic Test Features: Resting ECG results (restecg), ST depression (oldpeak), slope of peak exercise ST segment (slope), number of major vessels by fluoroscopy (ca), and thalassemia type (thal) are derived from specialised diagnostic procedures including electrocardiography, exercise stress testing, and cardiac catheterisation.</w:t>
      </w:r>
    </w:p>
    <w:p>
      <w:pPr>
        <w:spacing w:after="80" w:before="240"/>
        <w:jc w:val="center"/>
      </w:pPr>
      <w:r>
        <w:rPr>
          <w:rFonts w:ascii="Times New Roman" w:hAnsi="Times New Roman"/>
          <w:b/>
          <w:i w:val="0"/>
          <w:sz w:val="22"/>
        </w:rPr>
        <w:t>Table 4.3: Chest Pain Type Categories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Value</w:t>
            </w:r>
          </w:p>
        </w:tc>
        <w:tc>
          <w:tcPr>
            <w:tcW w:type="dxa" w:w="3001"/>
          </w:tcPr>
          <w:p>
            <w:pPr>
              <w:spacing w:after="40" w:before="40"/>
            </w:pPr>
            <w:r>
              <w:rPr>
                <w:rFonts w:ascii="Times New Roman" w:hAnsi="Times New Roman"/>
                <w:b/>
                <w:sz w:val="20"/>
              </w:rPr>
              <w:t>Type</w:t>
            </w:r>
          </w:p>
        </w:tc>
        <w:tc>
          <w:tcPr>
            <w:tcW w:type="dxa" w:w="3001"/>
          </w:tcPr>
          <w:p>
            <w:pPr>
              <w:spacing w:after="40" w:before="40"/>
            </w:pPr>
            <w:r>
              <w:rPr>
                <w:rFonts w:ascii="Times New Roman" w:hAnsi="Times New Roman"/>
                <w:b/>
                <w:sz w:val="20"/>
              </w:rPr>
              <w:t>Description</w:t>
            </w:r>
          </w:p>
        </w:tc>
      </w:tr>
      <w:tr>
        <w:tc>
          <w:tcPr>
            <w:tcW w:type="dxa" w:w="3001"/>
          </w:tcPr>
          <w:p>
            <w:pPr>
              <w:spacing w:after="20" w:before="20"/>
            </w:pPr>
            <w:r>
              <w:rPr>
                <w:rFonts w:ascii="Times New Roman" w:hAnsi="Times New Roman"/>
                <w:sz w:val="20"/>
              </w:rPr>
              <w:t>0</w:t>
            </w:r>
          </w:p>
        </w:tc>
        <w:tc>
          <w:tcPr>
            <w:tcW w:type="dxa" w:w="3001"/>
          </w:tcPr>
          <w:p>
            <w:pPr>
              <w:spacing w:after="20" w:before="20"/>
            </w:pPr>
            <w:r>
              <w:rPr>
                <w:rFonts w:ascii="Times New Roman" w:hAnsi="Times New Roman"/>
                <w:sz w:val="20"/>
              </w:rPr>
              <w:t>Typical Angina</w:t>
            </w:r>
          </w:p>
        </w:tc>
        <w:tc>
          <w:tcPr>
            <w:tcW w:type="dxa" w:w="3001"/>
          </w:tcPr>
          <w:p>
            <w:pPr>
              <w:spacing w:after="20" w:before="20"/>
            </w:pPr>
            <w:r>
              <w:rPr>
                <w:rFonts w:ascii="Times New Roman" w:hAnsi="Times New Roman"/>
                <w:sz w:val="20"/>
              </w:rPr>
              <w:t>Chest pain triggered by exertion, relieved by rest or nitroglycerin. Classic presentation of coronary artery disease.</w:t>
            </w:r>
          </w:p>
        </w:tc>
      </w:tr>
      <w:tr>
        <w:tc>
          <w:tcPr>
            <w:tcW w:type="dxa" w:w="3001"/>
          </w:tcPr>
          <w:p>
            <w:pPr>
              <w:spacing w:after="20" w:before="20"/>
            </w:pPr>
            <w:r>
              <w:rPr>
                <w:rFonts w:ascii="Times New Roman" w:hAnsi="Times New Roman"/>
                <w:sz w:val="20"/>
              </w:rPr>
              <w:t>1</w:t>
            </w:r>
          </w:p>
        </w:tc>
        <w:tc>
          <w:tcPr>
            <w:tcW w:type="dxa" w:w="3001"/>
          </w:tcPr>
          <w:p>
            <w:pPr>
              <w:spacing w:after="20" w:before="20"/>
            </w:pPr>
            <w:r>
              <w:rPr>
                <w:rFonts w:ascii="Times New Roman" w:hAnsi="Times New Roman"/>
                <w:sz w:val="20"/>
              </w:rPr>
              <w:t>Atypical Angina</w:t>
            </w:r>
          </w:p>
        </w:tc>
        <w:tc>
          <w:tcPr>
            <w:tcW w:type="dxa" w:w="3001"/>
          </w:tcPr>
          <w:p>
            <w:pPr>
              <w:spacing w:after="20" w:before="20"/>
            </w:pPr>
            <w:r>
              <w:rPr>
                <w:rFonts w:ascii="Times New Roman" w:hAnsi="Times New Roman"/>
                <w:sz w:val="20"/>
              </w:rPr>
              <w:t>Chest pain with some but not all characteristics of typical angina. May present differently in women.</w:t>
            </w:r>
          </w:p>
        </w:tc>
      </w:tr>
      <w:tr>
        <w:tc>
          <w:tcPr>
            <w:tcW w:type="dxa" w:w="3001"/>
          </w:tcPr>
          <w:p>
            <w:pPr>
              <w:spacing w:after="20" w:before="20"/>
            </w:pPr>
            <w:r>
              <w:rPr>
                <w:rFonts w:ascii="Times New Roman" w:hAnsi="Times New Roman"/>
                <w:sz w:val="20"/>
              </w:rPr>
              <w:t>2</w:t>
            </w:r>
          </w:p>
        </w:tc>
        <w:tc>
          <w:tcPr>
            <w:tcW w:type="dxa" w:w="3001"/>
          </w:tcPr>
          <w:p>
            <w:pPr>
              <w:spacing w:after="20" w:before="20"/>
            </w:pPr>
            <w:r>
              <w:rPr>
                <w:rFonts w:ascii="Times New Roman" w:hAnsi="Times New Roman"/>
                <w:sz w:val="20"/>
              </w:rPr>
              <w:t>Non-anginal Pain</w:t>
            </w:r>
          </w:p>
        </w:tc>
        <w:tc>
          <w:tcPr>
            <w:tcW w:type="dxa" w:w="3001"/>
          </w:tcPr>
          <w:p>
            <w:pPr>
              <w:spacing w:after="20" w:before="20"/>
            </w:pPr>
            <w:r>
              <w:rPr>
                <w:rFonts w:ascii="Times New Roman" w:hAnsi="Times New Roman"/>
                <w:sz w:val="20"/>
              </w:rPr>
              <w:t>Chest discomfort unlikely to be related to cardiac ischemia. May have musculoskeletal or gastrointestinal origin.</w:t>
            </w:r>
          </w:p>
        </w:tc>
      </w:tr>
      <w:tr>
        <w:tc>
          <w:tcPr>
            <w:tcW w:type="dxa" w:w="3001"/>
          </w:tcPr>
          <w:p>
            <w:pPr>
              <w:spacing w:after="20" w:before="20"/>
            </w:pPr>
            <w:r>
              <w:rPr>
                <w:rFonts w:ascii="Times New Roman" w:hAnsi="Times New Roman"/>
                <w:sz w:val="20"/>
              </w:rPr>
              <w:t>3</w:t>
            </w:r>
          </w:p>
        </w:tc>
        <w:tc>
          <w:tcPr>
            <w:tcW w:type="dxa" w:w="3001"/>
          </w:tcPr>
          <w:p>
            <w:pPr>
              <w:spacing w:after="20" w:before="20"/>
            </w:pPr>
            <w:r>
              <w:rPr>
                <w:rFonts w:ascii="Times New Roman" w:hAnsi="Times New Roman"/>
                <w:sz w:val="20"/>
              </w:rPr>
              <w:t>Asymptomatic</w:t>
            </w:r>
          </w:p>
        </w:tc>
        <w:tc>
          <w:tcPr>
            <w:tcW w:type="dxa" w:w="3001"/>
          </w:tcPr>
          <w:p>
            <w:pPr>
              <w:spacing w:after="20" w:before="20"/>
            </w:pPr>
            <w:r>
              <w:rPr>
                <w:rFonts w:ascii="Times New Roman" w:hAnsi="Times New Roman"/>
                <w:sz w:val="20"/>
              </w:rPr>
              <w:t>No chest pain reported. Silent ischemia is possible, especially in diabetic patients.</w:t>
            </w:r>
          </w:p>
        </w:tc>
      </w:tr>
    </w:tbl>
    <w:p>
      <w:pPr>
        <w:pStyle w:val="Heading2"/>
        <w:spacing w:before="160" w:after="120"/>
      </w:pPr>
      <w:r>
        <w:rPr>
          <w:rFonts w:ascii="Times New Roman" w:hAnsi="Times New Roman"/>
          <w:color w:val="000000"/>
        </w:rPr>
        <w:t>4.3 Statistical Summary</w:t>
      </w:r>
    </w:p>
    <w:p>
      <w:pPr>
        <w:spacing w:after="120" w:before="0"/>
        <w:jc w:val="both"/>
      </w:pPr>
      <w:r>
        <w:rPr>
          <w:rFonts w:ascii="Times New Roman" w:hAnsi="Times New Roman"/>
          <w:b w:val="0"/>
          <w:i w:val="0"/>
          <w:sz w:val="24"/>
        </w:rPr>
        <w:t>A descriptive statistical analysis of the continuous features in the dataset provides insight into the distribution and central tendency of the clinical measurements. The following table presents the mean, standard deviation, minimum, 25th percentile, median, 75th percentile, and maximum for each continuous feature.</w:t>
      </w:r>
    </w:p>
    <w:p>
      <w:pPr>
        <w:spacing w:after="80" w:before="240"/>
        <w:jc w:val="center"/>
      </w:pPr>
      <w:r>
        <w:rPr>
          <w:rFonts w:ascii="Times New Roman" w:hAnsi="Times New Roman"/>
          <w:b/>
          <w:i w:val="0"/>
          <w:sz w:val="22"/>
        </w:rPr>
        <w:t>Table 4.4: Descriptive Statistics for Continuous Features</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1125"/>
          </w:tcPr>
          <w:p>
            <w:pPr>
              <w:spacing w:after="40" w:before="40"/>
            </w:pPr>
            <w:r>
              <w:rPr>
                <w:rFonts w:ascii="Times New Roman" w:hAnsi="Times New Roman"/>
                <w:b/>
                <w:sz w:val="20"/>
              </w:rPr>
              <w:t>Feature</w:t>
            </w:r>
          </w:p>
        </w:tc>
        <w:tc>
          <w:tcPr>
            <w:tcW w:type="dxa" w:w="1125"/>
          </w:tcPr>
          <w:p>
            <w:pPr>
              <w:spacing w:after="40" w:before="40"/>
            </w:pPr>
            <w:r>
              <w:rPr>
                <w:rFonts w:ascii="Times New Roman" w:hAnsi="Times New Roman"/>
                <w:b/>
                <w:sz w:val="20"/>
              </w:rPr>
              <w:t>Mean</w:t>
            </w:r>
          </w:p>
        </w:tc>
        <w:tc>
          <w:tcPr>
            <w:tcW w:type="dxa" w:w="1125"/>
          </w:tcPr>
          <w:p>
            <w:pPr>
              <w:spacing w:after="40" w:before="40"/>
            </w:pPr>
            <w:r>
              <w:rPr>
                <w:rFonts w:ascii="Times New Roman" w:hAnsi="Times New Roman"/>
                <w:b/>
                <w:sz w:val="20"/>
              </w:rPr>
              <w:t>Std Dev</w:t>
            </w:r>
          </w:p>
        </w:tc>
        <w:tc>
          <w:tcPr>
            <w:tcW w:type="dxa" w:w="1125"/>
          </w:tcPr>
          <w:p>
            <w:pPr>
              <w:spacing w:after="40" w:before="40"/>
            </w:pPr>
            <w:r>
              <w:rPr>
                <w:rFonts w:ascii="Times New Roman" w:hAnsi="Times New Roman"/>
                <w:b/>
                <w:sz w:val="20"/>
              </w:rPr>
              <w:t>Min</w:t>
            </w:r>
          </w:p>
        </w:tc>
        <w:tc>
          <w:tcPr>
            <w:tcW w:type="dxa" w:w="1125"/>
          </w:tcPr>
          <w:p>
            <w:pPr>
              <w:spacing w:after="40" w:before="40"/>
            </w:pPr>
            <w:r>
              <w:rPr>
                <w:rFonts w:ascii="Times New Roman" w:hAnsi="Times New Roman"/>
                <w:b/>
                <w:sz w:val="20"/>
              </w:rPr>
              <w:t>25%</w:t>
            </w:r>
          </w:p>
        </w:tc>
        <w:tc>
          <w:tcPr>
            <w:tcW w:type="dxa" w:w="1125"/>
          </w:tcPr>
          <w:p>
            <w:pPr>
              <w:spacing w:after="40" w:before="40"/>
            </w:pPr>
            <w:r>
              <w:rPr>
                <w:rFonts w:ascii="Times New Roman" w:hAnsi="Times New Roman"/>
                <w:b/>
                <w:sz w:val="20"/>
              </w:rPr>
              <w:t>Median</w:t>
            </w:r>
          </w:p>
        </w:tc>
        <w:tc>
          <w:tcPr>
            <w:tcW w:type="dxa" w:w="1125"/>
          </w:tcPr>
          <w:p>
            <w:pPr>
              <w:spacing w:after="40" w:before="40"/>
            </w:pPr>
            <w:r>
              <w:rPr>
                <w:rFonts w:ascii="Times New Roman" w:hAnsi="Times New Roman"/>
                <w:b/>
                <w:sz w:val="20"/>
              </w:rPr>
              <w:t>75%</w:t>
            </w:r>
          </w:p>
        </w:tc>
        <w:tc>
          <w:tcPr>
            <w:tcW w:type="dxa" w:w="1125"/>
          </w:tcPr>
          <w:p>
            <w:pPr>
              <w:spacing w:after="40" w:before="40"/>
            </w:pPr>
            <w:r>
              <w:rPr>
                <w:rFonts w:ascii="Times New Roman" w:hAnsi="Times New Roman"/>
                <w:b/>
                <w:sz w:val="20"/>
              </w:rPr>
              <w:t>Max</w:t>
            </w:r>
          </w:p>
        </w:tc>
      </w:tr>
      <w:tr>
        <w:tc>
          <w:tcPr>
            <w:tcW w:type="dxa" w:w="1125"/>
          </w:tcPr>
          <w:p>
            <w:pPr>
              <w:spacing w:after="20" w:before="20"/>
            </w:pPr>
            <w:r>
              <w:rPr>
                <w:rFonts w:ascii="Times New Roman" w:hAnsi="Times New Roman"/>
                <w:sz w:val="20"/>
              </w:rPr>
              <w:t>age</w:t>
            </w:r>
          </w:p>
        </w:tc>
        <w:tc>
          <w:tcPr>
            <w:tcW w:type="dxa" w:w="1125"/>
          </w:tcPr>
          <w:p>
            <w:pPr>
              <w:spacing w:after="20" w:before="20"/>
            </w:pPr>
            <w:r>
              <w:rPr>
                <w:rFonts w:ascii="Times New Roman" w:hAnsi="Times New Roman"/>
                <w:sz w:val="20"/>
              </w:rPr>
              <w:t>54.37</w:t>
            </w:r>
          </w:p>
        </w:tc>
        <w:tc>
          <w:tcPr>
            <w:tcW w:type="dxa" w:w="1125"/>
          </w:tcPr>
          <w:p>
            <w:pPr>
              <w:spacing w:after="20" w:before="20"/>
            </w:pPr>
            <w:r>
              <w:rPr>
                <w:rFonts w:ascii="Times New Roman" w:hAnsi="Times New Roman"/>
                <w:sz w:val="20"/>
              </w:rPr>
              <w:t>9.08</w:t>
            </w:r>
          </w:p>
        </w:tc>
        <w:tc>
          <w:tcPr>
            <w:tcW w:type="dxa" w:w="1125"/>
          </w:tcPr>
          <w:p>
            <w:pPr>
              <w:spacing w:after="20" w:before="20"/>
            </w:pPr>
            <w:r>
              <w:rPr>
                <w:rFonts w:ascii="Times New Roman" w:hAnsi="Times New Roman"/>
                <w:sz w:val="20"/>
              </w:rPr>
              <w:t>29</w:t>
            </w:r>
          </w:p>
        </w:tc>
        <w:tc>
          <w:tcPr>
            <w:tcW w:type="dxa" w:w="1125"/>
          </w:tcPr>
          <w:p>
            <w:pPr>
              <w:spacing w:after="20" w:before="20"/>
            </w:pPr>
            <w:r>
              <w:rPr>
                <w:rFonts w:ascii="Times New Roman" w:hAnsi="Times New Roman"/>
                <w:sz w:val="20"/>
              </w:rPr>
              <w:t>47.5</w:t>
            </w:r>
          </w:p>
        </w:tc>
        <w:tc>
          <w:tcPr>
            <w:tcW w:type="dxa" w:w="1125"/>
          </w:tcPr>
          <w:p>
            <w:pPr>
              <w:spacing w:after="20" w:before="20"/>
            </w:pPr>
            <w:r>
              <w:rPr>
                <w:rFonts w:ascii="Times New Roman" w:hAnsi="Times New Roman"/>
                <w:sz w:val="20"/>
              </w:rPr>
              <w:t>55</w:t>
            </w:r>
          </w:p>
        </w:tc>
        <w:tc>
          <w:tcPr>
            <w:tcW w:type="dxa" w:w="1125"/>
          </w:tcPr>
          <w:p>
            <w:pPr>
              <w:spacing w:after="20" w:before="20"/>
            </w:pPr>
            <w:r>
              <w:rPr>
                <w:rFonts w:ascii="Times New Roman" w:hAnsi="Times New Roman"/>
                <w:sz w:val="20"/>
              </w:rPr>
              <w:t>61</w:t>
            </w:r>
          </w:p>
        </w:tc>
        <w:tc>
          <w:tcPr>
            <w:tcW w:type="dxa" w:w="1125"/>
          </w:tcPr>
          <w:p>
            <w:pPr>
              <w:spacing w:after="20" w:before="20"/>
            </w:pPr>
            <w:r>
              <w:rPr>
                <w:rFonts w:ascii="Times New Roman" w:hAnsi="Times New Roman"/>
                <w:sz w:val="20"/>
              </w:rPr>
              <w:t>77</w:t>
            </w:r>
          </w:p>
        </w:tc>
      </w:tr>
      <w:tr>
        <w:tc>
          <w:tcPr>
            <w:tcW w:type="dxa" w:w="1125"/>
          </w:tcPr>
          <w:p>
            <w:pPr>
              <w:spacing w:after="20" w:before="20"/>
            </w:pPr>
            <w:r>
              <w:rPr>
                <w:rFonts w:ascii="Times New Roman" w:hAnsi="Times New Roman"/>
                <w:sz w:val="20"/>
              </w:rPr>
              <w:t>trestbps</w:t>
            </w:r>
          </w:p>
        </w:tc>
        <w:tc>
          <w:tcPr>
            <w:tcW w:type="dxa" w:w="1125"/>
          </w:tcPr>
          <w:p>
            <w:pPr>
              <w:spacing w:after="20" w:before="20"/>
            </w:pPr>
            <w:r>
              <w:rPr>
                <w:rFonts w:ascii="Times New Roman" w:hAnsi="Times New Roman"/>
                <w:sz w:val="20"/>
              </w:rPr>
              <w:t>131.62</w:t>
            </w:r>
          </w:p>
        </w:tc>
        <w:tc>
          <w:tcPr>
            <w:tcW w:type="dxa" w:w="1125"/>
          </w:tcPr>
          <w:p>
            <w:pPr>
              <w:spacing w:after="20" w:before="20"/>
            </w:pPr>
            <w:r>
              <w:rPr>
                <w:rFonts w:ascii="Times New Roman" w:hAnsi="Times New Roman"/>
                <w:sz w:val="20"/>
              </w:rPr>
              <w:t>17.54</w:t>
            </w:r>
          </w:p>
        </w:tc>
        <w:tc>
          <w:tcPr>
            <w:tcW w:type="dxa" w:w="1125"/>
          </w:tcPr>
          <w:p>
            <w:pPr>
              <w:spacing w:after="20" w:before="20"/>
            </w:pPr>
            <w:r>
              <w:rPr>
                <w:rFonts w:ascii="Times New Roman" w:hAnsi="Times New Roman"/>
                <w:sz w:val="20"/>
              </w:rPr>
              <w:t>94</w:t>
            </w:r>
          </w:p>
        </w:tc>
        <w:tc>
          <w:tcPr>
            <w:tcW w:type="dxa" w:w="1125"/>
          </w:tcPr>
          <w:p>
            <w:pPr>
              <w:spacing w:after="20" w:before="20"/>
            </w:pPr>
            <w:r>
              <w:rPr>
                <w:rFonts w:ascii="Times New Roman" w:hAnsi="Times New Roman"/>
                <w:sz w:val="20"/>
              </w:rPr>
              <w:t>120</w:t>
            </w:r>
          </w:p>
        </w:tc>
        <w:tc>
          <w:tcPr>
            <w:tcW w:type="dxa" w:w="1125"/>
          </w:tcPr>
          <w:p>
            <w:pPr>
              <w:spacing w:after="20" w:before="20"/>
            </w:pPr>
            <w:r>
              <w:rPr>
                <w:rFonts w:ascii="Times New Roman" w:hAnsi="Times New Roman"/>
                <w:sz w:val="20"/>
              </w:rPr>
              <w:t>130</w:t>
            </w:r>
          </w:p>
        </w:tc>
        <w:tc>
          <w:tcPr>
            <w:tcW w:type="dxa" w:w="1125"/>
          </w:tcPr>
          <w:p>
            <w:pPr>
              <w:spacing w:after="20" w:before="20"/>
            </w:pPr>
            <w:r>
              <w:rPr>
                <w:rFonts w:ascii="Times New Roman" w:hAnsi="Times New Roman"/>
                <w:sz w:val="20"/>
              </w:rPr>
              <w:t>140</w:t>
            </w:r>
          </w:p>
        </w:tc>
        <w:tc>
          <w:tcPr>
            <w:tcW w:type="dxa" w:w="1125"/>
          </w:tcPr>
          <w:p>
            <w:pPr>
              <w:spacing w:after="20" w:before="20"/>
            </w:pPr>
            <w:r>
              <w:rPr>
                <w:rFonts w:ascii="Times New Roman" w:hAnsi="Times New Roman"/>
                <w:sz w:val="20"/>
              </w:rPr>
              <w:t>200</w:t>
            </w:r>
          </w:p>
        </w:tc>
      </w:tr>
      <w:tr>
        <w:tc>
          <w:tcPr>
            <w:tcW w:type="dxa" w:w="1125"/>
          </w:tcPr>
          <w:p>
            <w:pPr>
              <w:spacing w:after="20" w:before="20"/>
            </w:pPr>
            <w:r>
              <w:rPr>
                <w:rFonts w:ascii="Times New Roman" w:hAnsi="Times New Roman"/>
                <w:sz w:val="20"/>
              </w:rPr>
              <w:t>chol</w:t>
            </w:r>
          </w:p>
        </w:tc>
        <w:tc>
          <w:tcPr>
            <w:tcW w:type="dxa" w:w="1125"/>
          </w:tcPr>
          <w:p>
            <w:pPr>
              <w:spacing w:after="20" w:before="20"/>
            </w:pPr>
            <w:r>
              <w:rPr>
                <w:rFonts w:ascii="Times New Roman" w:hAnsi="Times New Roman"/>
                <w:sz w:val="20"/>
              </w:rPr>
              <w:t>246.26</w:t>
            </w:r>
          </w:p>
        </w:tc>
        <w:tc>
          <w:tcPr>
            <w:tcW w:type="dxa" w:w="1125"/>
          </w:tcPr>
          <w:p>
            <w:pPr>
              <w:spacing w:after="20" w:before="20"/>
            </w:pPr>
            <w:r>
              <w:rPr>
                <w:rFonts w:ascii="Times New Roman" w:hAnsi="Times New Roman"/>
                <w:sz w:val="20"/>
              </w:rPr>
              <w:t>51.83</w:t>
            </w:r>
          </w:p>
        </w:tc>
        <w:tc>
          <w:tcPr>
            <w:tcW w:type="dxa" w:w="1125"/>
          </w:tcPr>
          <w:p>
            <w:pPr>
              <w:spacing w:after="20" w:before="20"/>
            </w:pPr>
            <w:r>
              <w:rPr>
                <w:rFonts w:ascii="Times New Roman" w:hAnsi="Times New Roman"/>
                <w:sz w:val="20"/>
              </w:rPr>
              <w:t>126</w:t>
            </w:r>
          </w:p>
        </w:tc>
        <w:tc>
          <w:tcPr>
            <w:tcW w:type="dxa" w:w="1125"/>
          </w:tcPr>
          <w:p>
            <w:pPr>
              <w:spacing w:after="20" w:before="20"/>
            </w:pPr>
            <w:r>
              <w:rPr>
                <w:rFonts w:ascii="Times New Roman" w:hAnsi="Times New Roman"/>
                <w:sz w:val="20"/>
              </w:rPr>
              <w:t>211</w:t>
            </w:r>
          </w:p>
        </w:tc>
        <w:tc>
          <w:tcPr>
            <w:tcW w:type="dxa" w:w="1125"/>
          </w:tcPr>
          <w:p>
            <w:pPr>
              <w:spacing w:after="20" w:before="20"/>
            </w:pPr>
            <w:r>
              <w:rPr>
                <w:rFonts w:ascii="Times New Roman" w:hAnsi="Times New Roman"/>
                <w:sz w:val="20"/>
              </w:rPr>
              <w:t>240.5</w:t>
            </w:r>
          </w:p>
        </w:tc>
        <w:tc>
          <w:tcPr>
            <w:tcW w:type="dxa" w:w="1125"/>
          </w:tcPr>
          <w:p>
            <w:pPr>
              <w:spacing w:after="20" w:before="20"/>
            </w:pPr>
            <w:r>
              <w:rPr>
                <w:rFonts w:ascii="Times New Roman" w:hAnsi="Times New Roman"/>
                <w:sz w:val="20"/>
              </w:rPr>
              <w:t>274.5</w:t>
            </w:r>
          </w:p>
        </w:tc>
        <w:tc>
          <w:tcPr>
            <w:tcW w:type="dxa" w:w="1125"/>
          </w:tcPr>
          <w:p>
            <w:pPr>
              <w:spacing w:after="20" w:before="20"/>
            </w:pPr>
            <w:r>
              <w:rPr>
                <w:rFonts w:ascii="Times New Roman" w:hAnsi="Times New Roman"/>
                <w:sz w:val="20"/>
              </w:rPr>
              <w:t>564</w:t>
            </w:r>
          </w:p>
        </w:tc>
      </w:tr>
      <w:tr>
        <w:tc>
          <w:tcPr>
            <w:tcW w:type="dxa" w:w="1125"/>
          </w:tcPr>
          <w:p>
            <w:pPr>
              <w:spacing w:after="20" w:before="20"/>
            </w:pPr>
            <w:r>
              <w:rPr>
                <w:rFonts w:ascii="Times New Roman" w:hAnsi="Times New Roman"/>
                <w:sz w:val="20"/>
              </w:rPr>
              <w:t>thalach</w:t>
            </w:r>
          </w:p>
        </w:tc>
        <w:tc>
          <w:tcPr>
            <w:tcW w:type="dxa" w:w="1125"/>
          </w:tcPr>
          <w:p>
            <w:pPr>
              <w:spacing w:after="20" w:before="20"/>
            </w:pPr>
            <w:r>
              <w:rPr>
                <w:rFonts w:ascii="Times New Roman" w:hAnsi="Times New Roman"/>
                <w:sz w:val="20"/>
              </w:rPr>
              <w:t>149.65</w:t>
            </w:r>
          </w:p>
        </w:tc>
        <w:tc>
          <w:tcPr>
            <w:tcW w:type="dxa" w:w="1125"/>
          </w:tcPr>
          <w:p>
            <w:pPr>
              <w:spacing w:after="20" w:before="20"/>
            </w:pPr>
            <w:r>
              <w:rPr>
                <w:rFonts w:ascii="Times New Roman" w:hAnsi="Times New Roman"/>
                <w:sz w:val="20"/>
              </w:rPr>
              <w:t>22.91</w:t>
            </w:r>
          </w:p>
        </w:tc>
        <w:tc>
          <w:tcPr>
            <w:tcW w:type="dxa" w:w="1125"/>
          </w:tcPr>
          <w:p>
            <w:pPr>
              <w:spacing w:after="20" w:before="20"/>
            </w:pPr>
            <w:r>
              <w:rPr>
                <w:rFonts w:ascii="Times New Roman" w:hAnsi="Times New Roman"/>
                <w:sz w:val="20"/>
              </w:rPr>
              <w:t>71</w:t>
            </w:r>
          </w:p>
        </w:tc>
        <w:tc>
          <w:tcPr>
            <w:tcW w:type="dxa" w:w="1125"/>
          </w:tcPr>
          <w:p>
            <w:pPr>
              <w:spacing w:after="20" w:before="20"/>
            </w:pPr>
            <w:r>
              <w:rPr>
                <w:rFonts w:ascii="Times New Roman" w:hAnsi="Times New Roman"/>
                <w:sz w:val="20"/>
              </w:rPr>
              <w:t>133.5</w:t>
            </w:r>
          </w:p>
        </w:tc>
        <w:tc>
          <w:tcPr>
            <w:tcW w:type="dxa" w:w="1125"/>
          </w:tcPr>
          <w:p>
            <w:pPr>
              <w:spacing w:after="20" w:before="20"/>
            </w:pPr>
            <w:r>
              <w:rPr>
                <w:rFonts w:ascii="Times New Roman" w:hAnsi="Times New Roman"/>
                <w:sz w:val="20"/>
              </w:rPr>
              <w:t>153</w:t>
            </w:r>
          </w:p>
        </w:tc>
        <w:tc>
          <w:tcPr>
            <w:tcW w:type="dxa" w:w="1125"/>
          </w:tcPr>
          <w:p>
            <w:pPr>
              <w:spacing w:after="20" w:before="20"/>
            </w:pPr>
            <w:r>
              <w:rPr>
                <w:rFonts w:ascii="Times New Roman" w:hAnsi="Times New Roman"/>
                <w:sz w:val="20"/>
              </w:rPr>
              <w:t>166</w:t>
            </w:r>
          </w:p>
        </w:tc>
        <w:tc>
          <w:tcPr>
            <w:tcW w:type="dxa" w:w="1125"/>
          </w:tcPr>
          <w:p>
            <w:pPr>
              <w:spacing w:after="20" w:before="20"/>
            </w:pPr>
            <w:r>
              <w:rPr>
                <w:rFonts w:ascii="Times New Roman" w:hAnsi="Times New Roman"/>
                <w:sz w:val="20"/>
              </w:rPr>
              <w:t>202</w:t>
            </w:r>
          </w:p>
        </w:tc>
      </w:tr>
      <w:tr>
        <w:tc>
          <w:tcPr>
            <w:tcW w:type="dxa" w:w="1125"/>
          </w:tcPr>
          <w:p>
            <w:pPr>
              <w:spacing w:after="20" w:before="20"/>
            </w:pPr>
            <w:r>
              <w:rPr>
                <w:rFonts w:ascii="Times New Roman" w:hAnsi="Times New Roman"/>
                <w:sz w:val="20"/>
              </w:rPr>
              <w:t>oldpeak</w:t>
            </w:r>
          </w:p>
        </w:tc>
        <w:tc>
          <w:tcPr>
            <w:tcW w:type="dxa" w:w="1125"/>
          </w:tcPr>
          <w:p>
            <w:pPr>
              <w:spacing w:after="20" w:before="20"/>
            </w:pPr>
            <w:r>
              <w:rPr>
                <w:rFonts w:ascii="Times New Roman" w:hAnsi="Times New Roman"/>
                <w:sz w:val="20"/>
              </w:rPr>
              <w:t>1.04</w:t>
            </w:r>
          </w:p>
        </w:tc>
        <w:tc>
          <w:tcPr>
            <w:tcW w:type="dxa" w:w="1125"/>
          </w:tcPr>
          <w:p>
            <w:pPr>
              <w:spacing w:after="20" w:before="20"/>
            </w:pPr>
            <w:r>
              <w:rPr>
                <w:rFonts w:ascii="Times New Roman" w:hAnsi="Times New Roman"/>
                <w:sz w:val="20"/>
              </w:rPr>
              <w:t>1.16</w:t>
            </w:r>
          </w:p>
        </w:tc>
        <w:tc>
          <w:tcPr>
            <w:tcW w:type="dxa" w:w="1125"/>
          </w:tcPr>
          <w:p>
            <w:pPr>
              <w:spacing w:after="20" w:before="20"/>
            </w:pPr>
            <w:r>
              <w:rPr>
                <w:rFonts w:ascii="Times New Roman" w:hAnsi="Times New Roman"/>
                <w:sz w:val="20"/>
              </w:rPr>
              <w:t>0</w:t>
            </w:r>
          </w:p>
        </w:tc>
        <w:tc>
          <w:tcPr>
            <w:tcW w:type="dxa" w:w="1125"/>
          </w:tcPr>
          <w:p>
            <w:pPr>
              <w:spacing w:after="20" w:before="20"/>
            </w:pPr>
            <w:r>
              <w:rPr>
                <w:rFonts w:ascii="Times New Roman" w:hAnsi="Times New Roman"/>
                <w:sz w:val="20"/>
              </w:rPr>
              <w:t>0</w:t>
            </w:r>
          </w:p>
        </w:tc>
        <w:tc>
          <w:tcPr>
            <w:tcW w:type="dxa" w:w="1125"/>
          </w:tcPr>
          <w:p>
            <w:pPr>
              <w:spacing w:after="20" w:before="20"/>
            </w:pPr>
            <w:r>
              <w:rPr>
                <w:rFonts w:ascii="Times New Roman" w:hAnsi="Times New Roman"/>
                <w:sz w:val="20"/>
              </w:rPr>
              <w:t>0.8</w:t>
            </w:r>
          </w:p>
        </w:tc>
        <w:tc>
          <w:tcPr>
            <w:tcW w:type="dxa" w:w="1125"/>
          </w:tcPr>
          <w:p>
            <w:pPr>
              <w:spacing w:after="20" w:before="20"/>
            </w:pPr>
            <w:r>
              <w:rPr>
                <w:rFonts w:ascii="Times New Roman" w:hAnsi="Times New Roman"/>
                <w:sz w:val="20"/>
              </w:rPr>
              <w:t>1.6</w:t>
            </w:r>
          </w:p>
        </w:tc>
        <w:tc>
          <w:tcPr>
            <w:tcW w:type="dxa" w:w="1125"/>
          </w:tcPr>
          <w:p>
            <w:pPr>
              <w:spacing w:after="20" w:before="20"/>
            </w:pPr>
            <w:r>
              <w:rPr>
                <w:rFonts w:ascii="Times New Roman" w:hAnsi="Times New Roman"/>
                <w:sz w:val="20"/>
              </w:rPr>
              <w:t>6.2</w:t>
            </w:r>
          </w:p>
        </w:tc>
      </w:tr>
    </w:tbl>
    <w:p>
      <w:pPr>
        <w:spacing w:after="120" w:before="0"/>
        <w:jc w:val="both"/>
      </w:pPr>
      <w:r>
        <w:rPr>
          <w:rFonts w:ascii="Times New Roman" w:hAnsi="Times New Roman"/>
          <w:b w:val="0"/>
          <w:i w:val="0"/>
          <w:sz w:val="24"/>
        </w:rPr>
        <w:t>Key observations from the statistical summary: The average patient age is approximately 54 years, with a range from 29 to 77 years, indicating the dataset captures patients across a wide age spectrum. The mean resting blood pressure is 131.62 mm Hg, which falls in the Stage 1 hypertension range (130-139 mm Hg), suggesting many patients in the dataset have elevated blood pressure. The mean serum cholesterol of 246.26 mg/dl is classified as "borderline high" (200-239 is borderline, 240+ is high), with some extreme values up to 564 mg/dl. The mean maximum heart rate achieved during stress testing is 149.65 bpm, and the mean ST depression (oldpeak) is 1.04 mm.</w:t>
      </w:r>
    </w:p>
    <w:p>
      <w:pPr>
        <w:pStyle w:val="Heading2"/>
        <w:spacing w:before="160" w:after="120"/>
      </w:pPr>
      <w:r>
        <w:rPr>
          <w:rFonts w:ascii="Times New Roman" w:hAnsi="Times New Roman"/>
          <w:color w:val="000000"/>
        </w:rPr>
        <w:t>4.4 Class Distribution</w:t>
      </w:r>
    </w:p>
    <w:p>
      <w:pPr>
        <w:spacing w:after="120" w:before="0"/>
        <w:jc w:val="both"/>
      </w:pPr>
      <w:r>
        <w:rPr>
          <w:rFonts w:ascii="Times New Roman" w:hAnsi="Times New Roman"/>
          <w:b w:val="0"/>
          <w:i w:val="0"/>
          <w:sz w:val="24"/>
        </w:rPr>
        <w:t>The target variable in the dataset is binary, with 1 indicating the presence of heart disease and 0 indicating its absence. The class distribution is relatively balanced, with 165 positive cases (54.5%) and 138 negative cases (45.5%). This near-balanced distribution is advantageous for training machine learning classifiers, as it reduces the risk of class imbalance issues that could bias the model towards the majority class.</w:t>
      </w:r>
    </w:p>
    <w:p>
      <w:pPr>
        <w:spacing w:after="120" w:before="0"/>
        <w:jc w:val="both"/>
      </w:pPr>
      <w:r>
        <w:rPr>
          <w:rFonts w:ascii="Times New Roman" w:hAnsi="Times New Roman"/>
          <w:b w:val="0"/>
          <w:i w:val="0"/>
          <w:sz w:val="24"/>
        </w:rPr>
        <w:t>Figure 4.1 illustrates the class distribution. The slight majority of positive cases reflects the clinical setting in which the data was collected — the Cleveland Clinic, a tertiary care centre where patients are more likely to present with cardiac symptoms and receive diagnostic workups.</w:t>
      </w:r>
    </w:p>
    <w:p>
      <w:pPr>
        <w:spacing w:after="80" w:before="240"/>
        <w:jc w:val="center"/>
      </w:pPr>
      <w:r>
        <w:rPr>
          <w:rFonts w:ascii="Times New Roman" w:hAnsi="Times New Roman"/>
          <w:b/>
          <w:i w:val="0"/>
          <w:sz w:val="22"/>
        </w:rPr>
        <w:t>Figure 4.1: Class Distribution in the Dataset</w:t>
      </w:r>
    </w:p>
    <w:p>
      <w:pPr>
        <w:spacing w:after="0" w:before="0" w:line="240" w:lineRule="auto"/>
      </w:pPr>
      <w:r>
        <w:rPr>
          <w:rFonts w:ascii="Courier New" w:hAnsi="Courier New"/>
          <w:sz w:val="16"/>
        </w:rPr>
        <w:t xml:space="preserve">    Heart Disease Present (1):  ████████████████████████████  165 (54.5%)</w:t>
      </w:r>
    </w:p>
    <w:p>
      <w:pPr>
        <w:spacing w:after="0" w:before="0" w:line="240" w:lineRule="auto"/>
      </w:pPr>
      <w:r>
        <w:rPr>
          <w:rFonts w:ascii="Courier New" w:hAnsi="Courier New"/>
          <w:sz w:val="16"/>
        </w:rPr>
        <w:t xml:space="preserve">    Heart Disease Absent  (0):  ███████████████████████       138 (45.5%)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0   30   60   90  120  150  180</w:t>
      </w:r>
    </w:p>
    <w:p>
      <w:pPr>
        <w:pStyle w:val="Heading2"/>
        <w:spacing w:before="160" w:after="120"/>
      </w:pPr>
      <w:r>
        <w:rPr>
          <w:rFonts w:ascii="Times New Roman" w:hAnsi="Times New Roman"/>
          <w:color w:val="000000"/>
        </w:rPr>
        <w:t>4.5 Feature Correlations</w:t>
      </w:r>
    </w:p>
    <w:p>
      <w:pPr>
        <w:spacing w:after="120" w:before="0"/>
        <w:jc w:val="both"/>
      </w:pPr>
      <w:r>
        <w:rPr>
          <w:rFonts w:ascii="Times New Roman" w:hAnsi="Times New Roman"/>
          <w:b w:val="0"/>
          <w:i w:val="0"/>
          <w:sz w:val="24"/>
        </w:rPr>
        <w:t>The Pearson correlation coefficient was computed for all pairs of features and the target variable to identify linear relationships. The correlation heatmap (Figure 4.2 / Figure 9.3) reveals several important patterns:</w:t>
      </w:r>
    </w:p>
    <w:p>
      <w:pPr>
        <w:spacing w:after="120" w:before="0"/>
        <w:jc w:val="both"/>
      </w:pPr>
      <w:r>
        <w:rPr>
          <w:rFonts w:ascii="Times New Roman" w:hAnsi="Times New Roman"/>
          <w:b w:val="0"/>
          <w:i w:val="0"/>
          <w:sz w:val="24"/>
        </w:rPr>
        <w:t>Strong positive correlations with the target variable (indicating higher risk of heart disease): cp (chest pain type, r = 0.43), thalach (maximum heart rate, r = 0.42), and slope (ST segment slope, r = 0.35). These features show that patients with certain chest pain types, higher heart rates during exercise, and specific ST segment patterns are more likely to have heart disease.</w:t>
      </w:r>
    </w:p>
    <w:p>
      <w:pPr>
        <w:spacing w:after="120" w:before="0"/>
        <w:jc w:val="both"/>
      </w:pPr>
      <w:r>
        <w:rPr>
          <w:rFonts w:ascii="Times New Roman" w:hAnsi="Times New Roman"/>
          <w:b w:val="0"/>
          <w:i w:val="0"/>
          <w:sz w:val="24"/>
        </w:rPr>
        <w:t>Strong negative correlations with the target variable (indicating lower risk): exang (exercise-induced angina, r = -0.44), oldpeak (ST depression, r = -0.43), and ca (number of major vessels, r = -0.39). The negative correlation with exang may seem counterintuitive, but it reflects the coding scheme: in this dataset, exercise-induced angina is associated with the absence of heart disease in the coded target.</w:t>
      </w:r>
    </w:p>
    <w:p>
      <w:pPr>
        <w:spacing w:after="120" w:before="0"/>
        <w:jc w:val="both"/>
      </w:pPr>
      <w:r>
        <w:rPr>
          <w:rFonts w:ascii="Times New Roman" w:hAnsi="Times New Roman"/>
          <w:b w:val="0"/>
          <w:i w:val="0"/>
          <w:sz w:val="24"/>
        </w:rPr>
        <w:t>Inter-feature correlations: There are moderate correlations between some feature pairs, such as slope and oldpeak (r = -0.58), and cp and exang (r = -0.39). However, none of the inter-feature correlations are high enough (&gt; 0.8) to indicate problematic multicollinearity, supporting the use of all 13 features in the model without dimensionality reduction.</w:t>
      </w:r>
    </w:p>
    <w:p>
      <w:pPr>
        <w:pStyle w:val="Heading2"/>
        <w:spacing w:before="160" w:after="120"/>
      </w:pPr>
      <w:r>
        <w:rPr>
          <w:rFonts w:ascii="Times New Roman" w:hAnsi="Times New Roman"/>
          <w:color w:val="000000"/>
        </w:rPr>
        <w:t>4.6 Data Quality Assessment</w:t>
      </w:r>
    </w:p>
    <w:p>
      <w:pPr>
        <w:spacing w:after="120" w:before="0"/>
        <w:jc w:val="both"/>
      </w:pPr>
      <w:r>
        <w:rPr>
          <w:rFonts w:ascii="Times New Roman" w:hAnsi="Times New Roman"/>
          <w:b w:val="0"/>
          <w:i w:val="0"/>
          <w:sz w:val="24"/>
        </w:rPr>
        <w:t>A thorough data quality assessment was performed on the Cleveland Heart Disease dataset to ensure its suitability for machine learning model training. The assessment covered the following aspects:</w:t>
      </w:r>
    </w:p>
    <w:p>
      <w:pPr>
        <w:spacing w:after="120" w:before="0"/>
        <w:jc w:val="both"/>
      </w:pPr>
      <w:r>
        <w:rPr>
          <w:rFonts w:ascii="Times New Roman" w:hAnsi="Times New Roman"/>
          <w:b w:val="0"/>
          <w:i w:val="0"/>
          <w:sz w:val="24"/>
        </w:rPr>
        <w:t>Missing Values: The dataset was checked for missing values across all 14 columns (13 features + 1 target). No missing values were found, which is a significant advantage as it eliminates the need for imputation techniques that could introduce bias or uncertainty into the model training process.</w:t>
      </w:r>
    </w:p>
    <w:p>
      <w:pPr>
        <w:spacing w:after="120" w:before="0"/>
        <w:jc w:val="both"/>
      </w:pPr>
      <w:r>
        <w:rPr>
          <w:rFonts w:ascii="Times New Roman" w:hAnsi="Times New Roman"/>
          <w:b w:val="0"/>
          <w:i w:val="0"/>
          <w:sz w:val="24"/>
        </w:rPr>
        <w:t>Duplicate Records: The dataset was checked for duplicate rows. Two duplicate records were identified (rows with identical values across all columns), which is expected in medical datasets where multiple patients may present with similar clinical profiles. These duplicates were retained as they represent distinct patient records.</w:t>
      </w:r>
    </w:p>
    <w:p>
      <w:pPr>
        <w:spacing w:after="120" w:before="0"/>
        <w:jc w:val="both"/>
      </w:pPr>
      <w:r>
        <w:rPr>
          <w:rFonts w:ascii="Times New Roman" w:hAnsi="Times New Roman"/>
          <w:b w:val="0"/>
          <w:i w:val="0"/>
          <w:sz w:val="24"/>
        </w:rPr>
        <w:t>Outliers: Outlier analysis was performed using the interquartile range (IQR) method. While some features exhibit extreme values (e.g., cholesterol up to 564 mg/dl, oldpeak up to 6.2 mm), these values are clinically plausible and were retained in the dataset. Medical data often contains extreme but valid values, and removing them could bias the model against patients with severe conditions.</w:t>
      </w:r>
    </w:p>
    <w:p>
      <w:pPr>
        <w:spacing w:after="120" w:before="0"/>
        <w:jc w:val="both"/>
      </w:pPr>
      <w:r>
        <w:rPr>
          <w:rFonts w:ascii="Times New Roman" w:hAnsi="Times New Roman"/>
          <w:b w:val="0"/>
          <w:i w:val="0"/>
          <w:sz w:val="24"/>
        </w:rPr>
        <w:t>Data Type Validation: All features were verified to have the correct data types. Continuous features (age, trestbps, chol, thalach, oldpeak) contain numeric values within expected clinical ranges. Categorical and binary features (sex, cp, fbs, restecg, exang, slope, ca, thal) contain only valid category values. The target variable contains only binary values (0 and 1).</w:t>
      </w:r>
    </w:p>
    <w:p>
      <w:pPr>
        <w:pStyle w:val="Heading1"/>
        <w:pageBreakBefore/>
        <w:spacing w:before="240" w:after="120"/>
      </w:pPr>
      <w:r>
        <w:rPr>
          <w:rFonts w:ascii="Times New Roman" w:hAnsi="Times New Roman"/>
          <w:color w:val="000000"/>
        </w:rPr>
        <w:t>Chapter 5: Methodology</w:t>
      </w:r>
    </w:p>
    <w:p>
      <w:pPr>
        <w:pStyle w:val="Heading2"/>
        <w:spacing w:before="160" w:after="120"/>
      </w:pPr>
      <w:r>
        <w:rPr>
          <w:rFonts w:ascii="Times New Roman" w:hAnsi="Times New Roman"/>
          <w:color w:val="000000"/>
        </w:rPr>
        <w:t>5.1 Data Preprocessing</w:t>
      </w:r>
    </w:p>
    <w:p>
      <w:pPr>
        <w:spacing w:after="120" w:before="0"/>
        <w:jc w:val="both"/>
      </w:pPr>
      <w:r>
        <w:rPr>
          <w:rFonts w:ascii="Times New Roman" w:hAnsi="Times New Roman"/>
          <w:b w:val="0"/>
          <w:i w:val="0"/>
          <w:sz w:val="24"/>
        </w:rPr>
        <w:t>Data preprocessing is a critical step in the machine learning pipeline that transforms raw data into a format suitable for model training. For the Cleveland Heart Disease dataset, the preprocessing steps were minimal due to the high quality of the dataset, but each step was carefully designed to ensure optimal model performance.</w:t>
      </w:r>
    </w:p>
    <w:p>
      <w:pPr>
        <w:spacing w:after="120" w:before="0"/>
        <w:jc w:val="both"/>
      </w:pPr>
      <w:r>
        <w:rPr>
          <w:rFonts w:ascii="Times New Roman" w:hAnsi="Times New Roman"/>
          <w:b w:val="0"/>
          <w:i w:val="0"/>
          <w:sz w:val="24"/>
        </w:rPr>
        <w:t>Step 1 — Data Loading: The dataset was loaded from the CSV file (heart.csv) using the pandas library. The CSV file contains 303 rows and 14 columns, with the first row serving as the header containing feature names.</w:t>
      </w:r>
    </w:p>
    <w:p>
      <w:pPr>
        <w:spacing w:after="120" w:before="0"/>
        <w:jc w:val="both"/>
      </w:pPr>
      <w:r>
        <w:rPr>
          <w:rFonts w:ascii="Times New Roman" w:hAnsi="Times New Roman"/>
          <w:b w:val="0"/>
          <w:i w:val="0"/>
          <w:sz w:val="24"/>
        </w:rPr>
        <w:t>Step 2 — Feature-Target Separation: The 13 feature columns (age, sex, cp, trestbps, chol, fbs, restecg, thalach, exang, oldpeak, slope, ca, thal) were separated from the target column (target). This is a standard preprocessing step that creates the feature matrix X (shape: 303 x 13) and the target vector y (shape: 303).</w:t>
      </w:r>
    </w:p>
    <w:p>
      <w:pPr>
        <w:spacing w:after="120" w:before="0"/>
        <w:jc w:val="both"/>
      </w:pPr>
      <w:r>
        <w:rPr>
          <w:rFonts w:ascii="Times New Roman" w:hAnsi="Times New Roman"/>
          <w:b w:val="0"/>
          <w:i w:val="0"/>
          <w:sz w:val="24"/>
        </w:rPr>
        <w:t>Step 3 — Missing Value Check: A programmatic check was performed to verify that no missing values exist in the dataset. The check confirmed that all 303 records have complete data for all 14 columns, eliminating the need for imputation.</w:t>
      </w:r>
    </w:p>
    <w:p>
      <w:pPr>
        <w:spacing w:after="120" w:before="0"/>
        <w:jc w:val="both"/>
      </w:pPr>
      <w:r>
        <w:rPr>
          <w:rFonts w:ascii="Times New Roman" w:hAnsi="Times New Roman"/>
          <w:b w:val="0"/>
          <w:i w:val="0"/>
          <w:sz w:val="24"/>
        </w:rPr>
        <w:t>Step 4 — Class Distribution Verification: The class distribution of the target variable was verified: 165 positive cases (heart disease) and 138 negative cases (no heart disease). The near-balanced distribution (54.5% vs. 45.5%) was noted, confirming that no class balancing techniques (such as SMOTE or undersampling) were necessary.</w:t>
      </w:r>
    </w:p>
    <w:p>
      <w:pPr>
        <w:pStyle w:val="Heading2"/>
        <w:spacing w:before="160" w:after="120"/>
      </w:pPr>
      <w:r>
        <w:rPr>
          <w:rFonts w:ascii="Times New Roman" w:hAnsi="Times New Roman"/>
          <w:color w:val="000000"/>
        </w:rPr>
        <w:t>5.2 Feature Standardisation</w:t>
      </w:r>
    </w:p>
    <w:p>
      <w:pPr>
        <w:spacing w:after="120" w:before="0"/>
        <w:jc w:val="both"/>
      </w:pPr>
      <w:r>
        <w:rPr>
          <w:rFonts w:ascii="Times New Roman" w:hAnsi="Times New Roman"/>
          <w:b w:val="0"/>
          <w:i w:val="0"/>
          <w:sz w:val="24"/>
        </w:rPr>
        <w:t>Feature standardisation (also known as Z-score normalisation) is an important preprocessing step for many machine learning algorithms, particularly those that are sensitive to the scale of input features, such as Logistic Regression, Support Vector Machine, and K-Nearest Neighbours. Standardisation transforms each feature to have zero mean and unit variance using the formula: z = (x - mu) / sigma, where mu is the mean and sigma is the standard deviation of the feature computed from the training data.</w:t>
      </w:r>
    </w:p>
    <w:p>
      <w:pPr>
        <w:spacing w:after="120" w:before="0"/>
        <w:jc w:val="both"/>
      </w:pPr>
      <w:r>
        <w:rPr>
          <w:rFonts w:ascii="Times New Roman" w:hAnsi="Times New Roman"/>
          <w:b w:val="0"/>
          <w:i w:val="0"/>
          <w:sz w:val="24"/>
        </w:rPr>
        <w:t>In this project, standardisation is implemented using scikit-learn's StandardScaler class, which is integrated into a Pipeline object along with the classifier. This pipeline approach has several advantages: (1) it ensures that the scaler is fitted only on the training data during cross-validation, preventing data leakage, (2) it simplifies the deployment process by serialising the entire preprocessing and prediction pipeline as a single object, and (3) it guarantees that the same transformation is applied consistently during both training and inference.</w:t>
      </w:r>
    </w:p>
    <w:p>
      <w:pPr>
        <w:spacing w:after="120" w:before="0"/>
        <w:jc w:val="both"/>
      </w:pPr>
      <w:r>
        <w:rPr>
          <w:rFonts w:ascii="Times New Roman" w:hAnsi="Times New Roman"/>
          <w:b w:val="0"/>
          <w:i w:val="0"/>
          <w:sz w:val="24"/>
        </w:rPr>
        <w:t>The standardisation is particularly important for the following features: age (range: 29-77), trestbps (range: 94-200), chol (range: 126-564), thalach (range: 71-202), and oldpeak (range: 0-6.2). Without standardisation, features with larger scales (like cholesterol) would dominate the distance calculations in KNN and the regularisation in Logistic Regression and SVM, leading to suboptimal model performance.</w:t>
      </w:r>
    </w:p>
    <w:p>
      <w:pPr>
        <w:pStyle w:val="Heading2"/>
        <w:spacing w:before="160" w:after="120"/>
      </w:pPr>
      <w:r>
        <w:rPr>
          <w:rFonts w:ascii="Times New Roman" w:hAnsi="Times New Roman"/>
          <w:color w:val="000000"/>
        </w:rPr>
        <w:t>5.3 Train-Test Split Strategy</w:t>
      </w:r>
    </w:p>
    <w:p>
      <w:pPr>
        <w:spacing w:after="120" w:before="0"/>
        <w:jc w:val="both"/>
      </w:pPr>
      <w:r>
        <w:rPr>
          <w:rFonts w:ascii="Times New Roman" w:hAnsi="Times New Roman"/>
          <w:b w:val="0"/>
          <w:i w:val="0"/>
          <w:sz w:val="24"/>
        </w:rPr>
        <w:t>The dataset was split into training and test sets using an 80/20 stratified split. The stratified split ensures that both the training and test sets maintain the same class distribution as the original dataset (approximately 54.5% positive and 45.5% negative), which is important for obtaining reliable and unbiased performance estimates.</w:t>
      </w:r>
    </w:p>
    <w:p>
      <w:pPr>
        <w:spacing w:after="120" w:before="0"/>
        <w:jc w:val="both"/>
      </w:pPr>
      <w:r>
        <w:rPr>
          <w:rFonts w:ascii="Times New Roman" w:hAnsi="Times New Roman"/>
          <w:b w:val="0"/>
          <w:i w:val="0"/>
          <w:sz w:val="24"/>
        </w:rPr>
        <w:t>Specifically, the split was performed using scikit-learn's train_test_split function with the following parameters: test_size=0.20 (20% of data reserved for testing), random_state=42 (for reproducibility), and stratify=y (to maintain class proportions). This resulted in a training set of 242 samples and a test set of 61 samples.</w:t>
      </w:r>
    </w:p>
    <w:p>
      <w:pPr>
        <w:spacing w:after="120" w:before="0"/>
        <w:jc w:val="both"/>
      </w:pPr>
      <w:r>
        <w:rPr>
          <w:rFonts w:ascii="Times New Roman" w:hAnsi="Times New Roman"/>
          <w:b w:val="0"/>
          <w:i w:val="0"/>
          <w:sz w:val="24"/>
        </w:rPr>
        <w:t>The training set (242 samples) was used for model training and cross-validation, while the test set (61 samples) was held out and used only for final model evaluation. This separation ensures that the reported test set performance metrics provide an honest estimate of how the model would perform on unseen data.</w:t>
      </w:r>
    </w:p>
    <w:p>
      <w:pPr>
        <w:pStyle w:val="Heading2"/>
        <w:spacing w:before="160" w:after="120"/>
      </w:pPr>
      <w:r>
        <w:rPr>
          <w:rFonts w:ascii="Times New Roman" w:hAnsi="Times New Roman"/>
          <w:color w:val="000000"/>
        </w:rPr>
        <w:t>5.4 Classification Algorithms</w:t>
      </w:r>
    </w:p>
    <w:p>
      <w:pPr>
        <w:spacing w:after="120" w:before="0"/>
        <w:jc w:val="both"/>
      </w:pPr>
      <w:r>
        <w:rPr>
          <w:rFonts w:ascii="Times New Roman" w:hAnsi="Times New Roman"/>
          <w:b w:val="0"/>
          <w:i w:val="0"/>
          <w:sz w:val="24"/>
        </w:rPr>
        <w:t>Seven classification algorithms were selected for evaluation based on their proven effectiveness in binary classification tasks and their complementary strengths and weaknesses. Each algorithm was implemented using scikit-learn and wrapped in a Pipeline with a StandardScaler preprocessing step.</w:t>
      </w:r>
    </w:p>
    <w:p>
      <w:pPr>
        <w:spacing w:after="80" w:before="240"/>
        <w:jc w:val="center"/>
      </w:pPr>
      <w:r>
        <w:rPr>
          <w:rFonts w:ascii="Times New Roman" w:hAnsi="Times New Roman"/>
          <w:b/>
          <w:i w:val="0"/>
          <w:sz w:val="22"/>
        </w:rPr>
        <w:t>Table 5.1: Classification Algorithms Used</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Algorithm</w:t>
            </w:r>
          </w:p>
        </w:tc>
        <w:tc>
          <w:tcPr>
            <w:tcW w:type="dxa" w:w="2251"/>
          </w:tcPr>
          <w:p>
            <w:pPr>
              <w:spacing w:after="40" w:before="40"/>
            </w:pPr>
            <w:r>
              <w:rPr>
                <w:rFonts w:ascii="Times New Roman" w:hAnsi="Times New Roman"/>
                <w:b/>
                <w:sz w:val="20"/>
              </w:rPr>
              <w:t>Type</w:t>
            </w:r>
          </w:p>
        </w:tc>
        <w:tc>
          <w:tcPr>
            <w:tcW w:type="dxa" w:w="2251"/>
          </w:tcPr>
          <w:p>
            <w:pPr>
              <w:spacing w:after="40" w:before="40"/>
            </w:pPr>
            <w:r>
              <w:rPr>
                <w:rFonts w:ascii="Times New Roman" w:hAnsi="Times New Roman"/>
                <w:b/>
                <w:sz w:val="20"/>
              </w:rPr>
              <w:t>Key Parameters</w:t>
            </w:r>
          </w:p>
        </w:tc>
        <w:tc>
          <w:tcPr>
            <w:tcW w:type="dxa" w:w="2251"/>
          </w:tcPr>
          <w:p>
            <w:pPr>
              <w:spacing w:after="40" w:before="40"/>
            </w:pPr>
            <w:r>
              <w:rPr>
                <w:rFonts w:ascii="Times New Roman" w:hAnsi="Times New Roman"/>
                <w:b/>
                <w:sz w:val="20"/>
              </w:rPr>
              <w:t>Strengths</w:t>
            </w:r>
          </w:p>
        </w:tc>
      </w:tr>
      <w:tr>
        <w:tc>
          <w:tcPr>
            <w:tcW w:type="dxa" w:w="2251"/>
          </w:tcPr>
          <w:p>
            <w:pPr>
              <w:spacing w:after="20" w:before="20"/>
            </w:pPr>
            <w:r>
              <w:rPr>
                <w:rFonts w:ascii="Times New Roman" w:hAnsi="Times New Roman"/>
                <w:sz w:val="20"/>
              </w:rPr>
              <w:t>Logistic Regression</w:t>
            </w:r>
          </w:p>
        </w:tc>
        <w:tc>
          <w:tcPr>
            <w:tcW w:type="dxa" w:w="2251"/>
          </w:tcPr>
          <w:p>
            <w:pPr>
              <w:spacing w:after="20" w:before="20"/>
            </w:pPr>
            <w:r>
              <w:rPr>
                <w:rFonts w:ascii="Times New Roman" w:hAnsi="Times New Roman"/>
                <w:sz w:val="20"/>
              </w:rPr>
              <w:t>Linear</w:t>
            </w:r>
          </w:p>
        </w:tc>
        <w:tc>
          <w:tcPr>
            <w:tcW w:type="dxa" w:w="2251"/>
          </w:tcPr>
          <w:p>
            <w:pPr>
              <w:spacing w:after="20" w:before="20"/>
            </w:pPr>
            <w:r>
              <w:rPr>
                <w:rFonts w:ascii="Times New Roman" w:hAnsi="Times New Roman"/>
                <w:sz w:val="20"/>
              </w:rPr>
              <w:t>max_iter=2000, random_state=42</w:t>
            </w:r>
          </w:p>
        </w:tc>
        <w:tc>
          <w:tcPr>
            <w:tcW w:type="dxa" w:w="2251"/>
          </w:tcPr>
          <w:p>
            <w:pPr>
              <w:spacing w:after="20" w:before="20"/>
            </w:pPr>
            <w:r>
              <w:rPr>
                <w:rFonts w:ascii="Times New Roman" w:hAnsi="Times New Roman"/>
                <w:sz w:val="20"/>
              </w:rPr>
              <w:t>Interpretable, fast, probabilistic</w:t>
            </w:r>
          </w:p>
        </w:tc>
      </w:tr>
      <w:tr>
        <w:tc>
          <w:tcPr>
            <w:tcW w:type="dxa" w:w="2251"/>
          </w:tcPr>
          <w:p>
            <w:pPr>
              <w:spacing w:after="20" w:before="20"/>
            </w:pPr>
            <w:r>
              <w:rPr>
                <w:rFonts w:ascii="Times New Roman" w:hAnsi="Times New Roman"/>
                <w:sz w:val="20"/>
              </w:rPr>
              <w:t>Random Forest</w:t>
            </w:r>
          </w:p>
        </w:tc>
        <w:tc>
          <w:tcPr>
            <w:tcW w:type="dxa" w:w="2251"/>
          </w:tcPr>
          <w:p>
            <w:pPr>
              <w:spacing w:after="20" w:before="20"/>
            </w:pPr>
            <w:r>
              <w:rPr>
                <w:rFonts w:ascii="Times New Roman" w:hAnsi="Times New Roman"/>
                <w:sz w:val="20"/>
              </w:rPr>
              <w:t>Ensemble (Bagging)</w:t>
            </w:r>
          </w:p>
        </w:tc>
        <w:tc>
          <w:tcPr>
            <w:tcW w:type="dxa" w:w="2251"/>
          </w:tcPr>
          <w:p>
            <w:pPr>
              <w:spacing w:after="20" w:before="20"/>
            </w:pPr>
            <w:r>
              <w:rPr>
                <w:rFonts w:ascii="Times New Roman" w:hAnsi="Times New Roman"/>
                <w:sz w:val="20"/>
              </w:rPr>
              <w:t>n_estimators=200, random_state=42</w:t>
            </w:r>
          </w:p>
        </w:tc>
        <w:tc>
          <w:tcPr>
            <w:tcW w:type="dxa" w:w="2251"/>
          </w:tcPr>
          <w:p>
            <w:pPr>
              <w:spacing w:after="20" w:before="20"/>
            </w:pPr>
            <w:r>
              <w:rPr>
                <w:rFonts w:ascii="Times New Roman" w:hAnsi="Times New Roman"/>
                <w:sz w:val="20"/>
              </w:rPr>
              <w:t>Robust, handles non-linearity, feature importance</w:t>
            </w:r>
          </w:p>
        </w:tc>
      </w:tr>
      <w:tr>
        <w:tc>
          <w:tcPr>
            <w:tcW w:type="dxa" w:w="2251"/>
          </w:tcPr>
          <w:p>
            <w:pPr>
              <w:spacing w:after="20" w:before="20"/>
            </w:pPr>
            <w:r>
              <w:rPr>
                <w:rFonts w:ascii="Times New Roman" w:hAnsi="Times New Roman"/>
                <w:sz w:val="20"/>
              </w:rPr>
              <w:t>Gradient Boosting</w:t>
            </w:r>
          </w:p>
        </w:tc>
        <w:tc>
          <w:tcPr>
            <w:tcW w:type="dxa" w:w="2251"/>
          </w:tcPr>
          <w:p>
            <w:pPr>
              <w:spacing w:after="20" w:before="20"/>
            </w:pPr>
            <w:r>
              <w:rPr>
                <w:rFonts w:ascii="Times New Roman" w:hAnsi="Times New Roman"/>
                <w:sz w:val="20"/>
              </w:rPr>
              <w:t>Ensemble (Boosting)</w:t>
            </w:r>
          </w:p>
        </w:tc>
        <w:tc>
          <w:tcPr>
            <w:tcW w:type="dxa" w:w="2251"/>
          </w:tcPr>
          <w:p>
            <w:pPr>
              <w:spacing w:after="20" w:before="20"/>
            </w:pPr>
            <w:r>
              <w:rPr>
                <w:rFonts w:ascii="Times New Roman" w:hAnsi="Times New Roman"/>
                <w:sz w:val="20"/>
              </w:rPr>
              <w:t>n_estimators=200, random_state=42</w:t>
            </w:r>
          </w:p>
        </w:tc>
        <w:tc>
          <w:tcPr>
            <w:tcW w:type="dxa" w:w="2251"/>
          </w:tcPr>
          <w:p>
            <w:pPr>
              <w:spacing w:after="20" w:before="20"/>
            </w:pPr>
            <w:r>
              <w:rPr>
                <w:rFonts w:ascii="Times New Roman" w:hAnsi="Times New Roman"/>
                <w:sz w:val="20"/>
              </w:rPr>
              <w:t>High accuracy, captures complex patterns</w:t>
            </w:r>
          </w:p>
        </w:tc>
      </w:tr>
      <w:tr>
        <w:tc>
          <w:tcPr>
            <w:tcW w:type="dxa" w:w="2251"/>
          </w:tcPr>
          <w:p>
            <w:pPr>
              <w:spacing w:after="20" w:before="20"/>
            </w:pPr>
            <w:r>
              <w:rPr>
                <w:rFonts w:ascii="Times New Roman" w:hAnsi="Times New Roman"/>
                <w:sz w:val="20"/>
              </w:rPr>
              <w:t>SVM</w:t>
            </w:r>
          </w:p>
        </w:tc>
        <w:tc>
          <w:tcPr>
            <w:tcW w:type="dxa" w:w="2251"/>
          </w:tcPr>
          <w:p>
            <w:pPr>
              <w:spacing w:after="20" w:before="20"/>
            </w:pPr>
            <w:r>
              <w:rPr>
                <w:rFonts w:ascii="Times New Roman" w:hAnsi="Times New Roman"/>
                <w:sz w:val="20"/>
              </w:rPr>
              <w:t>Kernel-based</w:t>
            </w:r>
          </w:p>
        </w:tc>
        <w:tc>
          <w:tcPr>
            <w:tcW w:type="dxa" w:w="2251"/>
          </w:tcPr>
          <w:p>
            <w:pPr>
              <w:spacing w:after="20" w:before="20"/>
            </w:pPr>
            <w:r>
              <w:rPr>
                <w:rFonts w:ascii="Times New Roman" w:hAnsi="Times New Roman"/>
                <w:sz w:val="20"/>
              </w:rPr>
              <w:t>probability=True, random_state=42</w:t>
            </w:r>
          </w:p>
        </w:tc>
        <w:tc>
          <w:tcPr>
            <w:tcW w:type="dxa" w:w="2251"/>
          </w:tcPr>
          <w:p>
            <w:pPr>
              <w:spacing w:after="20" w:before="20"/>
            </w:pPr>
            <w:r>
              <w:rPr>
                <w:rFonts w:ascii="Times New Roman" w:hAnsi="Times New Roman"/>
                <w:sz w:val="20"/>
              </w:rPr>
              <w:t>Effective in high dimensions, maximum margin</w:t>
            </w:r>
          </w:p>
        </w:tc>
      </w:tr>
      <w:tr>
        <w:tc>
          <w:tcPr>
            <w:tcW w:type="dxa" w:w="2251"/>
          </w:tcPr>
          <w:p>
            <w:pPr>
              <w:spacing w:after="20" w:before="20"/>
            </w:pPr>
            <w:r>
              <w:rPr>
                <w:rFonts w:ascii="Times New Roman" w:hAnsi="Times New Roman"/>
                <w:sz w:val="20"/>
              </w:rPr>
              <w:t>KNN</w:t>
            </w:r>
          </w:p>
        </w:tc>
        <w:tc>
          <w:tcPr>
            <w:tcW w:type="dxa" w:w="2251"/>
          </w:tcPr>
          <w:p>
            <w:pPr>
              <w:spacing w:after="20" w:before="20"/>
            </w:pPr>
            <w:r>
              <w:rPr>
                <w:rFonts w:ascii="Times New Roman" w:hAnsi="Times New Roman"/>
                <w:sz w:val="20"/>
              </w:rPr>
              <w:t>Instance-based</w:t>
            </w:r>
          </w:p>
        </w:tc>
        <w:tc>
          <w:tcPr>
            <w:tcW w:type="dxa" w:w="2251"/>
          </w:tcPr>
          <w:p>
            <w:pPr>
              <w:spacing w:after="20" w:before="20"/>
            </w:pPr>
            <w:r>
              <w:rPr>
                <w:rFonts w:ascii="Times New Roman" w:hAnsi="Times New Roman"/>
                <w:sz w:val="20"/>
              </w:rPr>
              <w:t>default (k=5)</w:t>
            </w:r>
          </w:p>
        </w:tc>
        <w:tc>
          <w:tcPr>
            <w:tcW w:type="dxa" w:w="2251"/>
          </w:tcPr>
          <w:p>
            <w:pPr>
              <w:spacing w:after="20" w:before="20"/>
            </w:pPr>
            <w:r>
              <w:rPr>
                <w:rFonts w:ascii="Times New Roman" w:hAnsi="Times New Roman"/>
                <w:sz w:val="20"/>
              </w:rPr>
              <w:t>Non-parametric, simple, no training</w:t>
            </w:r>
          </w:p>
        </w:tc>
      </w:tr>
      <w:tr>
        <w:tc>
          <w:tcPr>
            <w:tcW w:type="dxa" w:w="2251"/>
          </w:tcPr>
          <w:p>
            <w:pPr>
              <w:spacing w:after="20" w:before="20"/>
            </w:pPr>
            <w:r>
              <w:rPr>
                <w:rFonts w:ascii="Times New Roman" w:hAnsi="Times New Roman"/>
                <w:sz w:val="20"/>
              </w:rPr>
              <w:t>Decision Tree</w:t>
            </w:r>
          </w:p>
        </w:tc>
        <w:tc>
          <w:tcPr>
            <w:tcW w:type="dxa" w:w="2251"/>
          </w:tcPr>
          <w:p>
            <w:pPr>
              <w:spacing w:after="20" w:before="20"/>
            </w:pPr>
            <w:r>
              <w:rPr>
                <w:rFonts w:ascii="Times New Roman" w:hAnsi="Times New Roman"/>
                <w:sz w:val="20"/>
              </w:rPr>
              <w:t>Tree-based</w:t>
            </w:r>
          </w:p>
        </w:tc>
        <w:tc>
          <w:tcPr>
            <w:tcW w:type="dxa" w:w="2251"/>
          </w:tcPr>
          <w:p>
            <w:pPr>
              <w:spacing w:after="20" w:before="20"/>
            </w:pPr>
            <w:r>
              <w:rPr>
                <w:rFonts w:ascii="Times New Roman" w:hAnsi="Times New Roman"/>
                <w:sz w:val="20"/>
              </w:rPr>
              <w:t>random_state=42</w:t>
            </w:r>
          </w:p>
        </w:tc>
        <w:tc>
          <w:tcPr>
            <w:tcW w:type="dxa" w:w="2251"/>
          </w:tcPr>
          <w:p>
            <w:pPr>
              <w:spacing w:after="20" w:before="20"/>
            </w:pPr>
            <w:r>
              <w:rPr>
                <w:rFonts w:ascii="Times New Roman" w:hAnsi="Times New Roman"/>
                <w:sz w:val="20"/>
              </w:rPr>
              <w:t>Interpretable, no scaling needed</w:t>
            </w:r>
          </w:p>
        </w:tc>
      </w:tr>
      <w:tr>
        <w:tc>
          <w:tcPr>
            <w:tcW w:type="dxa" w:w="2251"/>
          </w:tcPr>
          <w:p>
            <w:pPr>
              <w:spacing w:after="20" w:before="20"/>
            </w:pPr>
            <w:r>
              <w:rPr>
                <w:rFonts w:ascii="Times New Roman" w:hAnsi="Times New Roman"/>
                <w:sz w:val="20"/>
              </w:rPr>
              <w:t>AdaBoost</w:t>
            </w:r>
          </w:p>
        </w:tc>
        <w:tc>
          <w:tcPr>
            <w:tcW w:type="dxa" w:w="2251"/>
          </w:tcPr>
          <w:p>
            <w:pPr>
              <w:spacing w:after="20" w:before="20"/>
            </w:pPr>
            <w:r>
              <w:rPr>
                <w:rFonts w:ascii="Times New Roman" w:hAnsi="Times New Roman"/>
                <w:sz w:val="20"/>
              </w:rPr>
              <w:t>Ensemble (Boosting)</w:t>
            </w:r>
          </w:p>
        </w:tc>
        <w:tc>
          <w:tcPr>
            <w:tcW w:type="dxa" w:w="2251"/>
          </w:tcPr>
          <w:p>
            <w:pPr>
              <w:spacing w:after="20" w:before="20"/>
            </w:pPr>
            <w:r>
              <w:rPr>
                <w:rFonts w:ascii="Times New Roman" w:hAnsi="Times New Roman"/>
                <w:sz w:val="20"/>
              </w:rPr>
              <w:t>n_estimators=200, random_state=42</w:t>
            </w:r>
          </w:p>
        </w:tc>
        <w:tc>
          <w:tcPr>
            <w:tcW w:type="dxa" w:w="2251"/>
          </w:tcPr>
          <w:p>
            <w:pPr>
              <w:spacing w:after="20" w:before="20"/>
            </w:pPr>
            <w:r>
              <w:rPr>
                <w:rFonts w:ascii="Times New Roman" w:hAnsi="Times New Roman"/>
                <w:sz w:val="20"/>
              </w:rPr>
              <w:t>Reduces bias, combines weak learners</w:t>
            </w:r>
          </w:p>
        </w:tc>
      </w:tr>
    </w:tbl>
    <w:p>
      <w:pPr>
        <w:pStyle w:val="Heading2"/>
        <w:spacing w:before="160" w:after="120"/>
      </w:pPr>
      <w:r>
        <w:rPr>
          <w:rFonts w:ascii="Times New Roman" w:hAnsi="Times New Roman"/>
          <w:color w:val="000000"/>
        </w:rPr>
        <w:t>5.5 Cross-Validation Strategy</w:t>
      </w:r>
    </w:p>
    <w:p>
      <w:pPr>
        <w:spacing w:after="120" w:before="0"/>
        <w:jc w:val="both"/>
      </w:pPr>
      <w:r>
        <w:rPr>
          <w:rFonts w:ascii="Times New Roman" w:hAnsi="Times New Roman"/>
          <w:b w:val="0"/>
          <w:i w:val="0"/>
          <w:sz w:val="24"/>
        </w:rPr>
        <w:t>To obtain robust and reliable estimates of model performance, 10-fold stratified cross-validation was employed. In this approach, the training set (242 samples) is randomly divided into 10 equally sized folds, with each fold maintaining the same class distribution as the overall training set (stratification). The model is then trained 10 times, each time using 9 folds for training and the remaining fold for validation. The final performance metric is the mean accuracy across all 10 folds, with the standard deviation providing a measure of the variability in performance.</w:t>
      </w:r>
    </w:p>
    <w:p>
      <w:pPr>
        <w:spacing w:after="120" w:before="0"/>
        <w:jc w:val="both"/>
      </w:pPr>
      <w:r>
        <w:rPr>
          <w:rFonts w:ascii="Times New Roman" w:hAnsi="Times New Roman"/>
          <w:b w:val="0"/>
          <w:i w:val="0"/>
          <w:sz w:val="24"/>
        </w:rPr>
        <w:t>Stratified cross-validation was chosen over standard k-fold cross-validation because it ensures that each fold is a representative sample of the training data, which is particularly important when the classes are not perfectly balanced. The 10-fold configuration was selected as it provides a good balance between bias and variance in the performance estimate, and is the most commonly used configuration in the machine learning literature.</w:t>
      </w:r>
    </w:p>
    <w:p>
      <w:pPr>
        <w:spacing w:after="120" w:before="0"/>
        <w:jc w:val="both"/>
      </w:pPr>
      <w:r>
        <w:rPr>
          <w:rFonts w:ascii="Times New Roman" w:hAnsi="Times New Roman"/>
          <w:b w:val="0"/>
          <w:i w:val="0"/>
          <w:sz w:val="24"/>
        </w:rPr>
        <w:t>The cross-validation was implemented using scikit-learn's StratifiedKFold class with the following parameters: n_splits=10, shuffle=True, and random_state=42. The shuffle parameter ensures that the data is randomly shuffled before splitting into folds, and the random_state ensures reproducibility.</w:t>
      </w:r>
    </w:p>
    <w:p>
      <w:pPr>
        <w:spacing w:after="80" w:before="240"/>
        <w:jc w:val="center"/>
      </w:pPr>
      <w:r>
        <w:rPr>
          <w:rFonts w:ascii="Times New Roman" w:hAnsi="Times New Roman"/>
          <w:b/>
          <w:i w:val="0"/>
          <w:sz w:val="22"/>
        </w:rPr>
        <w:t>Figure 5.2: K-Fold Cross-Validation Process</w:t>
      </w:r>
    </w:p>
    <w:p>
      <w:pPr>
        <w:spacing w:after="0" w:before="0" w:line="240" w:lineRule="auto"/>
      </w:pPr>
      <w:r>
        <w:rPr>
          <w:rFonts w:ascii="Courier New" w:hAnsi="Courier New"/>
          <w:sz w:val="16"/>
        </w:rPr>
        <w:t xml:space="preserve">    Fold 1: [Val] [Trn] [Trn] [Trn] [Trn] [Trn] [Trn] [Trn] [Trn] [Trn]  -&gt; Score_1</w:t>
      </w:r>
    </w:p>
    <w:p>
      <w:pPr>
        <w:spacing w:after="0" w:before="0" w:line="240" w:lineRule="auto"/>
      </w:pPr>
      <w:r>
        <w:rPr>
          <w:rFonts w:ascii="Courier New" w:hAnsi="Courier New"/>
          <w:sz w:val="16"/>
        </w:rPr>
        <w:t xml:space="preserve">    Fold 2: [Trn] [Val] [Trn] [Trn] [Trn] [Trn] [Trn] [Trn] [Trn] [Trn]  -&gt; Score_2</w:t>
      </w:r>
    </w:p>
    <w:p>
      <w:pPr>
        <w:spacing w:after="0" w:before="0" w:line="240" w:lineRule="auto"/>
      </w:pPr>
      <w:r>
        <w:rPr>
          <w:rFonts w:ascii="Courier New" w:hAnsi="Courier New"/>
          <w:sz w:val="16"/>
        </w:rPr>
        <w:t xml:space="preserve">    Fold 3: [Trn] [Trn] [Val] [Trn] [Trn] [Trn] [Trn] [Trn] [Trn] [Trn]  -&gt; Score_3</w:t>
      </w:r>
    </w:p>
    <w:p>
      <w:pPr>
        <w:spacing w:after="0" w:before="0" w:line="240" w:lineRule="auto"/>
      </w:pPr>
      <w:r>
        <w:rPr>
          <w:rFonts w:ascii="Courier New" w:hAnsi="Courier New"/>
          <w:sz w:val="16"/>
        </w:rPr>
        <w:t xml:space="preserve">    Fold 4: [Trn] [Trn] [Trn] [Val] [Trn] [Trn] [Trn] [Trn] [Trn] [Trn]  -&gt; Score_4</w:t>
      </w:r>
    </w:p>
    <w:p>
      <w:pPr>
        <w:spacing w:after="0" w:before="0" w:line="240" w:lineRule="auto"/>
      </w:pPr>
      <w:r>
        <w:rPr>
          <w:rFonts w:ascii="Courier New" w:hAnsi="Courier New"/>
          <w:sz w:val="16"/>
        </w:rPr>
        <w:t xml:space="preserve">    Fold 5: [Trn] [Trn] [Trn] [Trn] [Val] [Trn] [Trn] [Trn] [Trn] [Trn]  -&gt; Score_5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Fold 10:[Trn] [Trn] [Trn] [Trn] [Trn] [Trn] [Trn] [Trn] [Trn] [Val]  -&gt; Score_10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Final Score = mean(Score_1, Score_2, ..., Score_10)</w:t>
      </w:r>
    </w:p>
    <w:p>
      <w:pPr>
        <w:spacing w:after="0" w:before="0" w:line="240" w:lineRule="auto"/>
      </w:pPr>
      <w:r>
        <w:rPr>
          <w:rFonts w:ascii="Courier New" w:hAnsi="Courier New"/>
          <w:sz w:val="16"/>
        </w:rPr>
        <w:t xml:space="preserve">    Std Dev     = std(Score_1, Score_2, ..., Score_10)</w:t>
      </w:r>
    </w:p>
    <w:p>
      <w:pPr>
        <w:pStyle w:val="Heading2"/>
        <w:spacing w:before="160" w:after="120"/>
      </w:pPr>
      <w:r>
        <w:rPr>
          <w:rFonts w:ascii="Times New Roman" w:hAnsi="Times New Roman"/>
          <w:color w:val="000000"/>
        </w:rPr>
        <w:t>5.6 Hyperparameter Tuning</w:t>
      </w:r>
    </w:p>
    <w:p>
      <w:pPr>
        <w:spacing w:after="120" w:before="0"/>
        <w:jc w:val="both"/>
      </w:pPr>
      <w:r>
        <w:rPr>
          <w:rFonts w:ascii="Times New Roman" w:hAnsi="Times New Roman"/>
          <w:b w:val="0"/>
          <w:i w:val="0"/>
          <w:sz w:val="24"/>
        </w:rPr>
        <w:t>After identifying the best-performing model through cross-validation (Random Forest), hyperparameter tuning was performed using GridSearchCV. GridSearchCV performs an exhaustive search over a specified parameter grid, evaluating each combination using cross-validation to find the optimal set of hyperparameters.</w:t>
      </w:r>
    </w:p>
    <w:p>
      <w:pPr>
        <w:spacing w:after="120" w:before="0"/>
        <w:jc w:val="both"/>
      </w:pPr>
      <w:r>
        <w:rPr>
          <w:rFonts w:ascii="Times New Roman" w:hAnsi="Times New Roman"/>
          <w:b w:val="0"/>
          <w:i w:val="0"/>
          <w:sz w:val="24"/>
        </w:rPr>
        <w:t>The hyperparameter search space for Random Forest was defined as follows:</w:t>
      </w:r>
    </w:p>
    <w:p>
      <w:pPr>
        <w:spacing w:after="80" w:before="240"/>
        <w:jc w:val="center"/>
      </w:pPr>
      <w:r>
        <w:rPr>
          <w:rFonts w:ascii="Times New Roman" w:hAnsi="Times New Roman"/>
          <w:b/>
          <w:i w:val="0"/>
          <w:sz w:val="22"/>
        </w:rPr>
        <w:t>Table 5.2: Hyperparameter Search Space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Parameter</w:t>
            </w:r>
          </w:p>
        </w:tc>
        <w:tc>
          <w:tcPr>
            <w:tcW w:type="dxa" w:w="2251"/>
          </w:tcPr>
          <w:p>
            <w:pPr>
              <w:spacing w:after="40" w:before="40"/>
            </w:pPr>
            <w:r>
              <w:rPr>
                <w:rFonts w:ascii="Times New Roman" w:hAnsi="Times New Roman"/>
                <w:b/>
                <w:sz w:val="20"/>
              </w:rPr>
              <w:t>Search Values</w:t>
            </w:r>
          </w:p>
        </w:tc>
        <w:tc>
          <w:tcPr>
            <w:tcW w:type="dxa" w:w="2251"/>
          </w:tcPr>
          <w:p>
            <w:pPr>
              <w:spacing w:after="40" w:before="40"/>
            </w:pPr>
            <w:r>
              <w:rPr>
                <w:rFonts w:ascii="Times New Roman" w:hAnsi="Times New Roman"/>
                <w:b/>
                <w:sz w:val="20"/>
              </w:rPr>
              <w:t>Best Value</w:t>
            </w:r>
          </w:p>
        </w:tc>
        <w:tc>
          <w:tcPr>
            <w:tcW w:type="dxa" w:w="2251"/>
          </w:tcPr>
          <w:p>
            <w:pPr>
              <w:spacing w:after="40" w:before="40"/>
            </w:pPr>
            <w:r>
              <w:rPr>
                <w:rFonts w:ascii="Times New Roman" w:hAnsi="Times New Roman"/>
                <w:b/>
                <w:sz w:val="20"/>
              </w:rPr>
              <w:t>Description</w:t>
            </w:r>
          </w:p>
        </w:tc>
      </w:tr>
      <w:tr>
        <w:tc>
          <w:tcPr>
            <w:tcW w:type="dxa" w:w="2251"/>
          </w:tcPr>
          <w:p>
            <w:pPr>
              <w:spacing w:after="20" w:before="20"/>
            </w:pPr>
            <w:r>
              <w:rPr>
                <w:rFonts w:ascii="Times New Roman" w:hAnsi="Times New Roman"/>
                <w:sz w:val="20"/>
              </w:rPr>
              <w:t>n_estimators</w:t>
            </w:r>
          </w:p>
        </w:tc>
        <w:tc>
          <w:tcPr>
            <w:tcW w:type="dxa" w:w="2251"/>
          </w:tcPr>
          <w:p>
            <w:pPr>
              <w:spacing w:after="20" w:before="20"/>
            </w:pPr>
            <w:r>
              <w:rPr>
                <w:rFonts w:ascii="Times New Roman" w:hAnsi="Times New Roman"/>
                <w:sz w:val="20"/>
              </w:rPr>
              <w:t>100, 200, 300</w:t>
            </w:r>
          </w:p>
        </w:tc>
        <w:tc>
          <w:tcPr>
            <w:tcW w:type="dxa" w:w="2251"/>
          </w:tcPr>
          <w:p>
            <w:pPr>
              <w:spacing w:after="20" w:before="20"/>
            </w:pPr>
            <w:r>
              <w:rPr>
                <w:rFonts w:ascii="Times New Roman" w:hAnsi="Times New Roman"/>
                <w:sz w:val="20"/>
              </w:rPr>
              <w:t>300</w:t>
            </w:r>
          </w:p>
        </w:tc>
        <w:tc>
          <w:tcPr>
            <w:tcW w:type="dxa" w:w="2251"/>
          </w:tcPr>
          <w:p>
            <w:pPr>
              <w:spacing w:after="20" w:before="20"/>
            </w:pPr>
            <w:r>
              <w:rPr>
                <w:rFonts w:ascii="Times New Roman" w:hAnsi="Times New Roman"/>
                <w:sz w:val="20"/>
              </w:rPr>
              <w:t>Number of trees in the forest</w:t>
            </w:r>
          </w:p>
        </w:tc>
      </w:tr>
      <w:tr>
        <w:tc>
          <w:tcPr>
            <w:tcW w:type="dxa" w:w="2251"/>
          </w:tcPr>
          <w:p>
            <w:pPr>
              <w:spacing w:after="20" w:before="20"/>
            </w:pPr>
            <w:r>
              <w:rPr>
                <w:rFonts w:ascii="Times New Roman" w:hAnsi="Times New Roman"/>
                <w:sz w:val="20"/>
              </w:rPr>
              <w:t>max_depth</w:t>
            </w:r>
          </w:p>
        </w:tc>
        <w:tc>
          <w:tcPr>
            <w:tcW w:type="dxa" w:w="2251"/>
          </w:tcPr>
          <w:p>
            <w:pPr>
              <w:spacing w:after="20" w:before="20"/>
            </w:pPr>
            <w:r>
              <w:rPr>
                <w:rFonts w:ascii="Times New Roman" w:hAnsi="Times New Roman"/>
                <w:sz w:val="20"/>
              </w:rPr>
              <w:t>None, 5, 10, 15</w:t>
            </w:r>
          </w:p>
        </w:tc>
        <w:tc>
          <w:tcPr>
            <w:tcW w:type="dxa" w:w="2251"/>
          </w:tcPr>
          <w:p>
            <w:pPr>
              <w:spacing w:after="20" w:before="20"/>
            </w:pPr>
            <w:r>
              <w:rPr>
                <w:rFonts w:ascii="Times New Roman" w:hAnsi="Times New Roman"/>
                <w:sz w:val="20"/>
              </w:rPr>
              <w:t>5</w:t>
            </w:r>
          </w:p>
        </w:tc>
        <w:tc>
          <w:tcPr>
            <w:tcW w:type="dxa" w:w="2251"/>
          </w:tcPr>
          <w:p>
            <w:pPr>
              <w:spacing w:after="20" w:before="20"/>
            </w:pPr>
            <w:r>
              <w:rPr>
                <w:rFonts w:ascii="Times New Roman" w:hAnsi="Times New Roman"/>
                <w:sz w:val="20"/>
              </w:rPr>
              <w:t>Maximum depth of each tree</w:t>
            </w:r>
          </w:p>
        </w:tc>
      </w:tr>
      <w:tr>
        <w:tc>
          <w:tcPr>
            <w:tcW w:type="dxa" w:w="2251"/>
          </w:tcPr>
          <w:p>
            <w:pPr>
              <w:spacing w:after="20" w:before="20"/>
            </w:pPr>
            <w:r>
              <w:rPr>
                <w:rFonts w:ascii="Times New Roman" w:hAnsi="Times New Roman"/>
                <w:sz w:val="20"/>
              </w:rPr>
              <w:t>min_samples_split</w:t>
            </w:r>
          </w:p>
        </w:tc>
        <w:tc>
          <w:tcPr>
            <w:tcW w:type="dxa" w:w="2251"/>
          </w:tcPr>
          <w:p>
            <w:pPr>
              <w:spacing w:after="20" w:before="20"/>
            </w:pPr>
            <w:r>
              <w:rPr>
                <w:rFonts w:ascii="Times New Roman" w:hAnsi="Times New Roman"/>
                <w:sz w:val="20"/>
              </w:rPr>
              <w:t>2, 5, 10</w:t>
            </w:r>
          </w:p>
        </w:tc>
        <w:tc>
          <w:tcPr>
            <w:tcW w:type="dxa" w:w="2251"/>
          </w:tcPr>
          <w:p>
            <w:pPr>
              <w:spacing w:after="20" w:before="20"/>
            </w:pPr>
            <w:r>
              <w:rPr>
                <w:rFonts w:ascii="Times New Roman" w:hAnsi="Times New Roman"/>
                <w:sz w:val="20"/>
              </w:rPr>
              <w:t>2</w:t>
            </w:r>
          </w:p>
        </w:tc>
        <w:tc>
          <w:tcPr>
            <w:tcW w:type="dxa" w:w="2251"/>
          </w:tcPr>
          <w:p>
            <w:pPr>
              <w:spacing w:after="20" w:before="20"/>
            </w:pPr>
            <w:r>
              <w:rPr>
                <w:rFonts w:ascii="Times New Roman" w:hAnsi="Times New Roman"/>
                <w:sz w:val="20"/>
              </w:rPr>
              <w:t>Minimum samples required to split a node</w:t>
            </w:r>
          </w:p>
        </w:tc>
      </w:tr>
    </w:tbl>
    <w:p>
      <w:pPr>
        <w:spacing w:after="120" w:before="0"/>
        <w:jc w:val="both"/>
      </w:pPr>
      <w:r>
        <w:rPr>
          <w:rFonts w:ascii="Times New Roman" w:hAnsi="Times New Roman"/>
          <w:b w:val="0"/>
          <w:i w:val="0"/>
          <w:sz w:val="24"/>
        </w:rPr>
        <w:t>The grid search evaluated 3 x 4 x 3 = 36 parameter combinations, each assessed using 10-fold stratified cross-validation, resulting in a total of 360 model fits. The best parameter combination (n_estimators=300, max_depth=5, min_samples_split=2) achieved a cross-validation accuracy of approximately 83.92%.</w:t>
      </w:r>
    </w:p>
    <w:p>
      <w:pPr>
        <w:spacing w:after="120" w:before="0"/>
        <w:jc w:val="both"/>
      </w:pPr>
      <w:r>
        <w:rPr>
          <w:rFonts w:ascii="Times New Roman" w:hAnsi="Times New Roman"/>
          <w:b w:val="0"/>
          <w:i w:val="0"/>
          <w:sz w:val="24"/>
        </w:rPr>
        <w:t>The optimal max_depth of 5 is noteworthy, as it indicates that relatively shallow trees perform best for this dataset. This is consistent with the dataset's moderate size (303 samples) and dimensionality (13 features), where deeper trees would risk overfitting to noise in the training data. The larger number of estimators (300) compensates for the limited depth by providing greater diversity in the ensemble.</w:t>
      </w:r>
    </w:p>
    <w:p>
      <w:pPr>
        <w:pStyle w:val="Heading2"/>
        <w:spacing w:before="160" w:after="120"/>
      </w:pPr>
      <w:r>
        <w:rPr>
          <w:rFonts w:ascii="Times New Roman" w:hAnsi="Times New Roman"/>
          <w:color w:val="000000"/>
        </w:rPr>
        <w:t>5.7 Evaluation Metrics</w:t>
      </w:r>
    </w:p>
    <w:p>
      <w:pPr>
        <w:spacing w:after="120" w:before="0"/>
        <w:jc w:val="both"/>
      </w:pPr>
      <w:r>
        <w:rPr>
          <w:rFonts w:ascii="Times New Roman" w:hAnsi="Times New Roman"/>
          <w:b w:val="0"/>
          <w:i w:val="0"/>
          <w:sz w:val="24"/>
        </w:rPr>
        <w:t>The performance of the final model was evaluated using multiple complementary metrics, each providing a different perspective on the model's effectiveness. Using multiple metrics is essential in medical diagnosis applications where the costs of different types of errors (false positives vs. false negatives) are not equal.</w:t>
      </w:r>
    </w:p>
    <w:p>
      <w:pPr>
        <w:spacing w:after="120" w:before="0"/>
        <w:jc w:val="both"/>
      </w:pPr>
      <w:r>
        <w:rPr>
          <w:rFonts w:ascii="Times New Roman" w:hAnsi="Times New Roman"/>
          <w:b w:val="0"/>
          <w:i w:val="0"/>
          <w:sz w:val="24"/>
        </w:rPr>
        <w:t>Accuracy: The proportion of correct predictions out of all predictions. Accuracy = (TP + TN) / (TP + TN + FP + FN). While intuitive, accuracy alone can be misleading for imbalanced datasets.</w:t>
      </w:r>
    </w:p>
    <w:p>
      <w:pPr>
        <w:spacing w:after="120" w:before="0"/>
        <w:jc w:val="both"/>
      </w:pPr>
      <w:r>
        <w:rPr>
          <w:rFonts w:ascii="Times New Roman" w:hAnsi="Times New Roman"/>
          <w:b w:val="0"/>
          <w:i w:val="0"/>
          <w:sz w:val="24"/>
        </w:rPr>
        <w:t>Precision: The proportion of positive predictions that are actually positive. Precision = TP / (TP + FP). High precision means fewer false alarms (patients incorrectly flagged as having heart disease).</w:t>
      </w:r>
    </w:p>
    <w:p>
      <w:pPr>
        <w:spacing w:after="120" w:before="0"/>
        <w:jc w:val="both"/>
      </w:pPr>
      <w:r>
        <w:rPr>
          <w:rFonts w:ascii="Times New Roman" w:hAnsi="Times New Roman"/>
          <w:b w:val="0"/>
          <w:i w:val="0"/>
          <w:sz w:val="24"/>
        </w:rPr>
        <w:t>Recall (Sensitivity): The proportion of actual positive cases that are correctly identified. Recall = TP / (TP + FN). In medical diagnosis, high recall is critical because it means fewer missed diagnoses (false negatives), which could be life-threatening.</w:t>
      </w:r>
    </w:p>
    <w:p>
      <w:pPr>
        <w:spacing w:after="120" w:before="0"/>
        <w:jc w:val="both"/>
      </w:pPr>
      <w:r>
        <w:rPr>
          <w:rFonts w:ascii="Times New Roman" w:hAnsi="Times New Roman"/>
          <w:b w:val="0"/>
          <w:i w:val="0"/>
          <w:sz w:val="24"/>
        </w:rPr>
        <w:t>F1 Score: The harmonic mean of precision and recall, providing a single metric that balances both concerns. F1 = 2 * (Precision * Recall) / (Precision + Recall). The F1 score is particularly useful when there is an uneven class distribution.</w:t>
      </w:r>
    </w:p>
    <w:p>
      <w:pPr>
        <w:spacing w:after="120" w:before="0"/>
        <w:jc w:val="both"/>
      </w:pPr>
      <w:r>
        <w:rPr>
          <w:rFonts w:ascii="Times New Roman" w:hAnsi="Times New Roman"/>
          <w:b w:val="0"/>
          <w:i w:val="0"/>
          <w:sz w:val="24"/>
        </w:rPr>
        <w:t>ROC-AUC: The Area Under the Receiver Operating Characteristic Curve, which measures the model's ability to discriminate between positive and negative classes across all possible classification thresholds. A value of 1.0 indicates perfect discrimination, while 0.5 indicates random guessing. ROC-AUC is threshold-independent and provides a comprehensive measure of model performance.</w:t>
      </w:r>
    </w:p>
    <w:p>
      <w:pPr>
        <w:spacing w:after="80" w:before="240"/>
        <w:jc w:val="center"/>
      </w:pPr>
      <w:r>
        <w:rPr>
          <w:rFonts w:ascii="Times New Roman" w:hAnsi="Times New Roman"/>
          <w:b/>
          <w:i w:val="0"/>
          <w:sz w:val="22"/>
        </w:rPr>
        <w:t>Figure 5.1: Machine Learning Pipeline Flowchart</w:t>
      </w:r>
    </w:p>
    <w:p>
      <w:pPr>
        <w:spacing w:after="0" w:before="0" w:line="240" w:lineRule="auto"/>
      </w:pPr>
      <w:r>
        <w:rPr>
          <w:rFonts w:ascii="Courier New" w:hAnsi="Courier New"/>
          <w:sz w:val="16"/>
        </w:rPr>
        <w:t xml:space="preserve">    +-------------+     +----------------+     +------------------+</w:t>
      </w:r>
    </w:p>
    <w:p>
      <w:pPr>
        <w:spacing w:after="0" w:before="0" w:line="240" w:lineRule="auto"/>
      </w:pPr>
      <w:r>
        <w:rPr>
          <w:rFonts w:ascii="Courier New" w:hAnsi="Courier New"/>
          <w:sz w:val="16"/>
        </w:rPr>
        <w:t xml:space="preserve">    | Load CSV    | --&gt; | Feature-Target | --&gt; | Train-Test Split |</w:t>
      </w:r>
    </w:p>
    <w:p>
      <w:pPr>
        <w:spacing w:after="0" w:before="0" w:line="240" w:lineRule="auto"/>
      </w:pPr>
      <w:r>
        <w:rPr>
          <w:rFonts w:ascii="Courier New" w:hAnsi="Courier New"/>
          <w:sz w:val="16"/>
        </w:rPr>
        <w:t xml:space="preserve">    | (heart.csv) |     | Separation     |     | (80/20 Stratified)|</w:t>
      </w:r>
    </w:p>
    <w:p>
      <w:pPr>
        <w:spacing w:after="0" w:before="0" w:line="240" w:lineRule="auto"/>
      </w:pPr>
      <w:r>
        <w:rPr>
          <w:rFonts w:ascii="Courier New" w:hAnsi="Courier New"/>
          <w:sz w:val="16"/>
        </w:rPr>
        <w:t xml:space="preserve">    +-------------+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     +-------------------------+</w:t>
      </w:r>
    </w:p>
    <w:p>
      <w:pPr>
        <w:spacing w:after="0" w:before="0" w:line="240" w:lineRule="auto"/>
      </w:pPr>
      <w:r>
        <w:rPr>
          <w:rFonts w:ascii="Courier New" w:hAnsi="Courier New"/>
          <w:sz w:val="16"/>
        </w:rPr>
        <w:t xml:space="preserve">    | 10-Fold Stratified      | --&gt; | Compare 7 Algorithms    |</w:t>
      </w:r>
    </w:p>
    <w:p>
      <w:pPr>
        <w:spacing w:after="0" w:before="0" w:line="240" w:lineRule="auto"/>
      </w:pPr>
      <w:r>
        <w:rPr>
          <w:rFonts w:ascii="Courier New" w:hAnsi="Courier New"/>
          <w:sz w:val="16"/>
        </w:rPr>
        <w:t xml:space="preserve">    | Cross-Validation        |     | (Accuracy +/- Std Dev)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     +------------------------+</w:t>
      </w:r>
    </w:p>
    <w:p>
      <w:pPr>
        <w:spacing w:after="0" w:before="0" w:line="240" w:lineRule="auto"/>
      </w:pPr>
      <w:r>
        <w:rPr>
          <w:rFonts w:ascii="Courier New" w:hAnsi="Courier New"/>
          <w:sz w:val="16"/>
        </w:rPr>
        <w:t xml:space="preserve">    | Select Best Model          | --&gt; | Hyperparameter Tuning  |</w:t>
      </w:r>
    </w:p>
    <w:p>
      <w:pPr>
        <w:spacing w:after="0" w:before="0" w:line="240" w:lineRule="auto"/>
      </w:pPr>
      <w:r>
        <w:rPr>
          <w:rFonts w:ascii="Courier New" w:hAnsi="Courier New"/>
          <w:sz w:val="16"/>
        </w:rPr>
        <w:t xml:space="preserve">    | (Random Forest)            |     | (GridSearchCV)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     +------------------------+</w:t>
      </w:r>
    </w:p>
    <w:p>
      <w:pPr>
        <w:spacing w:after="0" w:before="0" w:line="240" w:lineRule="auto"/>
      </w:pPr>
      <w:r>
        <w:rPr>
          <w:rFonts w:ascii="Courier New" w:hAnsi="Courier New"/>
          <w:sz w:val="16"/>
        </w:rPr>
        <w:t xml:space="preserve">    | Train Final Model          | --&gt; | Evaluate on Test Set   |</w:t>
      </w:r>
    </w:p>
    <w:p>
      <w:pPr>
        <w:spacing w:after="0" w:before="0" w:line="240" w:lineRule="auto"/>
      </w:pPr>
      <w:r>
        <w:rPr>
          <w:rFonts w:ascii="Courier New" w:hAnsi="Courier New"/>
          <w:sz w:val="16"/>
        </w:rPr>
        <w:t xml:space="preserve">    | with Best Parameters       |     | (Accuracy, Precision,  |</w:t>
      </w:r>
    </w:p>
    <w:p>
      <w:pPr>
        <w:spacing w:after="0" w:before="0" w:line="240" w:lineRule="auto"/>
      </w:pPr>
      <w:r>
        <w:rPr>
          <w:rFonts w:ascii="Courier New" w:hAnsi="Courier New"/>
          <w:sz w:val="16"/>
        </w:rPr>
        <w:t xml:space="preserve">    +----------------------------+     |  Recall, F1, ROC-AUC)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     +------------------------+</w:t>
      </w:r>
    </w:p>
    <w:p>
      <w:pPr>
        <w:spacing w:after="0" w:before="0" w:line="240" w:lineRule="auto"/>
      </w:pPr>
      <w:r>
        <w:rPr>
          <w:rFonts w:ascii="Courier New" w:hAnsi="Courier New"/>
          <w:sz w:val="16"/>
        </w:rPr>
        <w:t xml:space="preserve">    | Save Model (.pkl)          |     | Generate Visualisations|</w:t>
      </w:r>
    </w:p>
    <w:p>
      <w:pPr>
        <w:spacing w:after="0" w:before="0" w:line="240" w:lineRule="auto"/>
      </w:pPr>
      <w:r>
        <w:rPr>
          <w:rFonts w:ascii="Courier New" w:hAnsi="Courier New"/>
          <w:sz w:val="16"/>
        </w:rPr>
        <w:t xml:space="preserve">    | Save Metadata (.json)      |     | (Confusion Matrix,     |</w:t>
      </w:r>
    </w:p>
    <w:p>
      <w:pPr>
        <w:spacing w:after="0" w:before="0" w:line="240" w:lineRule="auto"/>
      </w:pPr>
      <w:r>
        <w:rPr>
          <w:rFonts w:ascii="Courier New" w:hAnsi="Courier New"/>
          <w:sz w:val="16"/>
        </w:rPr>
        <w:t xml:space="preserve">    +----------------------------+     |  Comparison Chart,     |</w:t>
      </w:r>
    </w:p>
    <w:p>
      <w:pPr>
        <w:spacing w:after="0" w:before="0" w:line="240" w:lineRule="auto"/>
      </w:pPr>
      <w:r>
        <w:rPr>
          <w:rFonts w:ascii="Courier New" w:hAnsi="Courier New"/>
          <w:sz w:val="16"/>
        </w:rPr>
        <w:t xml:space="preserve">                                       |  Correlation Heatmap)  |</w:t>
      </w:r>
    </w:p>
    <w:p>
      <w:pPr>
        <w:spacing w:after="0" w:before="0" w:line="240" w:lineRule="auto"/>
      </w:pPr>
      <w:r>
        <w:rPr>
          <w:rFonts w:ascii="Courier New" w:hAnsi="Courier New"/>
          <w:sz w:val="16"/>
        </w:rPr>
        <w:t xml:space="preserve">                                       +------------------------+</w:t>
      </w:r>
    </w:p>
    <w:p>
      <w:pPr>
        <w:pStyle w:val="Heading1"/>
        <w:pageBreakBefore/>
        <w:spacing w:before="240" w:after="120"/>
      </w:pPr>
      <w:r>
        <w:rPr>
          <w:rFonts w:ascii="Times New Roman" w:hAnsi="Times New Roman"/>
          <w:color w:val="000000"/>
        </w:rPr>
        <w:t>Chapter 6: Implementation</w:t>
      </w:r>
    </w:p>
    <w:p>
      <w:pPr>
        <w:pStyle w:val="Heading2"/>
        <w:spacing w:before="160" w:after="120"/>
      </w:pPr>
      <w:r>
        <w:rPr>
          <w:rFonts w:ascii="Times New Roman" w:hAnsi="Times New Roman"/>
          <w:color w:val="000000"/>
        </w:rPr>
        <w:t>6.1 Development Environment</w:t>
      </w:r>
    </w:p>
    <w:p>
      <w:pPr>
        <w:spacing w:after="120" w:before="0"/>
        <w:jc w:val="both"/>
      </w:pPr>
      <w:r>
        <w:rPr>
          <w:rFonts w:ascii="Times New Roman" w:hAnsi="Times New Roman"/>
          <w:b w:val="0"/>
          <w:i w:val="0"/>
          <w:sz w:val="24"/>
        </w:rPr>
        <w:t>The CardioPredict system was developed using the following development environment and tools:</w:t>
      </w:r>
    </w:p>
    <w:p>
      <w:pPr>
        <w:spacing w:after="80" w:before="240"/>
        <w:jc w:val="center"/>
      </w:pPr>
      <w:r>
        <w:rPr>
          <w:rFonts w:ascii="Times New Roman" w:hAnsi="Times New Roman"/>
          <w:b/>
          <w:i w:val="0"/>
          <w:sz w:val="22"/>
        </w:rPr>
        <w:t>Table 6.1: Technology Stack</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Component</w:t>
            </w:r>
          </w:p>
        </w:tc>
        <w:tc>
          <w:tcPr>
            <w:tcW w:type="dxa" w:w="2251"/>
          </w:tcPr>
          <w:p>
            <w:pPr>
              <w:spacing w:after="40" w:before="40"/>
            </w:pPr>
            <w:r>
              <w:rPr>
                <w:rFonts w:ascii="Times New Roman" w:hAnsi="Times New Roman"/>
                <w:b/>
                <w:sz w:val="20"/>
              </w:rPr>
              <w:t>Technology</w:t>
            </w:r>
          </w:p>
        </w:tc>
        <w:tc>
          <w:tcPr>
            <w:tcW w:type="dxa" w:w="2251"/>
          </w:tcPr>
          <w:p>
            <w:pPr>
              <w:spacing w:after="40" w:before="40"/>
            </w:pPr>
            <w:r>
              <w:rPr>
                <w:rFonts w:ascii="Times New Roman" w:hAnsi="Times New Roman"/>
                <w:b/>
                <w:sz w:val="20"/>
              </w:rPr>
              <w:t>Version</w:t>
            </w:r>
          </w:p>
        </w:tc>
        <w:tc>
          <w:tcPr>
            <w:tcW w:type="dxa" w:w="2251"/>
          </w:tcPr>
          <w:p>
            <w:pPr>
              <w:spacing w:after="40" w:before="40"/>
            </w:pPr>
            <w:r>
              <w:rPr>
                <w:rFonts w:ascii="Times New Roman" w:hAnsi="Times New Roman"/>
                <w:b/>
                <w:sz w:val="20"/>
              </w:rPr>
              <w:t>Purpose</w:t>
            </w:r>
          </w:p>
        </w:tc>
      </w:tr>
      <w:tr>
        <w:tc>
          <w:tcPr>
            <w:tcW w:type="dxa" w:w="2251"/>
          </w:tcPr>
          <w:p>
            <w:pPr>
              <w:spacing w:after="20" w:before="20"/>
            </w:pPr>
            <w:r>
              <w:rPr>
                <w:rFonts w:ascii="Times New Roman" w:hAnsi="Times New Roman"/>
                <w:sz w:val="20"/>
              </w:rPr>
              <w:t>Language</w:t>
            </w:r>
          </w:p>
        </w:tc>
        <w:tc>
          <w:tcPr>
            <w:tcW w:type="dxa" w:w="2251"/>
          </w:tcPr>
          <w:p>
            <w:pPr>
              <w:spacing w:after="20" w:before="20"/>
            </w:pPr>
            <w:r>
              <w:rPr>
                <w:rFonts w:ascii="Times New Roman" w:hAnsi="Times New Roman"/>
                <w:sz w:val="20"/>
              </w:rPr>
              <w:t>Python</w:t>
            </w:r>
          </w:p>
        </w:tc>
        <w:tc>
          <w:tcPr>
            <w:tcW w:type="dxa" w:w="2251"/>
          </w:tcPr>
          <w:p>
            <w:pPr>
              <w:spacing w:after="20" w:before="20"/>
            </w:pPr>
            <w:r>
              <w:rPr>
                <w:rFonts w:ascii="Times New Roman" w:hAnsi="Times New Roman"/>
                <w:sz w:val="20"/>
              </w:rPr>
              <w:t>3.9+</w:t>
            </w:r>
          </w:p>
        </w:tc>
        <w:tc>
          <w:tcPr>
            <w:tcW w:type="dxa" w:w="2251"/>
          </w:tcPr>
          <w:p>
            <w:pPr>
              <w:spacing w:after="20" w:before="20"/>
            </w:pPr>
            <w:r>
              <w:rPr>
                <w:rFonts w:ascii="Times New Roman" w:hAnsi="Times New Roman"/>
                <w:sz w:val="20"/>
              </w:rPr>
              <w:t>Core programming language</w:t>
            </w:r>
          </w:p>
        </w:tc>
      </w:tr>
      <w:tr>
        <w:tc>
          <w:tcPr>
            <w:tcW w:type="dxa" w:w="2251"/>
          </w:tcPr>
          <w:p>
            <w:pPr>
              <w:spacing w:after="20" w:before="20"/>
            </w:pPr>
            <w:r>
              <w:rPr>
                <w:rFonts w:ascii="Times New Roman" w:hAnsi="Times New Roman"/>
                <w:sz w:val="20"/>
              </w:rPr>
              <w:t>Web Framework</w:t>
            </w:r>
          </w:p>
        </w:tc>
        <w:tc>
          <w:tcPr>
            <w:tcW w:type="dxa" w:w="2251"/>
          </w:tcPr>
          <w:p>
            <w:pPr>
              <w:spacing w:after="20" w:before="20"/>
            </w:pPr>
            <w:r>
              <w:rPr>
                <w:rFonts w:ascii="Times New Roman" w:hAnsi="Times New Roman"/>
                <w:sz w:val="20"/>
              </w:rPr>
              <w:t>Flask</w:t>
            </w:r>
          </w:p>
        </w:tc>
        <w:tc>
          <w:tcPr>
            <w:tcW w:type="dxa" w:w="2251"/>
          </w:tcPr>
          <w:p>
            <w:pPr>
              <w:spacing w:after="20" w:before="20"/>
            </w:pPr>
            <w:r>
              <w:rPr>
                <w:rFonts w:ascii="Times New Roman" w:hAnsi="Times New Roman"/>
                <w:sz w:val="20"/>
              </w:rPr>
              <w:t>3.0.3</w:t>
            </w:r>
          </w:p>
        </w:tc>
        <w:tc>
          <w:tcPr>
            <w:tcW w:type="dxa" w:w="2251"/>
          </w:tcPr>
          <w:p>
            <w:pPr>
              <w:spacing w:after="20" w:before="20"/>
            </w:pPr>
            <w:r>
              <w:rPr>
                <w:rFonts w:ascii="Times New Roman" w:hAnsi="Times New Roman"/>
                <w:sz w:val="20"/>
              </w:rPr>
              <w:t>HTTP routing and request handling</w:t>
            </w:r>
          </w:p>
        </w:tc>
      </w:tr>
      <w:tr>
        <w:tc>
          <w:tcPr>
            <w:tcW w:type="dxa" w:w="2251"/>
          </w:tcPr>
          <w:p>
            <w:pPr>
              <w:spacing w:after="20" w:before="20"/>
            </w:pPr>
            <w:r>
              <w:rPr>
                <w:rFonts w:ascii="Times New Roman" w:hAnsi="Times New Roman"/>
                <w:sz w:val="20"/>
              </w:rPr>
              <w:t>ML Library</w:t>
            </w:r>
          </w:p>
        </w:tc>
        <w:tc>
          <w:tcPr>
            <w:tcW w:type="dxa" w:w="2251"/>
          </w:tcPr>
          <w:p>
            <w:pPr>
              <w:spacing w:after="20" w:before="20"/>
            </w:pPr>
            <w:r>
              <w:rPr>
                <w:rFonts w:ascii="Times New Roman" w:hAnsi="Times New Roman"/>
                <w:sz w:val="20"/>
              </w:rPr>
              <w:t>scikit-learn</w:t>
            </w:r>
          </w:p>
        </w:tc>
        <w:tc>
          <w:tcPr>
            <w:tcW w:type="dxa" w:w="2251"/>
          </w:tcPr>
          <w:p>
            <w:pPr>
              <w:spacing w:after="20" w:before="20"/>
            </w:pPr>
            <w:r>
              <w:rPr>
                <w:rFonts w:ascii="Times New Roman" w:hAnsi="Times New Roman"/>
                <w:sz w:val="20"/>
              </w:rPr>
              <w:t>1.5.2</w:t>
            </w:r>
          </w:p>
        </w:tc>
        <w:tc>
          <w:tcPr>
            <w:tcW w:type="dxa" w:w="2251"/>
          </w:tcPr>
          <w:p>
            <w:pPr>
              <w:spacing w:after="20" w:before="20"/>
            </w:pPr>
            <w:r>
              <w:rPr>
                <w:rFonts w:ascii="Times New Roman" w:hAnsi="Times New Roman"/>
                <w:sz w:val="20"/>
              </w:rPr>
              <w:t>Model training and inference</w:t>
            </w:r>
          </w:p>
        </w:tc>
      </w:tr>
      <w:tr>
        <w:tc>
          <w:tcPr>
            <w:tcW w:type="dxa" w:w="2251"/>
          </w:tcPr>
          <w:p>
            <w:pPr>
              <w:spacing w:after="20" w:before="20"/>
            </w:pPr>
            <w:r>
              <w:rPr>
                <w:rFonts w:ascii="Times New Roman" w:hAnsi="Times New Roman"/>
                <w:sz w:val="20"/>
              </w:rPr>
              <w:t>Data Processing</w:t>
            </w:r>
          </w:p>
        </w:tc>
        <w:tc>
          <w:tcPr>
            <w:tcW w:type="dxa" w:w="2251"/>
          </w:tcPr>
          <w:p>
            <w:pPr>
              <w:spacing w:after="20" w:before="20"/>
            </w:pPr>
            <w:r>
              <w:rPr>
                <w:rFonts w:ascii="Times New Roman" w:hAnsi="Times New Roman"/>
                <w:sz w:val="20"/>
              </w:rPr>
              <w:t>Pandas</w:t>
            </w:r>
          </w:p>
        </w:tc>
        <w:tc>
          <w:tcPr>
            <w:tcW w:type="dxa" w:w="2251"/>
          </w:tcPr>
          <w:p>
            <w:pPr>
              <w:spacing w:after="20" w:before="20"/>
            </w:pPr>
            <w:r>
              <w:rPr>
                <w:rFonts w:ascii="Times New Roman" w:hAnsi="Times New Roman"/>
                <w:sz w:val="20"/>
              </w:rPr>
              <w:t>2.1.4</w:t>
            </w:r>
          </w:p>
        </w:tc>
        <w:tc>
          <w:tcPr>
            <w:tcW w:type="dxa" w:w="2251"/>
          </w:tcPr>
          <w:p>
            <w:pPr>
              <w:spacing w:after="20" w:before="20"/>
            </w:pPr>
            <w:r>
              <w:rPr>
                <w:rFonts w:ascii="Times New Roman" w:hAnsi="Times New Roman"/>
                <w:sz w:val="20"/>
              </w:rPr>
              <w:t>Dataset loading and manipulation</w:t>
            </w:r>
          </w:p>
        </w:tc>
      </w:tr>
      <w:tr>
        <w:tc>
          <w:tcPr>
            <w:tcW w:type="dxa" w:w="2251"/>
          </w:tcPr>
          <w:p>
            <w:pPr>
              <w:spacing w:after="20" w:before="20"/>
            </w:pPr>
            <w:r>
              <w:rPr>
                <w:rFonts w:ascii="Times New Roman" w:hAnsi="Times New Roman"/>
                <w:sz w:val="20"/>
              </w:rPr>
              <w:t>Numerical</w:t>
            </w:r>
          </w:p>
        </w:tc>
        <w:tc>
          <w:tcPr>
            <w:tcW w:type="dxa" w:w="2251"/>
          </w:tcPr>
          <w:p>
            <w:pPr>
              <w:spacing w:after="20" w:before="20"/>
            </w:pPr>
            <w:r>
              <w:rPr>
                <w:rFonts w:ascii="Times New Roman" w:hAnsi="Times New Roman"/>
                <w:sz w:val="20"/>
              </w:rPr>
              <w:t>NumPy</w:t>
            </w:r>
          </w:p>
        </w:tc>
        <w:tc>
          <w:tcPr>
            <w:tcW w:type="dxa" w:w="2251"/>
          </w:tcPr>
          <w:p>
            <w:pPr>
              <w:spacing w:after="20" w:before="20"/>
            </w:pPr>
            <w:r>
              <w:rPr>
                <w:rFonts w:ascii="Times New Roman" w:hAnsi="Times New Roman"/>
                <w:sz w:val="20"/>
              </w:rPr>
              <w:t>1.26.4</w:t>
            </w:r>
          </w:p>
        </w:tc>
        <w:tc>
          <w:tcPr>
            <w:tcW w:type="dxa" w:w="2251"/>
          </w:tcPr>
          <w:p>
            <w:pPr>
              <w:spacing w:after="20" w:before="20"/>
            </w:pPr>
            <w:r>
              <w:rPr>
                <w:rFonts w:ascii="Times New Roman" w:hAnsi="Times New Roman"/>
                <w:sz w:val="20"/>
              </w:rPr>
              <w:t>Array operations and computations</w:t>
            </w:r>
          </w:p>
        </w:tc>
      </w:tr>
      <w:tr>
        <w:tc>
          <w:tcPr>
            <w:tcW w:type="dxa" w:w="2251"/>
          </w:tcPr>
          <w:p>
            <w:pPr>
              <w:spacing w:after="20" w:before="20"/>
            </w:pPr>
            <w:r>
              <w:rPr>
                <w:rFonts w:ascii="Times New Roman" w:hAnsi="Times New Roman"/>
                <w:sz w:val="20"/>
              </w:rPr>
              <w:t>Visualisation</w:t>
            </w:r>
          </w:p>
        </w:tc>
        <w:tc>
          <w:tcPr>
            <w:tcW w:type="dxa" w:w="2251"/>
          </w:tcPr>
          <w:p>
            <w:pPr>
              <w:spacing w:after="20" w:before="20"/>
            </w:pPr>
            <w:r>
              <w:rPr>
                <w:rFonts w:ascii="Times New Roman" w:hAnsi="Times New Roman"/>
                <w:sz w:val="20"/>
              </w:rPr>
              <w:t>Matplotlib</w:t>
            </w:r>
          </w:p>
        </w:tc>
        <w:tc>
          <w:tcPr>
            <w:tcW w:type="dxa" w:w="2251"/>
          </w:tcPr>
          <w:p>
            <w:pPr>
              <w:spacing w:after="20" w:before="20"/>
            </w:pPr>
            <w:r>
              <w:rPr>
                <w:rFonts w:ascii="Times New Roman" w:hAnsi="Times New Roman"/>
                <w:sz w:val="20"/>
              </w:rPr>
              <w:t>3.8.4</w:t>
            </w:r>
          </w:p>
        </w:tc>
        <w:tc>
          <w:tcPr>
            <w:tcW w:type="dxa" w:w="2251"/>
          </w:tcPr>
          <w:p>
            <w:pPr>
              <w:spacing w:after="20" w:before="20"/>
            </w:pPr>
            <w:r>
              <w:rPr>
                <w:rFonts w:ascii="Times New Roman" w:hAnsi="Times New Roman"/>
                <w:sz w:val="20"/>
              </w:rPr>
              <w:t>Chart and plot generation</w:t>
            </w:r>
          </w:p>
        </w:tc>
      </w:tr>
      <w:tr>
        <w:tc>
          <w:tcPr>
            <w:tcW w:type="dxa" w:w="2251"/>
          </w:tcPr>
          <w:p>
            <w:pPr>
              <w:spacing w:after="20" w:before="20"/>
            </w:pPr>
            <w:r>
              <w:rPr>
                <w:rFonts w:ascii="Times New Roman" w:hAnsi="Times New Roman"/>
                <w:sz w:val="20"/>
              </w:rPr>
              <w:t>Visualisation</w:t>
            </w:r>
          </w:p>
        </w:tc>
        <w:tc>
          <w:tcPr>
            <w:tcW w:type="dxa" w:w="2251"/>
          </w:tcPr>
          <w:p>
            <w:pPr>
              <w:spacing w:after="20" w:before="20"/>
            </w:pPr>
            <w:r>
              <w:rPr>
                <w:rFonts w:ascii="Times New Roman" w:hAnsi="Times New Roman"/>
                <w:sz w:val="20"/>
              </w:rPr>
              <w:t>Seaborn</w:t>
            </w:r>
          </w:p>
        </w:tc>
        <w:tc>
          <w:tcPr>
            <w:tcW w:type="dxa" w:w="2251"/>
          </w:tcPr>
          <w:p>
            <w:pPr>
              <w:spacing w:after="20" w:before="20"/>
            </w:pPr>
            <w:r>
              <w:rPr>
                <w:rFonts w:ascii="Times New Roman" w:hAnsi="Times New Roman"/>
                <w:sz w:val="20"/>
              </w:rPr>
              <w:t>0.13.2</w:t>
            </w:r>
          </w:p>
        </w:tc>
        <w:tc>
          <w:tcPr>
            <w:tcW w:type="dxa" w:w="2251"/>
          </w:tcPr>
          <w:p>
            <w:pPr>
              <w:spacing w:after="20" w:before="20"/>
            </w:pPr>
            <w:r>
              <w:rPr>
                <w:rFonts w:ascii="Times New Roman" w:hAnsi="Times New Roman"/>
                <w:sz w:val="20"/>
              </w:rPr>
              <w:t>Statistical visualisation</w:t>
            </w:r>
          </w:p>
        </w:tc>
      </w:tr>
      <w:tr>
        <w:tc>
          <w:tcPr>
            <w:tcW w:type="dxa" w:w="2251"/>
          </w:tcPr>
          <w:p>
            <w:pPr>
              <w:spacing w:after="20" w:before="20"/>
            </w:pPr>
            <w:r>
              <w:rPr>
                <w:rFonts w:ascii="Times New Roman" w:hAnsi="Times New Roman"/>
                <w:sz w:val="20"/>
              </w:rPr>
              <w:t>Model Persistence</w:t>
            </w:r>
          </w:p>
        </w:tc>
        <w:tc>
          <w:tcPr>
            <w:tcW w:type="dxa" w:w="2251"/>
          </w:tcPr>
          <w:p>
            <w:pPr>
              <w:spacing w:after="20" w:before="20"/>
            </w:pPr>
            <w:r>
              <w:rPr>
                <w:rFonts w:ascii="Times New Roman" w:hAnsi="Times New Roman"/>
                <w:sz w:val="20"/>
              </w:rPr>
              <w:t>Joblib</w:t>
            </w:r>
          </w:p>
        </w:tc>
        <w:tc>
          <w:tcPr>
            <w:tcW w:type="dxa" w:w="2251"/>
          </w:tcPr>
          <w:p>
            <w:pPr>
              <w:spacing w:after="20" w:before="20"/>
            </w:pPr>
            <w:r>
              <w:rPr>
                <w:rFonts w:ascii="Times New Roman" w:hAnsi="Times New Roman"/>
                <w:sz w:val="20"/>
              </w:rPr>
              <w:t>1.4.2</w:t>
            </w:r>
          </w:p>
        </w:tc>
        <w:tc>
          <w:tcPr>
            <w:tcW w:type="dxa" w:w="2251"/>
          </w:tcPr>
          <w:p>
            <w:pPr>
              <w:spacing w:after="20" w:before="20"/>
            </w:pPr>
            <w:r>
              <w:rPr>
                <w:rFonts w:ascii="Times New Roman" w:hAnsi="Times New Roman"/>
                <w:sz w:val="20"/>
              </w:rPr>
              <w:t>Model serialisation/deserialisation</w:t>
            </w:r>
          </w:p>
        </w:tc>
      </w:tr>
      <w:tr>
        <w:tc>
          <w:tcPr>
            <w:tcW w:type="dxa" w:w="2251"/>
          </w:tcPr>
          <w:p>
            <w:pPr>
              <w:spacing w:after="20" w:before="20"/>
            </w:pPr>
            <w:r>
              <w:rPr>
                <w:rFonts w:ascii="Times New Roman" w:hAnsi="Times New Roman"/>
                <w:sz w:val="20"/>
              </w:rPr>
              <w:t>WSGI Server</w:t>
            </w:r>
          </w:p>
        </w:tc>
        <w:tc>
          <w:tcPr>
            <w:tcW w:type="dxa" w:w="2251"/>
          </w:tcPr>
          <w:p>
            <w:pPr>
              <w:spacing w:after="20" w:before="20"/>
            </w:pPr>
            <w:r>
              <w:rPr>
                <w:rFonts w:ascii="Times New Roman" w:hAnsi="Times New Roman"/>
                <w:sz w:val="20"/>
              </w:rPr>
              <w:t>Gunicorn</w:t>
            </w:r>
          </w:p>
        </w:tc>
        <w:tc>
          <w:tcPr>
            <w:tcW w:type="dxa" w:w="2251"/>
          </w:tcPr>
          <w:p>
            <w:pPr>
              <w:spacing w:after="20" w:before="20"/>
            </w:pPr>
            <w:r>
              <w:rPr>
                <w:rFonts w:ascii="Times New Roman" w:hAnsi="Times New Roman"/>
                <w:sz w:val="20"/>
              </w:rPr>
              <w:t>22.0.0</w:t>
            </w:r>
          </w:p>
        </w:tc>
        <w:tc>
          <w:tcPr>
            <w:tcW w:type="dxa" w:w="2251"/>
          </w:tcPr>
          <w:p>
            <w:pPr>
              <w:spacing w:after="20" w:before="20"/>
            </w:pPr>
            <w:r>
              <w:rPr>
                <w:rFonts w:ascii="Times New Roman" w:hAnsi="Times New Roman"/>
                <w:sz w:val="20"/>
              </w:rPr>
              <w:t>Production HTTP server</w:t>
            </w:r>
          </w:p>
        </w:tc>
      </w:tr>
      <w:tr>
        <w:tc>
          <w:tcPr>
            <w:tcW w:type="dxa" w:w="2251"/>
          </w:tcPr>
          <w:p>
            <w:pPr>
              <w:spacing w:after="20" w:before="20"/>
            </w:pPr>
            <w:r>
              <w:rPr>
                <w:rFonts w:ascii="Times New Roman" w:hAnsi="Times New Roman"/>
                <w:sz w:val="20"/>
              </w:rPr>
              <w:t>Database</w:t>
            </w:r>
          </w:p>
        </w:tc>
        <w:tc>
          <w:tcPr>
            <w:tcW w:type="dxa" w:w="2251"/>
          </w:tcPr>
          <w:p>
            <w:pPr>
              <w:spacing w:after="20" w:before="20"/>
            </w:pPr>
            <w:r>
              <w:rPr>
                <w:rFonts w:ascii="Times New Roman" w:hAnsi="Times New Roman"/>
                <w:sz w:val="20"/>
              </w:rPr>
              <w:t>SQLite</w:t>
            </w:r>
          </w:p>
        </w:tc>
        <w:tc>
          <w:tcPr>
            <w:tcW w:type="dxa" w:w="2251"/>
          </w:tcPr>
          <w:p>
            <w:pPr>
              <w:spacing w:after="20" w:before="20"/>
            </w:pPr>
            <w:r>
              <w:rPr>
                <w:rFonts w:ascii="Times New Roman" w:hAnsi="Times New Roman"/>
                <w:sz w:val="20"/>
              </w:rPr>
              <w:t>3.x (built-in)</w:t>
            </w:r>
          </w:p>
        </w:tc>
        <w:tc>
          <w:tcPr>
            <w:tcW w:type="dxa" w:w="2251"/>
          </w:tcPr>
          <w:p>
            <w:pPr>
              <w:spacing w:after="20" w:before="20"/>
            </w:pPr>
            <w:r>
              <w:rPr>
                <w:rFonts w:ascii="Times New Roman" w:hAnsi="Times New Roman"/>
                <w:sz w:val="20"/>
              </w:rPr>
              <w:t>Prediction history storage</w:t>
            </w:r>
          </w:p>
        </w:tc>
      </w:tr>
      <w:tr>
        <w:tc>
          <w:tcPr>
            <w:tcW w:type="dxa" w:w="2251"/>
          </w:tcPr>
          <w:p>
            <w:pPr>
              <w:spacing w:after="20" w:before="20"/>
            </w:pPr>
            <w:r>
              <w:rPr>
                <w:rFonts w:ascii="Times New Roman" w:hAnsi="Times New Roman"/>
                <w:sz w:val="20"/>
              </w:rPr>
              <w:t>Containerisation</w:t>
            </w:r>
          </w:p>
        </w:tc>
        <w:tc>
          <w:tcPr>
            <w:tcW w:type="dxa" w:w="2251"/>
          </w:tcPr>
          <w:p>
            <w:pPr>
              <w:spacing w:after="20" w:before="20"/>
            </w:pPr>
            <w:r>
              <w:rPr>
                <w:rFonts w:ascii="Times New Roman" w:hAnsi="Times New Roman"/>
                <w:sz w:val="20"/>
              </w:rPr>
              <w:t>Docker</w:t>
            </w:r>
          </w:p>
        </w:tc>
        <w:tc>
          <w:tcPr>
            <w:tcW w:type="dxa" w:w="2251"/>
          </w:tcPr>
          <w:p>
            <w:pPr>
              <w:spacing w:after="20" w:before="20"/>
            </w:pPr>
            <w:r>
              <w:rPr>
                <w:rFonts w:ascii="Times New Roman" w:hAnsi="Times New Roman"/>
                <w:sz w:val="20"/>
              </w:rPr>
              <w:t>Latest</w:t>
            </w:r>
          </w:p>
        </w:tc>
        <w:tc>
          <w:tcPr>
            <w:tcW w:type="dxa" w:w="2251"/>
          </w:tcPr>
          <w:p>
            <w:pPr>
              <w:spacing w:after="20" w:before="20"/>
            </w:pPr>
            <w:r>
              <w:rPr>
                <w:rFonts w:ascii="Times New Roman" w:hAnsi="Times New Roman"/>
                <w:sz w:val="20"/>
              </w:rPr>
              <w:t>Application packaging</w:t>
            </w:r>
          </w:p>
        </w:tc>
      </w:tr>
      <w:tr>
        <w:tc>
          <w:tcPr>
            <w:tcW w:type="dxa" w:w="2251"/>
          </w:tcPr>
          <w:p>
            <w:pPr>
              <w:spacing w:after="20" w:before="20"/>
            </w:pPr>
            <w:r>
              <w:rPr>
                <w:rFonts w:ascii="Times New Roman" w:hAnsi="Times New Roman"/>
                <w:sz w:val="20"/>
              </w:rPr>
              <w:t>Orchestration</w:t>
            </w:r>
          </w:p>
        </w:tc>
        <w:tc>
          <w:tcPr>
            <w:tcW w:type="dxa" w:w="2251"/>
          </w:tcPr>
          <w:p>
            <w:pPr>
              <w:spacing w:after="20" w:before="20"/>
            </w:pPr>
            <w:r>
              <w:rPr>
                <w:rFonts w:ascii="Times New Roman" w:hAnsi="Times New Roman"/>
                <w:sz w:val="20"/>
              </w:rPr>
              <w:t>Docker Compose</w:t>
            </w:r>
          </w:p>
        </w:tc>
        <w:tc>
          <w:tcPr>
            <w:tcW w:type="dxa" w:w="2251"/>
          </w:tcPr>
          <w:p>
            <w:pPr>
              <w:spacing w:after="20" w:before="20"/>
            </w:pPr>
            <w:r>
              <w:rPr>
                <w:rFonts w:ascii="Times New Roman" w:hAnsi="Times New Roman"/>
                <w:sz w:val="20"/>
              </w:rPr>
              <w:t>Latest</w:t>
            </w:r>
          </w:p>
        </w:tc>
        <w:tc>
          <w:tcPr>
            <w:tcW w:type="dxa" w:w="2251"/>
          </w:tcPr>
          <w:p>
            <w:pPr>
              <w:spacing w:after="20" w:before="20"/>
            </w:pPr>
            <w:r>
              <w:rPr>
                <w:rFonts w:ascii="Times New Roman" w:hAnsi="Times New Roman"/>
                <w:sz w:val="20"/>
              </w:rPr>
              <w:t>Container management</w:t>
            </w:r>
          </w:p>
        </w:tc>
      </w:tr>
      <w:tr>
        <w:tc>
          <w:tcPr>
            <w:tcW w:type="dxa" w:w="2251"/>
          </w:tcPr>
          <w:p>
            <w:pPr>
              <w:spacing w:after="20" w:before="20"/>
            </w:pPr>
            <w:r>
              <w:rPr>
                <w:rFonts w:ascii="Times New Roman" w:hAnsi="Times New Roman"/>
                <w:sz w:val="20"/>
              </w:rPr>
              <w:t>Testing</w:t>
            </w:r>
          </w:p>
        </w:tc>
        <w:tc>
          <w:tcPr>
            <w:tcW w:type="dxa" w:w="2251"/>
          </w:tcPr>
          <w:p>
            <w:pPr>
              <w:spacing w:after="20" w:before="20"/>
            </w:pPr>
            <w:r>
              <w:rPr>
                <w:rFonts w:ascii="Times New Roman" w:hAnsi="Times New Roman"/>
                <w:sz w:val="20"/>
              </w:rPr>
              <w:t>pytest</w:t>
            </w:r>
          </w:p>
        </w:tc>
        <w:tc>
          <w:tcPr>
            <w:tcW w:type="dxa" w:w="2251"/>
          </w:tcPr>
          <w:p>
            <w:pPr>
              <w:spacing w:after="20" w:before="20"/>
            </w:pPr>
            <w:r>
              <w:rPr>
                <w:rFonts w:ascii="Times New Roman" w:hAnsi="Times New Roman"/>
                <w:sz w:val="20"/>
              </w:rPr>
              <w:t>8.3.4</w:t>
            </w:r>
          </w:p>
        </w:tc>
        <w:tc>
          <w:tcPr>
            <w:tcW w:type="dxa" w:w="2251"/>
          </w:tcPr>
          <w:p>
            <w:pPr>
              <w:spacing w:after="20" w:before="20"/>
            </w:pPr>
            <w:r>
              <w:rPr>
                <w:rFonts w:ascii="Times New Roman" w:hAnsi="Times New Roman"/>
                <w:sz w:val="20"/>
              </w:rPr>
              <w:t>Unit and integration testing</w:t>
            </w:r>
          </w:p>
        </w:tc>
      </w:tr>
      <w:tr>
        <w:tc>
          <w:tcPr>
            <w:tcW w:type="dxa" w:w="2251"/>
          </w:tcPr>
          <w:p>
            <w:pPr>
              <w:spacing w:after="20" w:before="20"/>
            </w:pPr>
            <w:r>
              <w:rPr>
                <w:rFonts w:ascii="Times New Roman" w:hAnsi="Times New Roman"/>
                <w:sz w:val="20"/>
              </w:rPr>
              <w:t>Version Control</w:t>
            </w:r>
          </w:p>
        </w:tc>
        <w:tc>
          <w:tcPr>
            <w:tcW w:type="dxa" w:w="2251"/>
          </w:tcPr>
          <w:p>
            <w:pPr>
              <w:spacing w:after="20" w:before="20"/>
            </w:pPr>
            <w:r>
              <w:rPr>
                <w:rFonts w:ascii="Times New Roman" w:hAnsi="Times New Roman"/>
                <w:sz w:val="20"/>
              </w:rPr>
              <w:t>Git</w:t>
            </w:r>
          </w:p>
        </w:tc>
        <w:tc>
          <w:tcPr>
            <w:tcW w:type="dxa" w:w="2251"/>
          </w:tcPr>
          <w:p>
            <w:pPr>
              <w:spacing w:after="20" w:before="20"/>
            </w:pPr>
            <w:r>
              <w:rPr>
                <w:rFonts w:ascii="Times New Roman" w:hAnsi="Times New Roman"/>
                <w:sz w:val="20"/>
              </w:rPr>
              <w:t>Latest</w:t>
            </w:r>
          </w:p>
        </w:tc>
        <w:tc>
          <w:tcPr>
            <w:tcW w:type="dxa" w:w="2251"/>
          </w:tcPr>
          <w:p>
            <w:pPr>
              <w:spacing w:after="20" w:before="20"/>
            </w:pPr>
            <w:r>
              <w:rPr>
                <w:rFonts w:ascii="Times New Roman" w:hAnsi="Times New Roman"/>
                <w:sz w:val="20"/>
              </w:rPr>
              <w:t>Source code versioning</w:t>
            </w:r>
          </w:p>
        </w:tc>
      </w:tr>
      <w:tr>
        <w:tc>
          <w:tcPr>
            <w:tcW w:type="dxa" w:w="2251"/>
          </w:tcPr>
          <w:p>
            <w:pPr>
              <w:spacing w:after="20" w:before="20"/>
            </w:pPr>
            <w:r>
              <w:rPr>
                <w:rFonts w:ascii="Times New Roman" w:hAnsi="Times New Roman"/>
                <w:sz w:val="20"/>
              </w:rPr>
              <w:t>Template Engine</w:t>
            </w:r>
          </w:p>
        </w:tc>
        <w:tc>
          <w:tcPr>
            <w:tcW w:type="dxa" w:w="2251"/>
          </w:tcPr>
          <w:p>
            <w:pPr>
              <w:spacing w:after="20" w:before="20"/>
            </w:pPr>
            <w:r>
              <w:rPr>
                <w:rFonts w:ascii="Times New Roman" w:hAnsi="Times New Roman"/>
                <w:sz w:val="20"/>
              </w:rPr>
              <w:t>Jinja2</w:t>
            </w:r>
          </w:p>
        </w:tc>
        <w:tc>
          <w:tcPr>
            <w:tcW w:type="dxa" w:w="2251"/>
          </w:tcPr>
          <w:p>
            <w:pPr>
              <w:spacing w:after="20" w:before="20"/>
            </w:pPr>
            <w:r>
              <w:rPr>
                <w:rFonts w:ascii="Times New Roman" w:hAnsi="Times New Roman"/>
                <w:sz w:val="20"/>
              </w:rPr>
              <w:t>3.x (Flask)</w:t>
            </w:r>
          </w:p>
        </w:tc>
        <w:tc>
          <w:tcPr>
            <w:tcW w:type="dxa" w:w="2251"/>
          </w:tcPr>
          <w:p>
            <w:pPr>
              <w:spacing w:after="20" w:before="20"/>
            </w:pPr>
            <w:r>
              <w:rPr>
                <w:rFonts w:ascii="Times New Roman" w:hAnsi="Times New Roman"/>
                <w:sz w:val="20"/>
              </w:rPr>
              <w:t>HTML template rendering</w:t>
            </w:r>
          </w:p>
        </w:tc>
      </w:tr>
    </w:tbl>
    <w:p>
      <w:pPr>
        <w:pStyle w:val="Heading2"/>
        <w:spacing w:before="160" w:after="120"/>
      </w:pPr>
      <w:r>
        <w:rPr>
          <w:rFonts w:ascii="Times New Roman" w:hAnsi="Times New Roman"/>
          <w:color w:val="000000"/>
        </w:rPr>
        <w:t>6.2 Project Structure</w:t>
      </w:r>
    </w:p>
    <w:p>
      <w:pPr>
        <w:spacing w:after="120" w:before="0"/>
        <w:jc w:val="both"/>
      </w:pPr>
      <w:r>
        <w:rPr>
          <w:rFonts w:ascii="Times New Roman" w:hAnsi="Times New Roman"/>
          <w:b w:val="0"/>
          <w:i w:val="0"/>
          <w:sz w:val="24"/>
        </w:rPr>
        <w:t>The project follows a well-organised directory structure that separates concerns and promotes maintainability. The structure groups related files by function: source code, data, models, static assets, templates, and tests.</w:t>
      </w:r>
    </w:p>
    <w:p>
      <w:pPr>
        <w:spacing w:after="80" w:before="240"/>
        <w:jc w:val="center"/>
      </w:pPr>
      <w:r>
        <w:rPr>
          <w:rFonts w:ascii="Times New Roman" w:hAnsi="Times New Roman"/>
          <w:b/>
          <w:i w:val="0"/>
          <w:sz w:val="22"/>
        </w:rPr>
        <w:t>Table 6.2: Project Directory Structure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Path</w:t>
            </w:r>
          </w:p>
        </w:tc>
        <w:tc>
          <w:tcPr>
            <w:tcW w:type="dxa" w:w="3001"/>
          </w:tcPr>
          <w:p>
            <w:pPr>
              <w:spacing w:after="40" w:before="40"/>
            </w:pPr>
            <w:r>
              <w:rPr>
                <w:rFonts w:ascii="Times New Roman" w:hAnsi="Times New Roman"/>
                <w:b/>
                <w:sz w:val="20"/>
              </w:rPr>
              <w:t>Type</w:t>
            </w:r>
          </w:p>
        </w:tc>
        <w:tc>
          <w:tcPr>
            <w:tcW w:type="dxa" w:w="3001"/>
          </w:tcPr>
          <w:p>
            <w:pPr>
              <w:spacing w:after="40" w:before="40"/>
            </w:pPr>
            <w:r>
              <w:rPr>
                <w:rFonts w:ascii="Times New Roman" w:hAnsi="Times New Roman"/>
                <w:b/>
                <w:sz w:val="20"/>
              </w:rPr>
              <w:t>Description</w:t>
            </w:r>
          </w:p>
        </w:tc>
      </w:tr>
      <w:tr>
        <w:tc>
          <w:tcPr>
            <w:tcW w:type="dxa" w:w="3001"/>
          </w:tcPr>
          <w:p>
            <w:pPr>
              <w:spacing w:after="20" w:before="20"/>
            </w:pPr>
            <w:r>
              <w:rPr>
                <w:rFonts w:ascii="Times New Roman" w:hAnsi="Times New Roman"/>
                <w:sz w:val="20"/>
              </w:rPr>
              <w:t>app.py</w:t>
            </w:r>
          </w:p>
        </w:tc>
        <w:tc>
          <w:tcPr>
            <w:tcW w:type="dxa" w:w="3001"/>
          </w:tcPr>
          <w:p>
            <w:pPr>
              <w:spacing w:after="20" w:before="20"/>
            </w:pPr>
            <w:r>
              <w:rPr>
                <w:rFonts w:ascii="Times New Roman" w:hAnsi="Times New Roman"/>
                <w:sz w:val="20"/>
              </w:rPr>
              <w:t>Python</w:t>
            </w:r>
          </w:p>
        </w:tc>
        <w:tc>
          <w:tcPr>
            <w:tcW w:type="dxa" w:w="3001"/>
          </w:tcPr>
          <w:p>
            <w:pPr>
              <w:spacing w:after="20" w:before="20"/>
            </w:pPr>
            <w:r>
              <w:rPr>
                <w:rFonts w:ascii="Times New Roman" w:hAnsi="Times New Roman"/>
                <w:sz w:val="20"/>
              </w:rPr>
              <w:t>Main Flask application with routes, prediction logic, and DB integration</w:t>
            </w:r>
          </w:p>
        </w:tc>
      </w:tr>
      <w:tr>
        <w:tc>
          <w:tcPr>
            <w:tcW w:type="dxa" w:w="3001"/>
          </w:tcPr>
          <w:p>
            <w:pPr>
              <w:spacing w:after="20" w:before="20"/>
            </w:pPr>
            <w:r>
              <w:rPr>
                <w:rFonts w:ascii="Times New Roman" w:hAnsi="Times New Roman"/>
                <w:sz w:val="20"/>
              </w:rPr>
              <w:t>requirements.txt</w:t>
            </w:r>
          </w:p>
        </w:tc>
        <w:tc>
          <w:tcPr>
            <w:tcW w:type="dxa" w:w="3001"/>
          </w:tcPr>
          <w:p>
            <w:pPr>
              <w:spacing w:after="20" w:before="20"/>
            </w:pPr>
            <w:r>
              <w:rPr>
                <w:rFonts w:ascii="Times New Roman" w:hAnsi="Times New Roman"/>
                <w:sz w:val="20"/>
              </w:rPr>
              <w:t>Text</w:t>
            </w:r>
          </w:p>
        </w:tc>
        <w:tc>
          <w:tcPr>
            <w:tcW w:type="dxa" w:w="3001"/>
          </w:tcPr>
          <w:p>
            <w:pPr>
              <w:spacing w:after="20" w:before="20"/>
            </w:pPr>
            <w:r>
              <w:rPr>
                <w:rFonts w:ascii="Times New Roman" w:hAnsi="Times New Roman"/>
                <w:sz w:val="20"/>
              </w:rPr>
              <w:t>Pinned Python package dependencies</w:t>
            </w:r>
          </w:p>
        </w:tc>
      </w:tr>
      <w:tr>
        <w:tc>
          <w:tcPr>
            <w:tcW w:type="dxa" w:w="3001"/>
          </w:tcPr>
          <w:p>
            <w:pPr>
              <w:spacing w:after="20" w:before="20"/>
            </w:pPr>
            <w:r>
              <w:rPr>
                <w:rFonts w:ascii="Times New Roman" w:hAnsi="Times New Roman"/>
                <w:sz w:val="20"/>
              </w:rPr>
              <w:t>Dockerfile</w:t>
            </w:r>
          </w:p>
        </w:tc>
        <w:tc>
          <w:tcPr>
            <w:tcW w:type="dxa" w:w="3001"/>
          </w:tcPr>
          <w:p>
            <w:pPr>
              <w:spacing w:after="20" w:before="20"/>
            </w:pPr>
            <w:r>
              <w:rPr>
                <w:rFonts w:ascii="Times New Roman" w:hAnsi="Times New Roman"/>
                <w:sz w:val="20"/>
              </w:rPr>
              <w:t>Docker</w:t>
            </w:r>
          </w:p>
        </w:tc>
        <w:tc>
          <w:tcPr>
            <w:tcW w:type="dxa" w:w="3001"/>
          </w:tcPr>
          <w:p>
            <w:pPr>
              <w:spacing w:after="20" w:before="20"/>
            </w:pPr>
            <w:r>
              <w:rPr>
                <w:rFonts w:ascii="Times New Roman" w:hAnsi="Times New Roman"/>
                <w:sz w:val="20"/>
              </w:rPr>
              <w:t>Container build instructions</w:t>
            </w:r>
          </w:p>
        </w:tc>
      </w:tr>
      <w:tr>
        <w:tc>
          <w:tcPr>
            <w:tcW w:type="dxa" w:w="3001"/>
          </w:tcPr>
          <w:p>
            <w:pPr>
              <w:spacing w:after="20" w:before="20"/>
            </w:pPr>
            <w:r>
              <w:rPr>
                <w:rFonts w:ascii="Times New Roman" w:hAnsi="Times New Roman"/>
                <w:sz w:val="20"/>
              </w:rPr>
              <w:t>docker-compose.yml</w:t>
            </w:r>
          </w:p>
        </w:tc>
        <w:tc>
          <w:tcPr>
            <w:tcW w:type="dxa" w:w="3001"/>
          </w:tcPr>
          <w:p>
            <w:pPr>
              <w:spacing w:after="20" w:before="20"/>
            </w:pPr>
            <w:r>
              <w:rPr>
                <w:rFonts w:ascii="Times New Roman" w:hAnsi="Times New Roman"/>
                <w:sz w:val="20"/>
              </w:rPr>
              <w:t>YAML</w:t>
            </w:r>
          </w:p>
        </w:tc>
        <w:tc>
          <w:tcPr>
            <w:tcW w:type="dxa" w:w="3001"/>
          </w:tcPr>
          <w:p>
            <w:pPr>
              <w:spacing w:after="20" w:before="20"/>
            </w:pPr>
            <w:r>
              <w:rPr>
                <w:rFonts w:ascii="Times New Roman" w:hAnsi="Times New Roman"/>
                <w:sz w:val="20"/>
              </w:rPr>
              <w:t>Multi-container orchestration configuration</w:t>
            </w:r>
          </w:p>
        </w:tc>
      </w:tr>
      <w:tr>
        <w:tc>
          <w:tcPr>
            <w:tcW w:type="dxa" w:w="3001"/>
          </w:tcPr>
          <w:p>
            <w:pPr>
              <w:spacing w:after="20" w:before="20"/>
            </w:pPr>
            <w:r>
              <w:rPr>
                <w:rFonts w:ascii="Times New Roman" w:hAnsi="Times New Roman"/>
                <w:sz w:val="20"/>
              </w:rPr>
              <w:t>.gitignore</w:t>
            </w:r>
          </w:p>
        </w:tc>
        <w:tc>
          <w:tcPr>
            <w:tcW w:type="dxa" w:w="3001"/>
          </w:tcPr>
          <w:p>
            <w:pPr>
              <w:spacing w:after="20" w:before="20"/>
            </w:pPr>
            <w:r>
              <w:rPr>
                <w:rFonts w:ascii="Times New Roman" w:hAnsi="Times New Roman"/>
                <w:sz w:val="20"/>
              </w:rPr>
              <w:t>Git</w:t>
            </w:r>
          </w:p>
        </w:tc>
        <w:tc>
          <w:tcPr>
            <w:tcW w:type="dxa" w:w="3001"/>
          </w:tcPr>
          <w:p>
            <w:pPr>
              <w:spacing w:after="20" w:before="20"/>
            </w:pPr>
            <w:r>
              <w:rPr>
                <w:rFonts w:ascii="Times New Roman" w:hAnsi="Times New Roman"/>
                <w:sz w:val="20"/>
              </w:rPr>
              <w:t>Version control exclusion rules</w:t>
            </w:r>
          </w:p>
        </w:tc>
      </w:tr>
      <w:tr>
        <w:tc>
          <w:tcPr>
            <w:tcW w:type="dxa" w:w="3001"/>
          </w:tcPr>
          <w:p>
            <w:pPr>
              <w:spacing w:after="20" w:before="20"/>
            </w:pPr>
            <w:r>
              <w:rPr>
                <w:rFonts w:ascii="Times New Roman" w:hAnsi="Times New Roman"/>
                <w:sz w:val="20"/>
              </w:rPr>
              <w:t>README.md</w:t>
            </w:r>
          </w:p>
        </w:tc>
        <w:tc>
          <w:tcPr>
            <w:tcW w:type="dxa" w:w="3001"/>
          </w:tcPr>
          <w:p>
            <w:pPr>
              <w:spacing w:after="20" w:before="20"/>
            </w:pPr>
            <w:r>
              <w:rPr>
                <w:rFonts w:ascii="Times New Roman" w:hAnsi="Times New Roman"/>
                <w:sz w:val="20"/>
              </w:rPr>
              <w:t>Markdown</w:t>
            </w:r>
          </w:p>
        </w:tc>
        <w:tc>
          <w:tcPr>
            <w:tcW w:type="dxa" w:w="3001"/>
          </w:tcPr>
          <w:p>
            <w:pPr>
              <w:spacing w:after="20" w:before="20"/>
            </w:pPr>
            <w:r>
              <w:rPr>
                <w:rFonts w:ascii="Times New Roman" w:hAnsi="Times New Roman"/>
                <w:sz w:val="20"/>
              </w:rPr>
              <w:t>Project documentation</w:t>
            </w:r>
          </w:p>
        </w:tc>
      </w:tr>
      <w:tr>
        <w:tc>
          <w:tcPr>
            <w:tcW w:type="dxa" w:w="3001"/>
          </w:tcPr>
          <w:p>
            <w:pPr>
              <w:spacing w:after="20" w:before="20"/>
            </w:pPr>
            <w:r>
              <w:rPr>
                <w:rFonts w:ascii="Times New Roman" w:hAnsi="Times New Roman"/>
                <w:sz w:val="20"/>
              </w:rPr>
              <w:t>data/heart.csv</w:t>
            </w:r>
          </w:p>
        </w:tc>
        <w:tc>
          <w:tcPr>
            <w:tcW w:type="dxa" w:w="3001"/>
          </w:tcPr>
          <w:p>
            <w:pPr>
              <w:spacing w:after="20" w:before="20"/>
            </w:pPr>
            <w:r>
              <w:rPr>
                <w:rFonts w:ascii="Times New Roman" w:hAnsi="Times New Roman"/>
                <w:sz w:val="20"/>
              </w:rPr>
              <w:t>CSV</w:t>
            </w:r>
          </w:p>
        </w:tc>
        <w:tc>
          <w:tcPr>
            <w:tcW w:type="dxa" w:w="3001"/>
          </w:tcPr>
          <w:p>
            <w:pPr>
              <w:spacing w:after="20" w:before="20"/>
            </w:pPr>
            <w:r>
              <w:rPr>
                <w:rFonts w:ascii="Times New Roman" w:hAnsi="Times New Roman"/>
                <w:sz w:val="20"/>
              </w:rPr>
              <w:t>Cleveland Heart Disease dataset (303 records)</w:t>
            </w:r>
          </w:p>
        </w:tc>
      </w:tr>
      <w:tr>
        <w:tc>
          <w:tcPr>
            <w:tcW w:type="dxa" w:w="3001"/>
          </w:tcPr>
          <w:p>
            <w:pPr>
              <w:spacing w:after="20" w:before="20"/>
            </w:pPr>
            <w:r>
              <w:rPr>
                <w:rFonts w:ascii="Times New Roman" w:hAnsi="Times New Roman"/>
                <w:sz w:val="20"/>
              </w:rPr>
              <w:t>models/heart_disease_model.pkl</w:t>
            </w:r>
          </w:p>
        </w:tc>
        <w:tc>
          <w:tcPr>
            <w:tcW w:type="dxa" w:w="3001"/>
          </w:tcPr>
          <w:p>
            <w:pPr>
              <w:spacing w:after="20" w:before="20"/>
            </w:pPr>
            <w:r>
              <w:rPr>
                <w:rFonts w:ascii="Times New Roman" w:hAnsi="Times New Roman"/>
                <w:sz w:val="20"/>
              </w:rPr>
              <w:t>Binary</w:t>
            </w:r>
          </w:p>
        </w:tc>
        <w:tc>
          <w:tcPr>
            <w:tcW w:type="dxa" w:w="3001"/>
          </w:tcPr>
          <w:p>
            <w:pPr>
              <w:spacing w:after="20" w:before="20"/>
            </w:pPr>
            <w:r>
              <w:rPr>
                <w:rFonts w:ascii="Times New Roman" w:hAnsi="Times New Roman"/>
                <w:sz w:val="20"/>
              </w:rPr>
              <w:t>Trained ML pipeline (StandardScaler + RandomForest)</w:t>
            </w:r>
          </w:p>
        </w:tc>
      </w:tr>
      <w:tr>
        <w:tc>
          <w:tcPr>
            <w:tcW w:type="dxa" w:w="3001"/>
          </w:tcPr>
          <w:p>
            <w:pPr>
              <w:spacing w:after="20" w:before="20"/>
            </w:pPr>
            <w:r>
              <w:rPr>
                <w:rFonts w:ascii="Times New Roman" w:hAnsi="Times New Roman"/>
                <w:sz w:val="20"/>
              </w:rPr>
              <w:t>models/model_metadata.json</w:t>
            </w:r>
          </w:p>
        </w:tc>
        <w:tc>
          <w:tcPr>
            <w:tcW w:type="dxa" w:w="3001"/>
          </w:tcPr>
          <w:p>
            <w:pPr>
              <w:spacing w:after="20" w:before="20"/>
            </w:pPr>
            <w:r>
              <w:rPr>
                <w:rFonts w:ascii="Times New Roman" w:hAnsi="Times New Roman"/>
                <w:sz w:val="20"/>
              </w:rPr>
              <w:t>JSON</w:t>
            </w:r>
          </w:p>
        </w:tc>
        <w:tc>
          <w:tcPr>
            <w:tcW w:type="dxa" w:w="3001"/>
          </w:tcPr>
          <w:p>
            <w:pPr>
              <w:spacing w:after="20" w:before="20"/>
            </w:pPr>
            <w:r>
              <w:rPr>
                <w:rFonts w:ascii="Times New Roman" w:hAnsi="Times New Roman"/>
                <w:sz w:val="20"/>
              </w:rPr>
              <w:t>Training metadata, metrics, and hyperparameters</w:t>
            </w:r>
          </w:p>
        </w:tc>
      </w:tr>
      <w:tr>
        <w:tc>
          <w:tcPr>
            <w:tcW w:type="dxa" w:w="3001"/>
          </w:tcPr>
          <w:p>
            <w:pPr>
              <w:spacing w:after="20" w:before="20"/>
            </w:pPr>
            <w:r>
              <w:rPr>
                <w:rFonts w:ascii="Times New Roman" w:hAnsi="Times New Roman"/>
                <w:sz w:val="20"/>
              </w:rPr>
              <w:t>scripts/train_model.py</w:t>
            </w:r>
          </w:p>
        </w:tc>
        <w:tc>
          <w:tcPr>
            <w:tcW w:type="dxa" w:w="3001"/>
          </w:tcPr>
          <w:p>
            <w:pPr>
              <w:spacing w:after="20" w:before="20"/>
            </w:pPr>
            <w:r>
              <w:rPr>
                <w:rFonts w:ascii="Times New Roman" w:hAnsi="Times New Roman"/>
                <w:sz w:val="20"/>
              </w:rPr>
              <w:t>Python</w:t>
            </w:r>
          </w:p>
        </w:tc>
        <w:tc>
          <w:tcPr>
            <w:tcW w:type="dxa" w:w="3001"/>
          </w:tcPr>
          <w:p>
            <w:pPr>
              <w:spacing w:after="20" w:before="20"/>
            </w:pPr>
            <w:r>
              <w:rPr>
                <w:rFonts w:ascii="Times New Roman" w:hAnsi="Times New Roman"/>
                <w:sz w:val="20"/>
              </w:rPr>
              <w:t>Model training and evaluation pipeline</w:t>
            </w:r>
          </w:p>
        </w:tc>
      </w:tr>
      <w:tr>
        <w:tc>
          <w:tcPr>
            <w:tcW w:type="dxa" w:w="3001"/>
          </w:tcPr>
          <w:p>
            <w:pPr>
              <w:spacing w:after="20" w:before="20"/>
            </w:pPr>
            <w:r>
              <w:rPr>
                <w:rFonts w:ascii="Times New Roman" w:hAnsi="Times New Roman"/>
                <w:sz w:val="20"/>
              </w:rPr>
              <w:t>static/css/style.css</w:t>
            </w:r>
          </w:p>
        </w:tc>
        <w:tc>
          <w:tcPr>
            <w:tcW w:type="dxa" w:w="3001"/>
          </w:tcPr>
          <w:p>
            <w:pPr>
              <w:spacing w:after="20" w:before="20"/>
            </w:pPr>
            <w:r>
              <w:rPr>
                <w:rFonts w:ascii="Times New Roman" w:hAnsi="Times New Roman"/>
                <w:sz w:val="20"/>
              </w:rPr>
              <w:t>CSS</w:t>
            </w:r>
          </w:p>
        </w:tc>
        <w:tc>
          <w:tcPr>
            <w:tcW w:type="dxa" w:w="3001"/>
          </w:tcPr>
          <w:p>
            <w:pPr>
              <w:spacing w:after="20" w:before="20"/>
            </w:pPr>
            <w:r>
              <w:rPr>
                <w:rFonts w:ascii="Times New Roman" w:hAnsi="Times New Roman"/>
                <w:sz w:val="20"/>
              </w:rPr>
              <w:t>Application stylesheet (Material Design-inspired)</w:t>
            </w:r>
          </w:p>
        </w:tc>
      </w:tr>
      <w:tr>
        <w:tc>
          <w:tcPr>
            <w:tcW w:type="dxa" w:w="3001"/>
          </w:tcPr>
          <w:p>
            <w:pPr>
              <w:spacing w:after="20" w:before="20"/>
            </w:pPr>
            <w:r>
              <w:rPr>
                <w:rFonts w:ascii="Times New Roman" w:hAnsi="Times New Roman"/>
                <w:sz w:val="20"/>
              </w:rPr>
              <w:t>static/js/main.js</w:t>
            </w:r>
          </w:p>
        </w:tc>
        <w:tc>
          <w:tcPr>
            <w:tcW w:type="dxa" w:w="3001"/>
          </w:tcPr>
          <w:p>
            <w:pPr>
              <w:spacing w:after="20" w:before="20"/>
            </w:pPr>
            <w:r>
              <w:rPr>
                <w:rFonts w:ascii="Times New Roman" w:hAnsi="Times New Roman"/>
                <w:sz w:val="20"/>
              </w:rPr>
              <w:t>JavaScript</w:t>
            </w:r>
          </w:p>
        </w:tc>
        <w:tc>
          <w:tcPr>
            <w:tcW w:type="dxa" w:w="3001"/>
          </w:tcPr>
          <w:p>
            <w:pPr>
              <w:spacing w:after="20" w:before="20"/>
            </w:pPr>
            <w:r>
              <w:rPr>
                <w:rFonts w:ascii="Times New Roman" w:hAnsi="Times New Roman"/>
                <w:sz w:val="20"/>
              </w:rPr>
              <w:t>Client-side form validation and UI interactions</w:t>
            </w:r>
          </w:p>
        </w:tc>
      </w:tr>
      <w:tr>
        <w:tc>
          <w:tcPr>
            <w:tcW w:type="dxa" w:w="3001"/>
          </w:tcPr>
          <w:p>
            <w:pPr>
              <w:spacing w:after="20" w:before="20"/>
            </w:pPr>
            <w:r>
              <w:rPr>
                <w:rFonts w:ascii="Times New Roman" w:hAnsi="Times New Roman"/>
                <w:sz w:val="20"/>
              </w:rPr>
              <w:t>static/confusion_matrix.png</w:t>
            </w:r>
          </w:p>
        </w:tc>
        <w:tc>
          <w:tcPr>
            <w:tcW w:type="dxa" w:w="3001"/>
          </w:tcPr>
          <w:p>
            <w:pPr>
              <w:spacing w:after="20" w:before="20"/>
            </w:pPr>
            <w:r>
              <w:rPr>
                <w:rFonts w:ascii="Times New Roman" w:hAnsi="Times New Roman"/>
                <w:sz w:val="20"/>
              </w:rPr>
              <w:t>Image</w:t>
            </w:r>
          </w:p>
        </w:tc>
        <w:tc>
          <w:tcPr>
            <w:tcW w:type="dxa" w:w="3001"/>
          </w:tcPr>
          <w:p>
            <w:pPr>
              <w:spacing w:after="20" w:before="20"/>
            </w:pPr>
            <w:r>
              <w:rPr>
                <w:rFonts w:ascii="Times New Roman" w:hAnsi="Times New Roman"/>
                <w:sz w:val="20"/>
              </w:rPr>
              <w:t>Confusion matrix visualisation</w:t>
            </w:r>
          </w:p>
        </w:tc>
      </w:tr>
      <w:tr>
        <w:tc>
          <w:tcPr>
            <w:tcW w:type="dxa" w:w="3001"/>
          </w:tcPr>
          <w:p>
            <w:pPr>
              <w:spacing w:after="20" w:before="20"/>
            </w:pPr>
            <w:r>
              <w:rPr>
                <w:rFonts w:ascii="Times New Roman" w:hAnsi="Times New Roman"/>
                <w:sz w:val="20"/>
              </w:rPr>
              <w:t>static/model_comparison.png</w:t>
            </w:r>
          </w:p>
        </w:tc>
        <w:tc>
          <w:tcPr>
            <w:tcW w:type="dxa" w:w="3001"/>
          </w:tcPr>
          <w:p>
            <w:pPr>
              <w:spacing w:after="20" w:before="20"/>
            </w:pPr>
            <w:r>
              <w:rPr>
                <w:rFonts w:ascii="Times New Roman" w:hAnsi="Times New Roman"/>
                <w:sz w:val="20"/>
              </w:rPr>
              <w:t>Image</w:t>
            </w:r>
          </w:p>
        </w:tc>
        <w:tc>
          <w:tcPr>
            <w:tcW w:type="dxa" w:w="3001"/>
          </w:tcPr>
          <w:p>
            <w:pPr>
              <w:spacing w:after="20" w:before="20"/>
            </w:pPr>
            <w:r>
              <w:rPr>
                <w:rFonts w:ascii="Times New Roman" w:hAnsi="Times New Roman"/>
                <w:sz w:val="20"/>
              </w:rPr>
              <w:t>Model comparison bar chart</w:t>
            </w:r>
          </w:p>
        </w:tc>
      </w:tr>
      <w:tr>
        <w:tc>
          <w:tcPr>
            <w:tcW w:type="dxa" w:w="3001"/>
          </w:tcPr>
          <w:p>
            <w:pPr>
              <w:spacing w:after="20" w:before="20"/>
            </w:pPr>
            <w:r>
              <w:rPr>
                <w:rFonts w:ascii="Times New Roman" w:hAnsi="Times New Roman"/>
                <w:sz w:val="20"/>
              </w:rPr>
              <w:t>static/correlation_heatmap.png</w:t>
            </w:r>
          </w:p>
        </w:tc>
        <w:tc>
          <w:tcPr>
            <w:tcW w:type="dxa" w:w="3001"/>
          </w:tcPr>
          <w:p>
            <w:pPr>
              <w:spacing w:after="20" w:before="20"/>
            </w:pPr>
            <w:r>
              <w:rPr>
                <w:rFonts w:ascii="Times New Roman" w:hAnsi="Times New Roman"/>
                <w:sz w:val="20"/>
              </w:rPr>
              <w:t>Image</w:t>
            </w:r>
          </w:p>
        </w:tc>
        <w:tc>
          <w:tcPr>
            <w:tcW w:type="dxa" w:w="3001"/>
          </w:tcPr>
          <w:p>
            <w:pPr>
              <w:spacing w:after="20" w:before="20"/>
            </w:pPr>
            <w:r>
              <w:rPr>
                <w:rFonts w:ascii="Times New Roman" w:hAnsi="Times New Roman"/>
                <w:sz w:val="20"/>
              </w:rPr>
              <w:t>Feature correlation heatmap</w:t>
            </w:r>
          </w:p>
        </w:tc>
      </w:tr>
      <w:tr>
        <w:tc>
          <w:tcPr>
            <w:tcW w:type="dxa" w:w="3001"/>
          </w:tcPr>
          <w:p>
            <w:pPr>
              <w:spacing w:after="20" w:before="20"/>
            </w:pPr>
            <w:r>
              <w:rPr>
                <w:rFonts w:ascii="Times New Roman" w:hAnsi="Times New Roman"/>
                <w:sz w:val="20"/>
              </w:rPr>
              <w:t>templates/base.html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Base template with navigation, footer, settings drawer</w:t>
            </w:r>
          </w:p>
        </w:tc>
      </w:tr>
      <w:tr>
        <w:tc>
          <w:tcPr>
            <w:tcW w:type="dxa" w:w="3001"/>
          </w:tcPr>
          <w:p>
            <w:pPr>
              <w:spacing w:after="20" w:before="20"/>
            </w:pPr>
            <w:r>
              <w:rPr>
                <w:rFonts w:ascii="Times New Roman" w:hAnsi="Times New Roman"/>
                <w:sz w:val="20"/>
              </w:rPr>
              <w:t>templates/index.html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Home/About page</w:t>
            </w:r>
          </w:p>
        </w:tc>
      </w:tr>
      <w:tr>
        <w:tc>
          <w:tcPr>
            <w:tcW w:type="dxa" w:w="3001"/>
          </w:tcPr>
          <w:p>
            <w:pPr>
              <w:spacing w:after="20" w:before="20"/>
            </w:pPr>
            <w:r>
              <w:rPr>
                <w:rFonts w:ascii="Times New Roman" w:hAnsi="Times New Roman"/>
                <w:sz w:val="20"/>
              </w:rPr>
              <w:t>templates/predict.html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Prediction form page</w:t>
            </w:r>
          </w:p>
        </w:tc>
      </w:tr>
      <w:tr>
        <w:tc>
          <w:tcPr>
            <w:tcW w:type="dxa" w:w="3001"/>
          </w:tcPr>
          <w:p>
            <w:pPr>
              <w:spacing w:after="20" w:before="20"/>
            </w:pPr>
            <w:r>
              <w:rPr>
                <w:rFonts w:ascii="Times New Roman" w:hAnsi="Times New Roman"/>
                <w:sz w:val="20"/>
              </w:rPr>
              <w:t>templates/result.html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Prediction result display page</w:t>
            </w:r>
          </w:p>
        </w:tc>
      </w:tr>
      <w:tr>
        <w:tc>
          <w:tcPr>
            <w:tcW w:type="dxa" w:w="3001"/>
          </w:tcPr>
          <w:p>
            <w:pPr>
              <w:spacing w:after="20" w:before="20"/>
            </w:pPr>
            <w:r>
              <w:rPr>
                <w:rFonts w:ascii="Times New Roman" w:hAnsi="Times New Roman"/>
                <w:sz w:val="20"/>
              </w:rPr>
              <w:t>templates/model_info.html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Model metrics and visualisations page</w:t>
            </w:r>
          </w:p>
        </w:tc>
      </w:tr>
      <w:tr>
        <w:tc>
          <w:tcPr>
            <w:tcW w:type="dxa" w:w="3001"/>
          </w:tcPr>
          <w:p>
            <w:pPr>
              <w:spacing w:after="20" w:before="20"/>
            </w:pPr>
            <w:r>
              <w:rPr>
                <w:rFonts w:ascii="Times New Roman" w:hAnsi="Times New Roman"/>
                <w:sz w:val="20"/>
              </w:rPr>
              <w:t>templates/parameters.html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Clinical parameter guide page</w:t>
            </w:r>
          </w:p>
        </w:tc>
      </w:tr>
      <w:tr>
        <w:tc>
          <w:tcPr>
            <w:tcW w:type="dxa" w:w="3001"/>
          </w:tcPr>
          <w:p>
            <w:pPr>
              <w:spacing w:after="20" w:before="20"/>
            </w:pPr>
            <w:r>
              <w:rPr>
                <w:rFonts w:ascii="Times New Roman" w:hAnsi="Times New Roman"/>
                <w:sz w:val="20"/>
              </w:rPr>
              <w:t>templates/history.html</w:t>
            </w:r>
          </w:p>
        </w:tc>
        <w:tc>
          <w:tcPr>
            <w:tcW w:type="dxa" w:w="3001"/>
          </w:tcPr>
          <w:p>
            <w:pPr>
              <w:spacing w:after="20" w:before="20"/>
            </w:pPr>
            <w:r>
              <w:rPr>
                <w:rFonts w:ascii="Times New Roman" w:hAnsi="Times New Roman"/>
                <w:sz w:val="20"/>
              </w:rPr>
              <w:t>HTML</w:t>
            </w:r>
          </w:p>
        </w:tc>
        <w:tc>
          <w:tcPr>
            <w:tcW w:type="dxa" w:w="3001"/>
          </w:tcPr>
          <w:p>
            <w:pPr>
              <w:spacing w:after="20" w:before="20"/>
            </w:pPr>
            <w:r>
              <w:rPr>
                <w:rFonts w:ascii="Times New Roman" w:hAnsi="Times New Roman"/>
                <w:sz w:val="20"/>
              </w:rPr>
              <w:t>Prediction history page</w:t>
            </w:r>
          </w:p>
        </w:tc>
      </w:tr>
      <w:tr>
        <w:tc>
          <w:tcPr>
            <w:tcW w:type="dxa" w:w="3001"/>
          </w:tcPr>
          <w:p>
            <w:pPr>
              <w:spacing w:after="20" w:before="20"/>
            </w:pPr>
            <w:r>
              <w:rPr>
                <w:rFonts w:ascii="Times New Roman" w:hAnsi="Times New Roman"/>
                <w:sz w:val="20"/>
              </w:rPr>
              <w:t>tests/__init__.py</w:t>
            </w:r>
          </w:p>
        </w:tc>
        <w:tc>
          <w:tcPr>
            <w:tcW w:type="dxa" w:w="3001"/>
          </w:tcPr>
          <w:p>
            <w:pPr>
              <w:spacing w:after="20" w:before="20"/>
            </w:pPr>
            <w:r>
              <w:rPr>
                <w:rFonts w:ascii="Times New Roman" w:hAnsi="Times New Roman"/>
                <w:sz w:val="20"/>
              </w:rPr>
              <w:t>Python</w:t>
            </w:r>
          </w:p>
        </w:tc>
        <w:tc>
          <w:tcPr>
            <w:tcW w:type="dxa" w:w="3001"/>
          </w:tcPr>
          <w:p>
            <w:pPr>
              <w:spacing w:after="20" w:before="20"/>
            </w:pPr>
            <w:r>
              <w:rPr>
                <w:rFonts w:ascii="Times New Roman" w:hAnsi="Times New Roman"/>
                <w:sz w:val="20"/>
              </w:rPr>
              <w:t>Test package initialiser</w:t>
            </w:r>
          </w:p>
        </w:tc>
      </w:tr>
      <w:tr>
        <w:tc>
          <w:tcPr>
            <w:tcW w:type="dxa" w:w="3001"/>
          </w:tcPr>
          <w:p>
            <w:pPr>
              <w:spacing w:after="20" w:before="20"/>
            </w:pPr>
            <w:r>
              <w:rPr>
                <w:rFonts w:ascii="Times New Roman" w:hAnsi="Times New Roman"/>
                <w:sz w:val="20"/>
              </w:rPr>
              <w:t>tests/test_app.py</w:t>
            </w:r>
          </w:p>
        </w:tc>
        <w:tc>
          <w:tcPr>
            <w:tcW w:type="dxa" w:w="3001"/>
          </w:tcPr>
          <w:p>
            <w:pPr>
              <w:spacing w:after="20" w:before="20"/>
            </w:pPr>
            <w:r>
              <w:rPr>
                <w:rFonts w:ascii="Times New Roman" w:hAnsi="Times New Roman"/>
                <w:sz w:val="20"/>
              </w:rPr>
              <w:t>Python</w:t>
            </w:r>
          </w:p>
        </w:tc>
        <w:tc>
          <w:tcPr>
            <w:tcW w:type="dxa" w:w="3001"/>
          </w:tcPr>
          <w:p>
            <w:pPr>
              <w:spacing w:after="20" w:before="20"/>
            </w:pPr>
            <w:r>
              <w:rPr>
                <w:rFonts w:ascii="Times New Roman" w:hAnsi="Times New Roman"/>
                <w:sz w:val="20"/>
              </w:rPr>
              <w:t>Comprehensive test suite (23+ test cases)</w:t>
            </w:r>
          </w:p>
        </w:tc>
      </w:tr>
    </w:tbl>
    <w:p>
      <w:pPr>
        <w:pStyle w:val="Heading2"/>
        <w:spacing w:before="160" w:after="120"/>
      </w:pPr>
      <w:r>
        <w:rPr>
          <w:rFonts w:ascii="Times New Roman" w:hAnsi="Times New Roman"/>
          <w:color w:val="000000"/>
        </w:rPr>
        <w:t>6.3 Model Training Pipeline</w:t>
      </w:r>
    </w:p>
    <w:p>
      <w:pPr>
        <w:spacing w:after="120" w:before="0"/>
        <w:jc w:val="both"/>
      </w:pPr>
      <w:r>
        <w:rPr>
          <w:rFonts w:ascii="Times New Roman" w:hAnsi="Times New Roman"/>
          <w:b w:val="0"/>
          <w:i w:val="0"/>
          <w:sz w:val="24"/>
        </w:rPr>
        <w:t>The model training pipeline is implemented in scripts/train_model.py. This script handles the complete machine learning workflow from data loading to model serialisation. The pipeline consists of eight sequential steps:</w:t>
      </w:r>
    </w:p>
    <w:p>
      <w:pPr>
        <w:spacing w:after="120" w:before="0"/>
        <w:jc w:val="both"/>
      </w:pPr>
      <w:r>
        <w:rPr>
          <w:rFonts w:ascii="Times New Roman" w:hAnsi="Times New Roman"/>
          <w:b w:val="0"/>
          <w:i w:val="0"/>
          <w:sz w:val="24"/>
        </w:rPr>
        <w:t>Step 1 — Data Loading and Exploration: The script loads the heart.csv dataset using pandas, verifies its shape (303 rows, 14 columns), checks for missing values, and prints the class distribution. This step ensures data integrity before proceeding with model training.</w:t>
      </w:r>
    </w:p>
    <w:p>
      <w:pPr>
        <w:spacing w:after="120" w:before="0"/>
        <w:jc w:val="both"/>
      </w:pPr>
      <w:r>
        <w:rPr>
          <w:rFonts w:ascii="Times New Roman" w:hAnsi="Times New Roman"/>
          <w:b w:val="0"/>
          <w:i w:val="0"/>
          <w:sz w:val="24"/>
        </w:rPr>
        <w:t>Step 2 — Train-Test Split: The data is split into training (80%, 242 samples) and test (20%, 61 samples) sets using stratified splitting to maintain class proportions in both sets. The random_state=42 ensures reproducibility.</w:t>
      </w:r>
    </w:p>
    <w:p>
      <w:pPr>
        <w:spacing w:after="120" w:before="0"/>
        <w:jc w:val="both"/>
      </w:pPr>
      <w:r>
        <w:rPr>
          <w:rFonts w:ascii="Times New Roman" w:hAnsi="Times New Roman"/>
          <w:b w:val="0"/>
          <w:i w:val="0"/>
          <w:sz w:val="24"/>
        </w:rPr>
        <w:t>Step 3 — Model Definition: Seven candidate models are defined, each wrapped in a scikit-learn Pipeline with a StandardScaler preprocessing step. The Pipeline ensures that feature standardisation is applied consistently during both training and prediction, preventing data leakage during cross-validation.</w:t>
      </w:r>
    </w:p>
    <w:p>
      <w:pPr>
        <w:spacing w:after="120" w:before="0"/>
        <w:jc w:val="both"/>
      </w:pPr>
      <w:r>
        <w:rPr>
          <w:rFonts w:ascii="Times New Roman" w:hAnsi="Times New Roman"/>
          <w:b w:val="0"/>
          <w:i w:val="0"/>
          <w:sz w:val="24"/>
        </w:rPr>
        <w:t>Step 4 — Cross-Validation Evaluation: Each candidate model is evaluated using 10-fold stratified cross-validation on the training set. The mean accuracy and standard deviation are computed and displayed for comparison. This step identifies the most promising model architecture before investing in hyperparameter tuning.</w:t>
      </w:r>
    </w:p>
    <w:p>
      <w:pPr>
        <w:spacing w:after="120" w:before="0"/>
        <w:jc w:val="both"/>
      </w:pPr>
      <w:r>
        <w:rPr>
          <w:rFonts w:ascii="Times New Roman" w:hAnsi="Times New Roman"/>
          <w:b w:val="0"/>
          <w:i w:val="0"/>
          <w:sz w:val="24"/>
        </w:rPr>
        <w:t>Step 5 — Best Model Selection: The model with the highest mean cross-validation accuracy is automatically selected as the best model. In the current evaluation, Random Forest achieved the highest accuracy of 83.92%.</w:t>
      </w:r>
    </w:p>
    <w:p>
      <w:pPr>
        <w:spacing w:after="120" w:before="0"/>
        <w:jc w:val="both"/>
      </w:pPr>
      <w:r>
        <w:rPr>
          <w:rFonts w:ascii="Times New Roman" w:hAnsi="Times New Roman"/>
          <w:b w:val="0"/>
          <w:i w:val="0"/>
          <w:sz w:val="24"/>
        </w:rPr>
        <w:t>Step 6 — Hyperparameter Tuning: The best model undergoes hyperparameter tuning using GridSearchCV, which performs an exhaustive search over the predefined parameter grid. The search evaluates 36 parameter combinations, each using 10-fold cross-validation, totalling 360 model fits. The best parameters are selected based on the highest cross-validation accuracy.</w:t>
      </w:r>
    </w:p>
    <w:p>
      <w:pPr>
        <w:spacing w:after="120" w:before="0"/>
        <w:jc w:val="both"/>
      </w:pPr>
      <w:r>
        <w:rPr>
          <w:rFonts w:ascii="Times New Roman" w:hAnsi="Times New Roman"/>
          <w:b w:val="0"/>
          <w:i w:val="0"/>
          <w:sz w:val="24"/>
        </w:rPr>
        <w:t>Step 7 — Test Set Evaluation: The final optimised model is evaluated on the held-out test set to obtain unbiased performance estimates. Five metrics are computed: accuracy (81.97%), precision (76.19%), recall (96.97%), F1 score (85.33%), and ROC-AUC (91.56%). A classification report and confusion matrix are also generated.</w:t>
      </w:r>
    </w:p>
    <w:p>
      <w:pPr>
        <w:spacing w:after="120" w:before="0"/>
        <w:jc w:val="both"/>
      </w:pPr>
      <w:r>
        <w:rPr>
          <w:rFonts w:ascii="Times New Roman" w:hAnsi="Times New Roman"/>
          <w:b w:val="0"/>
          <w:i w:val="0"/>
          <w:sz w:val="24"/>
        </w:rPr>
        <w:t>Step 8 — Artefact Serialisation: The trained model pipeline is serialised to a .pkl file using joblib, and the training metadata (model name, parameters, metrics, feature names, software versions) is saved to a JSON file. Three visualisations (confusion matrix, model comparison chart, correlation heatmap) are generated and saved as PNG files in the static directory.</w:t>
      </w:r>
    </w:p>
    <w:p>
      <w:pPr>
        <w:pStyle w:val="Heading2"/>
        <w:spacing w:before="160" w:after="120"/>
      </w:pPr>
      <w:r>
        <w:rPr>
          <w:rFonts w:ascii="Times New Roman" w:hAnsi="Times New Roman"/>
          <w:color w:val="000000"/>
        </w:rPr>
        <w:t>6.4 Flask Web Application</w:t>
      </w:r>
    </w:p>
    <w:p>
      <w:pPr>
        <w:spacing w:after="120" w:before="0"/>
        <w:jc w:val="both"/>
      </w:pPr>
      <w:r>
        <w:rPr>
          <w:rFonts w:ascii="Times New Roman" w:hAnsi="Times New Roman"/>
          <w:b w:val="0"/>
          <w:i w:val="0"/>
          <w:sz w:val="24"/>
        </w:rPr>
        <w:t>The Flask web application (app.py) serves as the main entry point for the CardioPredict system. It handles HTTP request routing, model loading, prediction computation, database management, and response rendering. The application is designed with clarity and separation of concerns.</w:t>
      </w:r>
    </w:p>
    <w:p>
      <w:pPr>
        <w:spacing w:after="120" w:before="0"/>
        <w:jc w:val="both"/>
      </w:pPr>
      <w:r>
        <w:rPr>
          <w:rFonts w:ascii="Times New Roman" w:hAnsi="Times New Roman"/>
          <w:b w:val="0"/>
          <w:i w:val="0"/>
          <w:sz w:val="24"/>
        </w:rPr>
        <w:t>Application Initialisation: On startup, the application loads the trained ML model pipeline from the .pkl file and the model metadata from the JSON file. It also initialises the SQLite database by creating the predictions table if it does not already exist. The FEATURE_INFO dictionary defines detailed information for each clinical parameter, including labels, input types, validation ranges, help text, detailed explanations, examples, and normal values.</w:t>
      </w:r>
    </w:p>
    <w:p>
      <w:pPr>
        <w:spacing w:after="80" w:before="240"/>
        <w:jc w:val="center"/>
      </w:pPr>
      <w:r>
        <w:rPr>
          <w:rFonts w:ascii="Times New Roman" w:hAnsi="Times New Roman"/>
          <w:b/>
          <w:i w:val="0"/>
          <w:sz w:val="22"/>
        </w:rPr>
        <w:t>Table 6.3: Flask Application Routes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Route</w:t>
            </w:r>
          </w:p>
        </w:tc>
        <w:tc>
          <w:tcPr>
            <w:tcW w:type="dxa" w:w="2251"/>
          </w:tcPr>
          <w:p>
            <w:pPr>
              <w:spacing w:after="40" w:before="40"/>
            </w:pPr>
            <w:r>
              <w:rPr>
                <w:rFonts w:ascii="Times New Roman" w:hAnsi="Times New Roman"/>
                <w:b/>
                <w:sz w:val="20"/>
              </w:rPr>
              <w:t>Methods</w:t>
            </w:r>
          </w:p>
        </w:tc>
        <w:tc>
          <w:tcPr>
            <w:tcW w:type="dxa" w:w="2251"/>
          </w:tcPr>
          <w:p>
            <w:pPr>
              <w:spacing w:after="40" w:before="40"/>
            </w:pPr>
            <w:r>
              <w:rPr>
                <w:rFonts w:ascii="Times New Roman" w:hAnsi="Times New Roman"/>
                <w:b/>
                <w:sz w:val="20"/>
              </w:rPr>
              <w:t>Function</w:t>
            </w:r>
          </w:p>
        </w:tc>
        <w:tc>
          <w:tcPr>
            <w:tcW w:type="dxa" w:w="2251"/>
          </w:tcPr>
          <w:p>
            <w:pPr>
              <w:spacing w:after="40" w:before="40"/>
            </w:pPr>
            <w:r>
              <w:rPr>
                <w:rFonts w:ascii="Times New Roman" w:hAnsi="Times New Roman"/>
                <w:b/>
                <w:sz w:val="20"/>
              </w:rPr>
              <w:t>Description</w:t>
            </w:r>
          </w:p>
        </w:tc>
      </w:tr>
      <w:tr>
        <w:tc>
          <w:tcPr>
            <w:tcW w:type="dxa" w:w="2251"/>
          </w:tcPr>
          <w:p>
            <w:pPr>
              <w:spacing w:after="20" w:before="20"/>
            </w:pPr>
            <w:r>
              <w:rPr>
                <w:rFonts w:ascii="Times New Roman" w:hAnsi="Times New Roman"/>
                <w:sz w:val="20"/>
              </w:rPr>
              <w:t>/</w:t>
            </w:r>
          </w:p>
        </w:tc>
        <w:tc>
          <w:tcPr>
            <w:tcW w:type="dxa" w:w="2251"/>
          </w:tcPr>
          <w:p>
            <w:pPr>
              <w:spacing w:after="20" w:before="20"/>
            </w:pPr>
            <w:r>
              <w:rPr>
                <w:rFonts w:ascii="Times New Roman" w:hAnsi="Times New Roman"/>
                <w:sz w:val="20"/>
              </w:rPr>
              <w:t>GET</w:t>
            </w:r>
          </w:p>
        </w:tc>
        <w:tc>
          <w:tcPr>
            <w:tcW w:type="dxa" w:w="2251"/>
          </w:tcPr>
          <w:p>
            <w:pPr>
              <w:spacing w:after="20" w:before="20"/>
            </w:pPr>
            <w:r>
              <w:rPr>
                <w:rFonts w:ascii="Times New Roman" w:hAnsi="Times New Roman"/>
                <w:sz w:val="20"/>
              </w:rPr>
              <w:t>index()</w:t>
            </w:r>
          </w:p>
        </w:tc>
        <w:tc>
          <w:tcPr>
            <w:tcW w:type="dxa" w:w="2251"/>
          </w:tcPr>
          <w:p>
            <w:pPr>
              <w:spacing w:after="20" w:before="20"/>
            </w:pPr>
            <w:r>
              <w:rPr>
                <w:rFonts w:ascii="Times New Roman" w:hAnsi="Times New Roman"/>
                <w:sz w:val="20"/>
              </w:rPr>
              <w:t>Home/About page with project overview and quick stats</w:t>
            </w:r>
          </w:p>
        </w:tc>
      </w:tr>
      <w:tr>
        <w:tc>
          <w:tcPr>
            <w:tcW w:type="dxa" w:w="2251"/>
          </w:tcPr>
          <w:p>
            <w:pPr>
              <w:spacing w:after="20" w:before="20"/>
            </w:pPr>
            <w:r>
              <w:rPr>
                <w:rFonts w:ascii="Times New Roman" w:hAnsi="Times New Roman"/>
                <w:sz w:val="20"/>
              </w:rPr>
              <w:t>/model-info</w:t>
            </w:r>
          </w:p>
        </w:tc>
        <w:tc>
          <w:tcPr>
            <w:tcW w:type="dxa" w:w="2251"/>
          </w:tcPr>
          <w:p>
            <w:pPr>
              <w:spacing w:after="20" w:before="20"/>
            </w:pPr>
            <w:r>
              <w:rPr>
                <w:rFonts w:ascii="Times New Roman" w:hAnsi="Times New Roman"/>
                <w:sz w:val="20"/>
              </w:rPr>
              <w:t>GET</w:t>
            </w:r>
          </w:p>
        </w:tc>
        <w:tc>
          <w:tcPr>
            <w:tcW w:type="dxa" w:w="2251"/>
          </w:tcPr>
          <w:p>
            <w:pPr>
              <w:spacing w:after="20" w:before="20"/>
            </w:pPr>
            <w:r>
              <w:rPr>
                <w:rFonts w:ascii="Times New Roman" w:hAnsi="Times New Roman"/>
                <w:sz w:val="20"/>
              </w:rPr>
              <w:t>model_info()</w:t>
            </w:r>
          </w:p>
        </w:tc>
        <w:tc>
          <w:tcPr>
            <w:tcW w:type="dxa" w:w="2251"/>
          </w:tcPr>
          <w:p>
            <w:pPr>
              <w:spacing w:after="20" w:before="20"/>
            </w:pPr>
            <w:r>
              <w:rPr>
                <w:rFonts w:ascii="Times New Roman" w:hAnsi="Times New Roman"/>
                <w:sz w:val="20"/>
              </w:rPr>
              <w:t>Model details, metrics, cross-validation results, visualisations</w:t>
            </w:r>
          </w:p>
        </w:tc>
      </w:tr>
      <w:tr>
        <w:tc>
          <w:tcPr>
            <w:tcW w:type="dxa" w:w="2251"/>
          </w:tcPr>
          <w:p>
            <w:pPr>
              <w:spacing w:after="20" w:before="20"/>
            </w:pPr>
            <w:r>
              <w:rPr>
                <w:rFonts w:ascii="Times New Roman" w:hAnsi="Times New Roman"/>
                <w:sz w:val="20"/>
              </w:rPr>
              <w:t>/parameters</w:t>
            </w:r>
          </w:p>
        </w:tc>
        <w:tc>
          <w:tcPr>
            <w:tcW w:type="dxa" w:w="2251"/>
          </w:tcPr>
          <w:p>
            <w:pPr>
              <w:spacing w:after="20" w:before="20"/>
            </w:pPr>
            <w:r>
              <w:rPr>
                <w:rFonts w:ascii="Times New Roman" w:hAnsi="Times New Roman"/>
                <w:sz w:val="20"/>
              </w:rPr>
              <w:t>GET</w:t>
            </w:r>
          </w:p>
        </w:tc>
        <w:tc>
          <w:tcPr>
            <w:tcW w:type="dxa" w:w="2251"/>
          </w:tcPr>
          <w:p>
            <w:pPr>
              <w:spacing w:after="20" w:before="20"/>
            </w:pPr>
            <w:r>
              <w:rPr>
                <w:rFonts w:ascii="Times New Roman" w:hAnsi="Times New Roman"/>
                <w:sz w:val="20"/>
              </w:rPr>
              <w:t>parameters()</w:t>
            </w:r>
          </w:p>
        </w:tc>
        <w:tc>
          <w:tcPr>
            <w:tcW w:type="dxa" w:w="2251"/>
          </w:tcPr>
          <w:p>
            <w:pPr>
              <w:spacing w:after="20" w:before="20"/>
            </w:pPr>
            <w:r>
              <w:rPr>
                <w:rFonts w:ascii="Times New Roman" w:hAnsi="Times New Roman"/>
                <w:sz w:val="20"/>
              </w:rPr>
              <w:t>Clinical parameter guide with detailed explanations for all 13 features</w:t>
            </w:r>
          </w:p>
        </w:tc>
      </w:tr>
      <w:tr>
        <w:tc>
          <w:tcPr>
            <w:tcW w:type="dxa" w:w="2251"/>
          </w:tcPr>
          <w:p>
            <w:pPr>
              <w:spacing w:after="20" w:before="20"/>
            </w:pPr>
            <w:r>
              <w:rPr>
                <w:rFonts w:ascii="Times New Roman" w:hAnsi="Times New Roman"/>
                <w:sz w:val="20"/>
              </w:rPr>
              <w:t>/predict</w:t>
            </w:r>
          </w:p>
        </w:tc>
        <w:tc>
          <w:tcPr>
            <w:tcW w:type="dxa" w:w="2251"/>
          </w:tcPr>
          <w:p>
            <w:pPr>
              <w:spacing w:after="20" w:before="20"/>
            </w:pPr>
            <w:r>
              <w:rPr>
                <w:rFonts w:ascii="Times New Roman" w:hAnsi="Times New Roman"/>
                <w:sz w:val="20"/>
              </w:rPr>
              <w:t>GET, POST</w:t>
            </w:r>
          </w:p>
        </w:tc>
        <w:tc>
          <w:tcPr>
            <w:tcW w:type="dxa" w:w="2251"/>
          </w:tcPr>
          <w:p>
            <w:pPr>
              <w:spacing w:after="20" w:before="20"/>
            </w:pPr>
            <w:r>
              <w:rPr>
                <w:rFonts w:ascii="Times New Roman" w:hAnsi="Times New Roman"/>
                <w:sz w:val="20"/>
              </w:rPr>
              <w:t>predict()</w:t>
            </w:r>
          </w:p>
        </w:tc>
        <w:tc>
          <w:tcPr>
            <w:tcW w:type="dxa" w:w="2251"/>
          </w:tcPr>
          <w:p>
            <w:pPr>
              <w:spacing w:after="20" w:before="20"/>
            </w:pPr>
            <w:r>
              <w:rPr>
                <w:rFonts w:ascii="Times New Roman" w:hAnsi="Times New Roman"/>
                <w:sz w:val="20"/>
              </w:rPr>
              <w:t>GET: prediction form; POST: compute prediction and show result</w:t>
            </w:r>
          </w:p>
        </w:tc>
      </w:tr>
      <w:tr>
        <w:tc>
          <w:tcPr>
            <w:tcW w:type="dxa" w:w="2251"/>
          </w:tcPr>
          <w:p>
            <w:pPr>
              <w:spacing w:after="20" w:before="20"/>
            </w:pPr>
            <w:r>
              <w:rPr>
                <w:rFonts w:ascii="Times New Roman" w:hAnsi="Times New Roman"/>
                <w:sz w:val="20"/>
              </w:rPr>
              <w:t>/history</w:t>
            </w:r>
          </w:p>
        </w:tc>
        <w:tc>
          <w:tcPr>
            <w:tcW w:type="dxa" w:w="2251"/>
          </w:tcPr>
          <w:p>
            <w:pPr>
              <w:spacing w:after="20" w:before="20"/>
            </w:pPr>
            <w:r>
              <w:rPr>
                <w:rFonts w:ascii="Times New Roman" w:hAnsi="Times New Roman"/>
                <w:sz w:val="20"/>
              </w:rPr>
              <w:t>GET</w:t>
            </w:r>
          </w:p>
        </w:tc>
        <w:tc>
          <w:tcPr>
            <w:tcW w:type="dxa" w:w="2251"/>
          </w:tcPr>
          <w:p>
            <w:pPr>
              <w:spacing w:after="20" w:before="20"/>
            </w:pPr>
            <w:r>
              <w:rPr>
                <w:rFonts w:ascii="Times New Roman" w:hAnsi="Times New Roman"/>
                <w:sz w:val="20"/>
              </w:rPr>
              <w:t>history()</w:t>
            </w:r>
          </w:p>
        </w:tc>
        <w:tc>
          <w:tcPr>
            <w:tcW w:type="dxa" w:w="2251"/>
          </w:tcPr>
          <w:p>
            <w:pPr>
              <w:spacing w:after="20" w:before="20"/>
            </w:pPr>
            <w:r>
              <w:rPr>
                <w:rFonts w:ascii="Times New Roman" w:hAnsi="Times New Roman"/>
                <w:sz w:val="20"/>
              </w:rPr>
              <w:t>Display last 100 predictions from the database</w:t>
            </w:r>
          </w:p>
        </w:tc>
      </w:tr>
      <w:tr>
        <w:tc>
          <w:tcPr>
            <w:tcW w:type="dxa" w:w="2251"/>
          </w:tcPr>
          <w:p>
            <w:pPr>
              <w:spacing w:after="20" w:before="20"/>
            </w:pPr>
            <w:r>
              <w:rPr>
                <w:rFonts w:ascii="Times New Roman" w:hAnsi="Times New Roman"/>
                <w:sz w:val="20"/>
              </w:rPr>
              <w:t>/api/health</w:t>
            </w:r>
          </w:p>
        </w:tc>
        <w:tc>
          <w:tcPr>
            <w:tcW w:type="dxa" w:w="2251"/>
          </w:tcPr>
          <w:p>
            <w:pPr>
              <w:spacing w:after="20" w:before="20"/>
            </w:pPr>
            <w:r>
              <w:rPr>
                <w:rFonts w:ascii="Times New Roman" w:hAnsi="Times New Roman"/>
                <w:sz w:val="20"/>
              </w:rPr>
              <w:t>GET</w:t>
            </w:r>
          </w:p>
        </w:tc>
        <w:tc>
          <w:tcPr>
            <w:tcW w:type="dxa" w:w="2251"/>
          </w:tcPr>
          <w:p>
            <w:pPr>
              <w:spacing w:after="20" w:before="20"/>
            </w:pPr>
            <w:r>
              <w:rPr>
                <w:rFonts w:ascii="Times New Roman" w:hAnsi="Times New Roman"/>
                <w:sz w:val="20"/>
              </w:rPr>
              <w:t>health()</w:t>
            </w:r>
          </w:p>
        </w:tc>
        <w:tc>
          <w:tcPr>
            <w:tcW w:type="dxa" w:w="2251"/>
          </w:tcPr>
          <w:p>
            <w:pPr>
              <w:spacing w:after="20" w:before="20"/>
            </w:pPr>
            <w:r>
              <w:rPr>
                <w:rFonts w:ascii="Times New Roman" w:hAnsi="Times New Roman"/>
                <w:sz w:val="20"/>
              </w:rPr>
              <w:t>JSON health-check endpoint for monitoring</w:t>
            </w:r>
          </w:p>
        </w:tc>
      </w:tr>
    </w:tbl>
    <w:p>
      <w:pPr>
        <w:spacing w:after="120" w:before="0"/>
        <w:jc w:val="both"/>
      </w:pPr>
      <w:r>
        <w:rPr>
          <w:rFonts w:ascii="Times New Roman" w:hAnsi="Times New Roman"/>
          <w:b w:val="0"/>
          <w:i w:val="0"/>
          <w:sz w:val="24"/>
        </w:rPr>
        <w:t>Prediction Logic: When a POST request is received at /predict, the application extracts the 13 feature values from either form data or JSON body. It validates that all required fields are present, converts them to float values, reshapes them into a 1x13 numpy array, and passes them through the ML pipeline for prediction. The pipeline first standardises the features using the fitted StandardScaler, then feeds them to the RandomForest classifier. The model returns both a binary prediction (0 or 1) and probability estimates for each class. The probability of heart disease is used to determine the risk level: High Risk (&gt;70%), Moderate Risk (&gt;40%), or Low Risk (&lt;=40%).</w:t>
      </w:r>
    </w:p>
    <w:p>
      <w:pPr>
        <w:spacing w:after="120" w:before="0"/>
        <w:jc w:val="both"/>
      </w:pPr>
      <w:r>
        <w:rPr>
          <w:rFonts w:ascii="Times New Roman" w:hAnsi="Times New Roman"/>
          <w:b w:val="0"/>
          <w:i w:val="0"/>
          <w:sz w:val="24"/>
        </w:rPr>
        <w:t>Database Integration: Each prediction is automatically saved to the SQLite database with a timestamp, all 13 input features, the prediction result, probability score, and risk level. The /history route retrieves and displays the last 100 predictions in reverse chronological order. Database connections are managed using Flask's application context, with connections created per-request and properly closed at teardown.</w:t>
      </w:r>
    </w:p>
    <w:p>
      <w:pPr>
        <w:spacing w:after="80" w:before="240"/>
        <w:jc w:val="center"/>
      </w:pPr>
      <w:r>
        <w:rPr>
          <w:rFonts w:ascii="Times New Roman" w:hAnsi="Times New Roman"/>
          <w:b/>
          <w:i w:val="0"/>
          <w:sz w:val="22"/>
        </w:rPr>
        <w:t>Table 6.4: REST API Endpoints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spacing w:after="40" w:before="40"/>
            </w:pPr>
            <w:r>
              <w:rPr>
                <w:rFonts w:ascii="Times New Roman" w:hAnsi="Times New Roman"/>
                <w:b/>
                <w:sz w:val="20"/>
              </w:rPr>
              <w:t>Endpoint</w:t>
            </w:r>
          </w:p>
        </w:tc>
        <w:tc>
          <w:tcPr>
            <w:tcW w:type="dxa" w:w="1801"/>
          </w:tcPr>
          <w:p>
            <w:pPr>
              <w:spacing w:after="40" w:before="40"/>
            </w:pPr>
            <w:r>
              <w:rPr>
                <w:rFonts w:ascii="Times New Roman" w:hAnsi="Times New Roman"/>
                <w:b/>
                <w:sz w:val="20"/>
              </w:rPr>
              <w:t>Method</w:t>
            </w:r>
          </w:p>
        </w:tc>
        <w:tc>
          <w:tcPr>
            <w:tcW w:type="dxa" w:w="1801"/>
          </w:tcPr>
          <w:p>
            <w:pPr>
              <w:spacing w:after="40" w:before="40"/>
            </w:pPr>
            <w:r>
              <w:rPr>
                <w:rFonts w:ascii="Times New Roman" w:hAnsi="Times New Roman"/>
                <w:b/>
                <w:sz w:val="20"/>
              </w:rPr>
              <w:t>Content-Type</w:t>
            </w:r>
          </w:p>
        </w:tc>
        <w:tc>
          <w:tcPr>
            <w:tcW w:type="dxa" w:w="1801"/>
          </w:tcPr>
          <w:p>
            <w:pPr>
              <w:spacing w:after="40" w:before="40"/>
            </w:pPr>
            <w:r>
              <w:rPr>
                <w:rFonts w:ascii="Times New Roman" w:hAnsi="Times New Roman"/>
                <w:b/>
                <w:sz w:val="20"/>
              </w:rPr>
              <w:t>Request Body</w:t>
            </w:r>
          </w:p>
        </w:tc>
        <w:tc>
          <w:tcPr>
            <w:tcW w:type="dxa" w:w="1801"/>
          </w:tcPr>
          <w:p>
            <w:pPr>
              <w:spacing w:after="40" w:before="40"/>
            </w:pPr>
            <w:r>
              <w:rPr>
                <w:rFonts w:ascii="Times New Roman" w:hAnsi="Times New Roman"/>
                <w:b/>
                <w:sz w:val="20"/>
              </w:rPr>
              <w:t>Response</w:t>
            </w:r>
          </w:p>
        </w:tc>
      </w:tr>
      <w:tr>
        <w:tc>
          <w:tcPr>
            <w:tcW w:type="dxa" w:w="1801"/>
          </w:tcPr>
          <w:p>
            <w:pPr>
              <w:spacing w:after="20" w:before="20"/>
            </w:pPr>
            <w:r>
              <w:rPr>
                <w:rFonts w:ascii="Times New Roman" w:hAnsi="Times New Roman"/>
                <w:sz w:val="20"/>
              </w:rPr>
              <w:t>/api/health</w:t>
            </w:r>
          </w:p>
        </w:tc>
        <w:tc>
          <w:tcPr>
            <w:tcW w:type="dxa" w:w="1801"/>
          </w:tcPr>
          <w:p>
            <w:pPr>
              <w:spacing w:after="20" w:before="20"/>
            </w:pPr>
            <w:r>
              <w:rPr>
                <w:rFonts w:ascii="Times New Roman" w:hAnsi="Times New Roman"/>
                <w:sz w:val="20"/>
              </w:rPr>
              <w:t>GET</w:t>
            </w:r>
          </w:p>
        </w:tc>
        <w:tc>
          <w:tcPr>
            <w:tcW w:type="dxa" w:w="1801"/>
          </w:tcPr>
          <w:p>
            <w:pPr>
              <w:spacing w:after="20" w:before="20"/>
            </w:pPr>
            <w:r>
              <w:rPr>
                <w:rFonts w:ascii="Times New Roman" w:hAnsi="Times New Roman"/>
                <w:sz w:val="20"/>
              </w:rPr>
              <w:t>N/A</w:t>
            </w:r>
          </w:p>
        </w:tc>
        <w:tc>
          <w:tcPr>
            <w:tcW w:type="dxa" w:w="1801"/>
          </w:tcPr>
          <w:p>
            <w:pPr>
              <w:spacing w:after="20" w:before="20"/>
            </w:pPr>
            <w:r>
              <w:rPr>
                <w:rFonts w:ascii="Times New Roman" w:hAnsi="Times New Roman"/>
                <w:sz w:val="20"/>
              </w:rPr>
              <w:t>None</w:t>
            </w:r>
          </w:p>
        </w:tc>
        <w:tc>
          <w:tcPr>
            <w:tcW w:type="dxa" w:w="1801"/>
          </w:tcPr>
          <w:p>
            <w:pPr>
              <w:spacing w:after="20" w:before="20"/>
            </w:pPr>
            <w:r>
              <w:rPr>
                <w:rFonts w:ascii="Times New Roman" w:hAnsi="Times New Roman"/>
                <w:sz w:val="20"/>
              </w:rPr>
              <w:t>{"status": "healthy", "model_loaded": true}</w:t>
            </w:r>
          </w:p>
        </w:tc>
      </w:tr>
      <w:tr>
        <w:tc>
          <w:tcPr>
            <w:tcW w:type="dxa" w:w="1801"/>
          </w:tcPr>
          <w:p>
            <w:pPr>
              <w:spacing w:after="20" w:before="20"/>
            </w:pPr>
            <w:r>
              <w:rPr>
                <w:rFonts w:ascii="Times New Roman" w:hAnsi="Times New Roman"/>
                <w:sz w:val="20"/>
              </w:rPr>
              <w:t>/predict</w:t>
            </w:r>
          </w:p>
        </w:tc>
        <w:tc>
          <w:tcPr>
            <w:tcW w:type="dxa" w:w="1801"/>
          </w:tcPr>
          <w:p>
            <w:pPr>
              <w:spacing w:after="20" w:before="20"/>
            </w:pPr>
            <w:r>
              <w:rPr>
                <w:rFonts w:ascii="Times New Roman" w:hAnsi="Times New Roman"/>
                <w:sz w:val="20"/>
              </w:rPr>
              <w:t>POST</w:t>
            </w:r>
          </w:p>
        </w:tc>
        <w:tc>
          <w:tcPr>
            <w:tcW w:type="dxa" w:w="1801"/>
          </w:tcPr>
          <w:p>
            <w:pPr>
              <w:spacing w:after="20" w:before="20"/>
            </w:pPr>
            <w:r>
              <w:rPr>
                <w:rFonts w:ascii="Times New Roman" w:hAnsi="Times New Roman"/>
                <w:sz w:val="20"/>
              </w:rPr>
              <w:t>application/json</w:t>
            </w:r>
          </w:p>
        </w:tc>
        <w:tc>
          <w:tcPr>
            <w:tcW w:type="dxa" w:w="1801"/>
          </w:tcPr>
          <w:p>
            <w:pPr>
              <w:spacing w:after="20" w:before="20"/>
            </w:pPr>
            <w:r>
              <w:rPr>
                <w:rFonts w:ascii="Times New Roman" w:hAnsi="Times New Roman"/>
                <w:sz w:val="20"/>
              </w:rPr>
              <w:t>13 feature values as JSON</w:t>
            </w:r>
          </w:p>
        </w:tc>
        <w:tc>
          <w:tcPr>
            <w:tcW w:type="dxa" w:w="1801"/>
          </w:tcPr>
          <w:p>
            <w:pPr>
              <w:spacing w:after="20" w:before="20"/>
            </w:pPr>
            <w:r>
              <w:rPr>
                <w:rFonts w:ascii="Times New Roman" w:hAnsi="Times New Roman"/>
                <w:sz w:val="20"/>
              </w:rPr>
              <w:t>Prediction result with probability, risk level</w:t>
            </w:r>
          </w:p>
        </w:tc>
      </w:tr>
      <w:tr>
        <w:tc>
          <w:tcPr>
            <w:tcW w:type="dxa" w:w="1801"/>
          </w:tcPr>
          <w:p>
            <w:pPr>
              <w:spacing w:after="20" w:before="20"/>
            </w:pPr>
            <w:r>
              <w:rPr>
                <w:rFonts w:ascii="Times New Roman" w:hAnsi="Times New Roman"/>
                <w:sz w:val="20"/>
              </w:rPr>
              <w:t>/predict</w:t>
            </w:r>
          </w:p>
        </w:tc>
        <w:tc>
          <w:tcPr>
            <w:tcW w:type="dxa" w:w="1801"/>
          </w:tcPr>
          <w:p>
            <w:pPr>
              <w:spacing w:after="20" w:before="20"/>
            </w:pPr>
            <w:r>
              <w:rPr>
                <w:rFonts w:ascii="Times New Roman" w:hAnsi="Times New Roman"/>
                <w:sz w:val="20"/>
              </w:rPr>
              <w:t>POST</w:t>
            </w:r>
          </w:p>
        </w:tc>
        <w:tc>
          <w:tcPr>
            <w:tcW w:type="dxa" w:w="1801"/>
          </w:tcPr>
          <w:p>
            <w:pPr>
              <w:spacing w:after="20" w:before="20"/>
            </w:pPr>
            <w:r>
              <w:rPr>
                <w:rFonts w:ascii="Times New Roman" w:hAnsi="Times New Roman"/>
                <w:sz w:val="20"/>
              </w:rPr>
              <w:t>form-urlencoded</w:t>
            </w:r>
          </w:p>
        </w:tc>
        <w:tc>
          <w:tcPr>
            <w:tcW w:type="dxa" w:w="1801"/>
          </w:tcPr>
          <w:p>
            <w:pPr>
              <w:spacing w:after="20" w:before="20"/>
            </w:pPr>
            <w:r>
              <w:rPr>
                <w:rFonts w:ascii="Times New Roman" w:hAnsi="Times New Roman"/>
                <w:sz w:val="20"/>
              </w:rPr>
              <w:t>13 feature values as form data</w:t>
            </w:r>
          </w:p>
        </w:tc>
        <w:tc>
          <w:tcPr>
            <w:tcW w:type="dxa" w:w="1801"/>
          </w:tcPr>
          <w:p>
            <w:pPr>
              <w:spacing w:after="20" w:before="20"/>
            </w:pPr>
            <w:r>
              <w:rPr>
                <w:rFonts w:ascii="Times New Roman" w:hAnsi="Times New Roman"/>
                <w:sz w:val="20"/>
              </w:rPr>
              <w:t>HTML result page</w:t>
            </w:r>
          </w:p>
        </w:tc>
      </w:tr>
    </w:tbl>
    <w:p>
      <w:pPr>
        <w:pStyle w:val="Heading2"/>
        <w:spacing w:before="160" w:after="120"/>
      </w:pPr>
      <w:r>
        <w:rPr>
          <w:rFonts w:ascii="Times New Roman" w:hAnsi="Times New Roman"/>
          <w:color w:val="000000"/>
        </w:rPr>
        <w:t>6.5 Frontend Implementation</w:t>
      </w:r>
    </w:p>
    <w:p>
      <w:pPr>
        <w:spacing w:after="120" w:before="0"/>
        <w:jc w:val="both"/>
      </w:pPr>
      <w:r>
        <w:rPr>
          <w:rFonts w:ascii="Times New Roman" w:hAnsi="Times New Roman"/>
          <w:b w:val="0"/>
          <w:i w:val="0"/>
          <w:sz w:val="24"/>
        </w:rPr>
        <w:t>The frontend is built using server-side rendered HTML templates with Jinja2, styled with a custom CSS framework, and enhanced with vanilla JavaScript for client-side interactions. The design follows a minimalist Material Design-inspired aesthetic with a clean light theme, responsive layout, and accessible components.</w:t>
      </w:r>
    </w:p>
    <w:p>
      <w:pPr>
        <w:spacing w:after="120" w:before="0"/>
        <w:jc w:val="both"/>
      </w:pPr>
      <w:r>
        <w:rPr>
          <w:rFonts w:ascii="Times New Roman" w:hAnsi="Times New Roman"/>
          <w:b w:val="0"/>
          <w:i w:val="0"/>
          <w:sz w:val="24"/>
        </w:rPr>
        <w:t>Template Architecture: The templates use Jinja2's template inheritance pattern. A base template (base.html) defines the common structure including the HTML doctype, meta tags, font imports, stylesheet link, navigation bar, settings drawer, main content area, footer, and JavaScript imports. All page templates extend the base template and override the content block.</w:t>
      </w:r>
    </w:p>
    <w:p>
      <w:pPr>
        <w:spacing w:after="120" w:before="0"/>
        <w:jc w:val="both"/>
      </w:pPr>
      <w:r>
        <w:rPr>
          <w:rFonts w:ascii="Times New Roman" w:hAnsi="Times New Roman"/>
          <w:b w:val="0"/>
          <w:i w:val="0"/>
          <w:sz w:val="24"/>
        </w:rPr>
        <w:t>Navigation: The navigation bar is sticky (remains visible during scrolling) and contains the CardioPredict logo, links to all major pages (About, Model, Parameters, Predict, History), a settings toggle button, and a hamburger menu for mobile devices. Active page highlighting is implemented using Jinja2 conditionals that check the current request path.</w:t>
      </w:r>
    </w:p>
    <w:p>
      <w:pPr>
        <w:spacing w:after="120" w:before="0"/>
        <w:jc w:val="both"/>
      </w:pPr>
      <w:r>
        <w:rPr>
          <w:rFonts w:ascii="Times New Roman" w:hAnsi="Times New Roman"/>
          <w:b w:val="0"/>
          <w:i w:val="0"/>
          <w:sz w:val="24"/>
        </w:rPr>
        <w:t>Prediction Form: The prediction form (predict.html) is rendered as a responsive two-column grid layout. Each of the 13 input fields includes a label, an input element (number input for continuous features, select dropdown for categorical features), a brief help tip below the field, an info button (circle-i icon) that toggles an expandable information panel, and the expandable panel itself containing detailed clinical explanations, examples, and normal ranges.</w:t>
      </w:r>
    </w:p>
    <w:p>
      <w:pPr>
        <w:spacing w:after="120" w:before="0"/>
        <w:jc w:val="both"/>
      </w:pPr>
      <w:r>
        <w:rPr>
          <w:rFonts w:ascii="Times New Roman" w:hAnsi="Times New Roman"/>
          <w:b w:val="0"/>
          <w:i w:val="0"/>
          <w:sz w:val="24"/>
        </w:rPr>
        <w:t>Result Page: The result page (result.html) displays the prediction outcome with a clear visual hierarchy. It features a verdict banner with icon (warning for disease detected, checkmark for no disease), a risk-level badge (colour-coded: red for high, orange for moderate, green for low), a probability bar showing the heart disease probability, a confidence score, a table listing all input parameters and their values, action buttons (New Prediction, Print Report), and a medical disclaimer.</w:t>
      </w:r>
    </w:p>
    <w:p>
      <w:pPr>
        <w:spacing w:after="120" w:before="0"/>
        <w:jc w:val="both"/>
      </w:pPr>
      <w:r>
        <w:rPr>
          <w:rFonts w:ascii="Times New Roman" w:hAnsi="Times New Roman"/>
          <w:b w:val="0"/>
          <w:i w:val="0"/>
          <w:sz w:val="24"/>
        </w:rPr>
        <w:t>Settings Drawer: A slide-out settings drawer provides user customisation options including theme switching (light/dark mode), font size adjustment (80% to 130%), and font family selection (Inter, Roboto, Outfit, Merriweather, Source Code Pro, System Default). User preferences are persisted in localStorage and applied immediately without page reload.</w:t>
      </w:r>
    </w:p>
    <w:p>
      <w:pPr>
        <w:spacing w:after="120" w:before="0"/>
        <w:jc w:val="both"/>
      </w:pPr>
      <w:r>
        <w:rPr>
          <w:rFonts w:ascii="Times New Roman" w:hAnsi="Times New Roman"/>
          <w:b w:val="0"/>
          <w:i w:val="0"/>
          <w:sz w:val="24"/>
        </w:rPr>
        <w:t>CSS Architecture: The stylesheet (style.css, approximately 1400 lines) uses CSS custom properties (variables) for consistent theming. All colour values, shadows, border radii, and font stacks are defined as CSS variables on the :root element, with dark mode overrides applied via the [data-theme="dark"] selector. The stylesheet includes responsive breakpoints for mobile devices (max-width: 600px) and a print stylesheet that hides navigation and footer elements.</w:t>
      </w:r>
    </w:p>
    <w:p>
      <w:pPr>
        <w:pStyle w:val="Heading2"/>
        <w:spacing w:before="160" w:after="120"/>
      </w:pPr>
      <w:r>
        <w:rPr>
          <w:rFonts w:ascii="Times New Roman" w:hAnsi="Times New Roman"/>
          <w:color w:val="000000"/>
        </w:rPr>
        <w:t>6.6 Database Integration</w:t>
      </w:r>
    </w:p>
    <w:p>
      <w:pPr>
        <w:spacing w:after="120" w:before="0"/>
        <w:jc w:val="both"/>
      </w:pPr>
      <w:r>
        <w:rPr>
          <w:rFonts w:ascii="Times New Roman" w:hAnsi="Times New Roman"/>
          <w:b w:val="0"/>
          <w:i w:val="0"/>
          <w:sz w:val="24"/>
        </w:rPr>
        <w:t>The application uses SQLite for persistent storage of prediction records. SQLite was chosen for several practical reasons: (1) it requires no separate server process — the database is a single file on disk, (2) it comes built into Python's standard library, requiring no additional dependencies, (3) it is well-suited for single-writer applications like this web server, and (4) it integrates seamlessly with Docker containerisation since the database file is stored within the container's filesystem.</w:t>
      </w:r>
    </w:p>
    <w:p>
      <w:pPr>
        <w:spacing w:after="120" w:before="0"/>
        <w:jc w:val="both"/>
      </w:pPr>
      <w:r>
        <w:rPr>
          <w:rFonts w:ascii="Times New Roman" w:hAnsi="Times New Roman"/>
          <w:b w:val="0"/>
          <w:i w:val="0"/>
          <w:sz w:val="24"/>
        </w:rPr>
        <w:t>The database is initialised at application startup via the init_db() function, which creates the predictions table if it does not already exist. This idempotent approach ensures the database is always in a valid state, whether the application is starting fresh or restarting. Database connections are managed per-request using Flask's application context (g object). The get_db() function creates a new connection for each request and stores it in the g object, ensuring thread safety. The close_db() teardown function ensures connections are properly closed after each request.</w:t>
      </w:r>
    </w:p>
    <w:p>
      <w:pPr>
        <w:pStyle w:val="Heading2"/>
        <w:spacing w:before="160" w:after="120"/>
      </w:pPr>
      <w:r>
        <w:rPr>
          <w:rFonts w:ascii="Times New Roman" w:hAnsi="Times New Roman"/>
          <w:color w:val="000000"/>
        </w:rPr>
        <w:t>6.7 REST API Design</w:t>
      </w:r>
    </w:p>
    <w:p>
      <w:pPr>
        <w:spacing w:after="120" w:before="0"/>
        <w:jc w:val="both"/>
      </w:pPr>
      <w:r>
        <w:rPr>
          <w:rFonts w:ascii="Times New Roman" w:hAnsi="Times New Roman"/>
          <w:b w:val="0"/>
          <w:i w:val="0"/>
          <w:sz w:val="24"/>
        </w:rPr>
        <w:t>The CardioPredict system provides a RESTful JSON API for programmatic access to the prediction functionality. The API follows REST conventions with standard HTTP methods and JSON payloads.</w:t>
      </w:r>
    </w:p>
    <w:p>
      <w:pPr>
        <w:spacing w:after="120" w:before="0"/>
        <w:jc w:val="both"/>
      </w:pPr>
      <w:r>
        <w:rPr>
          <w:rFonts w:ascii="Times New Roman" w:hAnsi="Times New Roman"/>
          <w:b w:val="0"/>
          <w:i w:val="0"/>
          <w:sz w:val="24"/>
        </w:rPr>
        <w:t>The /predict endpoint accepts both form-encoded and JSON POST requests. When the Content-Type header is "application/json", the endpoint parses the request body as JSON, computes the prediction, and returns a JSON response containing the prediction (0 or 1), label (human-readable prediction), probability (percentage), confidence (percentage), risk_level (Low/Moderate/High), and the input values. For form-encoded requests, the same prediction logic is applied, but the response is an HTML page rendered from the result.html template.</w:t>
      </w:r>
    </w:p>
    <w:p>
      <w:pPr>
        <w:spacing w:after="120" w:before="0"/>
        <w:jc w:val="both"/>
      </w:pPr>
      <w:r>
        <w:rPr>
          <w:rFonts w:ascii="Times New Roman" w:hAnsi="Times New Roman"/>
          <w:b w:val="0"/>
          <w:i w:val="0"/>
          <w:sz w:val="24"/>
        </w:rPr>
        <w:t>The /api/health endpoint provides a simple health check that returns the application status and whether the ML model is successfully loaded. This endpoint is used by Docker's HEALTHCHECK directive to monitor the container's health status.</w:t>
      </w:r>
    </w:p>
    <w:p>
      <w:pPr>
        <w:spacing w:after="120" w:before="0"/>
        <w:jc w:val="both"/>
      </w:pPr>
      <w:r>
        <w:rPr>
          <w:rFonts w:ascii="Times New Roman" w:hAnsi="Times New Roman"/>
          <w:b w:val="0"/>
          <w:i w:val="0"/>
          <w:sz w:val="24"/>
        </w:rPr>
        <w:t>Error handling is implemented consistently across both API and web interfaces. Missing input fields return a 400 status code with an error message. Internal errors return a 500 status code. For JSON requests, errors are returned as JSON objects; for form requests, errors are rendered in the result.html template.</w:t>
      </w:r>
    </w:p>
    <w:p>
      <w:pPr>
        <w:pStyle w:val="Heading1"/>
        <w:pageBreakBefore/>
        <w:spacing w:before="240" w:after="120"/>
      </w:pPr>
      <w:r>
        <w:rPr>
          <w:rFonts w:ascii="Times New Roman" w:hAnsi="Times New Roman"/>
          <w:color w:val="000000"/>
        </w:rPr>
        <w:t>Chapter 7: Testing and Quality Assurance</w:t>
      </w:r>
    </w:p>
    <w:p>
      <w:pPr>
        <w:pStyle w:val="Heading2"/>
        <w:spacing w:before="160" w:after="120"/>
      </w:pPr>
      <w:r>
        <w:rPr>
          <w:rFonts w:ascii="Times New Roman" w:hAnsi="Times New Roman"/>
          <w:color w:val="000000"/>
        </w:rPr>
        <w:t>7.1 Testing Strategy</w:t>
      </w:r>
    </w:p>
    <w:p>
      <w:pPr>
        <w:spacing w:after="120" w:before="0"/>
        <w:jc w:val="both"/>
      </w:pPr>
      <w:r>
        <w:rPr>
          <w:rFonts w:ascii="Times New Roman" w:hAnsi="Times New Roman"/>
          <w:b w:val="0"/>
          <w:i w:val="0"/>
          <w:sz w:val="24"/>
        </w:rPr>
        <w:t>A comprehensive testing strategy was implemented to ensure the reliability, correctness, and robustness of the CardioPredict system. The test suite uses pytest, a popular Python testing framework, and covers multiple layers of the application stack: the machine learning model, Flask routes, page content, edge cases, metadata validation, and database integration.</w:t>
      </w:r>
    </w:p>
    <w:p>
      <w:pPr>
        <w:spacing w:after="120" w:before="0"/>
        <w:jc w:val="both"/>
      </w:pPr>
      <w:r>
        <w:rPr>
          <w:rFonts w:ascii="Times New Roman" w:hAnsi="Times New Roman"/>
          <w:b w:val="0"/>
          <w:i w:val="0"/>
          <w:sz w:val="24"/>
        </w:rPr>
        <w:t>The testing strategy follows several key principles: (1) Isolation — each test is independent and does not rely on the state created by other tests; (2) Comprehensiveness — tests cover the critical functionality of every component; (3) Readability — tests are organised into descriptive classes and use clear naming conventions; (4) Reproducibility — all tests produce consistent results across different environments and runs.</w:t>
      </w:r>
    </w:p>
    <w:p>
      <w:pPr>
        <w:spacing w:after="80" w:before="240"/>
        <w:jc w:val="center"/>
      </w:pPr>
      <w:r>
        <w:rPr>
          <w:rFonts w:ascii="Times New Roman" w:hAnsi="Times New Roman"/>
          <w:b/>
          <w:i w:val="0"/>
          <w:sz w:val="22"/>
        </w:rPr>
        <w:t>Table 7.1: Test Categories and Counts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after="40" w:before="40"/>
            </w:pPr>
            <w:r>
              <w:rPr>
                <w:rFonts w:ascii="Times New Roman" w:hAnsi="Times New Roman"/>
                <w:b/>
                <w:sz w:val="20"/>
              </w:rPr>
              <w:t>Category</w:t>
            </w:r>
          </w:p>
        </w:tc>
        <w:tc>
          <w:tcPr>
            <w:tcW w:type="dxa" w:w="2251"/>
          </w:tcPr>
          <w:p>
            <w:pPr>
              <w:spacing w:after="40" w:before="40"/>
            </w:pPr>
            <w:r>
              <w:rPr>
                <w:rFonts w:ascii="Times New Roman" w:hAnsi="Times New Roman"/>
                <w:b/>
                <w:sz w:val="20"/>
              </w:rPr>
              <w:t>Class</w:t>
            </w:r>
          </w:p>
        </w:tc>
        <w:tc>
          <w:tcPr>
            <w:tcW w:type="dxa" w:w="2251"/>
          </w:tcPr>
          <w:p>
            <w:pPr>
              <w:spacing w:after="40" w:before="40"/>
            </w:pPr>
            <w:r>
              <w:rPr>
                <w:rFonts w:ascii="Times New Roman" w:hAnsi="Times New Roman"/>
                <w:b/>
                <w:sz w:val="20"/>
              </w:rPr>
              <w:t>Tests</w:t>
            </w:r>
          </w:p>
        </w:tc>
        <w:tc>
          <w:tcPr>
            <w:tcW w:type="dxa" w:w="2251"/>
          </w:tcPr>
          <w:p>
            <w:pPr>
              <w:spacing w:after="40" w:before="40"/>
            </w:pPr>
            <w:r>
              <w:rPr>
                <w:rFonts w:ascii="Times New Roman" w:hAnsi="Times New Roman"/>
                <w:b/>
                <w:sz w:val="20"/>
              </w:rPr>
              <w:t>Description</w:t>
            </w:r>
          </w:p>
        </w:tc>
      </w:tr>
      <w:tr>
        <w:tc>
          <w:tcPr>
            <w:tcW w:type="dxa" w:w="2251"/>
          </w:tcPr>
          <w:p>
            <w:pPr>
              <w:spacing w:after="20" w:before="20"/>
            </w:pPr>
            <w:r>
              <w:rPr>
                <w:rFonts w:ascii="Times New Roman" w:hAnsi="Times New Roman"/>
                <w:sz w:val="20"/>
              </w:rPr>
              <w:t>Model Tests</w:t>
            </w:r>
          </w:p>
        </w:tc>
        <w:tc>
          <w:tcPr>
            <w:tcW w:type="dxa" w:w="2251"/>
          </w:tcPr>
          <w:p>
            <w:pPr>
              <w:spacing w:after="20" w:before="20"/>
            </w:pPr>
            <w:r>
              <w:rPr>
                <w:rFonts w:ascii="Times New Roman" w:hAnsi="Times New Roman"/>
                <w:sz w:val="20"/>
              </w:rPr>
              <w:t>TestModel</w:t>
            </w:r>
          </w:p>
        </w:tc>
        <w:tc>
          <w:tcPr>
            <w:tcW w:type="dxa" w:w="2251"/>
          </w:tcPr>
          <w:p>
            <w:pPr>
              <w:spacing w:after="20" w:before="20"/>
            </w:pPr>
            <w:r>
              <w:rPr>
                <w:rFonts w:ascii="Times New Roman" w:hAnsi="Times New Roman"/>
                <w:sz w:val="20"/>
              </w:rPr>
              <w:t>6</w:t>
            </w:r>
          </w:p>
        </w:tc>
        <w:tc>
          <w:tcPr>
            <w:tcW w:type="dxa" w:w="2251"/>
          </w:tcPr>
          <w:p>
            <w:pPr>
              <w:spacing w:after="20" w:before="20"/>
            </w:pPr>
            <w:r>
              <w:rPr>
                <w:rFonts w:ascii="Times New Roman" w:hAnsi="Times New Roman"/>
                <w:sz w:val="20"/>
              </w:rPr>
              <w:t>Model loading, prediction, probability, batch processing</w:t>
            </w:r>
          </w:p>
        </w:tc>
      </w:tr>
      <w:tr>
        <w:tc>
          <w:tcPr>
            <w:tcW w:type="dxa" w:w="2251"/>
          </w:tcPr>
          <w:p>
            <w:pPr>
              <w:spacing w:after="20" w:before="20"/>
            </w:pPr>
            <w:r>
              <w:rPr>
                <w:rFonts w:ascii="Times New Roman" w:hAnsi="Times New Roman"/>
                <w:sz w:val="20"/>
              </w:rPr>
              <w:t>Route Tests</w:t>
            </w:r>
          </w:p>
        </w:tc>
        <w:tc>
          <w:tcPr>
            <w:tcW w:type="dxa" w:w="2251"/>
          </w:tcPr>
          <w:p>
            <w:pPr>
              <w:spacing w:after="20" w:before="20"/>
            </w:pPr>
            <w:r>
              <w:rPr>
                <w:rFonts w:ascii="Times New Roman" w:hAnsi="Times New Roman"/>
                <w:sz w:val="20"/>
              </w:rPr>
              <w:t>TestRoutes</w:t>
            </w:r>
          </w:p>
        </w:tc>
        <w:tc>
          <w:tcPr>
            <w:tcW w:type="dxa" w:w="2251"/>
          </w:tcPr>
          <w:p>
            <w:pPr>
              <w:spacing w:after="20" w:before="20"/>
            </w:pPr>
            <w:r>
              <w:rPr>
                <w:rFonts w:ascii="Times New Roman" w:hAnsi="Times New Roman"/>
                <w:sz w:val="20"/>
              </w:rPr>
              <w:t>12</w:t>
            </w:r>
          </w:p>
        </w:tc>
        <w:tc>
          <w:tcPr>
            <w:tcW w:type="dxa" w:w="2251"/>
          </w:tcPr>
          <w:p>
            <w:pPr>
              <w:spacing w:after="20" w:before="20"/>
            </w:pPr>
            <w:r>
              <w:rPr>
                <w:rFonts w:ascii="Times New Roman" w:hAnsi="Times New Roman"/>
                <w:sz w:val="20"/>
              </w:rPr>
              <w:t>All Flask routes (GET/POST), form, JSON API, error handling</w:t>
            </w:r>
          </w:p>
        </w:tc>
      </w:tr>
      <w:tr>
        <w:tc>
          <w:tcPr>
            <w:tcW w:type="dxa" w:w="2251"/>
          </w:tcPr>
          <w:p>
            <w:pPr>
              <w:spacing w:after="20" w:before="20"/>
            </w:pPr>
            <w:r>
              <w:rPr>
                <w:rFonts w:ascii="Times New Roman" w:hAnsi="Times New Roman"/>
                <w:sz w:val="20"/>
              </w:rPr>
              <w:t>Content Tests</w:t>
            </w:r>
          </w:p>
        </w:tc>
        <w:tc>
          <w:tcPr>
            <w:tcW w:type="dxa" w:w="2251"/>
          </w:tcPr>
          <w:p>
            <w:pPr>
              <w:spacing w:after="20" w:before="20"/>
            </w:pPr>
            <w:r>
              <w:rPr>
                <w:rFonts w:ascii="Times New Roman" w:hAnsi="Times New Roman"/>
                <w:sz w:val="20"/>
              </w:rPr>
              <w:t>TestContent</w:t>
            </w:r>
          </w:p>
        </w:tc>
        <w:tc>
          <w:tcPr>
            <w:tcW w:type="dxa" w:w="2251"/>
          </w:tcPr>
          <w:p>
            <w:pPr>
              <w:spacing w:after="20" w:before="20"/>
            </w:pPr>
            <w:r>
              <w:rPr>
                <w:rFonts w:ascii="Times New Roman" w:hAnsi="Times New Roman"/>
                <w:sz w:val="20"/>
              </w:rPr>
              <w:t>3</w:t>
            </w:r>
          </w:p>
        </w:tc>
        <w:tc>
          <w:tcPr>
            <w:tcW w:type="dxa" w:w="2251"/>
          </w:tcPr>
          <w:p>
            <w:pPr>
              <w:spacing w:after="20" w:before="20"/>
            </w:pPr>
            <w:r>
              <w:rPr>
                <w:rFonts w:ascii="Times New Roman" w:hAnsi="Times New Roman"/>
                <w:sz w:val="20"/>
              </w:rPr>
              <w:t>Author attribution, medical disclaimer, form fields</w:t>
            </w:r>
          </w:p>
        </w:tc>
      </w:tr>
      <w:tr>
        <w:tc>
          <w:tcPr>
            <w:tcW w:type="dxa" w:w="2251"/>
          </w:tcPr>
          <w:p>
            <w:pPr>
              <w:spacing w:after="20" w:before="20"/>
            </w:pPr>
            <w:r>
              <w:rPr>
                <w:rFonts w:ascii="Times New Roman" w:hAnsi="Times New Roman"/>
                <w:sz w:val="20"/>
              </w:rPr>
              <w:t>Edge Case Tests</w:t>
            </w:r>
          </w:p>
        </w:tc>
        <w:tc>
          <w:tcPr>
            <w:tcW w:type="dxa" w:w="2251"/>
          </w:tcPr>
          <w:p>
            <w:pPr>
              <w:spacing w:after="20" w:before="20"/>
            </w:pPr>
            <w:r>
              <w:rPr>
                <w:rFonts w:ascii="Times New Roman" w:hAnsi="Times New Roman"/>
                <w:sz w:val="20"/>
              </w:rPr>
              <w:t>TestEdgeCases</w:t>
            </w:r>
          </w:p>
        </w:tc>
        <w:tc>
          <w:tcPr>
            <w:tcW w:type="dxa" w:w="2251"/>
          </w:tcPr>
          <w:p>
            <w:pPr>
              <w:spacing w:after="20" w:before="20"/>
            </w:pPr>
            <w:r>
              <w:rPr>
                <w:rFonts w:ascii="Times New Roman" w:hAnsi="Times New Roman"/>
                <w:sz w:val="20"/>
              </w:rPr>
              <w:t>3</w:t>
            </w:r>
          </w:p>
        </w:tc>
        <w:tc>
          <w:tcPr>
            <w:tcW w:type="dxa" w:w="2251"/>
          </w:tcPr>
          <w:p>
            <w:pPr>
              <w:spacing w:after="20" w:before="20"/>
            </w:pPr>
            <w:r>
              <w:rPr>
                <w:rFonts w:ascii="Times New Roman" w:hAnsi="Times New Roman"/>
                <w:sz w:val="20"/>
              </w:rPr>
              <w:t>Extreme values, zero inputs, 404 handling</w:t>
            </w:r>
          </w:p>
        </w:tc>
      </w:tr>
      <w:tr>
        <w:tc>
          <w:tcPr>
            <w:tcW w:type="dxa" w:w="2251"/>
          </w:tcPr>
          <w:p>
            <w:pPr>
              <w:spacing w:after="20" w:before="20"/>
            </w:pPr>
            <w:r>
              <w:rPr>
                <w:rFonts w:ascii="Times New Roman" w:hAnsi="Times New Roman"/>
                <w:sz w:val="20"/>
              </w:rPr>
              <w:t>Metadata Tests</w:t>
            </w:r>
          </w:p>
        </w:tc>
        <w:tc>
          <w:tcPr>
            <w:tcW w:type="dxa" w:w="2251"/>
          </w:tcPr>
          <w:p>
            <w:pPr>
              <w:spacing w:after="20" w:before="20"/>
            </w:pPr>
            <w:r>
              <w:rPr>
                <w:rFonts w:ascii="Times New Roman" w:hAnsi="Times New Roman"/>
                <w:sz w:val="20"/>
              </w:rPr>
              <w:t>TestMetadata</w:t>
            </w:r>
          </w:p>
        </w:tc>
        <w:tc>
          <w:tcPr>
            <w:tcW w:type="dxa" w:w="2251"/>
          </w:tcPr>
          <w:p>
            <w:pPr>
              <w:spacing w:after="20" w:before="20"/>
            </w:pPr>
            <w:r>
              <w:rPr>
                <w:rFonts w:ascii="Times New Roman" w:hAnsi="Times New Roman"/>
                <w:sz w:val="20"/>
              </w:rPr>
              <w:t>2</w:t>
            </w:r>
          </w:p>
        </w:tc>
        <w:tc>
          <w:tcPr>
            <w:tcW w:type="dxa" w:w="2251"/>
          </w:tcPr>
          <w:p>
            <w:pPr>
              <w:spacing w:after="20" w:before="20"/>
            </w:pPr>
            <w:r>
              <w:rPr>
                <w:rFonts w:ascii="Times New Roman" w:hAnsi="Times New Roman"/>
                <w:sz w:val="20"/>
              </w:rPr>
              <w:t>Metadata file existence and structure validation</w:t>
            </w:r>
          </w:p>
        </w:tc>
      </w:tr>
      <w:tr>
        <w:tc>
          <w:tcPr>
            <w:tcW w:type="dxa" w:w="2251"/>
          </w:tcPr>
          <w:p>
            <w:pPr>
              <w:spacing w:after="20" w:before="20"/>
            </w:pPr>
            <w:r>
              <w:rPr>
                <w:rFonts w:ascii="Times New Roman" w:hAnsi="Times New Roman"/>
                <w:sz w:val="20"/>
              </w:rPr>
              <w:t>Database Tests</w:t>
            </w:r>
          </w:p>
        </w:tc>
        <w:tc>
          <w:tcPr>
            <w:tcW w:type="dxa" w:w="2251"/>
          </w:tcPr>
          <w:p>
            <w:pPr>
              <w:spacing w:after="20" w:before="20"/>
            </w:pPr>
            <w:r>
              <w:rPr>
                <w:rFonts w:ascii="Times New Roman" w:hAnsi="Times New Roman"/>
                <w:sz w:val="20"/>
              </w:rPr>
              <w:t>TestDatabase</w:t>
            </w:r>
          </w:p>
        </w:tc>
        <w:tc>
          <w:tcPr>
            <w:tcW w:type="dxa" w:w="2251"/>
          </w:tcPr>
          <w:p>
            <w:pPr>
              <w:spacing w:after="20" w:before="20"/>
            </w:pPr>
            <w:r>
              <w:rPr>
                <w:rFonts w:ascii="Times New Roman" w:hAnsi="Times New Roman"/>
                <w:sz w:val="20"/>
              </w:rPr>
              <w:t>2</w:t>
            </w:r>
          </w:p>
        </w:tc>
        <w:tc>
          <w:tcPr>
            <w:tcW w:type="dxa" w:w="2251"/>
          </w:tcPr>
          <w:p>
            <w:pPr>
              <w:spacing w:after="20" w:before="20"/>
            </w:pPr>
            <w:r>
              <w:rPr>
                <w:rFonts w:ascii="Times New Roman" w:hAnsi="Times New Roman"/>
                <w:sz w:val="20"/>
              </w:rPr>
              <w:t>Prediction storage and history display</w:t>
            </w:r>
          </w:p>
        </w:tc>
      </w:tr>
    </w:tbl>
    <w:p>
      <w:pPr>
        <w:pStyle w:val="Heading2"/>
        <w:spacing w:before="160" w:after="120"/>
      </w:pPr>
      <w:r>
        <w:rPr>
          <w:rFonts w:ascii="Times New Roman" w:hAnsi="Times New Roman"/>
          <w:color w:val="000000"/>
        </w:rPr>
        <w:t>7.2 Unit Tests</w:t>
      </w:r>
    </w:p>
    <w:p>
      <w:pPr>
        <w:spacing w:after="120" w:before="0"/>
        <w:jc w:val="both"/>
      </w:pPr>
      <w:r>
        <w:rPr>
          <w:rFonts w:ascii="Times New Roman" w:hAnsi="Times New Roman"/>
          <w:b w:val="0"/>
          <w:i w:val="0"/>
          <w:sz w:val="24"/>
        </w:rPr>
        <w:t>The unit tests focus on testing individual components in isolation, particularly the machine learning model and the Flask route handlers.</w:t>
      </w:r>
    </w:p>
    <w:p>
      <w:pPr>
        <w:spacing w:after="120" w:before="0"/>
        <w:jc w:val="both"/>
      </w:pPr>
      <w:r>
        <w:rPr>
          <w:rFonts w:ascii="Times New Roman" w:hAnsi="Times New Roman"/>
          <w:b w:val="0"/>
          <w:i w:val="0"/>
          <w:sz w:val="24"/>
        </w:rPr>
        <w:t>TestModel — Model Loading (test_model_loads): Verifies that the trained model file (heart_disease_model.pkl) can be successfully loaded using joblib without errors. This test catches issues with model file corruption, incompatible scikit-learn versions, or missing dependencies.</w:t>
      </w:r>
    </w:p>
    <w:p>
      <w:pPr>
        <w:spacing w:after="120" w:before="0"/>
        <w:jc w:val="both"/>
      </w:pPr>
      <w:r>
        <w:rPr>
          <w:rFonts w:ascii="Times New Roman" w:hAnsi="Times New Roman"/>
          <w:b w:val="0"/>
          <w:i w:val="0"/>
          <w:sz w:val="24"/>
        </w:rPr>
        <w:t>TestModel — Predict Method (test_model_has_predict): Verifies that the loaded model object has both predict() and predict_proba() methods, confirming it is a valid scikit-learn estimator or pipeline.</w:t>
      </w:r>
    </w:p>
    <w:p>
      <w:pPr>
        <w:spacing w:after="120" w:before="0"/>
        <w:jc w:val="both"/>
      </w:pPr>
      <w:r>
        <w:rPr>
          <w:rFonts w:ascii="Times New Roman" w:hAnsi="Times New Roman"/>
          <w:b w:val="0"/>
          <w:i w:val="0"/>
          <w:sz w:val="24"/>
        </w:rPr>
        <w:t>TestModel — Binary Prediction (test_model_predicts_binary): Passes a sample 13-feature input to the model and verifies that the prediction is either 0 or 1 (not any other value). This ensures the model is correctly configured for binary classification.</w:t>
      </w:r>
    </w:p>
    <w:p>
      <w:pPr>
        <w:spacing w:after="120" w:before="0"/>
        <w:jc w:val="both"/>
      </w:pPr>
      <w:r>
        <w:rPr>
          <w:rFonts w:ascii="Times New Roman" w:hAnsi="Times New Roman"/>
          <w:b w:val="0"/>
          <w:i w:val="0"/>
          <w:sz w:val="24"/>
        </w:rPr>
        <w:t>TestModel — Probability Range (test_model_probability_range): Verifies that predict_proba() returns a 1x2 array where both probability values are between 0 and 1, and the probabilities sum to 1.0 (within floating-point tolerance). This is essential for the probability scoring feature of the web application.</w:t>
      </w:r>
    </w:p>
    <w:p>
      <w:pPr>
        <w:spacing w:after="120" w:before="0"/>
        <w:jc w:val="both"/>
      </w:pPr>
      <w:r>
        <w:rPr>
          <w:rFonts w:ascii="Times New Roman" w:hAnsi="Times New Roman"/>
          <w:b w:val="0"/>
          <w:i w:val="0"/>
          <w:sz w:val="24"/>
        </w:rPr>
        <w:t>TestModel — Feature Count (test_model_accepts_13_features): Confirms that the model accepts exactly 13 features as input, matching the Cleveland dataset specification. This guards against model-data mismatches that could occur if the model were retrained with different features.</w:t>
      </w:r>
    </w:p>
    <w:p>
      <w:pPr>
        <w:spacing w:after="120" w:before="0"/>
        <w:jc w:val="both"/>
      </w:pPr>
      <w:r>
        <w:rPr>
          <w:rFonts w:ascii="Times New Roman" w:hAnsi="Times New Roman"/>
          <w:b w:val="0"/>
          <w:i w:val="0"/>
          <w:sz w:val="24"/>
        </w:rPr>
        <w:t>TestModel — Batch Prediction (test_model_batch_prediction): Passes a 2x13 array to the model and verifies that it returns 2 predictions, confirming the model can handle batch inputs for potential future use in processing multiple patients simultaneously.</w:t>
      </w:r>
    </w:p>
    <w:p>
      <w:pPr>
        <w:pStyle w:val="Heading2"/>
        <w:spacing w:before="160" w:after="120"/>
      </w:pPr>
      <w:r>
        <w:rPr>
          <w:rFonts w:ascii="Times New Roman" w:hAnsi="Times New Roman"/>
          <w:color w:val="000000"/>
        </w:rPr>
        <w:t>7.3 Integration Tests</w:t>
      </w:r>
    </w:p>
    <w:p>
      <w:pPr>
        <w:spacing w:after="120" w:before="0"/>
        <w:jc w:val="both"/>
      </w:pPr>
      <w:r>
        <w:rPr>
          <w:rFonts w:ascii="Times New Roman" w:hAnsi="Times New Roman"/>
          <w:b w:val="0"/>
          <w:i w:val="0"/>
          <w:sz w:val="24"/>
        </w:rPr>
        <w:t>The integration tests verify the correct interaction between multiple components, particularly the Flask routes, template rendering, and model inference.</w:t>
      </w:r>
    </w:p>
    <w:p>
      <w:pPr>
        <w:spacing w:after="120" w:before="0"/>
        <w:jc w:val="both"/>
      </w:pPr>
      <w:r>
        <w:rPr>
          <w:rFonts w:ascii="Times New Roman" w:hAnsi="Times New Roman"/>
          <w:b w:val="0"/>
          <w:i w:val="0"/>
          <w:sz w:val="24"/>
        </w:rPr>
        <w:t>TestRoutes — Index Page (test_index_page): Sends a GET request to "/" and verifies a 200 status code and the presence of "CardioPredict" in the response. This confirms the home page renders correctly.</w:t>
      </w:r>
    </w:p>
    <w:p>
      <w:pPr>
        <w:spacing w:after="120" w:before="0"/>
        <w:jc w:val="both"/>
      </w:pPr>
      <w:r>
        <w:rPr>
          <w:rFonts w:ascii="Times New Roman" w:hAnsi="Times New Roman"/>
          <w:b w:val="0"/>
          <w:i w:val="0"/>
          <w:sz w:val="24"/>
        </w:rPr>
        <w:t>TestRoutes — About Content (test_about_on_index): Verifies that the home page contains the author name "Sandeep Kumar", confirming proper attribution.</w:t>
      </w:r>
    </w:p>
    <w:p>
      <w:pPr>
        <w:spacing w:after="120" w:before="0"/>
        <w:jc w:val="both"/>
      </w:pPr>
      <w:r>
        <w:rPr>
          <w:rFonts w:ascii="Times New Roman" w:hAnsi="Times New Roman"/>
          <w:b w:val="0"/>
          <w:i w:val="0"/>
          <w:sz w:val="24"/>
        </w:rPr>
        <w:t>TestRoutes — Model Info Page (test_model_info_page): Sends a GET request to "/model-info" and verifies a 200 status code, confirming the model information page renders without errors.</w:t>
      </w:r>
    </w:p>
    <w:p>
      <w:pPr>
        <w:spacing w:after="120" w:before="0"/>
        <w:jc w:val="both"/>
      </w:pPr>
      <w:r>
        <w:rPr>
          <w:rFonts w:ascii="Times New Roman" w:hAnsi="Times New Roman"/>
          <w:b w:val="0"/>
          <w:i w:val="0"/>
          <w:sz w:val="24"/>
        </w:rPr>
        <w:t>TestRoutes — Parameters Page (test_parameters_page): Verifies that "/parameters" returns 200 and contains the feature labels "Age" and "Serum Cholesterol", confirming all parameter descriptions are rendered.</w:t>
      </w:r>
    </w:p>
    <w:p>
      <w:pPr>
        <w:spacing w:after="120" w:before="0"/>
        <w:jc w:val="both"/>
      </w:pPr>
      <w:r>
        <w:rPr>
          <w:rFonts w:ascii="Times New Roman" w:hAnsi="Times New Roman"/>
          <w:b w:val="0"/>
          <w:i w:val="0"/>
          <w:sz w:val="24"/>
        </w:rPr>
        <w:t>TestRoutes — Predict GET (test_predict_get): Verifies that GET "/predict" returns 200 and the HTML contains all 13 named input fields (name="age", name="sex", etc.), confirming the complete prediction form is rendered.</w:t>
      </w:r>
    </w:p>
    <w:p>
      <w:pPr>
        <w:spacing w:after="120" w:before="0"/>
        <w:jc w:val="both"/>
      </w:pPr>
      <w:r>
        <w:rPr>
          <w:rFonts w:ascii="Times New Roman" w:hAnsi="Times New Roman"/>
          <w:b w:val="0"/>
          <w:i w:val="0"/>
          <w:sz w:val="24"/>
        </w:rPr>
        <w:t>TestRoutes — History Page (test_history_page): Verifies that "/history" returns 200, confirming the history page renders correctly even when the database may be empty.</w:t>
      </w:r>
    </w:p>
    <w:p>
      <w:pPr>
        <w:spacing w:after="120" w:before="0"/>
        <w:jc w:val="both"/>
      </w:pPr>
      <w:r>
        <w:rPr>
          <w:rFonts w:ascii="Times New Roman" w:hAnsi="Times New Roman"/>
          <w:b w:val="0"/>
          <w:i w:val="0"/>
          <w:sz w:val="24"/>
        </w:rPr>
        <w:t>TestRoutes — Health Endpoint (test_health_endpoint): Verifies that "/api/health" returns 200 with JSON containing status="healthy" and model_loaded=true.</w:t>
      </w:r>
    </w:p>
    <w:p>
      <w:pPr>
        <w:spacing w:after="120" w:before="0"/>
        <w:jc w:val="both"/>
      </w:pPr>
      <w:r>
        <w:rPr>
          <w:rFonts w:ascii="Times New Roman" w:hAnsi="Times New Roman"/>
          <w:b w:val="0"/>
          <w:i w:val="0"/>
          <w:sz w:val="24"/>
        </w:rPr>
        <w:t>TestRoutes — Form Submission (test_predict_form_submission): Sends a POST request with valid "healthy" sample data and verifies a 200 status code with either "Heart Disease" or "No Heart Disease" in the response, confirming the end-to-end prediction pipeline works through the web interface.</w:t>
      </w:r>
    </w:p>
    <w:p>
      <w:pPr>
        <w:spacing w:after="120" w:before="0"/>
        <w:jc w:val="both"/>
      </w:pPr>
      <w:r>
        <w:rPr>
          <w:rFonts w:ascii="Times New Roman" w:hAnsi="Times New Roman"/>
          <w:b w:val="0"/>
          <w:i w:val="0"/>
          <w:sz w:val="24"/>
        </w:rPr>
        <w:t>TestRoutes — At-Risk Prediction (test_predict_at_risk): Sends a POST request with "at-risk" sample data (elderly male with concerning clinical values) and verifies a 200 response.</w:t>
      </w:r>
    </w:p>
    <w:p>
      <w:pPr>
        <w:spacing w:after="120" w:before="0"/>
        <w:jc w:val="both"/>
      </w:pPr>
      <w:r>
        <w:rPr>
          <w:rFonts w:ascii="Times New Roman" w:hAnsi="Times New Roman"/>
          <w:b w:val="0"/>
          <w:i w:val="0"/>
          <w:sz w:val="24"/>
        </w:rPr>
        <w:t>TestRoutes — Missing Field (test_predict_missing_field): Sends a POST request with only the "age" field and verifies a 400 status code, confirming input validation catches missing fields.</w:t>
      </w:r>
    </w:p>
    <w:p>
      <w:pPr>
        <w:spacing w:after="120" w:before="0"/>
        <w:jc w:val="both"/>
      </w:pPr>
      <w:r>
        <w:rPr>
          <w:rFonts w:ascii="Times New Roman" w:hAnsi="Times New Roman"/>
          <w:b w:val="0"/>
          <w:i w:val="0"/>
          <w:sz w:val="24"/>
        </w:rPr>
        <w:t>TestRoutes — JSON API (test_predict_json_api): Sends a JSON POST request and verifies the response contains prediction, probability, and label fields with correct types.</w:t>
      </w:r>
    </w:p>
    <w:p>
      <w:pPr>
        <w:spacing w:after="120" w:before="0"/>
        <w:jc w:val="both"/>
      </w:pPr>
      <w:r>
        <w:rPr>
          <w:rFonts w:ascii="Times New Roman" w:hAnsi="Times New Roman"/>
          <w:b w:val="0"/>
          <w:i w:val="0"/>
          <w:sz w:val="24"/>
        </w:rPr>
        <w:t>TestRoutes — JSON Missing Field (test_predict_json_missing_field): Sends an incomplete JSON request and verifies a 400 error response.</w:t>
      </w:r>
    </w:p>
    <w:p>
      <w:pPr>
        <w:pStyle w:val="Heading2"/>
        <w:spacing w:before="160" w:after="120"/>
      </w:pPr>
      <w:r>
        <w:rPr>
          <w:rFonts w:ascii="Times New Roman" w:hAnsi="Times New Roman"/>
          <w:color w:val="000000"/>
        </w:rPr>
        <w:t>7.4 Edge Case Testing</w:t>
      </w:r>
    </w:p>
    <w:p>
      <w:pPr>
        <w:spacing w:after="120" w:before="0"/>
        <w:jc w:val="both"/>
      </w:pPr>
      <w:r>
        <w:rPr>
          <w:rFonts w:ascii="Times New Roman" w:hAnsi="Times New Roman"/>
          <w:b w:val="0"/>
          <w:i w:val="0"/>
          <w:sz w:val="24"/>
        </w:rPr>
        <w:t>Edge case tests verify that the application handles unusual or extreme inputs gracefully without crashing.</w:t>
      </w:r>
    </w:p>
    <w:p>
      <w:pPr>
        <w:spacing w:after="120" w:before="0"/>
        <w:jc w:val="both"/>
      </w:pPr>
      <w:r>
        <w:rPr>
          <w:rFonts w:ascii="Times New Roman" w:hAnsi="Times New Roman"/>
          <w:b w:val="0"/>
          <w:i w:val="0"/>
          <w:sz w:val="24"/>
        </w:rPr>
        <w:t>TestEdgeCases — Extreme Age (test_extreme_age): Submits a prediction with age=100, well beyond the dataset range of 29-77, and verifies the application returns a valid 200 response rather than an error. This confirms the model can extrapolate to inputs outside its training range.</w:t>
      </w:r>
    </w:p>
    <w:p>
      <w:pPr>
        <w:spacing w:after="120" w:before="0"/>
        <w:jc w:val="both"/>
      </w:pPr>
      <w:r>
        <w:rPr>
          <w:rFonts w:ascii="Times New Roman" w:hAnsi="Times New Roman"/>
          <w:b w:val="0"/>
          <w:i w:val="0"/>
          <w:sz w:val="24"/>
        </w:rPr>
        <w:t>TestEdgeCases — Zero Values (test_zero_values): Submits a prediction with all 13 features set to 0, which represents a clinically impossible scenario. The test verifies the application returns a valid 200 response, confirming it does not crash on boundary values.</w:t>
      </w:r>
    </w:p>
    <w:p>
      <w:pPr>
        <w:spacing w:after="120" w:before="0"/>
        <w:jc w:val="both"/>
      </w:pPr>
      <w:r>
        <w:rPr>
          <w:rFonts w:ascii="Times New Roman" w:hAnsi="Times New Roman"/>
          <w:b w:val="0"/>
          <w:i w:val="0"/>
          <w:sz w:val="24"/>
        </w:rPr>
        <w:t>TestEdgeCases — 404 Page (test_404_page): Requests a non-existent URL ("/nonexistent") and verifies a 404 status code, confirming proper error handling for undefined routes.</w:t>
      </w:r>
    </w:p>
    <w:p>
      <w:pPr>
        <w:pStyle w:val="Heading2"/>
        <w:spacing w:before="160" w:after="120"/>
      </w:pPr>
      <w:r>
        <w:rPr>
          <w:rFonts w:ascii="Times New Roman" w:hAnsi="Times New Roman"/>
          <w:color w:val="000000"/>
        </w:rPr>
        <w:t>7.5 Test Results Summary</w:t>
      </w:r>
    </w:p>
    <w:p>
      <w:pPr>
        <w:spacing w:after="120" w:before="0"/>
        <w:jc w:val="both"/>
      </w:pPr>
      <w:r>
        <w:rPr>
          <w:rFonts w:ascii="Times New Roman" w:hAnsi="Times New Roman"/>
          <w:b w:val="0"/>
          <w:i w:val="0"/>
          <w:sz w:val="24"/>
        </w:rPr>
        <w:t>All tests in the test suite pass consistently across different environments. The complete test output is shown in Table 7.2.</w:t>
      </w:r>
    </w:p>
    <w:p>
      <w:pPr>
        <w:spacing w:after="80" w:before="240"/>
        <w:jc w:val="center"/>
      </w:pPr>
      <w:r>
        <w:rPr>
          <w:rFonts w:ascii="Times New Roman" w:hAnsi="Times New Roman"/>
          <w:b/>
          <w:i w:val="0"/>
          <w:sz w:val="22"/>
        </w:rPr>
        <w:t>Table 7.2: Complete Test Results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Test Case</w:t>
            </w:r>
          </w:p>
        </w:tc>
        <w:tc>
          <w:tcPr>
            <w:tcW w:type="dxa" w:w="3001"/>
          </w:tcPr>
          <w:p>
            <w:pPr>
              <w:spacing w:after="40" w:before="40"/>
            </w:pPr>
            <w:r>
              <w:rPr>
                <w:rFonts w:ascii="Times New Roman" w:hAnsi="Times New Roman"/>
                <w:b/>
                <w:sz w:val="20"/>
              </w:rPr>
              <w:t>Status</w:t>
            </w:r>
          </w:p>
        </w:tc>
        <w:tc>
          <w:tcPr>
            <w:tcW w:type="dxa" w:w="3001"/>
          </w:tcPr>
          <w:p>
            <w:pPr>
              <w:spacing w:after="40" w:before="40"/>
            </w:pPr>
            <w:r>
              <w:rPr>
                <w:rFonts w:ascii="Times New Roman" w:hAnsi="Times New Roman"/>
                <w:b/>
                <w:sz w:val="20"/>
              </w:rPr>
              <w:t>Description</w:t>
            </w:r>
          </w:p>
        </w:tc>
      </w:tr>
      <w:tr>
        <w:tc>
          <w:tcPr>
            <w:tcW w:type="dxa" w:w="3001"/>
          </w:tcPr>
          <w:p>
            <w:pPr>
              <w:spacing w:after="20" w:before="20"/>
            </w:pPr>
            <w:r>
              <w:rPr>
                <w:rFonts w:ascii="Times New Roman" w:hAnsi="Times New Roman"/>
                <w:sz w:val="20"/>
              </w:rPr>
              <w:t>TestModel::test_model_loads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Model loads without errors</w:t>
            </w:r>
          </w:p>
        </w:tc>
      </w:tr>
      <w:tr>
        <w:tc>
          <w:tcPr>
            <w:tcW w:type="dxa" w:w="3001"/>
          </w:tcPr>
          <w:p>
            <w:pPr>
              <w:spacing w:after="20" w:before="20"/>
            </w:pPr>
            <w:r>
              <w:rPr>
                <w:rFonts w:ascii="Times New Roman" w:hAnsi="Times New Roman"/>
                <w:sz w:val="20"/>
              </w:rPr>
              <w:t>TestModel::test_model_has_predict</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Model has predict and predict_proba methods</w:t>
            </w:r>
          </w:p>
        </w:tc>
      </w:tr>
      <w:tr>
        <w:tc>
          <w:tcPr>
            <w:tcW w:type="dxa" w:w="3001"/>
          </w:tcPr>
          <w:p>
            <w:pPr>
              <w:spacing w:after="20" w:before="20"/>
            </w:pPr>
            <w:r>
              <w:rPr>
                <w:rFonts w:ascii="Times New Roman" w:hAnsi="Times New Roman"/>
                <w:sz w:val="20"/>
              </w:rPr>
              <w:t>TestModel::test_model_predicts_binary</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Prediction is 0 or 1</w:t>
            </w:r>
          </w:p>
        </w:tc>
      </w:tr>
      <w:tr>
        <w:tc>
          <w:tcPr>
            <w:tcW w:type="dxa" w:w="3001"/>
          </w:tcPr>
          <w:p>
            <w:pPr>
              <w:spacing w:after="20" w:before="20"/>
            </w:pPr>
            <w:r>
              <w:rPr>
                <w:rFonts w:ascii="Times New Roman" w:hAnsi="Times New Roman"/>
                <w:sz w:val="20"/>
              </w:rPr>
              <w:t>TestModel::test_model_probability_range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Probabilities are valid (0-1, sum to 1)</w:t>
            </w:r>
          </w:p>
        </w:tc>
      </w:tr>
      <w:tr>
        <w:tc>
          <w:tcPr>
            <w:tcW w:type="dxa" w:w="3001"/>
          </w:tcPr>
          <w:p>
            <w:pPr>
              <w:spacing w:after="20" w:before="20"/>
            </w:pPr>
            <w:r>
              <w:rPr>
                <w:rFonts w:ascii="Times New Roman" w:hAnsi="Times New Roman"/>
                <w:sz w:val="20"/>
              </w:rPr>
              <w:t>TestModel::test_model_accepts_13_features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Model accepts 13 features</w:t>
            </w:r>
          </w:p>
        </w:tc>
      </w:tr>
      <w:tr>
        <w:tc>
          <w:tcPr>
            <w:tcW w:type="dxa" w:w="3001"/>
          </w:tcPr>
          <w:p>
            <w:pPr>
              <w:spacing w:after="20" w:before="20"/>
            </w:pPr>
            <w:r>
              <w:rPr>
                <w:rFonts w:ascii="Times New Roman" w:hAnsi="Times New Roman"/>
                <w:sz w:val="20"/>
              </w:rPr>
              <w:t>TestModel::test_model_batch_prediction</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Batch predictions work correctly</w:t>
            </w:r>
          </w:p>
        </w:tc>
      </w:tr>
      <w:tr>
        <w:tc>
          <w:tcPr>
            <w:tcW w:type="dxa" w:w="3001"/>
          </w:tcPr>
          <w:p>
            <w:pPr>
              <w:spacing w:after="20" w:before="20"/>
            </w:pPr>
            <w:r>
              <w:rPr>
                <w:rFonts w:ascii="Times New Roman" w:hAnsi="Times New Roman"/>
                <w:sz w:val="20"/>
              </w:rPr>
              <w:t>TestRoutes::test_index_page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Home page returns 200</w:t>
            </w:r>
          </w:p>
        </w:tc>
      </w:tr>
      <w:tr>
        <w:tc>
          <w:tcPr>
            <w:tcW w:type="dxa" w:w="3001"/>
          </w:tcPr>
          <w:p>
            <w:pPr>
              <w:spacing w:after="20" w:before="20"/>
            </w:pPr>
            <w:r>
              <w:rPr>
                <w:rFonts w:ascii="Times New Roman" w:hAnsi="Times New Roman"/>
                <w:sz w:val="20"/>
              </w:rPr>
              <w:t>TestRoutes::test_about_on_index</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Author name present</w:t>
            </w:r>
          </w:p>
        </w:tc>
      </w:tr>
      <w:tr>
        <w:tc>
          <w:tcPr>
            <w:tcW w:type="dxa" w:w="3001"/>
          </w:tcPr>
          <w:p>
            <w:pPr>
              <w:spacing w:after="20" w:before="20"/>
            </w:pPr>
            <w:r>
              <w:rPr>
                <w:rFonts w:ascii="Times New Roman" w:hAnsi="Times New Roman"/>
                <w:sz w:val="20"/>
              </w:rPr>
              <w:t>TestRoutes::test_model_info_page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Model info page returns 200</w:t>
            </w:r>
          </w:p>
        </w:tc>
      </w:tr>
      <w:tr>
        <w:tc>
          <w:tcPr>
            <w:tcW w:type="dxa" w:w="3001"/>
          </w:tcPr>
          <w:p>
            <w:pPr>
              <w:spacing w:after="20" w:before="20"/>
            </w:pPr>
            <w:r>
              <w:rPr>
                <w:rFonts w:ascii="Times New Roman" w:hAnsi="Times New Roman"/>
                <w:sz w:val="20"/>
              </w:rPr>
              <w:t>TestRoutes::test_parameters_page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Parameters page shows all features</w:t>
            </w:r>
          </w:p>
        </w:tc>
      </w:tr>
      <w:tr>
        <w:tc>
          <w:tcPr>
            <w:tcW w:type="dxa" w:w="3001"/>
          </w:tcPr>
          <w:p>
            <w:pPr>
              <w:spacing w:after="20" w:before="20"/>
            </w:pPr>
            <w:r>
              <w:rPr>
                <w:rFonts w:ascii="Times New Roman" w:hAnsi="Times New Roman"/>
                <w:sz w:val="20"/>
              </w:rPr>
              <w:t>TestRoutes::test_predict_get</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Prediction form has all 13 fields</w:t>
            </w:r>
          </w:p>
        </w:tc>
      </w:tr>
      <w:tr>
        <w:tc>
          <w:tcPr>
            <w:tcW w:type="dxa" w:w="3001"/>
          </w:tcPr>
          <w:p>
            <w:pPr>
              <w:spacing w:after="20" w:before="20"/>
            </w:pPr>
            <w:r>
              <w:rPr>
                <w:rFonts w:ascii="Times New Roman" w:hAnsi="Times New Roman"/>
                <w:sz w:val="20"/>
              </w:rPr>
              <w:t>TestRoutes::test_history_page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History page returns 200</w:t>
            </w:r>
          </w:p>
        </w:tc>
      </w:tr>
      <w:tr>
        <w:tc>
          <w:tcPr>
            <w:tcW w:type="dxa" w:w="3001"/>
          </w:tcPr>
          <w:p>
            <w:pPr>
              <w:spacing w:after="20" w:before="20"/>
            </w:pPr>
            <w:r>
              <w:rPr>
                <w:rFonts w:ascii="Times New Roman" w:hAnsi="Times New Roman"/>
                <w:sz w:val="20"/>
              </w:rPr>
              <w:t>TestRoutes::test_health_endpoint</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Health check returns healthy</w:t>
            </w:r>
          </w:p>
        </w:tc>
      </w:tr>
      <w:tr>
        <w:tc>
          <w:tcPr>
            <w:tcW w:type="dxa" w:w="3001"/>
          </w:tcPr>
          <w:p>
            <w:pPr>
              <w:spacing w:after="20" w:before="20"/>
            </w:pPr>
            <w:r>
              <w:rPr>
                <w:rFonts w:ascii="Times New Roman" w:hAnsi="Times New Roman"/>
                <w:sz w:val="20"/>
              </w:rPr>
              <w:t>TestRoutes::test_predict_form_submission</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Form prediction works</w:t>
            </w:r>
          </w:p>
        </w:tc>
      </w:tr>
      <w:tr>
        <w:tc>
          <w:tcPr>
            <w:tcW w:type="dxa" w:w="3001"/>
          </w:tcPr>
          <w:p>
            <w:pPr>
              <w:spacing w:after="20" w:before="20"/>
            </w:pPr>
            <w:r>
              <w:rPr>
                <w:rFonts w:ascii="Times New Roman" w:hAnsi="Times New Roman"/>
                <w:sz w:val="20"/>
              </w:rPr>
              <w:t>TestRoutes::test_predict_at_risk</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At-risk prediction works</w:t>
            </w:r>
          </w:p>
        </w:tc>
      </w:tr>
      <w:tr>
        <w:tc>
          <w:tcPr>
            <w:tcW w:type="dxa" w:w="3001"/>
          </w:tcPr>
          <w:p>
            <w:pPr>
              <w:spacing w:after="20" w:before="20"/>
            </w:pPr>
            <w:r>
              <w:rPr>
                <w:rFonts w:ascii="Times New Roman" w:hAnsi="Times New Roman"/>
                <w:sz w:val="20"/>
              </w:rPr>
              <w:t>TestRoutes::test_predict_missing_field</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Missing field returns 400</w:t>
            </w:r>
          </w:p>
        </w:tc>
      </w:tr>
      <w:tr>
        <w:tc>
          <w:tcPr>
            <w:tcW w:type="dxa" w:w="3001"/>
          </w:tcPr>
          <w:p>
            <w:pPr>
              <w:spacing w:after="20" w:before="20"/>
            </w:pPr>
            <w:r>
              <w:rPr>
                <w:rFonts w:ascii="Times New Roman" w:hAnsi="Times New Roman"/>
                <w:sz w:val="20"/>
              </w:rPr>
              <w:t>TestRoutes::test_predict_json_api</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JSON API returns valid response</w:t>
            </w:r>
          </w:p>
        </w:tc>
      </w:tr>
      <w:tr>
        <w:tc>
          <w:tcPr>
            <w:tcW w:type="dxa" w:w="3001"/>
          </w:tcPr>
          <w:p>
            <w:pPr>
              <w:spacing w:after="20" w:before="20"/>
            </w:pPr>
            <w:r>
              <w:rPr>
                <w:rFonts w:ascii="Times New Roman" w:hAnsi="Times New Roman"/>
                <w:sz w:val="20"/>
              </w:rPr>
              <w:t>TestRoutes::test_predict_json_missing_field</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JSON missing field returns 400</w:t>
            </w:r>
          </w:p>
        </w:tc>
      </w:tr>
      <w:tr>
        <w:tc>
          <w:tcPr>
            <w:tcW w:type="dxa" w:w="3001"/>
          </w:tcPr>
          <w:p>
            <w:pPr>
              <w:spacing w:after="20" w:before="20"/>
            </w:pPr>
            <w:r>
              <w:rPr>
                <w:rFonts w:ascii="Times New Roman" w:hAnsi="Times New Roman"/>
                <w:sz w:val="20"/>
              </w:rPr>
              <w:t>TestContent::test_author_in_footer</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Footer contains author name</w:t>
            </w:r>
          </w:p>
        </w:tc>
      </w:tr>
      <w:tr>
        <w:tc>
          <w:tcPr>
            <w:tcW w:type="dxa" w:w="3001"/>
          </w:tcPr>
          <w:p>
            <w:pPr>
              <w:spacing w:after="20" w:before="20"/>
            </w:pPr>
            <w:r>
              <w:rPr>
                <w:rFonts w:ascii="Times New Roman" w:hAnsi="Times New Roman"/>
                <w:sz w:val="20"/>
              </w:rPr>
              <w:t>TestContent::test_disclaimer_on_result</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Disclaimer present on result page</w:t>
            </w:r>
          </w:p>
        </w:tc>
      </w:tr>
      <w:tr>
        <w:tc>
          <w:tcPr>
            <w:tcW w:type="dxa" w:w="3001"/>
          </w:tcPr>
          <w:p>
            <w:pPr>
              <w:spacing w:after="20" w:before="20"/>
            </w:pPr>
            <w:r>
              <w:rPr>
                <w:rFonts w:ascii="Times New Roman" w:hAnsi="Times New Roman"/>
                <w:sz w:val="20"/>
              </w:rPr>
              <w:t>TestContent::test_form_has_all_fields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Form has all 13 input fields</w:t>
            </w:r>
          </w:p>
        </w:tc>
      </w:tr>
      <w:tr>
        <w:tc>
          <w:tcPr>
            <w:tcW w:type="dxa" w:w="3001"/>
          </w:tcPr>
          <w:p>
            <w:pPr>
              <w:spacing w:after="20" w:before="20"/>
            </w:pPr>
            <w:r>
              <w:rPr>
                <w:rFonts w:ascii="Times New Roman" w:hAnsi="Times New Roman"/>
                <w:sz w:val="20"/>
              </w:rPr>
              <w:t>TestEdgeCases::test_extreme_age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Age 100 handled gracefully</w:t>
            </w:r>
          </w:p>
        </w:tc>
      </w:tr>
      <w:tr>
        <w:tc>
          <w:tcPr>
            <w:tcW w:type="dxa" w:w="3001"/>
          </w:tcPr>
          <w:p>
            <w:pPr>
              <w:spacing w:after="20" w:before="20"/>
            </w:pPr>
            <w:r>
              <w:rPr>
                <w:rFonts w:ascii="Times New Roman" w:hAnsi="Times New Roman"/>
                <w:sz w:val="20"/>
              </w:rPr>
              <w:t>TestEdgeCases::test_zero_values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All-zero input handled gracefully</w:t>
            </w:r>
          </w:p>
        </w:tc>
      </w:tr>
      <w:tr>
        <w:tc>
          <w:tcPr>
            <w:tcW w:type="dxa" w:w="3001"/>
          </w:tcPr>
          <w:p>
            <w:pPr>
              <w:spacing w:after="20" w:before="20"/>
            </w:pPr>
            <w:r>
              <w:rPr>
                <w:rFonts w:ascii="Times New Roman" w:hAnsi="Times New Roman"/>
                <w:sz w:val="20"/>
              </w:rPr>
              <w:t>TestEdgeCases::test_404_page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404 for undefined routes</w:t>
            </w:r>
          </w:p>
        </w:tc>
      </w:tr>
      <w:tr>
        <w:tc>
          <w:tcPr>
            <w:tcW w:type="dxa" w:w="3001"/>
          </w:tcPr>
          <w:p>
            <w:pPr>
              <w:spacing w:after="20" w:before="20"/>
            </w:pPr>
            <w:r>
              <w:rPr>
                <w:rFonts w:ascii="Times New Roman" w:hAnsi="Times New Roman"/>
                <w:sz w:val="20"/>
              </w:rPr>
              <w:t>TestMetadata::test_metadata_exists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Metadata file exists</w:t>
            </w:r>
          </w:p>
        </w:tc>
      </w:tr>
      <w:tr>
        <w:tc>
          <w:tcPr>
            <w:tcW w:type="dxa" w:w="3001"/>
          </w:tcPr>
          <w:p>
            <w:pPr>
              <w:spacing w:after="20" w:before="20"/>
            </w:pPr>
            <w:r>
              <w:rPr>
                <w:rFonts w:ascii="Times New Roman" w:hAnsi="Times New Roman"/>
                <w:sz w:val="20"/>
              </w:rPr>
              <w:t>TestMetadata::test_metadata_structure</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Metadata has required keys</w:t>
            </w:r>
          </w:p>
        </w:tc>
      </w:tr>
      <w:tr>
        <w:tc>
          <w:tcPr>
            <w:tcW w:type="dxa" w:w="3001"/>
          </w:tcPr>
          <w:p>
            <w:pPr>
              <w:spacing w:after="20" w:before="20"/>
            </w:pPr>
            <w:r>
              <w:rPr>
                <w:rFonts w:ascii="Times New Roman" w:hAnsi="Times New Roman"/>
                <w:sz w:val="20"/>
              </w:rPr>
              <w:t>TestDatabase::test_prediction_saved</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Predictions saved to DB</w:t>
            </w:r>
          </w:p>
        </w:tc>
      </w:tr>
      <w:tr>
        <w:tc>
          <w:tcPr>
            <w:tcW w:type="dxa" w:w="3001"/>
          </w:tcPr>
          <w:p>
            <w:pPr>
              <w:spacing w:after="20" w:before="20"/>
            </w:pPr>
            <w:r>
              <w:rPr>
                <w:rFonts w:ascii="Times New Roman" w:hAnsi="Times New Roman"/>
                <w:sz w:val="20"/>
              </w:rPr>
              <w:t>TestDatabase::test_history_shows_results</w:t>
            </w:r>
          </w:p>
        </w:tc>
        <w:tc>
          <w:tcPr>
            <w:tcW w:type="dxa" w:w="3001"/>
          </w:tcPr>
          <w:p>
            <w:pPr>
              <w:spacing w:after="20" w:before="20"/>
            </w:pPr>
            <w:r>
              <w:rPr>
                <w:rFonts w:ascii="Times New Roman" w:hAnsi="Times New Roman"/>
                <w:sz w:val="20"/>
              </w:rPr>
              <w:t>PASSED</w:t>
            </w:r>
          </w:p>
        </w:tc>
        <w:tc>
          <w:tcPr>
            <w:tcW w:type="dxa" w:w="3001"/>
          </w:tcPr>
          <w:p>
            <w:pPr>
              <w:spacing w:after="20" w:before="20"/>
            </w:pPr>
            <w:r>
              <w:rPr>
                <w:rFonts w:ascii="Times New Roman" w:hAnsi="Times New Roman"/>
                <w:sz w:val="20"/>
              </w:rPr>
              <w:t>History displays saved predictions</w:t>
            </w:r>
          </w:p>
        </w:tc>
      </w:tr>
    </w:tbl>
    <w:p>
      <w:pPr>
        <w:spacing w:after="120" w:before="0"/>
        <w:jc w:val="both"/>
      </w:pPr>
      <w:r>
        <w:rPr>
          <w:rFonts w:ascii="Times New Roman" w:hAnsi="Times New Roman"/>
          <w:b w:val="0"/>
          <w:i w:val="0"/>
          <w:sz w:val="24"/>
        </w:rPr>
        <w:t>Summary: 28 tests passed, 0 tests failed. The test suite provides comprehensive coverage across model validation, route testing, content verification, edge case handling, metadata validation, and database integration.</w:t>
      </w:r>
    </w:p>
    <w:p>
      <w:pPr>
        <w:pStyle w:val="Heading1"/>
        <w:pageBreakBefore/>
        <w:spacing w:before="240" w:after="120"/>
      </w:pPr>
      <w:r>
        <w:rPr>
          <w:rFonts w:ascii="Times New Roman" w:hAnsi="Times New Roman"/>
          <w:color w:val="000000"/>
        </w:rPr>
        <w:t>Chapter 8: Deployment</w:t>
      </w:r>
    </w:p>
    <w:p>
      <w:pPr>
        <w:pStyle w:val="Heading2"/>
        <w:spacing w:before="160" w:after="120"/>
      </w:pPr>
      <w:r>
        <w:rPr>
          <w:rFonts w:ascii="Times New Roman" w:hAnsi="Times New Roman"/>
          <w:color w:val="000000"/>
        </w:rPr>
        <w:t>8.1 Docker Containerisation</w:t>
      </w:r>
    </w:p>
    <w:p>
      <w:pPr>
        <w:spacing w:after="120" w:before="0"/>
        <w:jc w:val="both"/>
      </w:pPr>
      <w:r>
        <w:rPr>
          <w:rFonts w:ascii="Times New Roman" w:hAnsi="Times New Roman"/>
          <w:b w:val="0"/>
          <w:i w:val="0"/>
          <w:sz w:val="24"/>
        </w:rPr>
        <w:t>Docker is an open-source platform that enables developers to package applications and their dependencies into lightweight, portable containers. Containerisation ensures that the application runs consistently across different environments (development, testing, production) by isolating it from the host system and bundling all required dependencies.</w:t>
      </w:r>
    </w:p>
    <w:p>
      <w:pPr>
        <w:spacing w:after="120" w:before="0"/>
        <w:jc w:val="both"/>
      </w:pPr>
      <w:r>
        <w:rPr>
          <w:rFonts w:ascii="Times New Roman" w:hAnsi="Times New Roman"/>
          <w:b w:val="0"/>
          <w:i w:val="0"/>
          <w:sz w:val="24"/>
        </w:rPr>
        <w:t>The CardioPredict application is containerised using a multi-step Dockerfile that builds a production-ready Docker image. The Dockerfile is based on the python:3.11-slim-bookworm image, which provides a minimal Debian-based Python environment with a small footprint.</w:t>
      </w:r>
    </w:p>
    <w:p>
      <w:pPr>
        <w:spacing w:after="80" w:before="240"/>
        <w:jc w:val="center"/>
      </w:pPr>
      <w:r>
        <w:rPr>
          <w:rFonts w:ascii="Times New Roman" w:hAnsi="Times New Roman"/>
          <w:b/>
          <w:i w:val="0"/>
          <w:sz w:val="22"/>
        </w:rPr>
        <w:t>Table 8.1: Docker Build Configuration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Configuration</w:t>
            </w:r>
          </w:p>
        </w:tc>
        <w:tc>
          <w:tcPr>
            <w:tcW w:type="dxa" w:w="3001"/>
          </w:tcPr>
          <w:p>
            <w:pPr>
              <w:spacing w:after="40" w:before="40"/>
            </w:pPr>
            <w:r>
              <w:rPr>
                <w:rFonts w:ascii="Times New Roman" w:hAnsi="Times New Roman"/>
                <w:b/>
                <w:sz w:val="20"/>
              </w:rPr>
              <w:t>Value</w:t>
            </w:r>
          </w:p>
        </w:tc>
        <w:tc>
          <w:tcPr>
            <w:tcW w:type="dxa" w:w="3001"/>
          </w:tcPr>
          <w:p>
            <w:pPr>
              <w:spacing w:after="40" w:before="40"/>
            </w:pPr>
            <w:r>
              <w:rPr>
                <w:rFonts w:ascii="Times New Roman" w:hAnsi="Times New Roman"/>
                <w:b/>
                <w:sz w:val="20"/>
              </w:rPr>
              <w:t>Purpose</w:t>
            </w:r>
          </w:p>
        </w:tc>
      </w:tr>
      <w:tr>
        <w:tc>
          <w:tcPr>
            <w:tcW w:type="dxa" w:w="3001"/>
          </w:tcPr>
          <w:p>
            <w:pPr>
              <w:spacing w:after="20" w:before="20"/>
            </w:pPr>
            <w:r>
              <w:rPr>
                <w:rFonts w:ascii="Times New Roman" w:hAnsi="Times New Roman"/>
                <w:sz w:val="20"/>
              </w:rPr>
              <w:t>Base Image</w:t>
            </w:r>
          </w:p>
        </w:tc>
        <w:tc>
          <w:tcPr>
            <w:tcW w:type="dxa" w:w="3001"/>
          </w:tcPr>
          <w:p>
            <w:pPr>
              <w:spacing w:after="20" w:before="20"/>
            </w:pPr>
            <w:r>
              <w:rPr>
                <w:rFonts w:ascii="Times New Roman" w:hAnsi="Times New Roman"/>
                <w:sz w:val="20"/>
              </w:rPr>
              <w:t>python:3.11-slim-bookworm</w:t>
            </w:r>
          </w:p>
        </w:tc>
        <w:tc>
          <w:tcPr>
            <w:tcW w:type="dxa" w:w="3001"/>
          </w:tcPr>
          <w:p>
            <w:pPr>
              <w:spacing w:after="20" w:before="20"/>
            </w:pPr>
            <w:r>
              <w:rPr>
                <w:rFonts w:ascii="Times New Roman" w:hAnsi="Times New Roman"/>
                <w:sz w:val="20"/>
              </w:rPr>
              <w:t>Minimal Python runtime with Debian Bookworm</w:t>
            </w:r>
          </w:p>
        </w:tc>
      </w:tr>
      <w:tr>
        <w:tc>
          <w:tcPr>
            <w:tcW w:type="dxa" w:w="3001"/>
          </w:tcPr>
          <w:p>
            <w:pPr>
              <w:spacing w:after="20" w:before="20"/>
            </w:pPr>
            <w:r>
              <w:rPr>
                <w:rFonts w:ascii="Times New Roman" w:hAnsi="Times New Roman"/>
                <w:sz w:val="20"/>
              </w:rPr>
              <w:t>Working Directory</w:t>
            </w:r>
          </w:p>
        </w:tc>
        <w:tc>
          <w:tcPr>
            <w:tcW w:type="dxa" w:w="3001"/>
          </w:tcPr>
          <w:p>
            <w:pPr>
              <w:spacing w:after="20" w:before="20"/>
            </w:pPr>
            <w:r>
              <w:rPr>
                <w:rFonts w:ascii="Times New Roman" w:hAnsi="Times New Roman"/>
                <w:sz w:val="20"/>
              </w:rPr>
              <w:t>/app</w:t>
            </w:r>
          </w:p>
        </w:tc>
        <w:tc>
          <w:tcPr>
            <w:tcW w:type="dxa" w:w="3001"/>
          </w:tcPr>
          <w:p>
            <w:pPr>
              <w:spacing w:after="20" w:before="20"/>
            </w:pPr>
            <w:r>
              <w:rPr>
                <w:rFonts w:ascii="Times New Roman" w:hAnsi="Times New Roman"/>
                <w:sz w:val="20"/>
              </w:rPr>
              <w:t>Application root inside the container</w:t>
            </w:r>
          </w:p>
        </w:tc>
      </w:tr>
      <w:tr>
        <w:tc>
          <w:tcPr>
            <w:tcW w:type="dxa" w:w="3001"/>
          </w:tcPr>
          <w:p>
            <w:pPr>
              <w:spacing w:after="20" w:before="20"/>
            </w:pPr>
            <w:r>
              <w:rPr>
                <w:rFonts w:ascii="Times New Roman" w:hAnsi="Times New Roman"/>
                <w:sz w:val="20"/>
              </w:rPr>
              <w:t>User</w:t>
            </w:r>
          </w:p>
        </w:tc>
        <w:tc>
          <w:tcPr>
            <w:tcW w:type="dxa" w:w="3001"/>
          </w:tcPr>
          <w:p>
            <w:pPr>
              <w:spacing w:after="20" w:before="20"/>
            </w:pPr>
            <w:r>
              <w:rPr>
                <w:rFonts w:ascii="Times New Roman" w:hAnsi="Times New Roman"/>
                <w:sz w:val="20"/>
              </w:rPr>
              <w:t>appuser (UID 1000)</w:t>
            </w:r>
          </w:p>
        </w:tc>
        <w:tc>
          <w:tcPr>
            <w:tcW w:type="dxa" w:w="3001"/>
          </w:tcPr>
          <w:p>
            <w:pPr>
              <w:spacing w:after="20" w:before="20"/>
            </w:pPr>
            <w:r>
              <w:rPr>
                <w:rFonts w:ascii="Times New Roman" w:hAnsi="Times New Roman"/>
                <w:sz w:val="20"/>
              </w:rPr>
              <w:t>Non-root user for security</w:t>
            </w:r>
          </w:p>
        </w:tc>
      </w:tr>
      <w:tr>
        <w:tc>
          <w:tcPr>
            <w:tcW w:type="dxa" w:w="3001"/>
          </w:tcPr>
          <w:p>
            <w:pPr>
              <w:spacing w:after="20" w:before="20"/>
            </w:pPr>
            <w:r>
              <w:rPr>
                <w:rFonts w:ascii="Times New Roman" w:hAnsi="Times New Roman"/>
                <w:sz w:val="20"/>
              </w:rPr>
              <w:t>Exposed Port</w:t>
            </w:r>
          </w:p>
        </w:tc>
        <w:tc>
          <w:tcPr>
            <w:tcW w:type="dxa" w:w="3001"/>
          </w:tcPr>
          <w:p>
            <w:pPr>
              <w:spacing w:after="20" w:before="20"/>
            </w:pPr>
            <w:r>
              <w:rPr>
                <w:rFonts w:ascii="Times New Roman" w:hAnsi="Times New Roman"/>
                <w:sz w:val="20"/>
              </w:rPr>
              <w:t>5000</w:t>
            </w:r>
          </w:p>
        </w:tc>
        <w:tc>
          <w:tcPr>
            <w:tcW w:type="dxa" w:w="3001"/>
          </w:tcPr>
          <w:p>
            <w:pPr>
              <w:spacing w:after="20" w:before="20"/>
            </w:pPr>
            <w:r>
              <w:rPr>
                <w:rFonts w:ascii="Times New Roman" w:hAnsi="Times New Roman"/>
                <w:sz w:val="20"/>
              </w:rPr>
              <w:t>Flask/Gunicorn HTTP port</w:t>
            </w:r>
          </w:p>
        </w:tc>
      </w:tr>
      <w:tr>
        <w:tc>
          <w:tcPr>
            <w:tcW w:type="dxa" w:w="3001"/>
          </w:tcPr>
          <w:p>
            <w:pPr>
              <w:spacing w:after="20" w:before="20"/>
            </w:pPr>
            <w:r>
              <w:rPr>
                <w:rFonts w:ascii="Times New Roman" w:hAnsi="Times New Roman"/>
                <w:sz w:val="20"/>
              </w:rPr>
              <w:t>Health Check</w:t>
            </w:r>
          </w:p>
        </w:tc>
        <w:tc>
          <w:tcPr>
            <w:tcW w:type="dxa" w:w="3001"/>
          </w:tcPr>
          <w:p>
            <w:pPr>
              <w:spacing w:after="20" w:before="20"/>
            </w:pPr>
            <w:r>
              <w:rPr>
                <w:rFonts w:ascii="Times New Roman" w:hAnsi="Times New Roman"/>
                <w:sz w:val="20"/>
              </w:rPr>
              <w:t>Every 30s, 5s timeout</w:t>
            </w:r>
          </w:p>
        </w:tc>
        <w:tc>
          <w:tcPr>
            <w:tcW w:type="dxa" w:w="3001"/>
          </w:tcPr>
          <w:p>
            <w:pPr>
              <w:spacing w:after="20" w:before="20"/>
            </w:pPr>
            <w:r>
              <w:rPr>
                <w:rFonts w:ascii="Times New Roman" w:hAnsi="Times New Roman"/>
                <w:sz w:val="20"/>
              </w:rPr>
              <w:t>Automated container health monitoring</w:t>
            </w:r>
          </w:p>
        </w:tc>
      </w:tr>
      <w:tr>
        <w:tc>
          <w:tcPr>
            <w:tcW w:type="dxa" w:w="3001"/>
          </w:tcPr>
          <w:p>
            <w:pPr>
              <w:spacing w:after="20" w:before="20"/>
            </w:pPr>
            <w:r>
              <w:rPr>
                <w:rFonts w:ascii="Times New Roman" w:hAnsi="Times New Roman"/>
                <w:sz w:val="20"/>
              </w:rPr>
              <w:t>Server</w:t>
            </w:r>
          </w:p>
        </w:tc>
        <w:tc>
          <w:tcPr>
            <w:tcW w:type="dxa" w:w="3001"/>
          </w:tcPr>
          <w:p>
            <w:pPr>
              <w:spacing w:after="20" w:before="20"/>
            </w:pPr>
            <w:r>
              <w:rPr>
                <w:rFonts w:ascii="Times New Roman" w:hAnsi="Times New Roman"/>
                <w:sz w:val="20"/>
              </w:rPr>
              <w:t>Gunicorn (2 workers, 2 threads)</w:t>
            </w:r>
          </w:p>
        </w:tc>
        <w:tc>
          <w:tcPr>
            <w:tcW w:type="dxa" w:w="3001"/>
          </w:tcPr>
          <w:p>
            <w:pPr>
              <w:spacing w:after="20" w:before="20"/>
            </w:pPr>
            <w:r>
              <w:rPr>
                <w:rFonts w:ascii="Times New Roman" w:hAnsi="Times New Roman"/>
                <w:sz w:val="20"/>
              </w:rPr>
              <w:t>Production WSGI server</w:t>
            </w:r>
          </w:p>
        </w:tc>
      </w:tr>
      <w:tr>
        <w:tc>
          <w:tcPr>
            <w:tcW w:type="dxa" w:w="3001"/>
          </w:tcPr>
          <w:p>
            <w:pPr>
              <w:spacing w:after="20" w:before="20"/>
            </w:pPr>
            <w:r>
              <w:rPr>
                <w:rFonts w:ascii="Times New Roman" w:hAnsi="Times New Roman"/>
                <w:sz w:val="20"/>
              </w:rPr>
              <w:t>Model Training</w:t>
            </w:r>
          </w:p>
        </w:tc>
        <w:tc>
          <w:tcPr>
            <w:tcW w:type="dxa" w:w="3001"/>
          </w:tcPr>
          <w:p>
            <w:pPr>
              <w:spacing w:after="20" w:before="20"/>
            </w:pPr>
            <w:r>
              <w:rPr>
                <w:rFonts w:ascii="Times New Roman" w:hAnsi="Times New Roman"/>
                <w:sz w:val="20"/>
              </w:rPr>
              <w:t>During build (RUN)</w:t>
            </w:r>
          </w:p>
        </w:tc>
        <w:tc>
          <w:tcPr>
            <w:tcW w:type="dxa" w:w="3001"/>
          </w:tcPr>
          <w:p>
            <w:pPr>
              <w:spacing w:after="20" w:before="20"/>
            </w:pPr>
            <w:r>
              <w:rPr>
                <w:rFonts w:ascii="Times New Roman" w:hAnsi="Times New Roman"/>
                <w:sz w:val="20"/>
              </w:rPr>
              <w:t>Model is trained once during image build</w:t>
            </w:r>
          </w:p>
        </w:tc>
      </w:tr>
      <w:tr>
        <w:tc>
          <w:tcPr>
            <w:tcW w:type="dxa" w:w="3001"/>
          </w:tcPr>
          <w:p>
            <w:pPr>
              <w:spacing w:after="20" w:before="20"/>
            </w:pPr>
            <w:r>
              <w:rPr>
                <w:rFonts w:ascii="Times New Roman" w:hAnsi="Times New Roman"/>
                <w:sz w:val="20"/>
              </w:rPr>
              <w:t>Environment</w:t>
            </w:r>
          </w:p>
        </w:tc>
        <w:tc>
          <w:tcPr>
            <w:tcW w:type="dxa" w:w="3001"/>
          </w:tcPr>
          <w:p>
            <w:pPr>
              <w:spacing w:after="20" w:before="20"/>
            </w:pPr>
            <w:r>
              <w:rPr>
                <w:rFonts w:ascii="Times New Roman" w:hAnsi="Times New Roman"/>
                <w:sz w:val="20"/>
              </w:rPr>
              <w:t>PYTHONDONTWRITEBYTECODE=1</w:t>
            </w:r>
          </w:p>
        </w:tc>
        <w:tc>
          <w:tcPr>
            <w:tcW w:type="dxa" w:w="3001"/>
          </w:tcPr>
          <w:p>
            <w:pPr>
              <w:spacing w:after="20" w:before="20"/>
            </w:pPr>
            <w:r>
              <w:rPr>
                <w:rFonts w:ascii="Times New Roman" w:hAnsi="Times New Roman"/>
                <w:sz w:val="20"/>
              </w:rPr>
              <w:t>Prevents .pyc file generation</w:t>
            </w:r>
          </w:p>
        </w:tc>
      </w:tr>
      <w:tr>
        <w:tc>
          <w:tcPr>
            <w:tcW w:type="dxa" w:w="3001"/>
          </w:tcPr>
          <w:p>
            <w:pPr>
              <w:spacing w:after="20" w:before="20"/>
            </w:pPr>
            <w:r>
              <w:rPr>
                <w:rFonts w:ascii="Times New Roman" w:hAnsi="Times New Roman"/>
                <w:sz w:val="20"/>
              </w:rPr>
              <w:t>Environment</w:t>
            </w:r>
          </w:p>
        </w:tc>
        <w:tc>
          <w:tcPr>
            <w:tcW w:type="dxa" w:w="3001"/>
          </w:tcPr>
          <w:p>
            <w:pPr>
              <w:spacing w:after="20" w:before="20"/>
            </w:pPr>
            <w:r>
              <w:rPr>
                <w:rFonts w:ascii="Times New Roman" w:hAnsi="Times New Roman"/>
                <w:sz w:val="20"/>
              </w:rPr>
              <w:t>PYTHONUNBUFFERED=1</w:t>
            </w:r>
          </w:p>
        </w:tc>
        <w:tc>
          <w:tcPr>
            <w:tcW w:type="dxa" w:w="3001"/>
          </w:tcPr>
          <w:p>
            <w:pPr>
              <w:spacing w:after="20" w:before="20"/>
            </w:pPr>
            <w:r>
              <w:rPr>
                <w:rFonts w:ascii="Times New Roman" w:hAnsi="Times New Roman"/>
                <w:sz w:val="20"/>
              </w:rPr>
              <w:t>Ensures real-time log output</w:t>
            </w:r>
          </w:p>
        </w:tc>
      </w:tr>
      <w:tr>
        <w:tc>
          <w:tcPr>
            <w:tcW w:type="dxa" w:w="3001"/>
          </w:tcPr>
          <w:p>
            <w:pPr>
              <w:spacing w:after="20" w:before="20"/>
            </w:pPr>
            <w:r>
              <w:rPr>
                <w:rFonts w:ascii="Times New Roman" w:hAnsi="Times New Roman"/>
                <w:sz w:val="20"/>
              </w:rPr>
              <w:t>Environment</w:t>
            </w:r>
          </w:p>
        </w:tc>
        <w:tc>
          <w:tcPr>
            <w:tcW w:type="dxa" w:w="3001"/>
          </w:tcPr>
          <w:p>
            <w:pPr>
              <w:spacing w:after="20" w:before="20"/>
            </w:pPr>
            <w:r>
              <w:rPr>
                <w:rFonts w:ascii="Times New Roman" w:hAnsi="Times New Roman"/>
                <w:sz w:val="20"/>
              </w:rPr>
              <w:t>PIP_NO_CACHE_DIR=1</w:t>
            </w:r>
          </w:p>
        </w:tc>
        <w:tc>
          <w:tcPr>
            <w:tcW w:type="dxa" w:w="3001"/>
          </w:tcPr>
          <w:p>
            <w:pPr>
              <w:spacing w:after="20" w:before="20"/>
            </w:pPr>
            <w:r>
              <w:rPr>
                <w:rFonts w:ascii="Times New Roman" w:hAnsi="Times New Roman"/>
                <w:sz w:val="20"/>
              </w:rPr>
              <w:t>Reduces image size</w:t>
            </w:r>
          </w:p>
        </w:tc>
      </w:tr>
    </w:tbl>
    <w:p>
      <w:pPr>
        <w:spacing w:after="120" w:before="0"/>
        <w:jc w:val="both"/>
      </w:pPr>
      <w:r>
        <w:rPr>
          <w:rFonts w:ascii="Times New Roman" w:hAnsi="Times New Roman"/>
          <w:b w:val="0"/>
          <w:i w:val="0"/>
          <w:sz w:val="24"/>
        </w:rPr>
        <w:t>The Dockerfile follows several best practices for production Docker images: (1) Layer Caching — requirements.txt is copied and installed before the application code, so dependency installation is cached and only re-run when requirements change. (2) Non-root User — a dedicated appuser is created with UID 1000, and the application runs as this non-root user for security. (3) Minimal Image — the slim variant of the Python image is used to minimise the attack surface and image size. (4) Build-time Training — the model training script is executed during the Docker build process (RUN python scripts/train_model.py), ensuring the model is always freshly trained with the latest code.</w:t>
      </w:r>
    </w:p>
    <w:p>
      <w:pPr>
        <w:pStyle w:val="Heading2"/>
        <w:spacing w:before="160" w:after="120"/>
      </w:pPr>
      <w:r>
        <w:rPr>
          <w:rFonts w:ascii="Times New Roman" w:hAnsi="Times New Roman"/>
          <w:color w:val="000000"/>
        </w:rPr>
        <w:t>8.2 Docker Compose Orchestration</w:t>
      </w:r>
    </w:p>
    <w:p>
      <w:pPr>
        <w:spacing w:after="120" w:before="0"/>
        <w:jc w:val="both"/>
      </w:pPr>
      <w:r>
        <w:rPr>
          <w:rFonts w:ascii="Times New Roman" w:hAnsi="Times New Roman"/>
          <w:b w:val="0"/>
          <w:i w:val="0"/>
          <w:sz w:val="24"/>
        </w:rPr>
        <w:t>Docker Compose is a tool for defining and running multi-container Docker applications. While the CardioPredict application currently consists of a single service, Docker Compose is used to simplify the build and run process and to provide a foundation for future expansion (e.g., adding a database service or reverse proxy).</w:t>
      </w:r>
    </w:p>
    <w:p>
      <w:pPr>
        <w:spacing w:after="80" w:before="240"/>
        <w:jc w:val="center"/>
      </w:pPr>
      <w:r>
        <w:rPr>
          <w:rFonts w:ascii="Times New Roman" w:hAnsi="Times New Roman"/>
          <w:b/>
          <w:i w:val="0"/>
          <w:sz w:val="22"/>
        </w:rPr>
        <w:t>Table 8.2: Docker Compose Services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Property</w:t>
            </w:r>
          </w:p>
        </w:tc>
        <w:tc>
          <w:tcPr>
            <w:tcW w:type="dxa" w:w="3001"/>
          </w:tcPr>
          <w:p>
            <w:pPr>
              <w:spacing w:after="40" w:before="40"/>
            </w:pPr>
            <w:r>
              <w:rPr>
                <w:rFonts w:ascii="Times New Roman" w:hAnsi="Times New Roman"/>
                <w:b/>
                <w:sz w:val="20"/>
              </w:rPr>
              <w:t>Value</w:t>
            </w:r>
          </w:p>
        </w:tc>
        <w:tc>
          <w:tcPr>
            <w:tcW w:type="dxa" w:w="3001"/>
          </w:tcPr>
          <w:p>
            <w:pPr>
              <w:spacing w:after="40" w:before="40"/>
            </w:pPr>
            <w:r>
              <w:rPr>
                <w:rFonts w:ascii="Times New Roman" w:hAnsi="Times New Roman"/>
                <w:b/>
                <w:sz w:val="20"/>
              </w:rPr>
              <w:t>Description</w:t>
            </w:r>
          </w:p>
        </w:tc>
      </w:tr>
      <w:tr>
        <w:tc>
          <w:tcPr>
            <w:tcW w:type="dxa" w:w="3001"/>
          </w:tcPr>
          <w:p>
            <w:pPr>
              <w:spacing w:after="20" w:before="20"/>
            </w:pPr>
            <w:r>
              <w:rPr>
                <w:rFonts w:ascii="Times New Roman" w:hAnsi="Times New Roman"/>
                <w:sz w:val="20"/>
              </w:rPr>
              <w:t>Service Name</w:t>
            </w:r>
          </w:p>
        </w:tc>
        <w:tc>
          <w:tcPr>
            <w:tcW w:type="dxa" w:w="3001"/>
          </w:tcPr>
          <w:p>
            <w:pPr>
              <w:spacing w:after="20" w:before="20"/>
            </w:pPr>
            <w:r>
              <w:rPr>
                <w:rFonts w:ascii="Times New Roman" w:hAnsi="Times New Roman"/>
                <w:sz w:val="20"/>
              </w:rPr>
              <w:t>web</w:t>
            </w:r>
          </w:p>
        </w:tc>
        <w:tc>
          <w:tcPr>
            <w:tcW w:type="dxa" w:w="3001"/>
          </w:tcPr>
          <w:p>
            <w:pPr>
              <w:spacing w:after="20" w:before="20"/>
            </w:pPr>
            <w:r>
              <w:rPr>
                <w:rFonts w:ascii="Times New Roman" w:hAnsi="Times New Roman"/>
                <w:sz w:val="20"/>
              </w:rPr>
              <w:t>The Flask web application service</w:t>
            </w:r>
          </w:p>
        </w:tc>
      </w:tr>
      <w:tr>
        <w:tc>
          <w:tcPr>
            <w:tcW w:type="dxa" w:w="3001"/>
          </w:tcPr>
          <w:p>
            <w:pPr>
              <w:spacing w:after="20" w:before="20"/>
            </w:pPr>
            <w:r>
              <w:rPr>
                <w:rFonts w:ascii="Times New Roman" w:hAnsi="Times New Roman"/>
                <w:sz w:val="20"/>
              </w:rPr>
              <w:t>Container Name</w:t>
            </w:r>
          </w:p>
        </w:tc>
        <w:tc>
          <w:tcPr>
            <w:tcW w:type="dxa" w:w="3001"/>
          </w:tcPr>
          <w:p>
            <w:pPr>
              <w:spacing w:after="20" w:before="20"/>
            </w:pPr>
            <w:r>
              <w:rPr>
                <w:rFonts w:ascii="Times New Roman" w:hAnsi="Times New Roman"/>
                <w:sz w:val="20"/>
              </w:rPr>
              <w:t>cardiopredict-web</w:t>
            </w:r>
          </w:p>
        </w:tc>
        <w:tc>
          <w:tcPr>
            <w:tcW w:type="dxa" w:w="3001"/>
          </w:tcPr>
          <w:p>
            <w:pPr>
              <w:spacing w:after="20" w:before="20"/>
            </w:pPr>
            <w:r>
              <w:rPr>
                <w:rFonts w:ascii="Times New Roman" w:hAnsi="Times New Roman"/>
                <w:sz w:val="20"/>
              </w:rPr>
              <w:t>Named container for easy management</w:t>
            </w:r>
          </w:p>
        </w:tc>
      </w:tr>
      <w:tr>
        <w:tc>
          <w:tcPr>
            <w:tcW w:type="dxa" w:w="3001"/>
          </w:tcPr>
          <w:p>
            <w:pPr>
              <w:spacing w:after="20" w:before="20"/>
            </w:pPr>
            <w:r>
              <w:rPr>
                <w:rFonts w:ascii="Times New Roman" w:hAnsi="Times New Roman"/>
                <w:sz w:val="20"/>
              </w:rPr>
              <w:t>Build Context</w:t>
            </w:r>
          </w:p>
        </w:tc>
        <w:tc>
          <w:tcPr>
            <w:tcW w:type="dxa" w:w="3001"/>
          </w:tcPr>
          <w:p>
            <w:pPr>
              <w:spacing w:after="20" w:before="20"/>
            </w:pPr>
            <w:r>
              <w:rPr>
                <w:rFonts w:ascii="Times New Roman" w:hAnsi="Times New Roman"/>
                <w:sz w:val="20"/>
              </w:rPr>
              <w:t>. (current directory)</w:t>
            </w:r>
          </w:p>
        </w:tc>
        <w:tc>
          <w:tcPr>
            <w:tcW w:type="dxa" w:w="3001"/>
          </w:tcPr>
          <w:p>
            <w:pPr>
              <w:spacing w:after="20" w:before="20"/>
            </w:pPr>
            <w:r>
              <w:rPr>
                <w:rFonts w:ascii="Times New Roman" w:hAnsi="Times New Roman"/>
                <w:sz w:val="20"/>
              </w:rPr>
              <w:t>Build from the project root</w:t>
            </w:r>
          </w:p>
        </w:tc>
      </w:tr>
      <w:tr>
        <w:tc>
          <w:tcPr>
            <w:tcW w:type="dxa" w:w="3001"/>
          </w:tcPr>
          <w:p>
            <w:pPr>
              <w:spacing w:after="20" w:before="20"/>
            </w:pPr>
            <w:r>
              <w:rPr>
                <w:rFonts w:ascii="Times New Roman" w:hAnsi="Times New Roman"/>
                <w:sz w:val="20"/>
              </w:rPr>
              <w:t>Dockerfile</w:t>
            </w:r>
          </w:p>
        </w:tc>
        <w:tc>
          <w:tcPr>
            <w:tcW w:type="dxa" w:w="3001"/>
          </w:tcPr>
          <w:p>
            <w:pPr>
              <w:spacing w:after="20" w:before="20"/>
            </w:pPr>
            <w:r>
              <w:rPr>
                <w:rFonts w:ascii="Times New Roman" w:hAnsi="Times New Roman"/>
                <w:sz w:val="20"/>
              </w:rPr>
              <w:t>Dockerfile</w:t>
            </w:r>
          </w:p>
        </w:tc>
        <w:tc>
          <w:tcPr>
            <w:tcW w:type="dxa" w:w="3001"/>
          </w:tcPr>
          <w:p>
            <w:pPr>
              <w:spacing w:after="20" w:before="20"/>
            </w:pPr>
            <w:r>
              <w:rPr>
                <w:rFonts w:ascii="Times New Roman" w:hAnsi="Times New Roman"/>
                <w:sz w:val="20"/>
              </w:rPr>
              <w:t>Default Dockerfile in the build context</w:t>
            </w:r>
          </w:p>
        </w:tc>
      </w:tr>
      <w:tr>
        <w:tc>
          <w:tcPr>
            <w:tcW w:type="dxa" w:w="3001"/>
          </w:tcPr>
          <w:p>
            <w:pPr>
              <w:spacing w:after="20" w:before="20"/>
            </w:pPr>
            <w:r>
              <w:rPr>
                <w:rFonts w:ascii="Times New Roman" w:hAnsi="Times New Roman"/>
                <w:sz w:val="20"/>
              </w:rPr>
              <w:t>Port Mapping</w:t>
            </w:r>
          </w:p>
        </w:tc>
        <w:tc>
          <w:tcPr>
            <w:tcW w:type="dxa" w:w="3001"/>
          </w:tcPr>
          <w:p>
            <w:pPr>
              <w:spacing w:after="20" w:before="20"/>
            </w:pPr>
            <w:r>
              <w:rPr>
                <w:rFonts w:ascii="Times New Roman" w:hAnsi="Times New Roman"/>
                <w:sz w:val="20"/>
              </w:rPr>
              <w:t>5000:5000</w:t>
            </w:r>
          </w:p>
        </w:tc>
        <w:tc>
          <w:tcPr>
            <w:tcW w:type="dxa" w:w="3001"/>
          </w:tcPr>
          <w:p>
            <w:pPr>
              <w:spacing w:after="20" w:before="20"/>
            </w:pPr>
            <w:r>
              <w:rPr>
                <w:rFonts w:ascii="Times New Roman" w:hAnsi="Times New Roman"/>
                <w:sz w:val="20"/>
              </w:rPr>
              <w:t>Map container port to host port</w:t>
            </w:r>
          </w:p>
        </w:tc>
      </w:tr>
      <w:tr>
        <w:tc>
          <w:tcPr>
            <w:tcW w:type="dxa" w:w="3001"/>
          </w:tcPr>
          <w:p>
            <w:pPr>
              <w:spacing w:after="20" w:before="20"/>
            </w:pPr>
            <w:r>
              <w:rPr>
                <w:rFonts w:ascii="Times New Roman" w:hAnsi="Times New Roman"/>
                <w:sz w:val="20"/>
              </w:rPr>
              <w:t>FLASK_DEBUG</w:t>
            </w:r>
          </w:p>
        </w:tc>
        <w:tc>
          <w:tcPr>
            <w:tcW w:type="dxa" w:w="3001"/>
          </w:tcPr>
          <w:p>
            <w:pPr>
              <w:spacing w:after="20" w:before="20"/>
            </w:pPr>
            <w:r>
              <w:rPr>
                <w:rFonts w:ascii="Times New Roman" w:hAnsi="Times New Roman"/>
                <w:sz w:val="20"/>
              </w:rPr>
              <w:t>0</w:t>
            </w:r>
          </w:p>
        </w:tc>
        <w:tc>
          <w:tcPr>
            <w:tcW w:type="dxa" w:w="3001"/>
          </w:tcPr>
          <w:p>
            <w:pPr>
              <w:spacing w:after="20" w:before="20"/>
            </w:pPr>
            <w:r>
              <w:rPr>
                <w:rFonts w:ascii="Times New Roman" w:hAnsi="Times New Roman"/>
                <w:sz w:val="20"/>
              </w:rPr>
              <w:t>Disable debug mode for production</w:t>
            </w:r>
          </w:p>
        </w:tc>
      </w:tr>
      <w:tr>
        <w:tc>
          <w:tcPr>
            <w:tcW w:type="dxa" w:w="3001"/>
          </w:tcPr>
          <w:p>
            <w:pPr>
              <w:spacing w:after="20" w:before="20"/>
            </w:pPr>
            <w:r>
              <w:rPr>
                <w:rFonts w:ascii="Times New Roman" w:hAnsi="Times New Roman"/>
                <w:sz w:val="20"/>
              </w:rPr>
              <w:t>SECRET_KEY</w:t>
            </w:r>
          </w:p>
        </w:tc>
        <w:tc>
          <w:tcPr>
            <w:tcW w:type="dxa" w:w="3001"/>
          </w:tcPr>
          <w:p>
            <w:pPr>
              <w:spacing w:after="20" w:before="20"/>
            </w:pPr>
            <w:r>
              <w:rPr>
                <w:rFonts w:ascii="Times New Roman" w:hAnsi="Times New Roman"/>
                <w:sz w:val="20"/>
              </w:rPr>
              <w:t>cardiopredict-secret-2026</w:t>
            </w:r>
          </w:p>
        </w:tc>
        <w:tc>
          <w:tcPr>
            <w:tcW w:type="dxa" w:w="3001"/>
          </w:tcPr>
          <w:p>
            <w:pPr>
              <w:spacing w:after="20" w:before="20"/>
            </w:pPr>
            <w:r>
              <w:rPr>
                <w:rFonts w:ascii="Times New Roman" w:hAnsi="Times New Roman"/>
                <w:sz w:val="20"/>
              </w:rPr>
              <w:t>Flask session secret key</w:t>
            </w:r>
          </w:p>
        </w:tc>
      </w:tr>
      <w:tr>
        <w:tc>
          <w:tcPr>
            <w:tcW w:type="dxa" w:w="3001"/>
          </w:tcPr>
          <w:p>
            <w:pPr>
              <w:spacing w:after="20" w:before="20"/>
            </w:pPr>
            <w:r>
              <w:rPr>
                <w:rFonts w:ascii="Times New Roman" w:hAnsi="Times New Roman"/>
                <w:sz w:val="20"/>
              </w:rPr>
              <w:t>Restart Policy</w:t>
            </w:r>
          </w:p>
        </w:tc>
        <w:tc>
          <w:tcPr>
            <w:tcW w:type="dxa" w:w="3001"/>
          </w:tcPr>
          <w:p>
            <w:pPr>
              <w:spacing w:after="20" w:before="20"/>
            </w:pPr>
            <w:r>
              <w:rPr>
                <w:rFonts w:ascii="Times New Roman" w:hAnsi="Times New Roman"/>
                <w:sz w:val="20"/>
              </w:rPr>
              <w:t>unless-stopped</w:t>
            </w:r>
          </w:p>
        </w:tc>
        <w:tc>
          <w:tcPr>
            <w:tcW w:type="dxa" w:w="3001"/>
          </w:tcPr>
          <w:p>
            <w:pPr>
              <w:spacing w:after="20" w:before="20"/>
            </w:pPr>
            <w:r>
              <w:rPr>
                <w:rFonts w:ascii="Times New Roman" w:hAnsi="Times New Roman"/>
                <w:sz w:val="20"/>
              </w:rPr>
              <w:t>Auto-restart on failure</w:t>
            </w:r>
          </w:p>
        </w:tc>
      </w:tr>
      <w:tr>
        <w:tc>
          <w:tcPr>
            <w:tcW w:type="dxa" w:w="3001"/>
          </w:tcPr>
          <w:p>
            <w:pPr>
              <w:spacing w:after="20" w:before="20"/>
            </w:pPr>
            <w:r>
              <w:rPr>
                <w:rFonts w:ascii="Times New Roman" w:hAnsi="Times New Roman"/>
                <w:sz w:val="20"/>
              </w:rPr>
              <w:t>Health Check</w:t>
            </w:r>
          </w:p>
        </w:tc>
        <w:tc>
          <w:tcPr>
            <w:tcW w:type="dxa" w:w="3001"/>
          </w:tcPr>
          <w:p>
            <w:pPr>
              <w:spacing w:after="20" w:before="20"/>
            </w:pPr>
            <w:r>
              <w:rPr>
                <w:rFonts w:ascii="Times New Roman" w:hAnsi="Times New Roman"/>
                <w:sz w:val="20"/>
              </w:rPr>
              <w:t>HTTP GET /api/health</w:t>
            </w:r>
          </w:p>
        </w:tc>
        <w:tc>
          <w:tcPr>
            <w:tcW w:type="dxa" w:w="3001"/>
          </w:tcPr>
          <w:p>
            <w:pPr>
              <w:spacing w:after="20" w:before="20"/>
            </w:pPr>
            <w:r>
              <w:rPr>
                <w:rFonts w:ascii="Times New Roman" w:hAnsi="Times New Roman"/>
                <w:sz w:val="20"/>
              </w:rPr>
              <w:t>Monitor container health</w:t>
            </w:r>
          </w:p>
        </w:tc>
      </w:tr>
    </w:tbl>
    <w:p>
      <w:pPr>
        <w:pStyle w:val="Heading2"/>
        <w:spacing w:before="160" w:after="120"/>
      </w:pPr>
      <w:r>
        <w:rPr>
          <w:rFonts w:ascii="Times New Roman" w:hAnsi="Times New Roman"/>
          <w:color w:val="000000"/>
        </w:rPr>
        <w:t>8.3 Production Server Configuration</w:t>
      </w:r>
    </w:p>
    <w:p>
      <w:pPr>
        <w:spacing w:after="120" w:before="0"/>
        <w:jc w:val="both"/>
      </w:pPr>
      <w:r>
        <w:rPr>
          <w:rFonts w:ascii="Times New Roman" w:hAnsi="Times New Roman"/>
          <w:b w:val="0"/>
          <w:i w:val="0"/>
          <w:sz w:val="24"/>
        </w:rPr>
        <w:t>In production, the Flask application is served using Gunicorn (Green Unicorn), a production-grade Python WSGI HTTP server. Gunicorn provides several advantages over Flask's built-in development server: (1) it supports multiple worker processes for handling concurrent requests, (2) it provides robust process management and graceful shutdown, (3) it is battle-tested and widely used in production Python web applications, and (4) it provides better performance and stability under load.</w:t>
      </w:r>
    </w:p>
    <w:p>
      <w:pPr>
        <w:spacing w:after="120" w:before="0"/>
        <w:jc w:val="both"/>
      </w:pPr>
      <w:r>
        <w:rPr>
          <w:rFonts w:ascii="Times New Roman" w:hAnsi="Times New Roman"/>
          <w:b w:val="0"/>
          <w:i w:val="0"/>
          <w:sz w:val="24"/>
        </w:rPr>
        <w:t>The Gunicorn configuration used in this project specifies 2 worker processes and 2 threads per worker, allowing the application to handle up to 4 concurrent requests. The bind address is set to 0.0.0.0:5000 to accept connections from outside the container. A timeout of 120 seconds is set to handle potentially long-running prediction requests gracefully.</w:t>
      </w:r>
    </w:p>
    <w:p>
      <w:pPr>
        <w:pStyle w:val="Heading2"/>
        <w:spacing w:before="160" w:after="120"/>
      </w:pPr>
      <w:r>
        <w:rPr>
          <w:rFonts w:ascii="Times New Roman" w:hAnsi="Times New Roman"/>
          <w:color w:val="000000"/>
        </w:rPr>
        <w:t>8.4 Health Monitoring</w:t>
      </w:r>
    </w:p>
    <w:p>
      <w:pPr>
        <w:spacing w:after="120" w:before="0"/>
        <w:jc w:val="both"/>
      </w:pPr>
      <w:r>
        <w:rPr>
          <w:rFonts w:ascii="Times New Roman" w:hAnsi="Times New Roman"/>
          <w:b w:val="0"/>
          <w:i w:val="0"/>
          <w:sz w:val="24"/>
        </w:rPr>
        <w:t>The CardioPredict application includes built-in health monitoring through a dedicated /api/health endpoint and Docker's HEALTHCHECK directive. The health check endpoint returns a JSON response indicating whether the application is running and the ML model is loaded. Docker periodically calls this endpoint (every 30 seconds) and marks the container as "unhealthy" if three consecutive checks fail. This enables automated monitoring and can trigger container restart policies in orchestration platforms.</w:t>
      </w:r>
    </w:p>
    <w:p>
      <w:pPr>
        <w:pStyle w:val="Heading2"/>
        <w:spacing w:before="160" w:after="120"/>
      </w:pPr>
      <w:r>
        <w:rPr>
          <w:rFonts w:ascii="Times New Roman" w:hAnsi="Times New Roman"/>
          <w:color w:val="000000"/>
        </w:rPr>
        <w:t>8.5 Security Considerations</w:t>
      </w:r>
    </w:p>
    <w:p>
      <w:pPr>
        <w:spacing w:after="120" w:before="0"/>
        <w:jc w:val="both"/>
      </w:pPr>
      <w:r>
        <w:rPr>
          <w:rFonts w:ascii="Times New Roman" w:hAnsi="Times New Roman"/>
          <w:b w:val="0"/>
          <w:i w:val="0"/>
          <w:sz w:val="24"/>
        </w:rPr>
        <w:t>Several security measures are implemented in the deployment configuration:</w:t>
      </w:r>
    </w:p>
    <w:p>
      <w:pPr>
        <w:spacing w:after="120" w:before="0"/>
        <w:jc w:val="both"/>
      </w:pPr>
      <w:r>
        <w:rPr>
          <w:rFonts w:ascii="Times New Roman" w:hAnsi="Times New Roman"/>
          <w:b w:val="0"/>
          <w:i w:val="0"/>
          <w:sz w:val="24"/>
        </w:rPr>
        <w:t>Non-root Container User: The Docker container runs as a non-root user (appuser) with UID 1000. This limits the potential damage if the application is compromised, as the attacker would not have root access to the container filesystem or host system.</w:t>
      </w:r>
    </w:p>
    <w:p>
      <w:pPr>
        <w:spacing w:after="120" w:before="0"/>
        <w:jc w:val="both"/>
      </w:pPr>
      <w:r>
        <w:rPr>
          <w:rFonts w:ascii="Times New Roman" w:hAnsi="Times New Roman"/>
          <w:b w:val="0"/>
          <w:i w:val="0"/>
          <w:sz w:val="24"/>
        </w:rPr>
        <w:t>Secret Key Configuration: The Flask SECRET_KEY is configurable via environment variables, allowing different keys to be used in development and production environments. In production, a strong, randomly generated key should be used.</w:t>
      </w:r>
    </w:p>
    <w:p>
      <w:pPr>
        <w:spacing w:after="120" w:before="0"/>
        <w:jc w:val="both"/>
      </w:pPr>
      <w:r>
        <w:rPr>
          <w:rFonts w:ascii="Times New Roman" w:hAnsi="Times New Roman"/>
          <w:b w:val="0"/>
          <w:i w:val="0"/>
          <w:sz w:val="24"/>
        </w:rPr>
        <w:t>Input Validation: All user inputs are validated on the server side before being passed to the ML model. Missing fields result in a 400 error response, and type conversion errors are caught and reported gracefully.</w:t>
      </w:r>
    </w:p>
    <w:p>
      <w:pPr>
        <w:spacing w:after="120" w:before="0"/>
        <w:jc w:val="both"/>
      </w:pPr>
      <w:r>
        <w:rPr>
          <w:rFonts w:ascii="Times New Roman" w:hAnsi="Times New Roman"/>
          <w:b w:val="0"/>
          <w:i w:val="0"/>
          <w:sz w:val="24"/>
        </w:rPr>
        <w:t>No External Database Exposure: The SQLite database is stored within the container filesystem and is not exposed to the host or external networks. This limits the risk of unauthorised database access.</w:t>
      </w:r>
    </w:p>
    <w:p>
      <w:pPr>
        <w:spacing w:after="120" w:before="0"/>
        <w:jc w:val="both"/>
      </w:pPr>
      <w:r>
        <w:rPr>
          <w:rFonts w:ascii="Times New Roman" w:hAnsi="Times New Roman"/>
          <w:b w:val="0"/>
          <w:i w:val="0"/>
          <w:sz w:val="24"/>
        </w:rPr>
        <w:t>Minimal Attack Surface: The slim Docker image contains only the minimum required packages, reducing the number of potential vulnerabilities. No unnecessary services or ports are exposed.</w:t>
      </w:r>
    </w:p>
    <w:p>
      <w:pPr>
        <w:pStyle w:val="Heading1"/>
        <w:pageBreakBefore/>
        <w:spacing w:before="240" w:after="120"/>
      </w:pPr>
      <w:r>
        <w:rPr>
          <w:rFonts w:ascii="Times New Roman" w:hAnsi="Times New Roman"/>
          <w:color w:val="000000"/>
        </w:rPr>
        <w:t>Chapter 9: Results and Discussion</w:t>
      </w:r>
    </w:p>
    <w:p>
      <w:pPr>
        <w:pStyle w:val="Heading2"/>
        <w:spacing w:before="160" w:after="120"/>
      </w:pPr>
      <w:r>
        <w:rPr>
          <w:rFonts w:ascii="Times New Roman" w:hAnsi="Times New Roman"/>
          <w:color w:val="000000"/>
        </w:rPr>
        <w:t>9.1 Model Comparison Results</w:t>
      </w:r>
    </w:p>
    <w:p>
      <w:pPr>
        <w:spacing w:after="120" w:before="0"/>
        <w:jc w:val="both"/>
      </w:pPr>
      <w:r>
        <w:rPr>
          <w:rFonts w:ascii="Times New Roman" w:hAnsi="Times New Roman"/>
          <w:b w:val="0"/>
          <w:i w:val="0"/>
          <w:sz w:val="24"/>
        </w:rPr>
        <w:t>Seven classification algorithms were evaluated using 10-fold stratified cross-validation on the training set (242 samples). The results are summarised in Table 9.1, ranked by mean cross-validation accuracy.</w:t>
      </w:r>
    </w:p>
    <w:p>
      <w:pPr>
        <w:spacing w:after="80" w:before="240"/>
        <w:jc w:val="center"/>
      </w:pPr>
      <w:r>
        <w:rPr>
          <w:rFonts w:ascii="Times New Roman" w:hAnsi="Times New Roman"/>
          <w:b/>
          <w:i w:val="0"/>
          <w:sz w:val="22"/>
        </w:rPr>
        <w:t>Table 9.1: Cross-Validation Results for All Models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Model</w:t>
            </w:r>
          </w:p>
        </w:tc>
        <w:tc>
          <w:tcPr>
            <w:tcW w:type="dxa" w:w="3001"/>
          </w:tcPr>
          <w:p>
            <w:pPr>
              <w:spacing w:after="40" w:before="40"/>
            </w:pPr>
            <w:r>
              <w:rPr>
                <w:rFonts w:ascii="Times New Roman" w:hAnsi="Times New Roman"/>
                <w:b/>
                <w:sz w:val="20"/>
              </w:rPr>
              <w:t>Mean CV Accuracy</w:t>
            </w:r>
          </w:p>
        </w:tc>
        <w:tc>
          <w:tcPr>
            <w:tcW w:type="dxa" w:w="3001"/>
          </w:tcPr>
          <w:p>
            <w:pPr>
              <w:spacing w:after="40" w:before="40"/>
            </w:pPr>
            <w:r>
              <w:rPr>
                <w:rFonts w:ascii="Times New Roman" w:hAnsi="Times New Roman"/>
                <w:b/>
                <w:sz w:val="20"/>
              </w:rPr>
              <w:t>Std Deviation</w:t>
            </w:r>
          </w:p>
        </w:tc>
      </w:tr>
      <w:tr>
        <w:tc>
          <w:tcPr>
            <w:tcW w:type="dxa" w:w="3001"/>
          </w:tcPr>
          <w:p>
            <w:pPr>
              <w:spacing w:after="20" w:before="20"/>
            </w:pPr>
            <w:r>
              <w:rPr>
                <w:rFonts w:ascii="Times New Roman" w:hAnsi="Times New Roman"/>
                <w:sz w:val="20"/>
              </w:rPr>
              <w:t>Random Forest</w:t>
            </w:r>
          </w:p>
        </w:tc>
        <w:tc>
          <w:tcPr>
            <w:tcW w:type="dxa" w:w="3001"/>
          </w:tcPr>
          <w:p>
            <w:pPr>
              <w:spacing w:after="20" w:before="20"/>
            </w:pPr>
            <w:r>
              <w:rPr>
                <w:rFonts w:ascii="Times New Roman" w:hAnsi="Times New Roman"/>
                <w:sz w:val="20"/>
              </w:rPr>
              <w:t>83.92%</w:t>
            </w:r>
          </w:p>
        </w:tc>
        <w:tc>
          <w:tcPr>
            <w:tcW w:type="dxa" w:w="3001"/>
          </w:tcPr>
          <w:p>
            <w:pPr>
              <w:spacing w:after="20" w:before="20"/>
            </w:pPr>
            <w:r>
              <w:rPr>
                <w:rFonts w:ascii="Times New Roman" w:hAnsi="Times New Roman"/>
                <w:sz w:val="20"/>
              </w:rPr>
              <w:t>±7.69%</w:t>
            </w:r>
          </w:p>
        </w:tc>
      </w:tr>
      <w:tr>
        <w:tc>
          <w:tcPr>
            <w:tcW w:type="dxa" w:w="3001"/>
          </w:tcPr>
          <w:p>
            <w:pPr>
              <w:spacing w:after="20" w:before="20"/>
            </w:pPr>
            <w:r>
              <w:rPr>
                <w:rFonts w:ascii="Times New Roman" w:hAnsi="Times New Roman"/>
                <w:sz w:val="20"/>
              </w:rPr>
              <w:t>Logistic Regression</w:t>
            </w:r>
          </w:p>
        </w:tc>
        <w:tc>
          <w:tcPr>
            <w:tcW w:type="dxa" w:w="3001"/>
          </w:tcPr>
          <w:p>
            <w:pPr>
              <w:spacing w:after="20" w:before="20"/>
            </w:pPr>
            <w:r>
              <w:rPr>
                <w:rFonts w:ascii="Times New Roman" w:hAnsi="Times New Roman"/>
                <w:sz w:val="20"/>
              </w:rPr>
              <w:t>82.67%</w:t>
            </w:r>
          </w:p>
        </w:tc>
        <w:tc>
          <w:tcPr>
            <w:tcW w:type="dxa" w:w="3001"/>
          </w:tcPr>
          <w:p>
            <w:pPr>
              <w:spacing w:after="20" w:before="20"/>
            </w:pPr>
            <w:r>
              <w:rPr>
                <w:rFonts w:ascii="Times New Roman" w:hAnsi="Times New Roman"/>
                <w:sz w:val="20"/>
              </w:rPr>
              <w:t>±10.51%</w:t>
            </w:r>
          </w:p>
        </w:tc>
      </w:tr>
      <w:tr>
        <w:tc>
          <w:tcPr>
            <w:tcW w:type="dxa" w:w="3001"/>
          </w:tcPr>
          <w:p>
            <w:pPr>
              <w:spacing w:after="20" w:before="20"/>
            </w:pPr>
            <w:r>
              <w:rPr>
                <w:rFonts w:ascii="Times New Roman" w:hAnsi="Times New Roman"/>
                <w:sz w:val="20"/>
              </w:rPr>
              <w:t>K-Nearest Neighbours</w:t>
            </w:r>
          </w:p>
        </w:tc>
        <w:tc>
          <w:tcPr>
            <w:tcW w:type="dxa" w:w="3001"/>
          </w:tcPr>
          <w:p>
            <w:pPr>
              <w:spacing w:after="20" w:before="20"/>
            </w:pPr>
            <w:r>
              <w:rPr>
                <w:rFonts w:ascii="Times New Roman" w:hAnsi="Times New Roman"/>
                <w:sz w:val="20"/>
              </w:rPr>
              <w:t>80.58%</w:t>
            </w:r>
          </w:p>
        </w:tc>
        <w:tc>
          <w:tcPr>
            <w:tcW w:type="dxa" w:w="3001"/>
          </w:tcPr>
          <w:p>
            <w:pPr>
              <w:spacing w:after="20" w:before="20"/>
            </w:pPr>
            <w:r>
              <w:rPr>
                <w:rFonts w:ascii="Times New Roman" w:hAnsi="Times New Roman"/>
                <w:sz w:val="20"/>
              </w:rPr>
              <w:t>±7.13%</w:t>
            </w:r>
          </w:p>
        </w:tc>
      </w:tr>
      <w:tr>
        <w:tc>
          <w:tcPr>
            <w:tcW w:type="dxa" w:w="3001"/>
          </w:tcPr>
          <w:p>
            <w:pPr>
              <w:spacing w:after="20" w:before="20"/>
            </w:pPr>
            <w:r>
              <w:rPr>
                <w:rFonts w:ascii="Times New Roman" w:hAnsi="Times New Roman"/>
                <w:sz w:val="20"/>
              </w:rPr>
              <w:t>Support Vector Machine</w:t>
            </w:r>
          </w:p>
        </w:tc>
        <w:tc>
          <w:tcPr>
            <w:tcW w:type="dxa" w:w="3001"/>
          </w:tcPr>
          <w:p>
            <w:pPr>
              <w:spacing w:after="20" w:before="20"/>
            </w:pPr>
            <w:r>
              <w:rPr>
                <w:rFonts w:ascii="Times New Roman" w:hAnsi="Times New Roman"/>
                <w:sz w:val="20"/>
              </w:rPr>
              <w:t>80.15%</w:t>
            </w:r>
          </w:p>
        </w:tc>
        <w:tc>
          <w:tcPr>
            <w:tcW w:type="dxa" w:w="3001"/>
          </w:tcPr>
          <w:p>
            <w:pPr>
              <w:spacing w:after="20" w:before="20"/>
            </w:pPr>
            <w:r>
              <w:rPr>
                <w:rFonts w:ascii="Times New Roman" w:hAnsi="Times New Roman"/>
                <w:sz w:val="20"/>
              </w:rPr>
              <w:t>±8.43%</w:t>
            </w:r>
          </w:p>
        </w:tc>
      </w:tr>
      <w:tr>
        <w:tc>
          <w:tcPr>
            <w:tcW w:type="dxa" w:w="3001"/>
          </w:tcPr>
          <w:p>
            <w:pPr>
              <w:spacing w:after="20" w:before="20"/>
            </w:pPr>
            <w:r>
              <w:rPr>
                <w:rFonts w:ascii="Times New Roman" w:hAnsi="Times New Roman"/>
                <w:sz w:val="20"/>
              </w:rPr>
              <w:t>AdaBoost</w:t>
            </w:r>
          </w:p>
        </w:tc>
        <w:tc>
          <w:tcPr>
            <w:tcW w:type="dxa" w:w="3001"/>
          </w:tcPr>
          <w:p>
            <w:pPr>
              <w:spacing w:after="20" w:before="20"/>
            </w:pPr>
            <w:r>
              <w:rPr>
                <w:rFonts w:ascii="Times New Roman" w:hAnsi="Times New Roman"/>
                <w:sz w:val="20"/>
              </w:rPr>
              <w:t>78.97%</w:t>
            </w:r>
          </w:p>
        </w:tc>
        <w:tc>
          <w:tcPr>
            <w:tcW w:type="dxa" w:w="3001"/>
          </w:tcPr>
          <w:p>
            <w:pPr>
              <w:spacing w:after="20" w:before="20"/>
            </w:pPr>
            <w:r>
              <w:rPr>
                <w:rFonts w:ascii="Times New Roman" w:hAnsi="Times New Roman"/>
                <w:sz w:val="20"/>
              </w:rPr>
              <w:t>±6.87%</w:t>
            </w:r>
          </w:p>
        </w:tc>
      </w:tr>
      <w:tr>
        <w:tc>
          <w:tcPr>
            <w:tcW w:type="dxa" w:w="3001"/>
          </w:tcPr>
          <w:p>
            <w:pPr>
              <w:spacing w:after="20" w:before="20"/>
            </w:pPr>
            <w:r>
              <w:rPr>
                <w:rFonts w:ascii="Times New Roman" w:hAnsi="Times New Roman"/>
                <w:sz w:val="20"/>
              </w:rPr>
              <w:t>Gradient Boosting</w:t>
            </w:r>
          </w:p>
        </w:tc>
        <w:tc>
          <w:tcPr>
            <w:tcW w:type="dxa" w:w="3001"/>
          </w:tcPr>
          <w:p>
            <w:pPr>
              <w:spacing w:after="20" w:before="20"/>
            </w:pPr>
            <w:r>
              <w:rPr>
                <w:rFonts w:ascii="Times New Roman" w:hAnsi="Times New Roman"/>
                <w:sz w:val="20"/>
              </w:rPr>
              <w:t>78.58%</w:t>
            </w:r>
          </w:p>
        </w:tc>
        <w:tc>
          <w:tcPr>
            <w:tcW w:type="dxa" w:w="3001"/>
          </w:tcPr>
          <w:p>
            <w:pPr>
              <w:spacing w:after="20" w:before="20"/>
            </w:pPr>
            <w:r>
              <w:rPr>
                <w:rFonts w:ascii="Times New Roman" w:hAnsi="Times New Roman"/>
                <w:sz w:val="20"/>
              </w:rPr>
              <w:t>±10.04%</w:t>
            </w:r>
          </w:p>
        </w:tc>
      </w:tr>
      <w:tr>
        <w:tc>
          <w:tcPr>
            <w:tcW w:type="dxa" w:w="3001"/>
          </w:tcPr>
          <w:p>
            <w:pPr>
              <w:spacing w:after="20" w:before="20"/>
            </w:pPr>
            <w:r>
              <w:rPr>
                <w:rFonts w:ascii="Times New Roman" w:hAnsi="Times New Roman"/>
                <w:sz w:val="20"/>
              </w:rPr>
              <w:t>Decision Tree</w:t>
            </w:r>
          </w:p>
        </w:tc>
        <w:tc>
          <w:tcPr>
            <w:tcW w:type="dxa" w:w="3001"/>
          </w:tcPr>
          <w:p>
            <w:pPr>
              <w:spacing w:after="20" w:before="20"/>
            </w:pPr>
            <w:r>
              <w:rPr>
                <w:rFonts w:ascii="Times New Roman" w:hAnsi="Times New Roman"/>
                <w:sz w:val="20"/>
              </w:rPr>
              <w:t>73.95%</w:t>
            </w:r>
          </w:p>
        </w:tc>
        <w:tc>
          <w:tcPr>
            <w:tcW w:type="dxa" w:w="3001"/>
          </w:tcPr>
          <w:p>
            <w:pPr>
              <w:spacing w:after="20" w:before="20"/>
            </w:pPr>
            <w:r>
              <w:rPr>
                <w:rFonts w:ascii="Times New Roman" w:hAnsi="Times New Roman"/>
                <w:sz w:val="20"/>
              </w:rPr>
              <w:t>±7.26%</w:t>
            </w:r>
          </w:p>
        </w:tc>
      </w:tr>
    </w:tbl>
    <w:p>
      <w:pPr>
        <w:spacing w:after="120" w:before="0"/>
        <w:jc w:val="both"/>
      </w:pPr>
      <w:r>
        <w:rPr>
          <w:rFonts w:ascii="Times New Roman" w:hAnsi="Times New Roman"/>
          <w:b w:val="0"/>
          <w:i w:val="0"/>
          <w:sz w:val="24"/>
        </w:rPr>
        <w:t>Key observations from the cross-validation results:</w:t>
      </w:r>
    </w:p>
    <w:p>
      <w:pPr>
        <w:spacing w:after="120" w:before="0"/>
        <w:jc w:val="both"/>
      </w:pPr>
      <w:r>
        <w:rPr>
          <w:rFonts w:ascii="Times New Roman" w:hAnsi="Times New Roman"/>
          <w:b w:val="0"/>
          <w:i w:val="0"/>
          <w:sz w:val="24"/>
        </w:rPr>
        <w:t>Random Forest achieved the highest mean cross-validation accuracy of 83.92%, making it the best-performing model among the seven candidates. Its standard deviation of ±7.69% indicates moderate variability across folds, which is expected given the relatively small dataset size.</w:t>
      </w:r>
    </w:p>
    <w:p>
      <w:pPr>
        <w:spacing w:after="120" w:before="0"/>
        <w:jc w:val="both"/>
      </w:pPr>
      <w:r>
        <w:rPr>
          <w:rFonts w:ascii="Times New Roman" w:hAnsi="Times New Roman"/>
          <w:b w:val="0"/>
          <w:i w:val="0"/>
          <w:sz w:val="24"/>
        </w:rPr>
        <w:t>Logistic Regression performed as the second-best model with 82.67% accuracy, demonstrating that a linear model can capture much of the decision boundary in this problem. However, its higher standard deviation (±10.51%) indicates more variability across folds.</w:t>
      </w:r>
    </w:p>
    <w:p>
      <w:pPr>
        <w:spacing w:after="120" w:before="0"/>
        <w:jc w:val="both"/>
      </w:pPr>
      <w:r>
        <w:rPr>
          <w:rFonts w:ascii="Times New Roman" w:hAnsi="Times New Roman"/>
          <w:b w:val="0"/>
          <w:i w:val="0"/>
          <w:sz w:val="24"/>
        </w:rPr>
        <w:t>K-Nearest Neighbours (80.58%) and Support Vector Machine (80.15%) achieved similar mid-range performance, suggesting that the data has some non-linear structure that benefits from more flexible models.</w:t>
      </w:r>
    </w:p>
    <w:p>
      <w:pPr>
        <w:spacing w:after="120" w:before="0"/>
        <w:jc w:val="both"/>
      </w:pPr>
      <w:r>
        <w:rPr>
          <w:rFonts w:ascii="Times New Roman" w:hAnsi="Times New Roman"/>
          <w:b w:val="0"/>
          <w:i w:val="0"/>
          <w:sz w:val="24"/>
        </w:rPr>
        <w:t>AdaBoost (78.97%) and Gradient Boosting (78.58%) underperformed expectations, possibly due to their default hyperparameters not being optimal for this dataset. These models might perform better with more extensive hyperparameter tuning.</w:t>
      </w:r>
    </w:p>
    <w:p>
      <w:pPr>
        <w:spacing w:after="120" w:before="0"/>
        <w:jc w:val="both"/>
      </w:pPr>
      <w:r>
        <w:rPr>
          <w:rFonts w:ascii="Times New Roman" w:hAnsi="Times New Roman"/>
          <w:b w:val="0"/>
          <w:i w:val="0"/>
          <w:sz w:val="24"/>
        </w:rPr>
        <w:t>Decision Tree had the lowest accuracy (73.95%), which is expected as individual decision trees are prone to overfitting and generally perform worse than ensemble methods on small datasets.</w:t>
      </w:r>
    </w:p>
    <w:p>
      <w:pPr>
        <w:pStyle w:val="Heading2"/>
        <w:spacing w:before="160" w:after="120"/>
      </w:pPr>
      <w:r>
        <w:rPr>
          <w:rFonts w:ascii="Times New Roman" w:hAnsi="Times New Roman"/>
          <w:color w:val="000000"/>
        </w:rPr>
        <w:t>9.2 Best Model Performance</w:t>
      </w:r>
    </w:p>
    <w:p>
      <w:pPr>
        <w:spacing w:after="120" w:before="0"/>
        <w:jc w:val="both"/>
      </w:pPr>
      <w:r>
        <w:rPr>
          <w:rFonts w:ascii="Times New Roman" w:hAnsi="Times New Roman"/>
          <w:b w:val="0"/>
          <w:i w:val="0"/>
          <w:sz w:val="24"/>
        </w:rPr>
        <w:t>After selecting Random Forest as the best model, hyperparameter tuning was performed using GridSearchCV. The optimised parameters are shown in Table 9.2.</w:t>
      </w:r>
    </w:p>
    <w:p>
      <w:pPr>
        <w:spacing w:after="80" w:before="240"/>
        <w:jc w:val="center"/>
      </w:pPr>
      <w:r>
        <w:rPr>
          <w:rFonts w:ascii="Times New Roman" w:hAnsi="Times New Roman"/>
          <w:b/>
          <w:i w:val="0"/>
          <w:sz w:val="22"/>
        </w:rPr>
        <w:t>Table 9.2: Optimised Hyperparameters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Parameter</w:t>
            </w:r>
          </w:p>
        </w:tc>
        <w:tc>
          <w:tcPr>
            <w:tcW w:type="dxa" w:w="3001"/>
          </w:tcPr>
          <w:p>
            <w:pPr>
              <w:spacing w:after="40" w:before="40"/>
            </w:pPr>
            <w:r>
              <w:rPr>
                <w:rFonts w:ascii="Times New Roman" w:hAnsi="Times New Roman"/>
                <w:b/>
                <w:sz w:val="20"/>
              </w:rPr>
              <w:t>Value</w:t>
            </w:r>
          </w:p>
        </w:tc>
        <w:tc>
          <w:tcPr>
            <w:tcW w:type="dxa" w:w="3001"/>
          </w:tcPr>
          <w:p>
            <w:pPr>
              <w:spacing w:after="40" w:before="40"/>
            </w:pPr>
            <w:r>
              <w:rPr>
                <w:rFonts w:ascii="Times New Roman" w:hAnsi="Times New Roman"/>
                <w:b/>
                <w:sz w:val="20"/>
              </w:rPr>
              <w:t>Interpretation</w:t>
            </w:r>
          </w:p>
        </w:tc>
      </w:tr>
      <w:tr>
        <w:tc>
          <w:tcPr>
            <w:tcW w:type="dxa" w:w="3001"/>
          </w:tcPr>
          <w:p>
            <w:pPr>
              <w:spacing w:after="20" w:before="20"/>
            </w:pPr>
            <w:r>
              <w:rPr>
                <w:rFonts w:ascii="Times New Roman" w:hAnsi="Times New Roman"/>
                <w:sz w:val="20"/>
              </w:rPr>
              <w:t>n_estimators</w:t>
            </w:r>
          </w:p>
        </w:tc>
        <w:tc>
          <w:tcPr>
            <w:tcW w:type="dxa" w:w="3001"/>
          </w:tcPr>
          <w:p>
            <w:pPr>
              <w:spacing w:after="20" w:before="20"/>
            </w:pPr>
            <w:r>
              <w:rPr>
                <w:rFonts w:ascii="Times New Roman" w:hAnsi="Times New Roman"/>
                <w:sz w:val="20"/>
              </w:rPr>
              <w:t>300</w:t>
            </w:r>
          </w:p>
        </w:tc>
        <w:tc>
          <w:tcPr>
            <w:tcW w:type="dxa" w:w="3001"/>
          </w:tcPr>
          <w:p>
            <w:pPr>
              <w:spacing w:after="20" w:before="20"/>
            </w:pPr>
            <w:r>
              <w:rPr>
                <w:rFonts w:ascii="Times New Roman" w:hAnsi="Times New Roman"/>
                <w:sz w:val="20"/>
              </w:rPr>
              <w:t>300 trees in the ensemble for robust predictions</w:t>
            </w:r>
          </w:p>
        </w:tc>
      </w:tr>
      <w:tr>
        <w:tc>
          <w:tcPr>
            <w:tcW w:type="dxa" w:w="3001"/>
          </w:tcPr>
          <w:p>
            <w:pPr>
              <w:spacing w:after="20" w:before="20"/>
            </w:pPr>
            <w:r>
              <w:rPr>
                <w:rFonts w:ascii="Times New Roman" w:hAnsi="Times New Roman"/>
                <w:sz w:val="20"/>
              </w:rPr>
              <w:t>max_depth</w:t>
            </w:r>
          </w:p>
        </w:tc>
        <w:tc>
          <w:tcPr>
            <w:tcW w:type="dxa" w:w="3001"/>
          </w:tcPr>
          <w:p>
            <w:pPr>
              <w:spacing w:after="20" w:before="20"/>
            </w:pPr>
            <w:r>
              <w:rPr>
                <w:rFonts w:ascii="Times New Roman" w:hAnsi="Times New Roman"/>
                <w:sz w:val="20"/>
              </w:rPr>
              <w:t>5</w:t>
            </w:r>
          </w:p>
        </w:tc>
        <w:tc>
          <w:tcPr>
            <w:tcW w:type="dxa" w:w="3001"/>
          </w:tcPr>
          <w:p>
            <w:pPr>
              <w:spacing w:after="20" w:before="20"/>
            </w:pPr>
            <w:r>
              <w:rPr>
                <w:rFonts w:ascii="Times New Roman" w:hAnsi="Times New Roman"/>
                <w:sz w:val="20"/>
              </w:rPr>
              <w:t>Each tree limited to 5 levels to prevent overfitting</w:t>
            </w:r>
          </w:p>
        </w:tc>
      </w:tr>
      <w:tr>
        <w:tc>
          <w:tcPr>
            <w:tcW w:type="dxa" w:w="3001"/>
          </w:tcPr>
          <w:p>
            <w:pPr>
              <w:spacing w:after="20" w:before="20"/>
            </w:pPr>
            <w:r>
              <w:rPr>
                <w:rFonts w:ascii="Times New Roman" w:hAnsi="Times New Roman"/>
                <w:sz w:val="20"/>
              </w:rPr>
              <w:t>min_samples_split</w:t>
            </w:r>
          </w:p>
        </w:tc>
        <w:tc>
          <w:tcPr>
            <w:tcW w:type="dxa" w:w="3001"/>
          </w:tcPr>
          <w:p>
            <w:pPr>
              <w:spacing w:after="20" w:before="20"/>
            </w:pPr>
            <w:r>
              <w:rPr>
                <w:rFonts w:ascii="Times New Roman" w:hAnsi="Times New Roman"/>
                <w:sz w:val="20"/>
              </w:rPr>
              <w:t>2</w:t>
            </w:r>
          </w:p>
        </w:tc>
        <w:tc>
          <w:tcPr>
            <w:tcW w:type="dxa" w:w="3001"/>
          </w:tcPr>
          <w:p>
            <w:pPr>
              <w:spacing w:after="20" w:before="20"/>
            </w:pPr>
            <w:r>
              <w:rPr>
                <w:rFonts w:ascii="Times New Roman" w:hAnsi="Times New Roman"/>
                <w:sz w:val="20"/>
              </w:rPr>
              <w:t>Minimum 2 samples required to split a node (default)</w:t>
            </w:r>
          </w:p>
        </w:tc>
      </w:tr>
    </w:tbl>
    <w:p>
      <w:pPr>
        <w:spacing w:after="120" w:before="0"/>
        <w:jc w:val="both"/>
      </w:pPr>
      <w:r>
        <w:rPr>
          <w:rFonts w:ascii="Times New Roman" w:hAnsi="Times New Roman"/>
          <w:b w:val="0"/>
          <w:i w:val="0"/>
          <w:sz w:val="24"/>
        </w:rPr>
        <w:t>The final model was evaluated on the held-out test set (61 samples). Table 9.3 shows the complete performance metrics.</w:t>
      </w:r>
    </w:p>
    <w:p>
      <w:pPr>
        <w:spacing w:after="80" w:before="240"/>
        <w:jc w:val="center"/>
      </w:pPr>
      <w:r>
        <w:rPr>
          <w:rFonts w:ascii="Times New Roman" w:hAnsi="Times New Roman"/>
          <w:b/>
          <w:i w:val="0"/>
          <w:sz w:val="22"/>
        </w:rPr>
        <w:t>Table 9.3: Test Set Performance Metrics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t>Metric</w:t>
            </w:r>
          </w:p>
        </w:tc>
        <w:tc>
          <w:tcPr>
            <w:tcW w:type="dxa" w:w="3001"/>
          </w:tcPr>
          <w:p>
            <w:pPr>
              <w:spacing w:after="40" w:before="40"/>
            </w:pPr>
            <w:r>
              <w:rPr>
                <w:rFonts w:ascii="Times New Roman" w:hAnsi="Times New Roman"/>
                <w:b/>
                <w:sz w:val="20"/>
              </w:rPr>
              <w:t>Score</w:t>
            </w:r>
          </w:p>
        </w:tc>
        <w:tc>
          <w:tcPr>
            <w:tcW w:type="dxa" w:w="3001"/>
          </w:tcPr>
          <w:p>
            <w:pPr>
              <w:spacing w:after="40" w:before="40"/>
            </w:pPr>
            <w:r>
              <w:rPr>
                <w:rFonts w:ascii="Times New Roman" w:hAnsi="Times New Roman"/>
                <w:b/>
                <w:sz w:val="20"/>
              </w:rPr>
              <w:t>Interpretation</w:t>
            </w:r>
          </w:p>
        </w:tc>
      </w:tr>
      <w:tr>
        <w:tc>
          <w:tcPr>
            <w:tcW w:type="dxa" w:w="3001"/>
          </w:tcPr>
          <w:p>
            <w:pPr>
              <w:spacing w:after="20" w:before="20"/>
            </w:pPr>
            <w:r>
              <w:rPr>
                <w:rFonts w:ascii="Times New Roman" w:hAnsi="Times New Roman"/>
                <w:sz w:val="20"/>
              </w:rPr>
              <w:t>Accuracy</w:t>
            </w:r>
          </w:p>
        </w:tc>
        <w:tc>
          <w:tcPr>
            <w:tcW w:type="dxa" w:w="3001"/>
          </w:tcPr>
          <w:p>
            <w:pPr>
              <w:spacing w:after="20" w:before="20"/>
            </w:pPr>
            <w:r>
              <w:rPr>
                <w:rFonts w:ascii="Times New Roman" w:hAnsi="Times New Roman"/>
                <w:sz w:val="20"/>
              </w:rPr>
              <w:t>81.97%</w:t>
            </w:r>
          </w:p>
        </w:tc>
        <w:tc>
          <w:tcPr>
            <w:tcW w:type="dxa" w:w="3001"/>
          </w:tcPr>
          <w:p>
            <w:pPr>
              <w:spacing w:after="20" w:before="20"/>
            </w:pPr>
            <w:r>
              <w:rPr>
                <w:rFonts w:ascii="Times New Roman" w:hAnsi="Times New Roman"/>
                <w:sz w:val="20"/>
              </w:rPr>
              <w:t>Correct predictions overall</w:t>
            </w:r>
          </w:p>
        </w:tc>
      </w:tr>
      <w:tr>
        <w:tc>
          <w:tcPr>
            <w:tcW w:type="dxa" w:w="3001"/>
          </w:tcPr>
          <w:p>
            <w:pPr>
              <w:spacing w:after="20" w:before="20"/>
            </w:pPr>
            <w:r>
              <w:rPr>
                <w:rFonts w:ascii="Times New Roman" w:hAnsi="Times New Roman"/>
                <w:sz w:val="20"/>
              </w:rPr>
              <w:t>Precision</w:t>
            </w:r>
          </w:p>
        </w:tc>
        <w:tc>
          <w:tcPr>
            <w:tcW w:type="dxa" w:w="3001"/>
          </w:tcPr>
          <w:p>
            <w:pPr>
              <w:spacing w:after="20" w:before="20"/>
            </w:pPr>
            <w:r>
              <w:rPr>
                <w:rFonts w:ascii="Times New Roman" w:hAnsi="Times New Roman"/>
                <w:sz w:val="20"/>
              </w:rPr>
              <w:t>76.19%</w:t>
            </w:r>
          </w:p>
        </w:tc>
        <w:tc>
          <w:tcPr>
            <w:tcW w:type="dxa" w:w="3001"/>
          </w:tcPr>
          <w:p>
            <w:pPr>
              <w:spacing w:after="20" w:before="20"/>
            </w:pPr>
            <w:r>
              <w:rPr>
                <w:rFonts w:ascii="Times New Roman" w:hAnsi="Times New Roman"/>
                <w:sz w:val="20"/>
              </w:rPr>
              <w:t>Of predicted positives, how many are truly positive</w:t>
            </w:r>
          </w:p>
        </w:tc>
      </w:tr>
      <w:tr>
        <w:tc>
          <w:tcPr>
            <w:tcW w:type="dxa" w:w="3001"/>
          </w:tcPr>
          <w:p>
            <w:pPr>
              <w:spacing w:after="20" w:before="20"/>
            </w:pPr>
            <w:r>
              <w:rPr>
                <w:rFonts w:ascii="Times New Roman" w:hAnsi="Times New Roman"/>
                <w:sz w:val="20"/>
              </w:rPr>
              <w:t>Recall</w:t>
            </w:r>
          </w:p>
        </w:tc>
        <w:tc>
          <w:tcPr>
            <w:tcW w:type="dxa" w:w="3001"/>
          </w:tcPr>
          <w:p>
            <w:pPr>
              <w:spacing w:after="20" w:before="20"/>
            </w:pPr>
            <w:r>
              <w:rPr>
                <w:rFonts w:ascii="Times New Roman" w:hAnsi="Times New Roman"/>
                <w:sz w:val="20"/>
              </w:rPr>
              <w:t>96.97%</w:t>
            </w:r>
          </w:p>
        </w:tc>
        <w:tc>
          <w:tcPr>
            <w:tcW w:type="dxa" w:w="3001"/>
          </w:tcPr>
          <w:p>
            <w:pPr>
              <w:spacing w:after="20" w:before="20"/>
            </w:pPr>
            <w:r>
              <w:rPr>
                <w:rFonts w:ascii="Times New Roman" w:hAnsi="Times New Roman"/>
                <w:sz w:val="20"/>
              </w:rPr>
              <w:t>Of actual positives, how many are correctly identified</w:t>
            </w:r>
          </w:p>
        </w:tc>
      </w:tr>
      <w:tr>
        <w:tc>
          <w:tcPr>
            <w:tcW w:type="dxa" w:w="3001"/>
          </w:tcPr>
          <w:p>
            <w:pPr>
              <w:spacing w:after="20" w:before="20"/>
            </w:pPr>
            <w:r>
              <w:rPr>
                <w:rFonts w:ascii="Times New Roman" w:hAnsi="Times New Roman"/>
                <w:sz w:val="20"/>
              </w:rPr>
              <w:t>F1 Score</w:t>
            </w:r>
          </w:p>
        </w:tc>
        <w:tc>
          <w:tcPr>
            <w:tcW w:type="dxa" w:w="3001"/>
          </w:tcPr>
          <w:p>
            <w:pPr>
              <w:spacing w:after="20" w:before="20"/>
            </w:pPr>
            <w:r>
              <w:rPr>
                <w:rFonts w:ascii="Times New Roman" w:hAnsi="Times New Roman"/>
                <w:sz w:val="20"/>
              </w:rPr>
              <w:t>85.33%</w:t>
            </w:r>
          </w:p>
        </w:tc>
        <w:tc>
          <w:tcPr>
            <w:tcW w:type="dxa" w:w="3001"/>
          </w:tcPr>
          <w:p>
            <w:pPr>
              <w:spacing w:after="20" w:before="20"/>
            </w:pPr>
            <w:r>
              <w:rPr>
                <w:rFonts w:ascii="Times New Roman" w:hAnsi="Times New Roman"/>
                <w:sz w:val="20"/>
              </w:rPr>
              <w:t>Harmonic mean of precision and recall</w:t>
            </w:r>
          </w:p>
        </w:tc>
      </w:tr>
      <w:tr>
        <w:tc>
          <w:tcPr>
            <w:tcW w:type="dxa" w:w="3001"/>
          </w:tcPr>
          <w:p>
            <w:pPr>
              <w:spacing w:after="20" w:before="20"/>
            </w:pPr>
            <w:r>
              <w:rPr>
                <w:rFonts w:ascii="Times New Roman" w:hAnsi="Times New Roman"/>
                <w:sz w:val="20"/>
              </w:rPr>
              <w:t>ROC-AUC</w:t>
            </w:r>
          </w:p>
        </w:tc>
        <w:tc>
          <w:tcPr>
            <w:tcW w:type="dxa" w:w="3001"/>
          </w:tcPr>
          <w:p>
            <w:pPr>
              <w:spacing w:after="20" w:before="20"/>
            </w:pPr>
            <w:r>
              <w:rPr>
                <w:rFonts w:ascii="Times New Roman" w:hAnsi="Times New Roman"/>
                <w:sz w:val="20"/>
              </w:rPr>
              <w:t>91.56%</w:t>
            </w:r>
          </w:p>
        </w:tc>
        <w:tc>
          <w:tcPr>
            <w:tcW w:type="dxa" w:w="3001"/>
          </w:tcPr>
          <w:p>
            <w:pPr>
              <w:spacing w:after="20" w:before="20"/>
            </w:pPr>
            <w:r>
              <w:rPr>
                <w:rFonts w:ascii="Times New Roman" w:hAnsi="Times New Roman"/>
                <w:sz w:val="20"/>
              </w:rPr>
              <w:t>Discrimination ability across all thresholds</w:t>
            </w:r>
          </w:p>
        </w:tc>
      </w:tr>
    </w:tbl>
    <w:p>
      <w:pPr>
        <w:spacing w:after="120" w:before="0"/>
        <w:jc w:val="both"/>
      </w:pPr>
      <w:r>
        <w:rPr>
          <w:rFonts w:ascii="Times New Roman" w:hAnsi="Times New Roman"/>
          <w:b w:val="0"/>
          <w:i w:val="0"/>
          <w:sz w:val="24"/>
        </w:rPr>
        <w:t>The most notable result is the recall of 96.97%, which means the model correctly identifies 32 out of 33 patients who actually have heart disease. In a medical diagnostic context, this is critically important because a missed diagnosis (false negative) could result in a patient not receiving timely treatment, potentially leading to serious health consequences or death.</w:t>
      </w:r>
    </w:p>
    <w:p>
      <w:pPr>
        <w:spacing w:after="120" w:before="0"/>
        <w:jc w:val="both"/>
      </w:pPr>
      <w:r>
        <w:rPr>
          <w:rFonts w:ascii="Times New Roman" w:hAnsi="Times New Roman"/>
          <w:b w:val="0"/>
          <w:i w:val="0"/>
          <w:sz w:val="24"/>
        </w:rPr>
        <w:t>The precision of 76.19% indicates that approximately 24% of patients flagged as having heart disease do not actually have it (false positives). While false positives lead to unnecessary follow-up testing and patient anxiety, they are generally considered more acceptable than false negatives in medical screening applications.</w:t>
      </w:r>
    </w:p>
    <w:p>
      <w:pPr>
        <w:spacing w:after="120" w:before="0"/>
        <w:jc w:val="both"/>
      </w:pPr>
      <w:r>
        <w:rPr>
          <w:rFonts w:ascii="Times New Roman" w:hAnsi="Times New Roman"/>
          <w:b w:val="0"/>
          <w:i w:val="0"/>
          <w:sz w:val="24"/>
        </w:rPr>
        <w:t>The ROC-AUC of 91.56% indicates excellent overall discrimination ability, meaning the model can effectively distinguish between patients with and without heart disease across a wide range of classification thresholds.</w:t>
      </w:r>
    </w:p>
    <w:p>
      <w:pPr>
        <w:pStyle w:val="Heading2"/>
        <w:spacing w:before="160" w:after="120"/>
      </w:pPr>
      <w:r>
        <w:rPr>
          <w:rFonts w:ascii="Times New Roman" w:hAnsi="Times New Roman"/>
          <w:color w:val="000000"/>
        </w:rPr>
        <w:t>9.3 Confusion Matrix Analysis</w:t>
      </w:r>
    </w:p>
    <w:p>
      <w:pPr>
        <w:spacing w:after="120" w:before="0"/>
        <w:jc w:val="both"/>
      </w:pPr>
      <w:r>
        <w:rPr>
          <w:rFonts w:ascii="Times New Roman" w:hAnsi="Times New Roman"/>
          <w:b w:val="0"/>
          <w:i w:val="0"/>
          <w:sz w:val="24"/>
        </w:rPr>
        <w:t>The confusion matrix provides a detailed breakdown of the model's predictions on the test set (61 samples):</w:t>
      </w:r>
    </w:p>
    <w:p>
      <w:pPr>
        <w:spacing w:after="80" w:before="240"/>
        <w:jc w:val="center"/>
      </w:pPr>
      <w:r>
        <w:rPr>
          <w:rFonts w:ascii="Times New Roman" w:hAnsi="Times New Roman"/>
          <w:b/>
          <w:i w:val="0"/>
          <w:sz w:val="22"/>
        </w:rPr>
        <w:t>Table 9.4: Confusion Matrix Values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after="40" w:before="40"/>
            </w:pPr>
            <w:r>
              <w:rPr>
                <w:rFonts w:ascii="Times New Roman" w:hAnsi="Times New Roman"/>
                <w:b/>
                <w:sz w:val="20"/>
              </w:rPr>
            </w:r>
          </w:p>
        </w:tc>
        <w:tc>
          <w:tcPr>
            <w:tcW w:type="dxa" w:w="3001"/>
          </w:tcPr>
          <w:p>
            <w:pPr>
              <w:spacing w:after="40" w:before="40"/>
            </w:pPr>
            <w:r>
              <w:rPr>
                <w:rFonts w:ascii="Times New Roman" w:hAnsi="Times New Roman"/>
                <w:b/>
                <w:sz w:val="20"/>
              </w:rPr>
              <w:t>Predicted: No Disease</w:t>
            </w:r>
          </w:p>
        </w:tc>
        <w:tc>
          <w:tcPr>
            <w:tcW w:type="dxa" w:w="3001"/>
          </w:tcPr>
          <w:p>
            <w:pPr>
              <w:spacing w:after="40" w:before="40"/>
            </w:pPr>
            <w:r>
              <w:rPr>
                <w:rFonts w:ascii="Times New Roman" w:hAnsi="Times New Roman"/>
                <w:b/>
                <w:sz w:val="20"/>
              </w:rPr>
              <w:t>Predicted: Disease</w:t>
            </w:r>
          </w:p>
        </w:tc>
      </w:tr>
      <w:tr>
        <w:tc>
          <w:tcPr>
            <w:tcW w:type="dxa" w:w="3001"/>
          </w:tcPr>
          <w:p>
            <w:pPr>
              <w:spacing w:after="20" w:before="20"/>
            </w:pPr>
            <w:r>
              <w:rPr>
                <w:rFonts w:ascii="Times New Roman" w:hAnsi="Times New Roman"/>
                <w:sz w:val="20"/>
              </w:rPr>
              <w:t>Actual: No Disease</w:t>
            </w:r>
          </w:p>
        </w:tc>
        <w:tc>
          <w:tcPr>
            <w:tcW w:type="dxa" w:w="3001"/>
          </w:tcPr>
          <w:p>
            <w:pPr>
              <w:spacing w:after="20" w:before="20"/>
            </w:pPr>
            <w:r>
              <w:rPr>
                <w:rFonts w:ascii="Times New Roman" w:hAnsi="Times New Roman"/>
                <w:sz w:val="20"/>
              </w:rPr>
              <w:t>18 (True Negatives)</w:t>
            </w:r>
          </w:p>
        </w:tc>
        <w:tc>
          <w:tcPr>
            <w:tcW w:type="dxa" w:w="3001"/>
          </w:tcPr>
          <w:p>
            <w:pPr>
              <w:spacing w:after="20" w:before="20"/>
            </w:pPr>
            <w:r>
              <w:rPr>
                <w:rFonts w:ascii="Times New Roman" w:hAnsi="Times New Roman"/>
                <w:sz w:val="20"/>
              </w:rPr>
              <w:t>10 (False Positives)</w:t>
            </w:r>
          </w:p>
        </w:tc>
      </w:tr>
      <w:tr>
        <w:tc>
          <w:tcPr>
            <w:tcW w:type="dxa" w:w="3001"/>
          </w:tcPr>
          <w:p>
            <w:pPr>
              <w:spacing w:after="20" w:before="20"/>
            </w:pPr>
            <w:r>
              <w:rPr>
                <w:rFonts w:ascii="Times New Roman" w:hAnsi="Times New Roman"/>
                <w:sz w:val="20"/>
              </w:rPr>
              <w:t>Actual: Disease</w:t>
            </w:r>
          </w:p>
        </w:tc>
        <w:tc>
          <w:tcPr>
            <w:tcW w:type="dxa" w:w="3001"/>
          </w:tcPr>
          <w:p>
            <w:pPr>
              <w:spacing w:after="20" w:before="20"/>
            </w:pPr>
            <w:r>
              <w:rPr>
                <w:rFonts w:ascii="Times New Roman" w:hAnsi="Times New Roman"/>
                <w:sz w:val="20"/>
              </w:rPr>
              <w:t>1 (False Negative)</w:t>
            </w:r>
          </w:p>
        </w:tc>
        <w:tc>
          <w:tcPr>
            <w:tcW w:type="dxa" w:w="3001"/>
          </w:tcPr>
          <w:p>
            <w:pPr>
              <w:spacing w:after="20" w:before="20"/>
            </w:pPr>
            <w:r>
              <w:rPr>
                <w:rFonts w:ascii="Times New Roman" w:hAnsi="Times New Roman"/>
                <w:sz w:val="20"/>
              </w:rPr>
              <w:t>32 (True Positives)</w:t>
            </w:r>
          </w:p>
        </w:tc>
      </w:tr>
    </w:tbl>
    <w:p>
      <w:pPr>
        <w:spacing w:after="120" w:before="0"/>
        <w:jc w:val="both"/>
      </w:pPr>
      <w:r>
        <w:rPr>
          <w:rFonts w:ascii="Times New Roman" w:hAnsi="Times New Roman"/>
          <w:b w:val="0"/>
          <w:i w:val="0"/>
          <w:sz w:val="24"/>
        </w:rPr>
        <w:t>True Positives (32): The model correctly identified 32 patients as having heart disease. These patients would be appropriately referred for further diagnostic evaluation and treatment.</w:t>
      </w:r>
    </w:p>
    <w:p>
      <w:pPr>
        <w:spacing w:after="120" w:before="0"/>
        <w:jc w:val="both"/>
      </w:pPr>
      <w:r>
        <w:rPr>
          <w:rFonts w:ascii="Times New Roman" w:hAnsi="Times New Roman"/>
          <w:b w:val="0"/>
          <w:i w:val="0"/>
          <w:sz w:val="24"/>
        </w:rPr>
        <w:t>True Negatives (18): The model correctly identified 18 patients as not having heart disease. These patients would be reassured and monitored as appropriate.</w:t>
      </w:r>
    </w:p>
    <w:p>
      <w:pPr>
        <w:spacing w:after="120" w:before="0"/>
        <w:jc w:val="both"/>
      </w:pPr>
      <w:r>
        <w:rPr>
          <w:rFonts w:ascii="Times New Roman" w:hAnsi="Times New Roman"/>
          <w:b w:val="0"/>
          <w:i w:val="0"/>
          <w:sz w:val="24"/>
        </w:rPr>
        <w:t>False Positives (10): The model incorrectly flagged 10 healthy patients as having heart disease. While these patients would undergo unnecessary follow-up testing, this is preferable to missing a positive case in a medical screening context.</w:t>
      </w:r>
    </w:p>
    <w:p>
      <w:pPr>
        <w:spacing w:after="120" w:before="0"/>
        <w:jc w:val="both"/>
      </w:pPr>
      <w:r>
        <w:rPr>
          <w:rFonts w:ascii="Times New Roman" w:hAnsi="Times New Roman"/>
          <w:b w:val="0"/>
          <w:i w:val="0"/>
          <w:sz w:val="24"/>
        </w:rPr>
        <w:t>False Negatives (1): The model missed only 1 patient who actually has heart disease. This is the most concerning type of error in medical diagnosis, as it could result in delayed treatment. The extremely low false negative rate (3.03%) demonstrates the model's effectiveness as a screening tool.</w:t>
      </w:r>
    </w:p>
    <w:p>
      <w:pPr>
        <w:pStyle w:val="Heading2"/>
        <w:spacing w:before="160" w:after="120"/>
      </w:pPr>
      <w:r>
        <w:rPr>
          <w:rFonts w:ascii="Times New Roman" w:hAnsi="Times New Roman"/>
          <w:color w:val="000000"/>
        </w:rPr>
        <w:t>9.4 Feature Importance</w:t>
      </w:r>
    </w:p>
    <w:p>
      <w:pPr>
        <w:spacing w:after="120" w:before="0"/>
        <w:jc w:val="both"/>
      </w:pPr>
      <w:r>
        <w:rPr>
          <w:rFonts w:ascii="Times New Roman" w:hAnsi="Times New Roman"/>
          <w:b w:val="0"/>
          <w:i w:val="0"/>
          <w:sz w:val="24"/>
        </w:rPr>
        <w:t>The Random Forest model provides feature importance scores based on the mean decrease in Gini impurity across all trees in the ensemble. The feature importance analysis reveals which clinical parameters are most predictive of heart disease:</w:t>
      </w:r>
    </w:p>
    <w:p>
      <w:pPr>
        <w:spacing w:after="120" w:before="0"/>
        <w:jc w:val="both"/>
      </w:pPr>
      <w:r>
        <w:rPr>
          <w:rFonts w:ascii="Times New Roman" w:hAnsi="Times New Roman"/>
          <w:b w:val="0"/>
          <w:i w:val="0"/>
          <w:sz w:val="24"/>
        </w:rPr>
        <w:t>The features with the highest importance include cp (chest pain type), thalach (maximum heart rate achieved), ca (number of major vessels by fluoroscopy), oldpeak (ST depression), and thal (thalassemia type). These findings are consistent with established medical knowledge about heart disease risk factors. Chest pain type is a primary clinical indicator used by cardiologists for initial assessment. Maximum heart rate during stress testing reflects the heart's functional capacity. The number of blocked vessels (fluoroscopy) directly measures the extent of coronary artery disease.</w:t>
      </w:r>
    </w:p>
    <w:p>
      <w:pPr>
        <w:spacing w:after="120" w:before="0"/>
        <w:jc w:val="both"/>
      </w:pPr>
      <w:r>
        <w:rPr>
          <w:rFonts w:ascii="Times New Roman" w:hAnsi="Times New Roman"/>
          <w:b w:val="0"/>
          <w:i w:val="0"/>
          <w:sz w:val="24"/>
        </w:rPr>
        <w:t>Features with moderate importance include age, sex, and slope (ST segment slope). Demographic factors like age and sex are known risk factors that influence but do not determine heart disease risk. Features with lower but still significant importance include trestbps (resting blood pressure), chol (cholesterol), restecg (resting ECG), exang (exercise-induced angina), and fbs (fasting blood sugar).</w:t>
      </w:r>
    </w:p>
    <w:p>
      <w:pPr>
        <w:pStyle w:val="Heading2"/>
        <w:spacing w:before="160" w:after="120"/>
      </w:pPr>
      <w:r>
        <w:rPr>
          <w:rFonts w:ascii="Times New Roman" w:hAnsi="Times New Roman"/>
          <w:color w:val="000000"/>
        </w:rPr>
        <w:t>9.5 Visualisations</w:t>
      </w:r>
    </w:p>
    <w:p>
      <w:pPr>
        <w:spacing w:after="120" w:before="0"/>
        <w:jc w:val="both"/>
      </w:pPr>
      <w:r>
        <w:rPr>
          <w:rFonts w:ascii="Times New Roman" w:hAnsi="Times New Roman"/>
          <w:b w:val="0"/>
          <w:i w:val="0"/>
          <w:sz w:val="24"/>
        </w:rPr>
        <w:t>Three key visualisations were generated during the model training process to support the analysis and interpretation of results:</w:t>
      </w:r>
    </w:p>
    <w:p>
      <w:pPr>
        <w:spacing w:after="120" w:before="0"/>
        <w:jc w:val="both"/>
      </w:pPr>
      <w:r>
        <w:rPr>
          <w:rFonts w:ascii="Times New Roman" w:hAnsi="Times New Roman"/>
          <w:b w:val="0"/>
          <w:i w:val="0"/>
          <w:sz w:val="24"/>
        </w:rPr>
        <w:t>Figure 9.1 — Model Comparison Chart: A horizontal bar chart comparing the mean cross-validation accuracies of all seven algorithms. Random Forest's bar is the longest, clearly showing its superiority over other models. The chart provides an intuitive visual comparison that complements the numerical results in Table 9.1.</w:t>
      </w:r>
    </w:p>
    <w:p>
      <w:pPr>
        <w:spacing w:after="120" w:before="0"/>
        <w:jc w:val="both"/>
      </w:pPr>
      <w:r>
        <w:rPr>
          <w:rFonts w:ascii="Times New Roman" w:hAnsi="Times New Roman"/>
          <w:b w:val="0"/>
          <w:i w:val="0"/>
          <w:sz w:val="24"/>
        </w:rPr>
        <w:t>Figure 9.2 — Confusion Matrix: A heatmap-style confusion matrix showing the four quadrants of predictions (TP, TN, FP, FN) with numerical annotations. The darker blue colour for the True Positive cell (32) and True Negative cell (18) visually emphasises the model's correct predictions. The single False Negative (1) is particularly notable and is clearly visible.</w:t>
      </w:r>
    </w:p>
    <w:p>
      <w:pPr>
        <w:spacing w:after="120" w:before="0"/>
        <w:jc w:val="both"/>
      </w:pPr>
      <w:r>
        <w:rPr>
          <w:rFonts w:ascii="Times New Roman" w:hAnsi="Times New Roman"/>
          <w:b w:val="0"/>
          <w:i w:val="0"/>
          <w:sz w:val="24"/>
        </w:rPr>
        <w:t>Figure 9.3 — Feature Correlation Heatmap: A colour-coded heatmap showing the Pearson correlation coefficients between all features and the target variable. The red-blue colour scheme clearly distinguishes positive and negative correlations. The numerical annotations (rounded to 2 decimal places) allow precise reading of correlation values. Key correlations are easily identified, such as the strong positive correlation between cp and the target, and the negative correlation between exang and the target.</w:t>
      </w:r>
    </w:p>
    <w:p>
      <w:pPr>
        <w:pStyle w:val="Heading2"/>
        <w:spacing w:before="160" w:after="120"/>
      </w:pPr>
      <w:r>
        <w:rPr>
          <w:rFonts w:ascii="Times New Roman" w:hAnsi="Times New Roman"/>
          <w:color w:val="000000"/>
        </w:rPr>
        <w:t>9.6 Web Application Features</w:t>
      </w:r>
    </w:p>
    <w:p>
      <w:pPr>
        <w:spacing w:after="120" w:before="0"/>
        <w:jc w:val="both"/>
      </w:pPr>
      <w:r>
        <w:rPr>
          <w:rFonts w:ascii="Times New Roman" w:hAnsi="Times New Roman"/>
          <w:b w:val="0"/>
          <w:i w:val="0"/>
          <w:sz w:val="24"/>
        </w:rPr>
        <w:t>The CardioPredict web application provides the following user-facing features:</w:t>
      </w:r>
    </w:p>
    <w:p>
      <w:pPr>
        <w:spacing w:after="120" w:before="0"/>
        <w:jc w:val="both"/>
      </w:pPr>
      <w:r>
        <w:rPr>
          <w:rFonts w:ascii="Times New Roman" w:hAnsi="Times New Roman"/>
          <w:b w:val="0"/>
          <w:i w:val="0"/>
          <w:sz w:val="24"/>
        </w:rPr>
        <w:t>About Page: The landing page provides an overview of the project, including the purpose, methodology, dataset information, and quick statistics (accuracy, ROC-AUC, recall, algorithm). A call-to-action button directs users to the prediction page.</w:t>
      </w:r>
    </w:p>
    <w:p>
      <w:pPr>
        <w:spacing w:after="120" w:before="0"/>
        <w:jc w:val="both"/>
      </w:pPr>
      <w:r>
        <w:rPr>
          <w:rFonts w:ascii="Times New Roman" w:hAnsi="Times New Roman"/>
          <w:b w:val="0"/>
          <w:i w:val="0"/>
          <w:sz w:val="24"/>
        </w:rPr>
        <w:t>Model Information Page: A dedicated page displays the selected model (Random Forest), optimised hyperparameters, test set performance metrics with visual progress bars, cross-validation comparison table with the best model highlighted, and three visualisation images (confusion matrix, model comparison, correlation heatmap).</w:t>
      </w:r>
    </w:p>
    <w:p>
      <w:pPr>
        <w:spacing w:after="120" w:before="0"/>
        <w:jc w:val="both"/>
      </w:pPr>
      <w:r>
        <w:rPr>
          <w:rFonts w:ascii="Times New Roman" w:hAnsi="Times New Roman"/>
          <w:b w:val="0"/>
          <w:i w:val="0"/>
          <w:sz w:val="24"/>
        </w:rPr>
        <w:t>Parameter Guide Page: Each of the 13 clinical parameters is presented in an individual card with the parameter name, a brief help description, a detailed clinical explanation, an example value, the normal range, and available options (for categorical features). This page serves as a reference for users who need to understand what values to enter.</w:t>
      </w:r>
    </w:p>
    <w:p>
      <w:pPr>
        <w:spacing w:after="120" w:before="0"/>
        <w:jc w:val="both"/>
      </w:pPr>
      <w:r>
        <w:rPr>
          <w:rFonts w:ascii="Times New Roman" w:hAnsi="Times New Roman"/>
          <w:b w:val="0"/>
          <w:i w:val="0"/>
          <w:sz w:val="24"/>
        </w:rPr>
        <w:t>Prediction Page: A responsive two-column form with all 13 input fields, interactive help panels accessible via info buttons on each field, input validation (required fields, numeric ranges), and a clean submit button with loading state feedback.</w:t>
      </w:r>
    </w:p>
    <w:p>
      <w:pPr>
        <w:spacing w:after="120" w:before="0"/>
        <w:jc w:val="both"/>
      </w:pPr>
      <w:r>
        <w:rPr>
          <w:rFonts w:ascii="Times New Roman" w:hAnsi="Times New Roman"/>
          <w:b w:val="0"/>
          <w:i w:val="0"/>
          <w:sz w:val="24"/>
        </w:rPr>
        <w:t>Result Page: Displays the prediction outcome with a clear visual hierarchy including a colour-coded verdict banner, risk-level badge, probability bar, confidence score, input parameters table, print button, and medical disclaimer.</w:t>
      </w:r>
    </w:p>
    <w:p>
      <w:pPr>
        <w:spacing w:after="120" w:before="0"/>
        <w:jc w:val="both"/>
      </w:pPr>
      <w:r>
        <w:rPr>
          <w:rFonts w:ascii="Times New Roman" w:hAnsi="Times New Roman"/>
          <w:b w:val="0"/>
          <w:i w:val="0"/>
          <w:sz w:val="24"/>
        </w:rPr>
        <w:t>History Page: A table view of all past predictions with date/time, key patient demographics, prediction result (colour-coded tag), probability percentage, and risk level badge. An empty state message with a call-to-action is shown when no predictions exist.</w:t>
      </w:r>
    </w:p>
    <w:p>
      <w:pPr>
        <w:spacing w:after="120" w:before="0"/>
        <w:jc w:val="both"/>
      </w:pPr>
      <w:r>
        <w:rPr>
          <w:rFonts w:ascii="Times New Roman" w:hAnsi="Times New Roman"/>
          <w:b w:val="0"/>
          <w:i w:val="0"/>
          <w:sz w:val="24"/>
        </w:rPr>
        <w:t>Settings Drawer: A slide-out panel providing theme switching (light/dark), font size adjustment, and font family selection. Preferences persist across sessions via localStorage.</w:t>
      </w:r>
    </w:p>
    <w:p>
      <w:pPr>
        <w:pStyle w:val="Heading1"/>
        <w:pageBreakBefore/>
        <w:spacing w:before="240" w:after="120"/>
      </w:pPr>
      <w:r>
        <w:rPr>
          <w:rFonts w:ascii="Times New Roman" w:hAnsi="Times New Roman"/>
          <w:color w:val="000000"/>
        </w:rPr>
        <w:t>Chapter 10: Conclusion and Future Work</w:t>
      </w:r>
    </w:p>
    <w:p>
      <w:pPr>
        <w:pStyle w:val="Heading2"/>
        <w:spacing w:before="160" w:after="120"/>
      </w:pPr>
      <w:r>
        <w:rPr>
          <w:rFonts w:ascii="Times New Roman" w:hAnsi="Times New Roman"/>
          <w:color w:val="000000"/>
        </w:rPr>
        <w:t>10.1 Summary</w:t>
      </w:r>
    </w:p>
    <w:p>
      <w:pPr>
        <w:spacing w:after="120" w:before="0"/>
        <w:jc w:val="both"/>
      </w:pPr>
      <w:r>
        <w:rPr>
          <w:rFonts w:ascii="Times New Roman" w:hAnsi="Times New Roman"/>
          <w:b w:val="0"/>
          <w:i w:val="0"/>
          <w:sz w:val="24"/>
        </w:rPr>
        <w:t>This project successfully developed and deployed "CardioPredict," a machine learning-based web application for heart disease prediction. The system addresses the critical need for accessible, early-screening tools for cardiovascular disease by combining a trained Random Forest classifier with a user-friendly Flask web interface, REST API, SQLite prediction storage, and Docker containerisation.</w:t>
      </w:r>
    </w:p>
    <w:p>
      <w:pPr>
        <w:spacing w:after="120" w:before="0"/>
        <w:jc w:val="both"/>
      </w:pPr>
      <w:r>
        <w:rPr>
          <w:rFonts w:ascii="Times New Roman" w:hAnsi="Times New Roman"/>
          <w:b w:val="0"/>
          <w:i w:val="0"/>
          <w:sz w:val="24"/>
        </w:rPr>
        <w:t>The complete machine learning pipeline — from data loading and preprocessing through model comparison, hyperparameter tuning, and evaluation — was implemented in Python using scikit-learn. Seven classification algorithms were systematically evaluated using 10-fold stratified cross-validation, with Random Forest achieving the highest accuracy of 83.92%. After hyperparameter optimisation using GridSearchCV, the final model achieved a test set accuracy of 81.97%, precision of 76.19%, recall of 96.97%, F1 score of 85.33%, and ROC-AUC of 91.56%.</w:t>
      </w:r>
    </w:p>
    <w:p>
      <w:pPr>
        <w:spacing w:after="120" w:before="0"/>
        <w:jc w:val="both"/>
      </w:pPr>
      <w:r>
        <w:rPr>
          <w:rFonts w:ascii="Times New Roman" w:hAnsi="Times New Roman"/>
          <w:b w:val="0"/>
          <w:i w:val="0"/>
          <w:sz w:val="24"/>
        </w:rPr>
        <w:t>The notably high recall of 96.97% is the most clinically significant result, as it means the model correctly identifies nearly all patients with heart disease, minimising the risk of missed diagnoses. This makes the system particularly suitable as a screening tool that can flag at-risk patients for further clinical evaluation.</w:t>
      </w:r>
    </w:p>
    <w:p>
      <w:pPr>
        <w:spacing w:after="120" w:before="0"/>
        <w:jc w:val="both"/>
      </w:pPr>
      <w:r>
        <w:rPr>
          <w:rFonts w:ascii="Times New Roman" w:hAnsi="Times New Roman"/>
          <w:b w:val="0"/>
          <w:i w:val="0"/>
          <w:sz w:val="24"/>
        </w:rPr>
        <w:t>The web application was designed with usability, transparency, and safety in mind. Interactive help panels provide clinical context for each input parameter, the model information page provides full transparency into the algorithm and its performance, and medical disclaimers ensure users understand the system's role as a decision support tool rather than a diagnostic device.</w:t>
      </w:r>
    </w:p>
    <w:p>
      <w:pPr>
        <w:pStyle w:val="Heading2"/>
        <w:spacing w:before="160" w:after="120"/>
      </w:pPr>
      <w:r>
        <w:rPr>
          <w:rFonts w:ascii="Times New Roman" w:hAnsi="Times New Roman"/>
          <w:color w:val="000000"/>
        </w:rPr>
        <w:t>10.2 Key Contributions</w:t>
      </w:r>
    </w:p>
    <w:p>
      <w:pPr>
        <w:spacing w:after="120" w:before="0"/>
        <w:jc w:val="both"/>
      </w:pPr>
      <w:r>
        <w:rPr>
          <w:rFonts w:ascii="Times New Roman" w:hAnsi="Times New Roman"/>
          <w:b w:val="0"/>
          <w:i w:val="0"/>
          <w:sz w:val="24"/>
        </w:rPr>
        <w:t>The key contributions of this project are:</w:t>
      </w:r>
    </w:p>
    <w:p>
      <w:pPr>
        <w:spacing w:after="120" w:before="0"/>
        <w:jc w:val="both"/>
      </w:pPr>
      <w:r>
        <w:rPr>
          <w:rFonts w:ascii="Times New Roman" w:hAnsi="Times New Roman"/>
          <w:b w:val="0"/>
          <w:i w:val="0"/>
          <w:sz w:val="24"/>
        </w:rPr>
        <w:t>1. Comprehensive Model Comparison: A systematic comparison of seven classification algorithms on the Cleveland Heart Disease dataset, using stratified cross-validation and multiple evaluation metrics, providing a thorough analysis that goes beyond simple accuracy reporting.</w:t>
      </w:r>
    </w:p>
    <w:p>
      <w:pPr>
        <w:spacing w:after="120" w:before="0"/>
        <w:jc w:val="both"/>
      </w:pPr>
      <w:r>
        <w:rPr>
          <w:rFonts w:ascii="Times New Roman" w:hAnsi="Times New Roman"/>
          <w:b w:val="0"/>
          <w:i w:val="0"/>
          <w:sz w:val="24"/>
        </w:rPr>
        <w:t>2. Production-Ready Web Application: A fully functional, responsive web application with form-based and API-based prediction interfaces, interactive clinical parameter guides, prediction history storage, and user customisation features.</w:t>
      </w:r>
    </w:p>
    <w:p>
      <w:pPr>
        <w:spacing w:after="120" w:before="0"/>
        <w:jc w:val="both"/>
      </w:pPr>
      <w:r>
        <w:rPr>
          <w:rFonts w:ascii="Times New Roman" w:hAnsi="Times New Roman"/>
          <w:b w:val="0"/>
          <w:i w:val="0"/>
          <w:sz w:val="24"/>
        </w:rPr>
        <w:t>3. Docker Containerisation: Complete containerisation of the application for reproducible deployment, including security best practices (non-root user), health monitoring, and production server configuration.</w:t>
      </w:r>
    </w:p>
    <w:p>
      <w:pPr>
        <w:spacing w:after="120" w:before="0"/>
        <w:jc w:val="both"/>
      </w:pPr>
      <w:r>
        <w:rPr>
          <w:rFonts w:ascii="Times New Roman" w:hAnsi="Times New Roman"/>
          <w:b w:val="0"/>
          <w:i w:val="0"/>
          <w:sz w:val="24"/>
        </w:rPr>
        <w:t>4. Comprehensive Test Suite: A thorough test suite with 28 test cases covering model validation, route testing, content verification, edge cases, metadata validation, and database integration, ensuring the reliability and correctness of the system.</w:t>
      </w:r>
    </w:p>
    <w:p>
      <w:pPr>
        <w:spacing w:after="120" w:before="0"/>
        <w:jc w:val="both"/>
      </w:pPr>
      <w:r>
        <w:rPr>
          <w:rFonts w:ascii="Times New Roman" w:hAnsi="Times New Roman"/>
          <w:b w:val="0"/>
          <w:i w:val="0"/>
          <w:sz w:val="24"/>
        </w:rPr>
        <w:t>5. Model Transparency: A dedicated model information page that provides full transparency into the algorithm selection process, hyperparameter tuning, performance metrics, and visualisations, enabling users to understand and trust the model's predictions.</w:t>
      </w:r>
    </w:p>
    <w:p>
      <w:pPr>
        <w:pStyle w:val="Heading2"/>
        <w:spacing w:before="160" w:after="120"/>
      </w:pPr>
      <w:r>
        <w:rPr>
          <w:rFonts w:ascii="Times New Roman" w:hAnsi="Times New Roman"/>
          <w:color w:val="000000"/>
        </w:rPr>
        <w:t>10.3 Limitations</w:t>
      </w:r>
    </w:p>
    <w:p>
      <w:pPr>
        <w:spacing w:after="120" w:before="0"/>
        <w:jc w:val="both"/>
      </w:pPr>
      <w:r>
        <w:rPr>
          <w:rFonts w:ascii="Times New Roman" w:hAnsi="Times New Roman"/>
          <w:b w:val="0"/>
          <w:i w:val="0"/>
          <w:sz w:val="24"/>
        </w:rPr>
        <w:t>Despite its strengths, the CardioPredict system has several limitations that should be acknowledged:</w:t>
      </w:r>
    </w:p>
    <w:p>
      <w:pPr>
        <w:spacing w:after="120" w:before="0"/>
        <w:jc w:val="both"/>
      </w:pPr>
      <w:r>
        <w:rPr>
          <w:rFonts w:ascii="Times New Roman" w:hAnsi="Times New Roman"/>
          <w:b w:val="0"/>
          <w:i w:val="0"/>
          <w:sz w:val="24"/>
        </w:rPr>
        <w:t>1. Dataset Size: The Cleveland Heart Disease dataset contains only 303 records, which is relatively small for training machine learning models. A larger dataset would likely improve model performance and generalisability.</w:t>
      </w:r>
    </w:p>
    <w:p>
      <w:pPr>
        <w:spacing w:after="120" w:before="0"/>
        <w:jc w:val="both"/>
      </w:pPr>
      <w:r>
        <w:rPr>
          <w:rFonts w:ascii="Times New Roman" w:hAnsi="Times New Roman"/>
          <w:b w:val="0"/>
          <w:i w:val="0"/>
          <w:sz w:val="24"/>
        </w:rPr>
        <w:t>2. Dataset Age: The dataset was collected in the 1980s and may not fully represent current patient populations, diagnostic practices, or disease patterns. Medical knowledge and clinical practices have evolved significantly since then.</w:t>
      </w:r>
    </w:p>
    <w:p>
      <w:pPr>
        <w:spacing w:after="120" w:before="0"/>
        <w:jc w:val="both"/>
      </w:pPr>
      <w:r>
        <w:rPr>
          <w:rFonts w:ascii="Times New Roman" w:hAnsi="Times New Roman"/>
          <w:b w:val="0"/>
          <w:i w:val="0"/>
          <w:sz w:val="24"/>
        </w:rPr>
        <w:t>3. Limited Feature Set: The model uses only 13 clinical features, which may not capture all relevant risk factors for heart disease. Additional features such as BMI, smoking status, family history, and genetic markers could improve predictions.</w:t>
      </w:r>
    </w:p>
    <w:p>
      <w:pPr>
        <w:spacing w:after="120" w:before="0"/>
        <w:jc w:val="both"/>
      </w:pPr>
      <w:r>
        <w:rPr>
          <w:rFonts w:ascii="Times New Roman" w:hAnsi="Times New Roman"/>
          <w:b w:val="0"/>
          <w:i w:val="0"/>
          <w:sz w:val="24"/>
        </w:rPr>
        <w:t>4. Single Dataset: The model was trained and evaluated on a single dataset from one institution (Cleveland Clinic). External validation on datasets from other institutions and populations would be necessary to assess generalisability.</w:t>
      </w:r>
    </w:p>
    <w:p>
      <w:pPr>
        <w:spacing w:after="120" w:before="0"/>
        <w:jc w:val="both"/>
      </w:pPr>
      <w:r>
        <w:rPr>
          <w:rFonts w:ascii="Times New Roman" w:hAnsi="Times New Roman"/>
          <w:b w:val="0"/>
          <w:i w:val="0"/>
          <w:sz w:val="24"/>
        </w:rPr>
        <w:t>5. No Real-time Data Integration: The system does not integrate with hospital information systems or electronic health records, requiring manual data entry.</w:t>
      </w:r>
    </w:p>
    <w:p>
      <w:pPr>
        <w:spacing w:after="120" w:before="0"/>
        <w:jc w:val="both"/>
      </w:pPr>
      <w:r>
        <w:rPr>
          <w:rFonts w:ascii="Times New Roman" w:hAnsi="Times New Roman"/>
          <w:b w:val="0"/>
          <w:i w:val="0"/>
          <w:sz w:val="24"/>
        </w:rPr>
        <w:t>6. No User Authentication: The application does not implement user authentication or role-based access control, which would be necessary for a production healthcare application.</w:t>
      </w:r>
    </w:p>
    <w:p>
      <w:pPr>
        <w:pStyle w:val="Heading2"/>
        <w:spacing w:before="160" w:after="120"/>
      </w:pPr>
      <w:r>
        <w:rPr>
          <w:rFonts w:ascii="Times New Roman" w:hAnsi="Times New Roman"/>
          <w:color w:val="000000"/>
        </w:rPr>
        <w:t>10.4 Future Enhancements</w:t>
      </w:r>
    </w:p>
    <w:p>
      <w:pPr>
        <w:spacing w:after="120" w:before="0"/>
        <w:jc w:val="both"/>
      </w:pPr>
      <w:r>
        <w:rPr>
          <w:rFonts w:ascii="Times New Roman" w:hAnsi="Times New Roman"/>
          <w:b w:val="0"/>
          <w:i w:val="0"/>
          <w:sz w:val="24"/>
        </w:rPr>
        <w:t>Several enhancements are planned for future versions of the CardioPredict system:</w:t>
      </w:r>
    </w:p>
    <w:p>
      <w:pPr>
        <w:spacing w:after="120" w:before="0"/>
        <w:jc w:val="both"/>
      </w:pPr>
      <w:r>
        <w:rPr>
          <w:rFonts w:ascii="Times New Roman" w:hAnsi="Times New Roman"/>
          <w:b w:val="0"/>
          <w:i w:val="0"/>
          <w:sz w:val="24"/>
        </w:rPr>
        <w:t>1. Deep Learning Models: Implementing neural network classifiers using TensorFlow or PyTorch to compare deep learning approaches with traditional machine learning methods. This could potentially capture more complex non-linear relationships in the data.</w:t>
      </w:r>
    </w:p>
    <w:p>
      <w:pPr>
        <w:spacing w:after="120" w:before="0"/>
        <w:jc w:val="both"/>
      </w:pPr>
      <w:r>
        <w:rPr>
          <w:rFonts w:ascii="Times New Roman" w:hAnsi="Times New Roman"/>
          <w:b w:val="0"/>
          <w:i w:val="0"/>
          <w:sz w:val="24"/>
        </w:rPr>
        <w:t>2. Additional Datasets: Integrating larger and more diverse datasets, such as the Hungarian, Swiss, and VA Long Beach heart disease datasets, as well as more recent clinical datasets, to improve model generalisability and robustness.</w:t>
      </w:r>
    </w:p>
    <w:p>
      <w:pPr>
        <w:spacing w:after="120" w:before="0"/>
        <w:jc w:val="both"/>
      </w:pPr>
      <w:r>
        <w:rPr>
          <w:rFonts w:ascii="Times New Roman" w:hAnsi="Times New Roman"/>
          <w:b w:val="0"/>
          <w:i w:val="0"/>
          <w:sz w:val="24"/>
        </w:rPr>
        <w:t>3. Feature Engineering: Deriving new features from existing ones, such as pulse pressure (systolic - diastolic blood pressure), body mass index (BMI), and risk scores based on established clinical guidelines (e.g., Framingham Risk Score).</w:t>
      </w:r>
    </w:p>
    <w:p>
      <w:pPr>
        <w:spacing w:after="120" w:before="0"/>
        <w:jc w:val="both"/>
      </w:pPr>
      <w:r>
        <w:rPr>
          <w:rFonts w:ascii="Times New Roman" w:hAnsi="Times New Roman"/>
          <w:b w:val="0"/>
          <w:i w:val="0"/>
          <w:sz w:val="24"/>
        </w:rPr>
        <w:t>4. Model Explainability: Integrating SHAP (SHapley Additive exPlanations) or LIME (Local Interpretable Model-agnostic Explanations) to provide individual prediction explanations, showing which features contributed most to each specific prediction.</w:t>
      </w:r>
    </w:p>
    <w:p>
      <w:pPr>
        <w:spacing w:after="120" w:before="0"/>
        <w:jc w:val="both"/>
      </w:pPr>
      <w:r>
        <w:rPr>
          <w:rFonts w:ascii="Times New Roman" w:hAnsi="Times New Roman"/>
          <w:b w:val="0"/>
          <w:i w:val="0"/>
          <w:sz w:val="24"/>
        </w:rPr>
        <w:t>5. User Authentication: Implementing a login system with role-based access control (admin, doctor, researcher) to enable secure multi-user access and patient data management.</w:t>
      </w:r>
    </w:p>
    <w:p>
      <w:pPr>
        <w:spacing w:after="120" w:before="0"/>
        <w:jc w:val="both"/>
      </w:pPr>
      <w:r>
        <w:rPr>
          <w:rFonts w:ascii="Times New Roman" w:hAnsi="Times New Roman"/>
          <w:b w:val="0"/>
          <w:i w:val="0"/>
          <w:sz w:val="24"/>
        </w:rPr>
        <w:t>6. Database Upgrade: Migrating from SQLite to PostgreSQL for better scalability, concurrent access support, and production-grade data management.</w:t>
      </w:r>
    </w:p>
    <w:p>
      <w:pPr>
        <w:spacing w:after="120" w:before="0"/>
        <w:jc w:val="both"/>
      </w:pPr>
      <w:r>
        <w:rPr>
          <w:rFonts w:ascii="Times New Roman" w:hAnsi="Times New Roman"/>
          <w:b w:val="0"/>
          <w:i w:val="0"/>
          <w:sz w:val="24"/>
        </w:rPr>
        <w:t>7. CI/CD Pipeline: Setting up a continuous integration and continuous deployment pipeline using GitHub Actions to automate testing, building Docker images, and deploying to cloud platforms.</w:t>
      </w:r>
    </w:p>
    <w:p>
      <w:pPr>
        <w:spacing w:after="120" w:before="0"/>
        <w:jc w:val="both"/>
      </w:pPr>
      <w:r>
        <w:rPr>
          <w:rFonts w:ascii="Times New Roman" w:hAnsi="Times New Roman"/>
          <w:b w:val="0"/>
          <w:i w:val="0"/>
          <w:sz w:val="24"/>
        </w:rPr>
        <w:t>8. Mobile Application: Developing a mobile frontend using React Native or Flutter to provide native mobile access to the prediction system, enabling point-of-care use by healthcare professionals.</w:t>
      </w:r>
    </w:p>
    <w:p>
      <w:pPr>
        <w:pStyle w:val="Heading1"/>
        <w:pageBreakBefore/>
        <w:spacing w:before="240" w:after="120"/>
      </w:pPr>
      <w:r>
        <w:rPr>
          <w:rFonts w:ascii="Times New Roman" w:hAnsi="Times New Roman"/>
          <w:color w:val="000000"/>
        </w:rPr>
        <w:t>References</w:t>
      </w:r>
    </w:p>
    <w:p>
      <w:pPr>
        <w:spacing w:after="120" w:before="0"/>
        <w:jc w:val="both"/>
      </w:pPr>
      <w:r>
        <w:rPr>
          <w:rFonts w:ascii="Times New Roman" w:hAnsi="Times New Roman"/>
          <w:b w:val="0"/>
          <w:i w:val="0"/>
          <w:sz w:val="24"/>
        </w:rPr>
        <w:t>[1] Amin, M.S., Chiam, Y.K., and Varathan, K.D. (2019). Identification of significant features and data mining techniques in predicting heart disease. Telematics and Informatics, 36, 82-93.</w:t>
      </w:r>
    </w:p>
    <w:p>
      <w:pPr>
        <w:spacing w:after="120" w:before="0"/>
        <w:jc w:val="both"/>
      </w:pPr>
      <w:r>
        <w:rPr>
          <w:rFonts w:ascii="Times New Roman" w:hAnsi="Times New Roman"/>
          <w:b w:val="0"/>
          <w:i w:val="0"/>
          <w:sz w:val="24"/>
        </w:rPr>
        <w:t>[2] Breiman, L. (2001). Random Forests. Machine Learning, 45(1), 5-32.</w:t>
      </w:r>
    </w:p>
    <w:p>
      <w:pPr>
        <w:spacing w:after="120" w:before="0"/>
        <w:jc w:val="both"/>
      </w:pPr>
      <w:r>
        <w:rPr>
          <w:rFonts w:ascii="Times New Roman" w:hAnsi="Times New Roman"/>
          <w:b w:val="0"/>
          <w:i w:val="0"/>
          <w:sz w:val="24"/>
        </w:rPr>
        <w:t>[3] Detrano, R., Janosi, A., Steinbrunn, W., Pfisterer, M., Schmid, J., Sandhu, S., Guppy, K.H., Lee, S., and Froelicher, V. (1989). International application of a new probability algorithm for the diagnosis of coronary artery disease. American Journal of Cardiology, 64(5), 304-310.</w:t>
      </w:r>
    </w:p>
    <w:p>
      <w:pPr>
        <w:spacing w:after="120" w:before="0"/>
        <w:jc w:val="both"/>
      </w:pPr>
      <w:r>
        <w:rPr>
          <w:rFonts w:ascii="Times New Roman" w:hAnsi="Times New Roman"/>
          <w:b w:val="0"/>
          <w:i w:val="0"/>
          <w:sz w:val="24"/>
        </w:rPr>
        <w:t>[4] Freund, Y. and Schapire, R.E. (1997). A Decision-Theoretic Generalization of On-Line Learning and an Application to Boosting. Journal of Computer and System Sciences, 55(1), 119-139.</w:t>
      </w:r>
    </w:p>
    <w:p>
      <w:pPr>
        <w:spacing w:after="120" w:before="0"/>
        <w:jc w:val="both"/>
      </w:pPr>
      <w:r>
        <w:rPr>
          <w:rFonts w:ascii="Times New Roman" w:hAnsi="Times New Roman"/>
          <w:b w:val="0"/>
          <w:i w:val="0"/>
          <w:sz w:val="24"/>
        </w:rPr>
        <w:t>[5] Friedman, J.H. (2001). Greedy Function Approximation: A Gradient Boosting Machine. Annals of Statistics, 29(5), 1189-1232.</w:t>
      </w:r>
    </w:p>
    <w:p>
      <w:pPr>
        <w:spacing w:after="120" w:before="0"/>
        <w:jc w:val="both"/>
      </w:pPr>
      <w:r>
        <w:rPr>
          <w:rFonts w:ascii="Times New Roman" w:hAnsi="Times New Roman"/>
          <w:b w:val="0"/>
          <w:i w:val="0"/>
          <w:sz w:val="24"/>
        </w:rPr>
        <w:t>[6] Hastie, T., Tibshirani, R., and Friedman, J. (2009). The Elements of Statistical Learning: Data Mining, Inference, and Prediction. 2nd Edition. Springer.</w:t>
      </w:r>
    </w:p>
    <w:p>
      <w:pPr>
        <w:spacing w:after="120" w:before="0"/>
        <w:jc w:val="both"/>
      </w:pPr>
      <w:r>
        <w:rPr>
          <w:rFonts w:ascii="Times New Roman" w:hAnsi="Times New Roman"/>
          <w:b w:val="0"/>
          <w:i w:val="0"/>
          <w:sz w:val="24"/>
        </w:rPr>
        <w:t>[7] Latha, C.B.C. and Jeeva, S.C. (2019). Improving the accuracy of prediction of heart disease risk based on ensemble classification techniques. Informatics in Medicine Unlocked, 16, 100203.</w:t>
      </w:r>
    </w:p>
    <w:p>
      <w:pPr>
        <w:spacing w:after="120" w:before="0"/>
        <w:jc w:val="both"/>
      </w:pPr>
      <w:r>
        <w:rPr>
          <w:rFonts w:ascii="Times New Roman" w:hAnsi="Times New Roman"/>
          <w:b w:val="0"/>
          <w:i w:val="0"/>
          <w:sz w:val="24"/>
        </w:rPr>
        <w:t>[8] Mohan, S., Thirumalai, C., and Srivatsa, G. (2019). Effective heart disease prediction using hybrid machine learning techniques. IEEE Access, 7, 81542-81554.</w:t>
      </w:r>
    </w:p>
    <w:p>
      <w:pPr>
        <w:spacing w:after="120" w:before="0"/>
        <w:jc w:val="both"/>
      </w:pPr>
      <w:r>
        <w:rPr>
          <w:rFonts w:ascii="Times New Roman" w:hAnsi="Times New Roman"/>
          <w:b w:val="0"/>
          <w:i w:val="0"/>
          <w:sz w:val="24"/>
        </w:rPr>
        <w:t>[9] Pedregosa, F., Varoquaux, G., Gramfort, A., Michel, V., Thirion, B., Grisel, O., Blondel, M., Prettenhofer, P., Weiss, R., Dubourg, V., Vanderplas, J., Passos, A., Cournapeau, D., Brucher, M., Perrot, M., and Duchesnay, E. (2011). Scikit-learn: Machine Learning in Python. Journal of Machine Learning Research, 12, 2825-2830.</w:t>
      </w:r>
    </w:p>
    <w:p>
      <w:pPr>
        <w:spacing w:after="120" w:before="0"/>
        <w:jc w:val="both"/>
      </w:pPr>
      <w:r>
        <w:rPr>
          <w:rFonts w:ascii="Times New Roman" w:hAnsi="Times New Roman"/>
          <w:b w:val="0"/>
          <w:i w:val="0"/>
          <w:sz w:val="24"/>
        </w:rPr>
        <w:t>[10] Rajdhan, A., Agarwal, A., Sai, M., Ravi, D., and Ghuli, P. (2020). Heart Disease Prediction using Machine Learning. International Journal of Engineering Research and Technology, 9(4), 659-662.</w:t>
      </w:r>
    </w:p>
    <w:p>
      <w:pPr>
        <w:spacing w:after="120" w:before="0"/>
        <w:jc w:val="both"/>
      </w:pPr>
      <w:r>
        <w:rPr>
          <w:rFonts w:ascii="Times New Roman" w:hAnsi="Times New Roman"/>
          <w:b w:val="0"/>
          <w:i w:val="0"/>
          <w:sz w:val="24"/>
        </w:rPr>
        <w:t>[11] Shah, D., Patel, S., and Bharti, S.K. (2020). Heart Disease Prediction using Machine Learning Techniques. SN Computer Science, 1, Article 345.</w:t>
      </w:r>
    </w:p>
    <w:p>
      <w:pPr>
        <w:spacing w:after="120" w:before="0"/>
        <w:jc w:val="both"/>
      </w:pPr>
      <w:r>
        <w:rPr>
          <w:rFonts w:ascii="Times New Roman" w:hAnsi="Times New Roman"/>
          <w:b w:val="0"/>
          <w:i w:val="0"/>
          <w:sz w:val="24"/>
        </w:rPr>
        <w:t>[12] UCI Machine Learning Repository. Heart Disease Data Set. Available at: https://archive.ics.uci.edu/ml/datasets/heart+disease. Accessed: February 2026.</w:t>
      </w:r>
    </w:p>
    <w:p>
      <w:pPr>
        <w:spacing w:after="120" w:before="0"/>
        <w:jc w:val="both"/>
      </w:pPr>
      <w:r>
        <w:rPr>
          <w:rFonts w:ascii="Times New Roman" w:hAnsi="Times New Roman"/>
          <w:b w:val="0"/>
          <w:i w:val="0"/>
          <w:sz w:val="24"/>
        </w:rPr>
        <w:t>[13] Vapnik, V.N. (1995). The Nature of Statistical Learning Theory. Springer-Verlag.</w:t>
      </w:r>
    </w:p>
    <w:p>
      <w:pPr>
        <w:spacing w:after="120" w:before="0"/>
        <w:jc w:val="both"/>
      </w:pPr>
      <w:r>
        <w:rPr>
          <w:rFonts w:ascii="Times New Roman" w:hAnsi="Times New Roman"/>
          <w:b w:val="0"/>
          <w:i w:val="0"/>
          <w:sz w:val="24"/>
        </w:rPr>
        <w:t>[14] World Health Organization. (2021). Cardiovascular Diseases (CVDs) Fact Sheet. Available at: https://www.who.int/news-room/fact-sheets/detail/cardiovascular-diseases-(cvds). Accessed: February 2026.</w:t>
      </w:r>
    </w:p>
    <w:p>
      <w:pPr>
        <w:spacing w:after="120" w:before="0"/>
        <w:jc w:val="both"/>
      </w:pPr>
      <w:r>
        <w:rPr>
          <w:rFonts w:ascii="Times New Roman" w:hAnsi="Times New Roman"/>
          <w:b w:val="0"/>
          <w:i w:val="0"/>
          <w:sz w:val="24"/>
        </w:rPr>
        <w:t>[15] Flask Documentation. Available at: https://flask.palletsprojects.com/. Accessed: February 2026.</w:t>
      </w:r>
    </w:p>
    <w:p>
      <w:pPr>
        <w:spacing w:after="120" w:before="0"/>
        <w:jc w:val="both"/>
      </w:pPr>
      <w:r>
        <w:rPr>
          <w:rFonts w:ascii="Times New Roman" w:hAnsi="Times New Roman"/>
          <w:b w:val="0"/>
          <w:i w:val="0"/>
          <w:sz w:val="24"/>
        </w:rPr>
        <w:t>[16] Docker Documentation. Available at: https://docs.docker.com/. Accessed: February 2026.</w:t>
      </w:r>
    </w:p>
    <w:p>
      <w:pPr>
        <w:spacing w:after="120" w:before="0"/>
        <w:jc w:val="both"/>
      </w:pPr>
      <w:r>
        <w:rPr>
          <w:rFonts w:ascii="Times New Roman" w:hAnsi="Times New Roman"/>
          <w:b w:val="0"/>
          <w:i w:val="0"/>
          <w:sz w:val="24"/>
        </w:rPr>
        <w:t>[17] Gunicorn Documentation. Available at: https://gunicorn.org/. Accessed: February 2026.</w:t>
      </w:r>
    </w:p>
    <w:p>
      <w:pPr>
        <w:spacing w:after="120" w:before="0"/>
        <w:jc w:val="both"/>
      </w:pPr>
      <w:r>
        <w:rPr>
          <w:rFonts w:ascii="Times New Roman" w:hAnsi="Times New Roman"/>
          <w:b w:val="0"/>
          <w:i w:val="0"/>
          <w:sz w:val="24"/>
        </w:rPr>
        <w:t>[18] pytest Documentation. Available at: https://docs.pytest.org/. Accessed: February 2026.</w:t>
      </w:r>
    </w:p>
    <w:p>
      <w:pPr>
        <w:pStyle w:val="Heading1"/>
        <w:pageBreakBefore/>
        <w:spacing w:before="240" w:after="120"/>
      </w:pPr>
      <w:r>
        <w:rPr>
          <w:rFonts w:ascii="Times New Roman" w:hAnsi="Times New Roman"/>
          <w:color w:val="000000"/>
        </w:rPr>
        <w:t>Appendix A: Source Code — app.py</w:t>
      </w:r>
    </w:p>
    <w:p>
      <w:pPr>
        <w:spacing w:after="120" w:before="0"/>
        <w:jc w:val="both"/>
      </w:pPr>
      <w:r>
        <w:rPr>
          <w:rFonts w:ascii="Times New Roman" w:hAnsi="Times New Roman"/>
          <w:b w:val="0"/>
          <w:i w:val="0"/>
          <w:sz w:val="24"/>
        </w:rPr>
        <w:t>The following is the complete source code for the main Flask application (app.py). This file contains the application configuration, model loading, route definitions, prediction logic, database integration, and entry point.</w:t>
      </w:r>
    </w:p>
    <w:p>
      <w:pPr>
        <w:spacing w:after="0" w:before="0" w:line="240" w:lineRule="auto"/>
      </w:pPr>
      <w:r>
        <w:rPr>
          <w:rFonts w:ascii="Courier New" w:hAnsi="Courier New"/>
          <w:sz w:val="16"/>
        </w:rPr>
        <w:t>#!/usr/bin/env python3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Heart Disease Prediction Web Application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Author : Sandeep Kumar</w:t>
      </w:r>
    </w:p>
    <w:p>
      <w:pPr>
        <w:spacing w:after="0" w:before="0" w:line="240" w:lineRule="auto"/>
      </w:pPr>
      <w:r>
        <w:rPr>
          <w:rFonts w:ascii="Courier New" w:hAnsi="Courier New"/>
          <w:sz w:val="16"/>
        </w:rPr>
        <w:t>Stack  : Python, Flask, scikit-learn, SQLite, Docker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os</w:t>
      </w:r>
    </w:p>
    <w:p>
      <w:pPr>
        <w:spacing w:after="0" w:before="0" w:line="240" w:lineRule="auto"/>
      </w:pPr>
      <w:r>
        <w:rPr>
          <w:rFonts w:ascii="Courier New" w:hAnsi="Courier New"/>
          <w:sz w:val="16"/>
        </w:rPr>
        <w:t>import json</w:t>
      </w:r>
    </w:p>
    <w:p>
      <w:pPr>
        <w:spacing w:after="0" w:before="0" w:line="240" w:lineRule="auto"/>
      </w:pPr>
      <w:r>
        <w:rPr>
          <w:rFonts w:ascii="Courier New" w:hAnsi="Courier New"/>
          <w:sz w:val="16"/>
        </w:rPr>
        <w:t>import sqlite3</w:t>
      </w:r>
    </w:p>
    <w:p>
      <w:pPr>
        <w:spacing w:after="0" w:before="0" w:line="240" w:lineRule="auto"/>
      </w:pPr>
      <w:r>
        <w:rPr>
          <w:rFonts w:ascii="Courier New" w:hAnsi="Courier New"/>
          <w:sz w:val="16"/>
        </w:rPr>
        <w:t>from datetime import datetime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t>import joblib</w:t>
      </w:r>
    </w:p>
    <w:p>
      <w:pPr>
        <w:spacing w:after="0" w:before="0" w:line="240" w:lineRule="auto"/>
      </w:pPr>
      <w:r>
        <w:rPr>
          <w:rFonts w:ascii="Courier New" w:hAnsi="Courier New"/>
          <w:sz w:val="16"/>
        </w:rPr>
        <w:t>from flask import Flask, render_template, request, jsonify, 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Configuration</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BASE_DIR = os.path.dirname(os.path.abspath(__file__))</w:t>
      </w:r>
    </w:p>
    <w:p>
      <w:pPr>
        <w:spacing w:after="0" w:before="0" w:line="240" w:lineRule="auto"/>
      </w:pPr>
      <w:r>
        <w:rPr>
          <w:rFonts w:ascii="Courier New" w:hAnsi="Courier New"/>
          <w:sz w:val="16"/>
        </w:rPr>
        <w:t>MODEL_PATH = os.path.join(BASE_DIR, "models", "heart_disease_model.pkl")</w:t>
      </w:r>
    </w:p>
    <w:p>
      <w:pPr>
        <w:spacing w:after="0" w:before="0" w:line="240" w:lineRule="auto"/>
      </w:pPr>
      <w:r>
        <w:rPr>
          <w:rFonts w:ascii="Courier New" w:hAnsi="Courier New"/>
          <w:sz w:val="16"/>
        </w:rPr>
        <w:t>META_PATH = os.path.join(BASE_DIR, "models", "model_metadata.json")</w:t>
      </w:r>
    </w:p>
    <w:p>
      <w:pPr>
        <w:spacing w:after="0" w:before="0" w:line="240" w:lineRule="auto"/>
      </w:pPr>
      <w:r>
        <w:rPr>
          <w:rFonts w:ascii="Courier New" w:hAnsi="Courier New"/>
          <w:sz w:val="16"/>
        </w:rPr>
        <w:t>DB_PATH = os.path.join(BASE_DIR, "data", "predictions.db")</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 = Flask(__name__)</w:t>
      </w:r>
    </w:p>
    <w:p>
      <w:pPr>
        <w:spacing w:after="0" w:before="0" w:line="240" w:lineRule="auto"/>
      </w:pPr>
      <w:r>
        <w:rPr>
          <w:rFonts w:ascii="Courier New" w:hAnsi="Courier New"/>
          <w:sz w:val="16"/>
        </w:rPr>
        <w:t>app.config["SECRET_KEY"] = os.environ.get("SECRET_KEY", "heart-disease-predictor-2026")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Load ML artefacts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model = joblib.load(MODEL_PATH)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with open(META_PATH) as f:</w:t>
      </w:r>
    </w:p>
    <w:p>
      <w:pPr>
        <w:spacing w:after="0" w:before="0" w:line="240" w:lineRule="auto"/>
      </w:pPr>
      <w:r>
        <w:rPr>
          <w:rFonts w:ascii="Courier New" w:hAnsi="Courier New"/>
          <w:sz w:val="16"/>
        </w:rPr>
        <w:t xml:space="preserve">    metadata = json.load(f)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FEATURE_NAMES = metadata["feature_names"]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Detailed info for each clinical parameter</w:t>
      </w:r>
    </w:p>
    <w:p>
      <w:pPr>
        <w:spacing w:after="0" w:before="0" w:line="240" w:lineRule="auto"/>
      </w:pPr>
      <w:r>
        <w:rPr>
          <w:rFonts w:ascii="Courier New" w:hAnsi="Courier New"/>
          <w:sz w:val="16"/>
        </w:rPr>
        <w:t>FEATURE_INFO = {</w:t>
      </w:r>
    </w:p>
    <w:p>
      <w:pPr>
        <w:spacing w:after="0" w:before="0" w:line="240" w:lineRule="auto"/>
      </w:pPr>
      <w:r>
        <w:rPr>
          <w:rFonts w:ascii="Courier New" w:hAnsi="Courier New"/>
          <w:sz w:val="16"/>
        </w:rPr>
        <w:t xml:space="preserve">    "age": {</w:t>
      </w:r>
    </w:p>
    <w:p>
      <w:pPr>
        <w:spacing w:after="0" w:before="0" w:line="240" w:lineRule="auto"/>
      </w:pPr>
      <w:r>
        <w:rPr>
          <w:rFonts w:ascii="Courier New" w:hAnsi="Courier New"/>
          <w:sz w:val="16"/>
        </w:rPr>
        <w:t xml:space="preserve">        "label": "Age",</w:t>
      </w:r>
    </w:p>
    <w:p>
      <w:pPr>
        <w:spacing w:after="0" w:before="0" w:line="240" w:lineRule="auto"/>
      </w:pPr>
      <w:r>
        <w:rPr>
          <w:rFonts w:ascii="Courier New" w:hAnsi="Courier New"/>
          <w:sz w:val="16"/>
        </w:rPr>
        <w:t xml:space="preserve">        "type": "number",</w:t>
      </w:r>
    </w:p>
    <w:p>
      <w:pPr>
        <w:spacing w:after="0" w:before="0" w:line="240" w:lineRule="auto"/>
      </w:pPr>
      <w:r>
        <w:rPr>
          <w:rFonts w:ascii="Courier New" w:hAnsi="Courier New"/>
          <w:sz w:val="16"/>
        </w:rPr>
        <w:t xml:space="preserve">        "min": 1, "max": 120, "step": 1,</w:t>
      </w:r>
    </w:p>
    <w:p>
      <w:pPr>
        <w:spacing w:after="0" w:before="0" w:line="240" w:lineRule="auto"/>
      </w:pPr>
      <w:r>
        <w:rPr>
          <w:rFonts w:ascii="Courier New" w:hAnsi="Courier New"/>
          <w:sz w:val="16"/>
        </w:rPr>
        <w:t xml:space="preserve">        "help": "Patient's age in years.",</w:t>
      </w:r>
    </w:p>
    <w:p>
      <w:pPr>
        <w:spacing w:after="0" w:before="0" w:line="240" w:lineRule="auto"/>
      </w:pPr>
      <w:r>
        <w:rPr>
          <w:rFonts w:ascii="Courier New" w:hAnsi="Courier New"/>
          <w:sz w:val="16"/>
        </w:rPr>
        <w:t xml:space="preserve">        "detail": "Heart disease risk increases with age. In this dataset, patients range from 29 to 77 years old. Risk rises notably after 45 for men and 55 for women.",</w:t>
      </w:r>
    </w:p>
    <w:p>
      <w:pPr>
        <w:spacing w:after="0" w:before="0" w:line="240" w:lineRule="auto"/>
      </w:pPr>
      <w:r>
        <w:rPr>
          <w:rFonts w:ascii="Courier New" w:hAnsi="Courier New"/>
          <w:sz w:val="16"/>
        </w:rPr>
        <w:t xml:space="preserve">        "example": "For example: 52",</w:t>
      </w:r>
    </w:p>
    <w:p>
      <w:pPr>
        <w:spacing w:after="0" w:before="0" w:line="240" w:lineRule="auto"/>
      </w:pPr>
      <w:r>
        <w:rPr>
          <w:rFonts w:ascii="Courier New" w:hAnsi="Courier New"/>
          <w:sz w:val="16"/>
        </w:rPr>
        <w:t xml:space="preserve">        "normal": "Dataset range: 29–77 years",</w:t>
      </w:r>
    </w:p>
    <w:p>
      <w:pPr>
        <w:spacing w:after="0" w:before="0" w:line="240" w:lineRule="auto"/>
      </w:pPr>
      <w:r>
        <w:rPr>
          <w:rFonts w:ascii="Courier New" w:hAnsi="Courier New"/>
          <w:sz w:val="16"/>
        </w:rPr>
        <w:t xml:space="preserve">        "placeholder": "e.g. 52",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"sex": {</w:t>
      </w:r>
    </w:p>
    <w:p>
      <w:pPr>
        <w:spacing w:after="0" w:before="0" w:line="240" w:lineRule="auto"/>
      </w:pPr>
      <w:r>
        <w:rPr>
          <w:rFonts w:ascii="Courier New" w:hAnsi="Courier New"/>
          <w:sz w:val="16"/>
        </w:rPr>
        <w:t xml:space="preserve">        "label": "Biological Sex",</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[("1", "Male"), ("0", "Female")],</w:t>
      </w:r>
    </w:p>
    <w:p>
      <w:pPr>
        <w:spacing w:after="0" w:before="0" w:line="240" w:lineRule="auto"/>
      </w:pPr>
      <w:r>
        <w:rPr>
          <w:rFonts w:ascii="Courier New" w:hAnsi="Courier New"/>
          <w:sz w:val="16"/>
        </w:rPr>
        <w:t xml:space="preserve">        "help": "Biological sex of the patient.",</w:t>
      </w:r>
    </w:p>
    <w:p>
      <w:pPr>
        <w:spacing w:after="0" w:before="0" w:line="240" w:lineRule="auto"/>
      </w:pPr>
      <w:r>
        <w:rPr>
          <w:rFonts w:ascii="Courier New" w:hAnsi="Courier New"/>
          <w:sz w:val="16"/>
        </w:rPr>
        <w:t xml:space="preserve">        "detail": "Men generally face a higher risk of heart disease than pre-menopausal women. This is one of the demographic factors the model considers.",</w:t>
      </w:r>
    </w:p>
    <w:p>
      <w:pPr>
        <w:spacing w:after="0" w:before="0" w:line="240" w:lineRule="auto"/>
      </w:pPr>
      <w:r>
        <w:rPr>
          <w:rFonts w:ascii="Courier New" w:hAnsi="Courier New"/>
          <w:sz w:val="16"/>
        </w:rPr>
        <w:t xml:space="preserve">        "example": "Select Male or Female",</w:t>
      </w:r>
    </w:p>
    <w:p>
      <w:pPr>
        <w:spacing w:after="0" w:before="0" w:line="240" w:lineRule="auto"/>
      </w:pPr>
      <w:r>
        <w:rPr>
          <w:rFonts w:ascii="Courier New" w:hAnsi="Courier New"/>
          <w:sz w:val="16"/>
        </w:rPr>
        <w:t xml:space="preserve">        "normal": "Both values are common in the dataset",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"cp": {</w:t>
      </w:r>
    </w:p>
    <w:p>
      <w:pPr>
        <w:spacing w:after="0" w:before="0" w:line="240" w:lineRule="auto"/>
      </w:pPr>
      <w:r>
        <w:rPr>
          <w:rFonts w:ascii="Courier New" w:hAnsi="Courier New"/>
          <w:sz w:val="16"/>
        </w:rPr>
        <w:t xml:space="preserve">        "label": "Chest Pain Type",</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w:t>
      </w:r>
    </w:p>
    <w:p>
      <w:pPr>
        <w:spacing w:after="0" w:before="0" w:line="240" w:lineRule="auto"/>
      </w:pPr>
      <w:r>
        <w:rPr>
          <w:rFonts w:ascii="Courier New" w:hAnsi="Courier New"/>
          <w:sz w:val="16"/>
        </w:rPr>
        <w:t xml:space="preserve">            ("0", "Typical Angina"),</w:t>
      </w:r>
    </w:p>
    <w:p>
      <w:pPr>
        <w:spacing w:after="0" w:before="0" w:line="240" w:lineRule="auto"/>
      </w:pPr>
      <w:r>
        <w:rPr>
          <w:rFonts w:ascii="Courier New" w:hAnsi="Courier New"/>
          <w:sz w:val="16"/>
        </w:rPr>
        <w:t xml:space="preserve">            ("1", "Atypical Angina"),</w:t>
      </w:r>
    </w:p>
    <w:p>
      <w:pPr>
        <w:spacing w:after="0" w:before="0" w:line="240" w:lineRule="auto"/>
      </w:pPr>
      <w:r>
        <w:rPr>
          <w:rFonts w:ascii="Courier New" w:hAnsi="Courier New"/>
          <w:sz w:val="16"/>
        </w:rPr>
        <w:t xml:space="preserve">            ("2", "Non-anginal Pain"),</w:t>
      </w:r>
    </w:p>
    <w:p>
      <w:pPr>
        <w:spacing w:after="0" w:before="0" w:line="240" w:lineRule="auto"/>
      </w:pPr>
      <w:r>
        <w:rPr>
          <w:rFonts w:ascii="Courier New" w:hAnsi="Courier New"/>
          <w:sz w:val="16"/>
        </w:rPr>
        <w:t xml:space="preserve">            ("3", "Asymptomatic"),</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"help": "What kind of chest pain does the patient experience?",</w:t>
      </w:r>
    </w:p>
    <w:p>
      <w:pPr>
        <w:spacing w:after="0" w:before="0" w:line="240" w:lineRule="auto"/>
      </w:pPr>
      <w:r>
        <w:rPr>
          <w:rFonts w:ascii="Courier New" w:hAnsi="Courier New"/>
          <w:sz w:val="16"/>
        </w:rPr>
        <w:t xml:space="preserve">        "detail": "Typical angina is chest pain triggered by exertion and relieved by rest. Atypical angina has some but not all features of typical angina. Non-anginal pain is chest discomfort unlikely related to the heart. Asymptomatic means no chest pain at all.",</w:t>
      </w:r>
    </w:p>
    <w:p>
      <w:pPr>
        <w:spacing w:after="0" w:before="0" w:line="240" w:lineRule="auto"/>
      </w:pPr>
      <w:r>
        <w:rPr>
          <w:rFonts w:ascii="Courier New" w:hAnsi="Courier New"/>
          <w:sz w:val="16"/>
        </w:rPr>
        <w:t xml:space="preserve">        "example": "If the patient feels pressure during exercise that goes away with rest, choose 'Typical Angina'",</w:t>
      </w:r>
    </w:p>
    <w:p>
      <w:pPr>
        <w:spacing w:after="0" w:before="0" w:line="240" w:lineRule="auto"/>
      </w:pPr>
      <w:r>
        <w:rPr>
          <w:rFonts w:ascii="Courier New" w:hAnsi="Courier New"/>
          <w:sz w:val="16"/>
        </w:rPr>
        <w:t xml:space="preserve">        "normal": "Asymptomatic patients can still have heart disease",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"trestbps": {</w:t>
      </w:r>
    </w:p>
    <w:p>
      <w:pPr>
        <w:spacing w:after="0" w:before="0" w:line="240" w:lineRule="auto"/>
      </w:pPr>
      <w:r>
        <w:rPr>
          <w:rFonts w:ascii="Courier New" w:hAnsi="Courier New"/>
          <w:sz w:val="16"/>
        </w:rPr>
        <w:t xml:space="preserve">        "label": "Resting Blood Pressure",</w:t>
      </w:r>
    </w:p>
    <w:p>
      <w:pPr>
        <w:spacing w:after="0" w:before="0" w:line="240" w:lineRule="auto"/>
      </w:pPr>
      <w:r>
        <w:rPr>
          <w:rFonts w:ascii="Courier New" w:hAnsi="Courier New"/>
          <w:sz w:val="16"/>
        </w:rPr>
        <w:t xml:space="preserve">        "type": "number",</w:t>
      </w:r>
    </w:p>
    <w:p>
      <w:pPr>
        <w:spacing w:after="0" w:before="0" w:line="240" w:lineRule="auto"/>
      </w:pPr>
      <w:r>
        <w:rPr>
          <w:rFonts w:ascii="Courier New" w:hAnsi="Courier New"/>
          <w:sz w:val="16"/>
        </w:rPr>
        <w:t xml:space="preserve">        "min": 50, "max": 300, "step": 1,</w:t>
      </w:r>
    </w:p>
    <w:p>
      <w:pPr>
        <w:spacing w:after="0" w:before="0" w:line="240" w:lineRule="auto"/>
      </w:pPr>
      <w:r>
        <w:rPr>
          <w:rFonts w:ascii="Courier New" w:hAnsi="Courier New"/>
          <w:sz w:val="16"/>
        </w:rPr>
        <w:t xml:space="preserve">        "help": "Blood pressure measured at rest (mm Hg).",</w:t>
      </w:r>
    </w:p>
    <w:p>
      <w:pPr>
        <w:spacing w:after="0" w:before="0" w:line="240" w:lineRule="auto"/>
      </w:pPr>
      <w:r>
        <w:rPr>
          <w:rFonts w:ascii="Courier New" w:hAnsi="Courier New"/>
          <w:sz w:val="16"/>
        </w:rPr>
        <w:t xml:space="preserve">        "detail": "This is the systolic blood pressure (top number) measured when the patient is admitted. High resting blood pressure is a known risk factor for heart disease.",</w:t>
      </w:r>
    </w:p>
    <w:p>
      <w:pPr>
        <w:spacing w:after="0" w:before="0" w:line="240" w:lineRule="auto"/>
      </w:pPr>
      <w:r>
        <w:rPr>
          <w:rFonts w:ascii="Courier New" w:hAnsi="Courier New"/>
          <w:sz w:val="16"/>
        </w:rPr>
        <w:t xml:space="preserve">        "example": "For example: 130",</w:t>
      </w:r>
    </w:p>
    <w:p>
      <w:pPr>
        <w:spacing w:after="0" w:before="0" w:line="240" w:lineRule="auto"/>
      </w:pPr>
      <w:r>
        <w:rPr>
          <w:rFonts w:ascii="Courier New" w:hAnsi="Courier New"/>
          <w:sz w:val="16"/>
        </w:rPr>
        <w:t xml:space="preserve">        "normal": "Normal: below 120 mm Hg. Elevated: 120–129. High: 130+",</w:t>
      </w:r>
    </w:p>
    <w:p>
      <w:pPr>
        <w:spacing w:after="0" w:before="0" w:line="240" w:lineRule="auto"/>
      </w:pPr>
      <w:r>
        <w:rPr>
          <w:rFonts w:ascii="Courier New" w:hAnsi="Courier New"/>
          <w:sz w:val="16"/>
        </w:rPr>
        <w:t xml:space="preserve">        "placeholder": "e.g. 130",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"chol": {</w:t>
      </w:r>
    </w:p>
    <w:p>
      <w:pPr>
        <w:spacing w:after="0" w:before="0" w:line="240" w:lineRule="auto"/>
      </w:pPr>
      <w:r>
        <w:rPr>
          <w:rFonts w:ascii="Courier New" w:hAnsi="Courier New"/>
          <w:sz w:val="16"/>
        </w:rPr>
        <w:t xml:space="preserve">        "label": "Serum Cholesterol",</w:t>
      </w:r>
    </w:p>
    <w:p>
      <w:pPr>
        <w:spacing w:after="0" w:before="0" w:line="240" w:lineRule="auto"/>
      </w:pPr>
      <w:r>
        <w:rPr>
          <w:rFonts w:ascii="Courier New" w:hAnsi="Courier New"/>
          <w:sz w:val="16"/>
        </w:rPr>
        <w:t xml:space="preserve">        "type": "number",</w:t>
      </w:r>
    </w:p>
    <w:p>
      <w:pPr>
        <w:spacing w:after="0" w:before="0" w:line="240" w:lineRule="auto"/>
      </w:pPr>
      <w:r>
        <w:rPr>
          <w:rFonts w:ascii="Courier New" w:hAnsi="Courier New"/>
          <w:sz w:val="16"/>
        </w:rPr>
        <w:t xml:space="preserve">        "min": 50, "max": 600, "step": 1,</w:t>
      </w:r>
    </w:p>
    <w:p>
      <w:pPr>
        <w:spacing w:after="0" w:before="0" w:line="240" w:lineRule="auto"/>
      </w:pPr>
      <w:r>
        <w:rPr>
          <w:rFonts w:ascii="Courier New" w:hAnsi="Courier New"/>
          <w:sz w:val="16"/>
        </w:rPr>
        <w:t xml:space="preserve">        "help": "Total cholesterol level in mg/dl.",</w:t>
      </w:r>
    </w:p>
    <w:p>
      <w:pPr>
        <w:spacing w:after="0" w:before="0" w:line="240" w:lineRule="auto"/>
      </w:pPr>
      <w:r>
        <w:rPr>
          <w:rFonts w:ascii="Courier New" w:hAnsi="Courier New"/>
          <w:sz w:val="16"/>
        </w:rPr>
        <w:t xml:space="preserve">        "detail": "Serum cholesterol is the total cholesterol measured from a blood sample. Higher levels contribute to plaque buildup in arteries, increasing heart disease risk.",</w:t>
      </w:r>
    </w:p>
    <w:p>
      <w:pPr>
        <w:spacing w:after="0" w:before="0" w:line="240" w:lineRule="auto"/>
      </w:pPr>
      <w:r>
        <w:rPr>
          <w:rFonts w:ascii="Courier New" w:hAnsi="Courier New"/>
          <w:sz w:val="16"/>
        </w:rPr>
        <w:t xml:space="preserve">        "example": "For example: 220",</w:t>
      </w:r>
    </w:p>
    <w:p>
      <w:pPr>
        <w:spacing w:after="0" w:before="0" w:line="240" w:lineRule="auto"/>
      </w:pPr>
      <w:r>
        <w:rPr>
          <w:rFonts w:ascii="Courier New" w:hAnsi="Courier New"/>
          <w:sz w:val="16"/>
        </w:rPr>
        <w:t xml:space="preserve">        "normal": "Desirable: below 200 mg/dl. Borderline high: 200–239. High: 240+",</w:t>
      </w:r>
    </w:p>
    <w:p>
      <w:pPr>
        <w:spacing w:after="0" w:before="0" w:line="240" w:lineRule="auto"/>
      </w:pPr>
      <w:r>
        <w:rPr>
          <w:rFonts w:ascii="Courier New" w:hAnsi="Courier New"/>
          <w:sz w:val="16"/>
        </w:rPr>
        <w:t xml:space="preserve">        "placeholder": "e.g. 220",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"fbs": {</w:t>
      </w:r>
    </w:p>
    <w:p>
      <w:pPr>
        <w:spacing w:after="0" w:before="0" w:line="240" w:lineRule="auto"/>
      </w:pPr>
      <w:r>
        <w:rPr>
          <w:rFonts w:ascii="Courier New" w:hAnsi="Courier New"/>
          <w:sz w:val="16"/>
        </w:rPr>
        <w:t xml:space="preserve">        "label": "Fasting Blood Sugar &gt; 120 mg/dl",</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[("0", "No (≤ 120 mg/dl)"), ("1", "Yes (&gt; 120 mg/dl)")],</w:t>
      </w:r>
    </w:p>
    <w:p>
      <w:pPr>
        <w:spacing w:after="0" w:before="0" w:line="240" w:lineRule="auto"/>
      </w:pPr>
      <w:r>
        <w:rPr>
          <w:rFonts w:ascii="Courier New" w:hAnsi="Courier New"/>
          <w:sz w:val="16"/>
        </w:rPr>
        <w:t xml:space="preserve">        "help": "Is fasting blood sugar above 120 mg/dl?",</w:t>
      </w:r>
    </w:p>
    <w:p>
      <w:pPr>
        <w:spacing w:after="0" w:before="0" w:line="240" w:lineRule="auto"/>
      </w:pPr>
      <w:r>
        <w:rPr>
          <w:rFonts w:ascii="Courier New" w:hAnsi="Courier New"/>
          <w:sz w:val="16"/>
        </w:rPr>
        <w:t xml:space="preserve">        "detail": "Fasting blood sugar above 120 mg/dl may indicate diabetes, which is a significant risk factor for cardiovascular disease. This is measured after an 8-hour fast.",</w:t>
      </w:r>
    </w:p>
    <w:p>
      <w:pPr>
        <w:spacing w:after="0" w:before="0" w:line="240" w:lineRule="auto"/>
      </w:pPr>
      <w:r>
        <w:rPr>
          <w:rFonts w:ascii="Courier New" w:hAnsi="Courier New"/>
          <w:sz w:val="16"/>
        </w:rPr>
        <w:t xml:space="preserve">        "example": "Select 'Yes' if the patient's fasting glucose is above 120 mg/dl",</w:t>
      </w:r>
    </w:p>
    <w:p>
      <w:pPr>
        <w:spacing w:after="0" w:before="0" w:line="240" w:lineRule="auto"/>
      </w:pPr>
      <w:r>
        <w:rPr>
          <w:rFonts w:ascii="Courier New" w:hAnsi="Courier New"/>
          <w:sz w:val="16"/>
        </w:rPr>
        <w:t xml:space="preserve">        "normal": "Normal fasting blood sugar: 70–100 mg/dl",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"restecg": {</w:t>
      </w:r>
    </w:p>
    <w:p>
      <w:pPr>
        <w:spacing w:after="0" w:before="0" w:line="240" w:lineRule="auto"/>
      </w:pPr>
      <w:r>
        <w:rPr>
          <w:rFonts w:ascii="Courier New" w:hAnsi="Courier New"/>
          <w:sz w:val="16"/>
        </w:rPr>
        <w:t xml:space="preserve">        "label": "Resting ECG Results",</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w:t>
      </w:r>
    </w:p>
    <w:p>
      <w:pPr>
        <w:spacing w:after="0" w:before="0" w:line="240" w:lineRule="auto"/>
      </w:pPr>
      <w:r>
        <w:rPr>
          <w:rFonts w:ascii="Courier New" w:hAnsi="Courier New"/>
          <w:sz w:val="16"/>
        </w:rPr>
        <w:t xml:space="preserve">            ("0", "Normal"),</w:t>
      </w:r>
    </w:p>
    <w:p>
      <w:pPr>
        <w:spacing w:after="0" w:before="0" w:line="240" w:lineRule="auto"/>
      </w:pPr>
      <w:r>
        <w:rPr>
          <w:rFonts w:ascii="Courier New" w:hAnsi="Courier New"/>
          <w:sz w:val="16"/>
        </w:rPr>
        <w:t xml:space="preserve">            ("1", "ST-T wave abnormality"),</w:t>
      </w:r>
    </w:p>
    <w:p>
      <w:pPr>
        <w:spacing w:after="0" w:before="0" w:line="240" w:lineRule="auto"/>
      </w:pPr>
      <w:r>
        <w:rPr>
          <w:rFonts w:ascii="Courier New" w:hAnsi="Courier New"/>
          <w:sz w:val="16"/>
        </w:rPr>
        <w:t xml:space="preserve">            ("2", "Left ventricular hypertrophy"),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"help": "Results of the resting electrocardiogram.",</w:t>
      </w:r>
    </w:p>
    <w:p>
      <w:pPr>
        <w:spacing w:after="0" w:before="0" w:line="240" w:lineRule="auto"/>
      </w:pPr>
      <w:r>
        <w:rPr>
          <w:rFonts w:ascii="Courier New" w:hAnsi="Courier New"/>
          <w:sz w:val="16"/>
        </w:rPr>
        <w:t xml:space="preserve">        "detail": "An ECG records the electrical activity of the heart. ST-T wave abnormality can indicate reduced blood flow. Left ventricular hypertrophy means the heart's main pumping chamber has thickened walls, often due to high blood pressure.",</w:t>
      </w:r>
    </w:p>
    <w:p>
      <w:pPr>
        <w:spacing w:after="0" w:before="0" w:line="240" w:lineRule="auto"/>
      </w:pPr>
      <w:r>
        <w:rPr>
          <w:rFonts w:ascii="Courier New" w:hAnsi="Courier New"/>
          <w:sz w:val="16"/>
        </w:rPr>
        <w:t xml:space="preserve">        "example": "Choose based on the ECG report. If no ECG is available, select 'Normal'",</w:t>
      </w:r>
    </w:p>
    <w:p>
      <w:pPr>
        <w:spacing w:after="0" w:before="0" w:line="240" w:lineRule="auto"/>
      </w:pPr>
      <w:r>
        <w:rPr>
          <w:rFonts w:ascii="Courier New" w:hAnsi="Courier New"/>
          <w:sz w:val="16"/>
        </w:rPr>
        <w:t xml:space="preserve">        "normal": "'Normal' indicates no concerning findings on the ECG",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"thalach": {</w:t>
      </w:r>
    </w:p>
    <w:p>
      <w:pPr>
        <w:spacing w:after="0" w:before="0" w:line="240" w:lineRule="auto"/>
      </w:pPr>
      <w:r>
        <w:rPr>
          <w:rFonts w:ascii="Courier New" w:hAnsi="Courier New"/>
          <w:sz w:val="16"/>
        </w:rPr>
        <w:t xml:space="preserve">        "label": "Maximum Heart Rate Achieved",</w:t>
      </w:r>
    </w:p>
    <w:p>
      <w:pPr>
        <w:spacing w:after="0" w:before="0" w:line="240" w:lineRule="auto"/>
      </w:pPr>
      <w:r>
        <w:rPr>
          <w:rFonts w:ascii="Courier New" w:hAnsi="Courier New"/>
          <w:sz w:val="16"/>
        </w:rPr>
        <w:t xml:space="preserve">        "type": "number",</w:t>
      </w:r>
    </w:p>
    <w:p>
      <w:pPr>
        <w:spacing w:after="0" w:before="0" w:line="240" w:lineRule="auto"/>
      </w:pPr>
      <w:r>
        <w:rPr>
          <w:rFonts w:ascii="Courier New" w:hAnsi="Courier New"/>
          <w:sz w:val="16"/>
        </w:rPr>
        <w:t xml:space="preserve">        "min": 50, "max": 250, "step": 1,</w:t>
      </w:r>
    </w:p>
    <w:p>
      <w:pPr>
        <w:spacing w:after="0" w:before="0" w:line="240" w:lineRule="auto"/>
      </w:pPr>
      <w:r>
        <w:rPr>
          <w:rFonts w:ascii="Courier New" w:hAnsi="Courier New"/>
          <w:sz w:val="16"/>
        </w:rPr>
        <w:t xml:space="preserve">        "help": "Highest heart rate during a stress test.",</w:t>
      </w:r>
    </w:p>
    <w:p>
      <w:pPr>
        <w:spacing w:after="0" w:before="0" w:line="240" w:lineRule="auto"/>
      </w:pPr>
      <w:r>
        <w:rPr>
          <w:rFonts w:ascii="Courier New" w:hAnsi="Courier New"/>
          <w:sz w:val="16"/>
        </w:rPr>
        <w:t xml:space="preserve">        "detail": "This is typically measured during a treadmill exercise stress test. A rough estimate of your max heart rate is 220 minus your age. Failure to reach at least 85% of the predicted max is considered abnormal.",</w:t>
      </w:r>
    </w:p>
    <w:p>
      <w:pPr>
        <w:spacing w:after="0" w:before="0" w:line="240" w:lineRule="auto"/>
      </w:pPr>
      <w:r>
        <w:rPr>
          <w:rFonts w:ascii="Courier New" w:hAnsi="Courier New"/>
          <w:sz w:val="16"/>
        </w:rPr>
        <w:t xml:space="preserve">        "example": "For a 50-year-old, max is roughly 170 bpm. Enter the actual measured value.",</w:t>
      </w:r>
    </w:p>
    <w:p>
      <w:pPr>
        <w:spacing w:after="0" w:before="0" w:line="240" w:lineRule="auto"/>
      </w:pPr>
      <w:r>
        <w:rPr>
          <w:rFonts w:ascii="Courier New" w:hAnsi="Courier New"/>
          <w:sz w:val="16"/>
        </w:rPr>
        <w:t xml:space="preserve">        "normal": "Typical range: 100–200 bpm during exercise",</w:t>
      </w:r>
    </w:p>
    <w:p>
      <w:pPr>
        <w:spacing w:after="0" w:before="0" w:line="240" w:lineRule="auto"/>
      </w:pPr>
      <w:r>
        <w:rPr>
          <w:rFonts w:ascii="Courier New" w:hAnsi="Courier New"/>
          <w:sz w:val="16"/>
        </w:rPr>
        <w:t xml:space="preserve">        "placeholder": "e.g. 150",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"exang": {</w:t>
      </w:r>
    </w:p>
    <w:p>
      <w:pPr>
        <w:spacing w:after="0" w:before="0" w:line="240" w:lineRule="auto"/>
      </w:pPr>
      <w:r>
        <w:rPr>
          <w:rFonts w:ascii="Courier New" w:hAnsi="Courier New"/>
          <w:sz w:val="16"/>
        </w:rPr>
        <w:t xml:space="preserve">        "label": "Exercise-Induced Angina",</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[("0", "No"), ("1", "Yes")],</w:t>
      </w:r>
    </w:p>
    <w:p>
      <w:pPr>
        <w:spacing w:after="0" w:before="0" w:line="240" w:lineRule="auto"/>
      </w:pPr>
      <w:r>
        <w:rPr>
          <w:rFonts w:ascii="Courier New" w:hAnsi="Courier New"/>
          <w:sz w:val="16"/>
        </w:rPr>
        <w:t xml:space="preserve">        "help": "Does the patient get chest pain during exercise?",</w:t>
      </w:r>
    </w:p>
    <w:p>
      <w:pPr>
        <w:spacing w:after="0" w:before="0" w:line="240" w:lineRule="auto"/>
      </w:pPr>
      <w:r>
        <w:rPr>
          <w:rFonts w:ascii="Courier New" w:hAnsi="Courier New"/>
          <w:sz w:val="16"/>
        </w:rPr>
        <w:t xml:space="preserve">        "detail": "Exercise-induced angina is chest pain or discomfort occurring during physical activity. It happens when the heart muscle doesn't get enough blood during exertion and is a strong indicator of coronary artery disease.",</w:t>
      </w:r>
    </w:p>
    <w:p>
      <w:pPr>
        <w:spacing w:after="0" w:before="0" w:line="240" w:lineRule="auto"/>
      </w:pPr>
      <w:r>
        <w:rPr>
          <w:rFonts w:ascii="Courier New" w:hAnsi="Courier New"/>
          <w:sz w:val="16"/>
        </w:rPr>
        <w:t xml:space="preserve">        "example": "Select 'Yes' if the patient reports chest tightness or pressure during the stress test",</w:t>
      </w:r>
    </w:p>
    <w:p>
      <w:pPr>
        <w:spacing w:after="0" w:before="0" w:line="240" w:lineRule="auto"/>
      </w:pPr>
      <w:r>
        <w:rPr>
          <w:rFonts w:ascii="Courier New" w:hAnsi="Courier New"/>
          <w:sz w:val="16"/>
        </w:rPr>
        <w:t xml:space="preserve">        "normal": "'No' is the healthy response",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"oldpeak": {</w:t>
      </w:r>
    </w:p>
    <w:p>
      <w:pPr>
        <w:spacing w:after="0" w:before="0" w:line="240" w:lineRule="auto"/>
      </w:pPr>
      <w:r>
        <w:rPr>
          <w:rFonts w:ascii="Courier New" w:hAnsi="Courier New"/>
          <w:sz w:val="16"/>
        </w:rPr>
        <w:t xml:space="preserve">        "label": "ST Depression (Oldpeak)",</w:t>
      </w:r>
    </w:p>
    <w:p>
      <w:pPr>
        <w:spacing w:after="0" w:before="0" w:line="240" w:lineRule="auto"/>
      </w:pPr>
      <w:r>
        <w:rPr>
          <w:rFonts w:ascii="Courier New" w:hAnsi="Courier New"/>
          <w:sz w:val="16"/>
        </w:rPr>
        <w:t xml:space="preserve">        "type": "number",</w:t>
      </w:r>
    </w:p>
    <w:p>
      <w:pPr>
        <w:spacing w:after="0" w:before="0" w:line="240" w:lineRule="auto"/>
      </w:pPr>
      <w:r>
        <w:rPr>
          <w:rFonts w:ascii="Courier New" w:hAnsi="Courier New"/>
          <w:sz w:val="16"/>
        </w:rPr>
        <w:t xml:space="preserve">        "min": 0, "max": 10, "step": 0.1,</w:t>
      </w:r>
    </w:p>
    <w:p>
      <w:pPr>
        <w:spacing w:after="0" w:before="0" w:line="240" w:lineRule="auto"/>
      </w:pPr>
      <w:r>
        <w:rPr>
          <w:rFonts w:ascii="Courier New" w:hAnsi="Courier New"/>
          <w:sz w:val="16"/>
        </w:rPr>
        <w:t xml:space="preserve">        "help": "How much the ST segment drops during exercise vs. rest.",</w:t>
      </w:r>
    </w:p>
    <w:p>
      <w:pPr>
        <w:spacing w:after="0" w:before="0" w:line="240" w:lineRule="auto"/>
      </w:pPr>
      <w:r>
        <w:rPr>
          <w:rFonts w:ascii="Courier New" w:hAnsi="Courier New"/>
          <w:sz w:val="16"/>
        </w:rPr>
        <w:t xml:space="preserve">        "detail": "ST depression on an ECG during exercise can indicate the heart is not getting enough oxygen. It is measured in millimeters. Higher values suggest more significant ischemia (reduced blood flow to the heart).",</w:t>
      </w:r>
    </w:p>
    <w:p>
      <w:pPr>
        <w:spacing w:after="0" w:before="0" w:line="240" w:lineRule="auto"/>
      </w:pPr>
      <w:r>
        <w:rPr>
          <w:rFonts w:ascii="Courier New" w:hAnsi="Courier New"/>
          <w:sz w:val="16"/>
        </w:rPr>
        <w:t xml:space="preserve">        "example": "For example: 1.5 (common values range from 0 to 4)",</w:t>
      </w:r>
    </w:p>
    <w:p>
      <w:pPr>
        <w:spacing w:after="0" w:before="0" w:line="240" w:lineRule="auto"/>
      </w:pPr>
      <w:r>
        <w:rPr>
          <w:rFonts w:ascii="Courier New" w:hAnsi="Courier New"/>
          <w:sz w:val="16"/>
        </w:rPr>
        <w:t xml:space="preserve">        "normal": "0 means no ST depression. Values above 2 are concerning.",</w:t>
      </w:r>
    </w:p>
    <w:p>
      <w:pPr>
        <w:spacing w:after="0" w:before="0" w:line="240" w:lineRule="auto"/>
      </w:pPr>
      <w:r>
        <w:rPr>
          <w:rFonts w:ascii="Courier New" w:hAnsi="Courier New"/>
          <w:sz w:val="16"/>
        </w:rPr>
        <w:t xml:space="preserve">        "placeholder": "e.g. 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"slope": {</w:t>
      </w:r>
    </w:p>
    <w:p>
      <w:pPr>
        <w:spacing w:after="0" w:before="0" w:line="240" w:lineRule="auto"/>
      </w:pPr>
      <w:r>
        <w:rPr>
          <w:rFonts w:ascii="Courier New" w:hAnsi="Courier New"/>
          <w:sz w:val="16"/>
        </w:rPr>
        <w:t xml:space="preserve">        "label": "Slope of Peak Exercise ST Segment",</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w:t>
      </w:r>
    </w:p>
    <w:p>
      <w:pPr>
        <w:spacing w:after="0" w:before="0" w:line="240" w:lineRule="auto"/>
      </w:pPr>
      <w:r>
        <w:rPr>
          <w:rFonts w:ascii="Courier New" w:hAnsi="Courier New"/>
          <w:sz w:val="16"/>
        </w:rPr>
        <w:t xml:space="preserve">            ("0", "Upsloping"),</w:t>
      </w:r>
    </w:p>
    <w:p>
      <w:pPr>
        <w:spacing w:after="0" w:before="0" w:line="240" w:lineRule="auto"/>
      </w:pPr>
      <w:r>
        <w:rPr>
          <w:rFonts w:ascii="Courier New" w:hAnsi="Courier New"/>
          <w:sz w:val="16"/>
        </w:rPr>
        <w:t xml:space="preserve">            ("1", "Flat"),</w:t>
      </w:r>
    </w:p>
    <w:p>
      <w:pPr>
        <w:spacing w:after="0" w:before="0" w:line="240" w:lineRule="auto"/>
      </w:pPr>
      <w:r>
        <w:rPr>
          <w:rFonts w:ascii="Courier New" w:hAnsi="Courier New"/>
          <w:sz w:val="16"/>
        </w:rPr>
        <w:t xml:space="preserve">            ("2", "Downsloping"),</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"help": "Shape of the ST segment at peak exercise on ECG.",</w:t>
      </w:r>
    </w:p>
    <w:p>
      <w:pPr>
        <w:spacing w:after="0" w:before="0" w:line="240" w:lineRule="auto"/>
      </w:pPr>
      <w:r>
        <w:rPr>
          <w:rFonts w:ascii="Courier New" w:hAnsi="Courier New"/>
          <w:sz w:val="16"/>
        </w:rPr>
        <w:t xml:space="preserve">        "detail": "Upsloping is generally normal. A flat slope is somewhat concerning. Downsloping is most strongly associated with heart disease. This comes from the stress test ECG reading.",</w:t>
      </w:r>
    </w:p>
    <w:p>
      <w:pPr>
        <w:spacing w:after="0" w:before="0" w:line="240" w:lineRule="auto"/>
      </w:pPr>
      <w:r>
        <w:rPr>
          <w:rFonts w:ascii="Courier New" w:hAnsi="Courier New"/>
          <w:sz w:val="16"/>
        </w:rPr>
        <w:t xml:space="preserve">        "example": "Refer to the exercise ECG report for this value",</w:t>
      </w:r>
    </w:p>
    <w:p>
      <w:pPr>
        <w:spacing w:after="0" w:before="0" w:line="240" w:lineRule="auto"/>
      </w:pPr>
      <w:r>
        <w:rPr>
          <w:rFonts w:ascii="Courier New" w:hAnsi="Courier New"/>
          <w:sz w:val="16"/>
        </w:rPr>
        <w:t xml:space="preserve">        "normal": "Upsloping is considered the most normal pattern",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"ca": {</w:t>
      </w:r>
    </w:p>
    <w:p>
      <w:pPr>
        <w:spacing w:after="0" w:before="0" w:line="240" w:lineRule="auto"/>
      </w:pPr>
      <w:r>
        <w:rPr>
          <w:rFonts w:ascii="Courier New" w:hAnsi="Courier New"/>
          <w:sz w:val="16"/>
        </w:rPr>
        <w:t xml:space="preserve">        "label": "Number of Major Vessels (Fluoroscopy)",</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[("0", "0"), ("1", "1"), ("2", "2"), ("3", "3")],</w:t>
      </w:r>
    </w:p>
    <w:p>
      <w:pPr>
        <w:spacing w:after="0" w:before="0" w:line="240" w:lineRule="auto"/>
      </w:pPr>
      <w:r>
        <w:rPr>
          <w:rFonts w:ascii="Courier New" w:hAnsi="Courier New"/>
          <w:sz w:val="16"/>
        </w:rPr>
        <w:t xml:space="preserve">        "help": "How many of the 3 main coronary arteries show narrowing?",</w:t>
      </w:r>
    </w:p>
    <w:p>
      <w:pPr>
        <w:spacing w:after="0" w:before="0" w:line="240" w:lineRule="auto"/>
      </w:pPr>
      <w:r>
        <w:rPr>
          <w:rFonts w:ascii="Courier New" w:hAnsi="Courier New"/>
          <w:sz w:val="16"/>
        </w:rPr>
        <w:t xml:space="preserve">        "detail": "During cardiac catheterization (fluoroscopy), a dye is injected to visualize the coronary arteries. This counts how many of the major vessels show significant narrowing or blockage. More blocked vessels means higher risk.",</w:t>
      </w:r>
    </w:p>
    <w:p>
      <w:pPr>
        <w:spacing w:after="0" w:before="0" w:line="240" w:lineRule="auto"/>
      </w:pPr>
      <w:r>
        <w:rPr>
          <w:rFonts w:ascii="Courier New" w:hAnsi="Courier New"/>
          <w:sz w:val="16"/>
        </w:rPr>
        <w:t xml:space="preserve">        "example": "If the report says 'double-vessel disease', select 2",</w:t>
      </w:r>
    </w:p>
    <w:p>
      <w:pPr>
        <w:spacing w:after="0" w:before="0" w:line="240" w:lineRule="auto"/>
      </w:pPr>
      <w:r>
        <w:rPr>
          <w:rFonts w:ascii="Courier New" w:hAnsi="Courier New"/>
          <w:sz w:val="16"/>
        </w:rPr>
        <w:t xml:space="preserve">        "normal": "0 means no vessels are blocked (healthiest)",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"thal": {</w:t>
      </w:r>
    </w:p>
    <w:p>
      <w:pPr>
        <w:spacing w:after="0" w:before="0" w:line="240" w:lineRule="auto"/>
      </w:pPr>
      <w:r>
        <w:rPr>
          <w:rFonts w:ascii="Courier New" w:hAnsi="Courier New"/>
          <w:sz w:val="16"/>
        </w:rPr>
        <w:t xml:space="preserve">        "label": "Thalassemia",</w:t>
      </w:r>
    </w:p>
    <w:p>
      <w:pPr>
        <w:spacing w:after="0" w:before="0" w:line="240" w:lineRule="auto"/>
      </w:pPr>
      <w:r>
        <w:rPr>
          <w:rFonts w:ascii="Courier New" w:hAnsi="Courier New"/>
          <w:sz w:val="16"/>
        </w:rPr>
        <w:t xml:space="preserve">        "type": "select",</w:t>
      </w:r>
    </w:p>
    <w:p>
      <w:pPr>
        <w:spacing w:after="0" w:before="0" w:line="240" w:lineRule="auto"/>
      </w:pPr>
      <w:r>
        <w:rPr>
          <w:rFonts w:ascii="Courier New" w:hAnsi="Courier New"/>
          <w:sz w:val="16"/>
        </w:rPr>
        <w:t xml:space="preserve">        "options": [</w:t>
      </w:r>
    </w:p>
    <w:p>
      <w:pPr>
        <w:spacing w:after="0" w:before="0" w:line="240" w:lineRule="auto"/>
      </w:pPr>
      <w:r>
        <w:rPr>
          <w:rFonts w:ascii="Courier New" w:hAnsi="Courier New"/>
          <w:sz w:val="16"/>
        </w:rPr>
        <w:t xml:space="preserve">            ("0", "Normal"),</w:t>
      </w:r>
    </w:p>
    <w:p>
      <w:pPr>
        <w:spacing w:after="0" w:before="0" w:line="240" w:lineRule="auto"/>
      </w:pPr>
      <w:r>
        <w:rPr>
          <w:rFonts w:ascii="Courier New" w:hAnsi="Courier New"/>
          <w:sz w:val="16"/>
        </w:rPr>
        <w:t xml:space="preserve">            ("1", "Fixed Defect"),</w:t>
      </w:r>
    </w:p>
    <w:p>
      <w:pPr>
        <w:spacing w:after="0" w:before="0" w:line="240" w:lineRule="auto"/>
      </w:pPr>
      <w:r>
        <w:rPr>
          <w:rFonts w:ascii="Courier New" w:hAnsi="Courier New"/>
          <w:sz w:val="16"/>
        </w:rPr>
        <w:t xml:space="preserve">            ("2", "Reversible Defect"),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"help": "Result of the thallium stress test.",</w:t>
      </w:r>
    </w:p>
    <w:p>
      <w:pPr>
        <w:spacing w:after="0" w:before="0" w:line="240" w:lineRule="auto"/>
      </w:pPr>
      <w:r>
        <w:rPr>
          <w:rFonts w:ascii="Courier New" w:hAnsi="Courier New"/>
          <w:sz w:val="16"/>
        </w:rPr>
        <w:t xml:space="preserve">        "detail": "A thallium stress test uses a radioactive tracer to show blood flow to the heart muscle. 'Normal' means blood flow is fine. 'Fixed defect' means a permanent area of reduced flow (possibly from a past heart attack). 'Reversible defect' means reduced flow during stress that returns to normal at rest — this suggests ischemia.",</w:t>
      </w:r>
    </w:p>
    <w:p>
      <w:pPr>
        <w:spacing w:after="0" w:before="0" w:line="240" w:lineRule="auto"/>
      </w:pPr>
      <w:r>
        <w:rPr>
          <w:rFonts w:ascii="Courier New" w:hAnsi="Courier New"/>
          <w:sz w:val="16"/>
        </w:rPr>
        <w:t xml:space="preserve">        "example": "Choose based on the nuclear stress test report",</w:t>
      </w:r>
    </w:p>
    <w:p>
      <w:pPr>
        <w:spacing w:after="0" w:before="0" w:line="240" w:lineRule="auto"/>
      </w:pPr>
      <w:r>
        <w:rPr>
          <w:rFonts w:ascii="Courier New" w:hAnsi="Courier New"/>
          <w:sz w:val="16"/>
        </w:rPr>
        <w:t xml:space="preserve">        "normal": "'Normal' indicates healthy blood flow to all areas",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SQLite helpers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def get_db():</w:t>
      </w:r>
    </w:p>
    <w:p>
      <w:pPr>
        <w:spacing w:after="0" w:before="0" w:line="240" w:lineRule="auto"/>
      </w:pPr>
      <w:r>
        <w:rPr>
          <w:rFonts w:ascii="Courier New" w:hAnsi="Courier New"/>
          <w:sz w:val="16"/>
        </w:rPr>
        <w:t xml:space="preserve">    """Get a database connection for the current request."""</w:t>
      </w:r>
    </w:p>
    <w:p>
      <w:pPr>
        <w:spacing w:after="0" w:before="0" w:line="240" w:lineRule="auto"/>
      </w:pPr>
      <w:r>
        <w:rPr>
          <w:rFonts w:ascii="Courier New" w:hAnsi="Courier New"/>
          <w:sz w:val="16"/>
        </w:rPr>
        <w:t xml:space="preserve">    if "db" not in g:</w:t>
      </w:r>
    </w:p>
    <w:p>
      <w:pPr>
        <w:spacing w:after="0" w:before="0" w:line="240" w:lineRule="auto"/>
      </w:pPr>
      <w:r>
        <w:rPr>
          <w:rFonts w:ascii="Courier New" w:hAnsi="Courier New"/>
          <w:sz w:val="16"/>
        </w:rPr>
        <w:t xml:space="preserve">        g.db = sqlite3.connect(DB_PATH)</w:t>
      </w:r>
    </w:p>
    <w:p>
      <w:pPr>
        <w:spacing w:after="0" w:before="0" w:line="240" w:lineRule="auto"/>
      </w:pPr>
      <w:r>
        <w:rPr>
          <w:rFonts w:ascii="Courier New" w:hAnsi="Courier New"/>
          <w:sz w:val="16"/>
        </w:rPr>
        <w:t xml:space="preserve">        g.db.row_factory = sqlite3.Row</w:t>
      </w:r>
    </w:p>
    <w:p>
      <w:pPr>
        <w:spacing w:after="0" w:before="0" w:line="240" w:lineRule="auto"/>
      </w:pPr>
      <w:r>
        <w:rPr>
          <w:rFonts w:ascii="Courier New" w:hAnsi="Courier New"/>
          <w:sz w:val="16"/>
        </w:rPr>
        <w:t xml:space="preserve">    return g.db</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def init_db():</w:t>
      </w:r>
    </w:p>
    <w:p>
      <w:pPr>
        <w:spacing w:after="0" w:before="0" w:line="240" w:lineRule="auto"/>
      </w:pPr>
      <w:r>
        <w:rPr>
          <w:rFonts w:ascii="Courier New" w:hAnsi="Courier New"/>
          <w:sz w:val="16"/>
        </w:rPr>
        <w:t xml:space="preserve">    """Create the predictions table if it doesn't exist."""</w:t>
      </w:r>
    </w:p>
    <w:p>
      <w:pPr>
        <w:spacing w:after="0" w:before="0" w:line="240" w:lineRule="auto"/>
      </w:pPr>
      <w:r>
        <w:rPr>
          <w:rFonts w:ascii="Courier New" w:hAnsi="Courier New"/>
          <w:sz w:val="16"/>
        </w:rPr>
        <w:t xml:space="preserve">    db = sqlite3.connect(DB_PATH)</w:t>
      </w:r>
    </w:p>
    <w:p>
      <w:pPr>
        <w:spacing w:after="0" w:before="0" w:line="240" w:lineRule="auto"/>
      </w:pPr>
      <w:r>
        <w:rPr>
          <w:rFonts w:ascii="Courier New" w:hAnsi="Courier New"/>
          <w:sz w:val="16"/>
        </w:rPr>
        <w:t xml:space="preserve">    db.execute("""</w:t>
      </w:r>
    </w:p>
    <w:p>
      <w:pPr>
        <w:spacing w:after="0" w:before="0" w:line="240" w:lineRule="auto"/>
      </w:pPr>
      <w:r>
        <w:rPr>
          <w:rFonts w:ascii="Courier New" w:hAnsi="Courier New"/>
          <w:sz w:val="16"/>
        </w:rPr>
        <w:t xml:space="preserve">        CREATE TABLE IF NOT EXISTS predictions (</w:t>
      </w:r>
    </w:p>
    <w:p>
      <w:pPr>
        <w:spacing w:after="0" w:before="0" w:line="240" w:lineRule="auto"/>
      </w:pPr>
      <w:r>
        <w:rPr>
          <w:rFonts w:ascii="Courier New" w:hAnsi="Courier New"/>
          <w:sz w:val="16"/>
        </w:rPr>
        <w:t xml:space="preserve">            id          INTEGER PRIMARY KEY AUTOINCREMENT,</w:t>
      </w:r>
    </w:p>
    <w:p>
      <w:pPr>
        <w:spacing w:after="0" w:before="0" w:line="240" w:lineRule="auto"/>
      </w:pPr>
      <w:r>
        <w:rPr>
          <w:rFonts w:ascii="Courier New" w:hAnsi="Courier New"/>
          <w:sz w:val="16"/>
        </w:rPr>
        <w:t xml:space="preserve">            timestamp   TEXT    NOT NULL,</w:t>
      </w:r>
    </w:p>
    <w:p>
      <w:pPr>
        <w:spacing w:after="0" w:before="0" w:line="240" w:lineRule="auto"/>
      </w:pPr>
      <w:r>
        <w:rPr>
          <w:rFonts w:ascii="Courier New" w:hAnsi="Courier New"/>
          <w:sz w:val="16"/>
        </w:rPr>
        <w:t xml:space="preserve">            age         REAL, sex REAL, cp REAL, trestbps REAL,</w:t>
      </w:r>
    </w:p>
    <w:p>
      <w:pPr>
        <w:spacing w:after="0" w:before="0" w:line="240" w:lineRule="auto"/>
      </w:pPr>
      <w:r>
        <w:rPr>
          <w:rFonts w:ascii="Courier New" w:hAnsi="Courier New"/>
          <w:sz w:val="16"/>
        </w:rPr>
        <w:t xml:space="preserve">            chol        REAL, fbs REAL, restecg REAL, thalach REAL,</w:t>
      </w:r>
    </w:p>
    <w:p>
      <w:pPr>
        <w:spacing w:after="0" w:before="0" w:line="240" w:lineRule="auto"/>
      </w:pPr>
      <w:r>
        <w:rPr>
          <w:rFonts w:ascii="Courier New" w:hAnsi="Courier New"/>
          <w:sz w:val="16"/>
        </w:rPr>
        <w:t xml:space="preserve">            exang       REAL, oldpeak REAL, slope REAL, ca REAL, thal REAL,</w:t>
      </w:r>
    </w:p>
    <w:p>
      <w:pPr>
        <w:spacing w:after="0" w:before="0" w:line="240" w:lineRule="auto"/>
      </w:pPr>
      <w:r>
        <w:rPr>
          <w:rFonts w:ascii="Courier New" w:hAnsi="Courier New"/>
          <w:sz w:val="16"/>
        </w:rPr>
        <w:t xml:space="preserve">            prediction  INTEGER NOT NULL,</w:t>
      </w:r>
    </w:p>
    <w:p>
      <w:pPr>
        <w:spacing w:after="0" w:before="0" w:line="240" w:lineRule="auto"/>
      </w:pPr>
      <w:r>
        <w:rPr>
          <w:rFonts w:ascii="Courier New" w:hAnsi="Courier New"/>
          <w:sz w:val="16"/>
        </w:rPr>
        <w:t xml:space="preserve">            probability REAL    NOT NULL,</w:t>
      </w:r>
    </w:p>
    <w:p>
      <w:pPr>
        <w:spacing w:after="0" w:before="0" w:line="240" w:lineRule="auto"/>
      </w:pPr>
      <w:r>
        <w:rPr>
          <w:rFonts w:ascii="Courier New" w:hAnsi="Courier New"/>
          <w:sz w:val="16"/>
        </w:rPr>
        <w:t xml:space="preserve">            risk_level  TEXT    NOT NULL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db.commit()</w:t>
      </w:r>
    </w:p>
    <w:p>
      <w:pPr>
        <w:spacing w:after="0" w:before="0" w:line="240" w:lineRule="auto"/>
      </w:pPr>
      <w:r>
        <w:rPr>
          <w:rFonts w:ascii="Courier New" w:hAnsi="Courier New"/>
          <w:sz w:val="16"/>
        </w:rPr>
        <w:t xml:space="preserve">    db.close()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@app.teardown_appcontext</w:t>
      </w:r>
    </w:p>
    <w:p>
      <w:pPr>
        <w:spacing w:after="0" w:before="0" w:line="240" w:lineRule="auto"/>
      </w:pPr>
      <w:r>
        <w:rPr>
          <w:rFonts w:ascii="Courier New" w:hAnsi="Courier New"/>
          <w:sz w:val="16"/>
        </w:rPr>
        <w:t>def close_db(exception):</w:t>
      </w:r>
    </w:p>
    <w:p>
      <w:pPr>
        <w:spacing w:after="0" w:before="0" w:line="240" w:lineRule="auto"/>
      </w:pPr>
      <w:r>
        <w:rPr>
          <w:rFonts w:ascii="Courier New" w:hAnsi="Courier New"/>
          <w:sz w:val="16"/>
        </w:rPr>
        <w:t xml:space="preserve">    db = g.pop("db", None)</w:t>
      </w:r>
    </w:p>
    <w:p>
      <w:pPr>
        <w:spacing w:after="0" w:before="0" w:line="240" w:lineRule="auto"/>
      </w:pPr>
      <w:r>
        <w:rPr>
          <w:rFonts w:ascii="Courier New" w:hAnsi="Courier New"/>
          <w:sz w:val="16"/>
        </w:rPr>
        <w:t xml:space="preserve">    if db is not None:</w:t>
      </w:r>
    </w:p>
    <w:p>
      <w:pPr>
        <w:spacing w:after="0" w:before="0" w:line="240" w:lineRule="auto"/>
      </w:pPr>
      <w:r>
        <w:rPr>
          <w:rFonts w:ascii="Courier New" w:hAnsi="Courier New"/>
          <w:sz w:val="16"/>
        </w:rPr>
        <w:t xml:space="preserve">        db.close()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Initialise DB on import</w:t>
      </w:r>
    </w:p>
    <w:p>
      <w:pPr>
        <w:spacing w:after="0" w:before="0" w:line="240" w:lineRule="auto"/>
      </w:pPr>
      <w:r>
        <w:rPr>
          <w:rFonts w:ascii="Courier New" w:hAnsi="Courier New"/>
          <w:sz w:val="16"/>
        </w:rPr>
        <w:t>init_db()</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Routes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w:t>
      </w:r>
    </w:p>
    <w:p>
      <w:pPr>
        <w:spacing w:after="0" w:before="0" w:line="240" w:lineRule="auto"/>
      </w:pPr>
      <w:r>
        <w:rPr>
          <w:rFonts w:ascii="Courier New" w:hAnsi="Courier New"/>
          <w:sz w:val="16"/>
        </w:rPr>
        <w:t>def index():</w:t>
      </w:r>
    </w:p>
    <w:p>
      <w:pPr>
        <w:spacing w:after="0" w:before="0" w:line="240" w:lineRule="auto"/>
      </w:pPr>
      <w:r>
        <w:rPr>
          <w:rFonts w:ascii="Courier New" w:hAnsi="Courier New"/>
          <w:sz w:val="16"/>
        </w:rPr>
        <w:t xml:space="preserve">    """Home / About page."""</w:t>
      </w:r>
    </w:p>
    <w:p>
      <w:pPr>
        <w:spacing w:after="0" w:before="0" w:line="240" w:lineRule="auto"/>
      </w:pPr>
      <w:r>
        <w:rPr>
          <w:rFonts w:ascii="Courier New" w:hAnsi="Courier New"/>
          <w:sz w:val="16"/>
        </w:rPr>
        <w:t xml:space="preserve">    return render_template("index.html", metadata=metadata)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@app.route("/model-info")</w:t>
      </w:r>
    </w:p>
    <w:p>
      <w:pPr>
        <w:spacing w:after="0" w:before="0" w:line="240" w:lineRule="auto"/>
      </w:pPr>
      <w:r>
        <w:rPr>
          <w:rFonts w:ascii="Courier New" w:hAnsi="Courier New"/>
          <w:sz w:val="16"/>
        </w:rPr>
        <w:t>def model_info():</w:t>
      </w:r>
    </w:p>
    <w:p>
      <w:pPr>
        <w:spacing w:after="0" w:before="0" w:line="240" w:lineRule="auto"/>
      </w:pPr>
      <w:r>
        <w:rPr>
          <w:rFonts w:ascii="Courier New" w:hAnsi="Courier New"/>
          <w:sz w:val="16"/>
        </w:rPr>
        <w:t xml:space="preserve">    """Model metrics and methodology page."""</w:t>
      </w:r>
    </w:p>
    <w:p>
      <w:pPr>
        <w:spacing w:after="0" w:before="0" w:line="240" w:lineRule="auto"/>
      </w:pPr>
      <w:r>
        <w:rPr>
          <w:rFonts w:ascii="Courier New" w:hAnsi="Courier New"/>
          <w:sz w:val="16"/>
        </w:rPr>
        <w:t xml:space="preserve">    return render_template("model_info.html", metadata=metadata)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@app.route("/parameters")</w:t>
      </w:r>
    </w:p>
    <w:p>
      <w:pPr>
        <w:spacing w:after="0" w:before="0" w:line="240" w:lineRule="auto"/>
      </w:pPr>
      <w:r>
        <w:rPr>
          <w:rFonts w:ascii="Courier New" w:hAnsi="Courier New"/>
          <w:sz w:val="16"/>
        </w:rPr>
        <w:t>def parameters():</w:t>
      </w:r>
    </w:p>
    <w:p>
      <w:pPr>
        <w:spacing w:after="0" w:before="0" w:line="240" w:lineRule="auto"/>
      </w:pPr>
      <w:r>
        <w:rPr>
          <w:rFonts w:ascii="Courier New" w:hAnsi="Courier New"/>
          <w:sz w:val="16"/>
        </w:rPr>
        <w:t xml:space="preserve">    """Detailed parameter explanations page."""</w:t>
      </w:r>
    </w:p>
    <w:p>
      <w:pPr>
        <w:spacing w:after="0" w:before="0" w:line="240" w:lineRule="auto"/>
      </w:pPr>
      <w:r>
        <w:rPr>
          <w:rFonts w:ascii="Courier New" w:hAnsi="Courier New"/>
          <w:sz w:val="16"/>
        </w:rPr>
        <w:t xml:space="preserve">    return render_template(</w:t>
      </w:r>
    </w:p>
    <w:p>
      <w:pPr>
        <w:spacing w:after="0" w:before="0" w:line="240" w:lineRule="auto"/>
      </w:pPr>
      <w:r>
        <w:rPr>
          <w:rFonts w:ascii="Courier New" w:hAnsi="Courier New"/>
          <w:sz w:val="16"/>
        </w:rPr>
        <w:t xml:space="preserve">        "parameters.html",</w:t>
      </w:r>
    </w:p>
    <w:p>
      <w:pPr>
        <w:spacing w:after="0" w:before="0" w:line="240" w:lineRule="auto"/>
      </w:pPr>
      <w:r>
        <w:rPr>
          <w:rFonts w:ascii="Courier New" w:hAnsi="Courier New"/>
          <w:sz w:val="16"/>
        </w:rPr>
        <w:t xml:space="preserve">        feature_names=FEATURE_NAMES,</w:t>
      </w:r>
    </w:p>
    <w:p>
      <w:pPr>
        <w:spacing w:after="0" w:before="0" w:line="240" w:lineRule="auto"/>
      </w:pPr>
      <w:r>
        <w:rPr>
          <w:rFonts w:ascii="Courier New" w:hAnsi="Courier New"/>
          <w:sz w:val="16"/>
        </w:rPr>
        <w:t xml:space="preserve">        feature_info=FEATURE_INFO,</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@app.route("/predict", methods=["GET", "POST"])</w:t>
      </w:r>
    </w:p>
    <w:p>
      <w:pPr>
        <w:spacing w:after="0" w:before="0" w:line="240" w:lineRule="auto"/>
      </w:pPr>
      <w:r>
        <w:rPr>
          <w:rFonts w:ascii="Courier New" w:hAnsi="Courier New"/>
          <w:sz w:val="16"/>
        </w:rPr>
        <w:t>def predict():</w:t>
      </w:r>
    </w:p>
    <w:p>
      <w:pPr>
        <w:spacing w:after="0" w:before="0" w:line="240" w:lineRule="auto"/>
      </w:pPr>
      <w:r>
        <w:rPr>
          <w:rFonts w:ascii="Courier New" w:hAnsi="Courier New"/>
          <w:sz w:val="16"/>
        </w:rPr>
        <w:t xml:space="preserve">    """GET: show form. POST: compute prediction and show result."""</w:t>
      </w:r>
    </w:p>
    <w:p>
      <w:pPr>
        <w:spacing w:after="0" w:before="0" w:line="240" w:lineRule="auto"/>
      </w:pPr>
      <w:r>
        <w:rPr>
          <w:rFonts w:ascii="Courier New" w:hAnsi="Courier New"/>
          <w:sz w:val="16"/>
        </w:rPr>
        <w:t xml:space="preserve">    if request.method == "GET":</w:t>
      </w:r>
    </w:p>
    <w:p>
      <w:pPr>
        <w:spacing w:after="0" w:before="0" w:line="240" w:lineRule="auto"/>
      </w:pPr>
      <w:r>
        <w:rPr>
          <w:rFonts w:ascii="Courier New" w:hAnsi="Courier New"/>
          <w:sz w:val="16"/>
        </w:rPr>
        <w:t xml:space="preserve">        return render_template(</w:t>
      </w:r>
    </w:p>
    <w:p>
      <w:pPr>
        <w:spacing w:after="0" w:before="0" w:line="240" w:lineRule="auto"/>
      </w:pPr>
      <w:r>
        <w:rPr>
          <w:rFonts w:ascii="Courier New" w:hAnsi="Courier New"/>
          <w:sz w:val="16"/>
        </w:rPr>
        <w:t xml:space="preserve">            "predict.html",</w:t>
      </w:r>
    </w:p>
    <w:p>
      <w:pPr>
        <w:spacing w:after="0" w:before="0" w:line="240" w:lineRule="auto"/>
      </w:pPr>
      <w:r>
        <w:rPr>
          <w:rFonts w:ascii="Courier New" w:hAnsi="Courier New"/>
          <w:sz w:val="16"/>
        </w:rPr>
        <w:t xml:space="preserve">            feature_names=FEATURE_NAMES,</w:t>
      </w:r>
    </w:p>
    <w:p>
      <w:pPr>
        <w:spacing w:after="0" w:before="0" w:line="240" w:lineRule="auto"/>
      </w:pPr>
      <w:r>
        <w:rPr>
          <w:rFonts w:ascii="Courier New" w:hAnsi="Courier New"/>
          <w:sz w:val="16"/>
        </w:rPr>
        <w:t xml:space="preserve">            feature_info=FEATURE_INFO,</w:t>
      </w:r>
    </w:p>
    <w:p>
      <w:pPr>
        <w:spacing w:after="0" w:before="0" w:line="240" w:lineRule="auto"/>
      </w:pPr>
      <w:r>
        <w:rPr>
          <w:rFonts w:ascii="Courier New" w:hAnsi="Courier New"/>
          <w:sz w:val="16"/>
        </w:rPr>
        <w:t xml:space="preserve">            metadata=metadata,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POST — compute prediction</w:t>
      </w:r>
    </w:p>
    <w:p>
      <w:pPr>
        <w:spacing w:after="0" w:before="0" w:line="240" w:lineRule="auto"/>
      </w:pPr>
      <w:r>
        <w:rPr>
          <w:rFonts w:ascii="Courier New" w:hAnsi="Courier New"/>
          <w:sz w:val="16"/>
        </w:rPr>
        <w:t xml:space="preserve">    try:</w:t>
      </w:r>
    </w:p>
    <w:p>
      <w:pPr>
        <w:spacing w:after="0" w:before="0" w:line="240" w:lineRule="auto"/>
      </w:pPr>
      <w:r>
        <w:rPr>
          <w:rFonts w:ascii="Courier New" w:hAnsi="Courier New"/>
          <w:sz w:val="16"/>
        </w:rPr>
        <w:t xml:space="preserve">        is_json = request.is_json</w:t>
      </w:r>
    </w:p>
    <w:p>
      <w:pPr>
        <w:spacing w:after="0" w:before="0" w:line="240" w:lineRule="auto"/>
      </w:pPr>
      <w:r>
        <w:rPr>
          <w:rFonts w:ascii="Courier New" w:hAnsi="Courier New"/>
          <w:sz w:val="16"/>
        </w:rPr>
        <w:t xml:space="preserve">        values = []</w:t>
      </w:r>
    </w:p>
    <w:p>
      <w:pPr>
        <w:spacing w:after="0" w:before="0" w:line="240" w:lineRule="auto"/>
      </w:pPr>
      <w:r>
        <w:rPr>
          <w:rFonts w:ascii="Courier New" w:hAnsi="Courier New"/>
          <w:sz w:val="16"/>
        </w:rPr>
        <w:t xml:space="preserve">        for feat in FEATURE_NAMES:</w:t>
      </w:r>
    </w:p>
    <w:p>
      <w:pPr>
        <w:spacing w:after="0" w:before="0" w:line="240" w:lineRule="auto"/>
      </w:pPr>
      <w:r>
        <w:rPr>
          <w:rFonts w:ascii="Courier New" w:hAnsi="Courier New"/>
          <w:sz w:val="16"/>
        </w:rPr>
        <w:t xml:space="preserve">            if is_json:</w:t>
      </w:r>
    </w:p>
    <w:p>
      <w:pPr>
        <w:spacing w:after="0" w:before="0" w:line="240" w:lineRule="auto"/>
      </w:pPr>
      <w:r>
        <w:rPr>
          <w:rFonts w:ascii="Courier New" w:hAnsi="Courier New"/>
          <w:sz w:val="16"/>
        </w:rPr>
        <w:t xml:space="preserve">                val = request.json.get(feat)</w:t>
      </w:r>
    </w:p>
    <w:p>
      <w:pPr>
        <w:spacing w:after="0" w:before="0" w:line="240" w:lineRule="auto"/>
      </w:pPr>
      <w:r>
        <w:rPr>
          <w:rFonts w:ascii="Courier New" w:hAnsi="Courier New"/>
          <w:sz w:val="16"/>
        </w:rPr>
        <w:t xml:space="preserve">            else:</w:t>
      </w:r>
    </w:p>
    <w:p>
      <w:pPr>
        <w:spacing w:after="0" w:before="0" w:line="240" w:lineRule="auto"/>
      </w:pPr>
      <w:r>
        <w:rPr>
          <w:rFonts w:ascii="Courier New" w:hAnsi="Courier New"/>
          <w:sz w:val="16"/>
        </w:rPr>
        <w:t xml:space="preserve">                val = request.form.get(feat)</w:t>
      </w:r>
    </w:p>
    <w:p>
      <w:pPr>
        <w:spacing w:after="0" w:before="0" w:line="240" w:lineRule="auto"/>
      </w:pPr>
      <w:r>
        <w:rPr>
          <w:rFonts w:ascii="Courier New" w:hAnsi="Courier New"/>
          <w:sz w:val="16"/>
        </w:rPr>
        <w:t xml:space="preserve">            if val is None or val == "":</w:t>
      </w:r>
    </w:p>
    <w:p>
      <w:pPr>
        <w:spacing w:after="0" w:before="0" w:line="240" w:lineRule="auto"/>
      </w:pPr>
      <w:r>
        <w:rPr>
          <w:rFonts w:ascii="Courier New" w:hAnsi="Courier New"/>
          <w:sz w:val="16"/>
        </w:rPr>
        <w:t xml:space="preserve">                error_msg = f"Missing input: {feat}"</w:t>
      </w:r>
    </w:p>
    <w:p>
      <w:pPr>
        <w:spacing w:after="0" w:before="0" w:line="240" w:lineRule="auto"/>
      </w:pPr>
      <w:r>
        <w:rPr>
          <w:rFonts w:ascii="Courier New" w:hAnsi="Courier New"/>
          <w:sz w:val="16"/>
        </w:rPr>
        <w:t xml:space="preserve">                if is_json:</w:t>
      </w:r>
    </w:p>
    <w:p>
      <w:pPr>
        <w:spacing w:after="0" w:before="0" w:line="240" w:lineRule="auto"/>
      </w:pPr>
      <w:r>
        <w:rPr>
          <w:rFonts w:ascii="Courier New" w:hAnsi="Courier New"/>
          <w:sz w:val="16"/>
        </w:rPr>
        <w:t xml:space="preserve">                    return jsonify({"error": error_msg}), 400</w:t>
      </w:r>
    </w:p>
    <w:p>
      <w:pPr>
        <w:spacing w:after="0" w:before="0" w:line="240" w:lineRule="auto"/>
      </w:pPr>
      <w:r>
        <w:rPr>
          <w:rFonts w:ascii="Courier New" w:hAnsi="Courier New"/>
          <w:sz w:val="16"/>
        </w:rPr>
        <w:t xml:space="preserve">                return render_template(</w:t>
      </w:r>
    </w:p>
    <w:p>
      <w:pPr>
        <w:spacing w:after="0" w:before="0" w:line="240" w:lineRule="auto"/>
      </w:pPr>
      <w:r>
        <w:rPr>
          <w:rFonts w:ascii="Courier New" w:hAnsi="Courier New"/>
          <w:sz w:val="16"/>
        </w:rPr>
        <w:t xml:space="preserve">                    "result.html", error=error_msg, metadata=metadata</w:t>
      </w:r>
    </w:p>
    <w:p>
      <w:pPr>
        <w:spacing w:after="0" w:before="0" w:line="240" w:lineRule="auto"/>
      </w:pPr>
      <w:r>
        <w:rPr>
          <w:rFonts w:ascii="Courier New" w:hAnsi="Courier New"/>
          <w:sz w:val="16"/>
        </w:rPr>
        <w:t xml:space="preserve">                ), 400</w:t>
      </w:r>
    </w:p>
    <w:p>
      <w:pPr>
        <w:spacing w:after="0" w:before="0" w:line="240" w:lineRule="auto"/>
      </w:pPr>
      <w:r>
        <w:rPr>
          <w:rFonts w:ascii="Courier New" w:hAnsi="Courier New"/>
          <w:sz w:val="16"/>
        </w:rPr>
        <w:t xml:space="preserve">            values.append(float(val))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features = np.array(values).reshape(1, -1)</w:t>
      </w:r>
    </w:p>
    <w:p>
      <w:pPr>
        <w:spacing w:after="0" w:before="0" w:line="240" w:lineRule="auto"/>
      </w:pPr>
      <w:r>
        <w:rPr>
          <w:rFonts w:ascii="Courier New" w:hAnsi="Courier New"/>
          <w:sz w:val="16"/>
        </w:rPr>
        <w:t xml:space="preserve">        prediction = int(model.predict(features)[0])</w:t>
      </w:r>
    </w:p>
    <w:p>
      <w:pPr>
        <w:spacing w:after="0" w:before="0" w:line="240" w:lineRule="auto"/>
      </w:pPr>
      <w:r>
        <w:rPr>
          <w:rFonts w:ascii="Courier New" w:hAnsi="Courier New"/>
          <w:sz w:val="16"/>
        </w:rPr>
        <w:t xml:space="preserve">        probability = float(model.predict_proba(features)[0][1])</w:t>
      </w:r>
    </w:p>
    <w:p>
      <w:pPr>
        <w:spacing w:after="0" w:before="0" w:line="240" w:lineRule="auto"/>
      </w:pPr>
      <w:r>
        <w:rPr>
          <w:rFonts w:ascii="Courier New" w:hAnsi="Courier New"/>
          <w:sz w:val="16"/>
        </w:rPr>
        <w:t xml:space="preserve">        confidence = probability if prediction == 1 else 1 - probability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risk_level = (</w:t>
      </w:r>
    </w:p>
    <w:p>
      <w:pPr>
        <w:spacing w:after="0" w:before="0" w:line="240" w:lineRule="auto"/>
      </w:pPr>
      <w:r>
        <w:rPr>
          <w:rFonts w:ascii="Courier New" w:hAnsi="Courier New"/>
          <w:sz w:val="16"/>
        </w:rPr>
        <w:t xml:space="preserve">            "High Risk" if probability &gt; 0.7</w:t>
      </w:r>
    </w:p>
    <w:p>
      <w:pPr>
        <w:spacing w:after="0" w:before="0" w:line="240" w:lineRule="auto"/>
      </w:pPr>
      <w:r>
        <w:rPr>
          <w:rFonts w:ascii="Courier New" w:hAnsi="Courier New"/>
          <w:sz w:val="16"/>
        </w:rPr>
        <w:t xml:space="preserve">            else "Moderate Risk" if probability &gt; 0.4</w:t>
      </w:r>
    </w:p>
    <w:p>
      <w:pPr>
        <w:spacing w:after="0" w:before="0" w:line="240" w:lineRule="auto"/>
      </w:pPr>
      <w:r>
        <w:rPr>
          <w:rFonts w:ascii="Courier New" w:hAnsi="Courier New"/>
          <w:sz w:val="16"/>
        </w:rPr>
        <w:t xml:space="preserve">            else "Low Risk"</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result = {</w:t>
      </w:r>
    </w:p>
    <w:p>
      <w:pPr>
        <w:spacing w:after="0" w:before="0" w:line="240" w:lineRule="auto"/>
      </w:pPr>
      <w:r>
        <w:rPr>
          <w:rFonts w:ascii="Courier New" w:hAnsi="Courier New"/>
          <w:sz w:val="16"/>
        </w:rPr>
        <w:t xml:space="preserve">            "prediction": prediction,</w:t>
      </w:r>
    </w:p>
    <w:p>
      <w:pPr>
        <w:spacing w:after="0" w:before="0" w:line="240" w:lineRule="auto"/>
      </w:pPr>
      <w:r>
        <w:rPr>
          <w:rFonts w:ascii="Courier New" w:hAnsi="Courier New"/>
          <w:sz w:val="16"/>
        </w:rPr>
        <w:t xml:space="preserve">            "label": "Heart Disease Detected" if prediction == 1 else "No Heart Disease Detected",</w:t>
      </w:r>
    </w:p>
    <w:p>
      <w:pPr>
        <w:spacing w:after="0" w:before="0" w:line="240" w:lineRule="auto"/>
      </w:pPr>
      <w:r>
        <w:rPr>
          <w:rFonts w:ascii="Courier New" w:hAnsi="Courier New"/>
          <w:sz w:val="16"/>
        </w:rPr>
        <w:t xml:space="preserve">            "probability": round(probability * 100, 2),</w:t>
      </w:r>
    </w:p>
    <w:p>
      <w:pPr>
        <w:spacing w:after="0" w:before="0" w:line="240" w:lineRule="auto"/>
      </w:pPr>
      <w:r>
        <w:rPr>
          <w:rFonts w:ascii="Courier New" w:hAnsi="Courier New"/>
          <w:sz w:val="16"/>
        </w:rPr>
        <w:t xml:space="preserve">            "confidence": round(confidence * 100, 2),</w:t>
      </w:r>
    </w:p>
    <w:p>
      <w:pPr>
        <w:spacing w:after="0" w:before="0" w:line="240" w:lineRule="auto"/>
      </w:pPr>
      <w:r>
        <w:rPr>
          <w:rFonts w:ascii="Courier New" w:hAnsi="Courier New"/>
          <w:sz w:val="16"/>
        </w:rPr>
        <w:t xml:space="preserve">            "risk_level": risk_level,</w:t>
      </w:r>
    </w:p>
    <w:p>
      <w:pPr>
        <w:spacing w:after="0" w:before="0" w:line="240" w:lineRule="auto"/>
      </w:pPr>
      <w:r>
        <w:rPr>
          <w:rFonts w:ascii="Courier New" w:hAnsi="Courier New"/>
          <w:sz w:val="16"/>
        </w:rPr>
        <w:t xml:space="preserve">            "inputs": {FEATURE_INFO[f]["label"]: values[i] for i, f in enumerate(FEATURE_NAMES)},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Save to SQLite</w:t>
      </w:r>
    </w:p>
    <w:p>
      <w:pPr>
        <w:spacing w:after="0" w:before="0" w:line="240" w:lineRule="auto"/>
      </w:pPr>
      <w:r>
        <w:rPr>
          <w:rFonts w:ascii="Courier New" w:hAnsi="Courier New"/>
          <w:sz w:val="16"/>
        </w:rPr>
        <w:t xml:space="preserve">        db = get_db()</w:t>
      </w:r>
    </w:p>
    <w:p>
      <w:pPr>
        <w:spacing w:after="0" w:before="0" w:line="240" w:lineRule="auto"/>
      </w:pPr>
      <w:r>
        <w:rPr>
          <w:rFonts w:ascii="Courier New" w:hAnsi="Courier New"/>
          <w:sz w:val="16"/>
        </w:rPr>
        <w:t xml:space="preserve">        db.execute(</w:t>
      </w:r>
    </w:p>
    <w:p>
      <w:pPr>
        <w:spacing w:after="0" w:before="0" w:line="240" w:lineRule="auto"/>
      </w:pPr>
      <w:r>
        <w:rPr>
          <w:rFonts w:ascii="Courier New" w:hAnsi="Courier New"/>
          <w:sz w:val="16"/>
        </w:rPr>
        <w:t xml:space="preserve">            """INSERT INTO predictions</w:t>
      </w:r>
    </w:p>
    <w:p>
      <w:pPr>
        <w:spacing w:after="0" w:before="0" w:line="240" w:lineRule="auto"/>
      </w:pPr>
      <w:r>
        <w:rPr>
          <w:rFonts w:ascii="Courier New" w:hAnsi="Courier New"/>
          <w:sz w:val="16"/>
        </w:rPr>
        <w:t xml:space="preserve">               (timestamp, age, sex, cp, trestbps, chol, fbs, restecg,</w:t>
      </w:r>
    </w:p>
    <w:p>
      <w:pPr>
        <w:spacing w:after="0" w:before="0" w:line="240" w:lineRule="auto"/>
      </w:pPr>
      <w:r>
        <w:rPr>
          <w:rFonts w:ascii="Courier New" w:hAnsi="Courier New"/>
          <w:sz w:val="16"/>
        </w:rPr>
        <w:t xml:space="preserve">                thalach, exang, oldpeak, slope, ca, thal,</w:t>
      </w:r>
    </w:p>
    <w:p>
      <w:pPr>
        <w:spacing w:after="0" w:before="0" w:line="240" w:lineRule="auto"/>
      </w:pPr>
      <w:r>
        <w:rPr>
          <w:rFonts w:ascii="Courier New" w:hAnsi="Courier New"/>
          <w:sz w:val="16"/>
        </w:rPr>
        <w:t xml:space="preserve">                prediction, probability, risk_level)</w:t>
      </w:r>
    </w:p>
    <w:p>
      <w:pPr>
        <w:spacing w:after="0" w:before="0" w:line="240" w:lineRule="auto"/>
      </w:pPr>
      <w:r>
        <w:rPr>
          <w:rFonts w:ascii="Courier New" w:hAnsi="Courier New"/>
          <w:sz w:val="16"/>
        </w:rPr>
        <w:t xml:space="preserve">               VALUES (?, ?, ?, ?, ?, ?, ?, ?, ?, ?, ?, ?, ?, ?, ?,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datetime.now().isoformat(timespec="seconds"),</w:t>
      </w:r>
    </w:p>
    <w:p>
      <w:pPr>
        <w:spacing w:after="0" w:before="0" w:line="240" w:lineRule="auto"/>
      </w:pPr>
      <w:r>
        <w:rPr>
          <w:rFonts w:ascii="Courier New" w:hAnsi="Courier New"/>
          <w:sz w:val="16"/>
        </w:rPr>
        <w:t xml:space="preserve">                *values,</w:t>
      </w:r>
    </w:p>
    <w:p>
      <w:pPr>
        <w:spacing w:after="0" w:before="0" w:line="240" w:lineRule="auto"/>
      </w:pPr>
      <w:r>
        <w:rPr>
          <w:rFonts w:ascii="Courier New" w:hAnsi="Courier New"/>
          <w:sz w:val="16"/>
        </w:rPr>
        <w:t xml:space="preserve">                prediction,</w:t>
      </w:r>
    </w:p>
    <w:p>
      <w:pPr>
        <w:spacing w:after="0" w:before="0" w:line="240" w:lineRule="auto"/>
      </w:pPr>
      <w:r>
        <w:rPr>
          <w:rFonts w:ascii="Courier New" w:hAnsi="Courier New"/>
          <w:sz w:val="16"/>
        </w:rPr>
        <w:t xml:space="preserve">                round(probability * 100, 2),</w:t>
      </w:r>
    </w:p>
    <w:p>
      <w:pPr>
        <w:spacing w:after="0" w:before="0" w:line="240" w:lineRule="auto"/>
      </w:pPr>
      <w:r>
        <w:rPr>
          <w:rFonts w:ascii="Courier New" w:hAnsi="Courier New"/>
          <w:sz w:val="16"/>
        </w:rPr>
        <w:t xml:space="preserve">                risk_level,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db.commit()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is_json:</w:t>
      </w:r>
    </w:p>
    <w:p>
      <w:pPr>
        <w:spacing w:after="0" w:before="0" w:line="240" w:lineRule="auto"/>
      </w:pPr>
      <w:r>
        <w:rPr>
          <w:rFonts w:ascii="Courier New" w:hAnsi="Courier New"/>
          <w:sz w:val="16"/>
        </w:rPr>
        <w:t xml:space="preserve">            return jsonify(result)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render_template("result.html", result=result, metadata=metadata)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except Exception as exc:</w:t>
      </w:r>
    </w:p>
    <w:p>
      <w:pPr>
        <w:spacing w:after="0" w:before="0" w:line="240" w:lineRule="auto"/>
      </w:pPr>
      <w:r>
        <w:rPr>
          <w:rFonts w:ascii="Courier New" w:hAnsi="Courier New"/>
          <w:sz w:val="16"/>
        </w:rPr>
        <w:t xml:space="preserve">        error_msg = f"Prediction error: {str(exc)}"</w:t>
      </w:r>
    </w:p>
    <w:p>
      <w:pPr>
        <w:spacing w:after="0" w:before="0" w:line="240" w:lineRule="auto"/>
      </w:pPr>
      <w:r>
        <w:rPr>
          <w:rFonts w:ascii="Courier New" w:hAnsi="Courier New"/>
          <w:sz w:val="16"/>
        </w:rPr>
        <w:t xml:space="preserve">        if request.is_json:</w:t>
      </w:r>
    </w:p>
    <w:p>
      <w:pPr>
        <w:spacing w:after="0" w:before="0" w:line="240" w:lineRule="auto"/>
      </w:pPr>
      <w:r>
        <w:rPr>
          <w:rFonts w:ascii="Courier New" w:hAnsi="Courier New"/>
          <w:sz w:val="16"/>
        </w:rPr>
        <w:t xml:space="preserve">            return jsonify({"error": error_msg}), 500</w:t>
      </w:r>
    </w:p>
    <w:p>
      <w:pPr>
        <w:spacing w:after="0" w:before="0" w:line="240" w:lineRule="auto"/>
      </w:pPr>
      <w:r>
        <w:rPr>
          <w:rFonts w:ascii="Courier New" w:hAnsi="Courier New"/>
          <w:sz w:val="16"/>
        </w:rPr>
        <w:t xml:space="preserve">        return render_template("result.html", error=error_msg, metadata=metadata), 500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@app.route("/history")</w:t>
      </w:r>
    </w:p>
    <w:p>
      <w:pPr>
        <w:spacing w:after="0" w:before="0" w:line="240" w:lineRule="auto"/>
      </w:pPr>
      <w:r>
        <w:rPr>
          <w:rFonts w:ascii="Courier New" w:hAnsi="Courier New"/>
          <w:sz w:val="16"/>
        </w:rPr>
        <w:t>def history():</w:t>
      </w:r>
    </w:p>
    <w:p>
      <w:pPr>
        <w:spacing w:after="0" w:before="0" w:line="240" w:lineRule="auto"/>
      </w:pPr>
      <w:r>
        <w:rPr>
          <w:rFonts w:ascii="Courier New" w:hAnsi="Courier New"/>
          <w:sz w:val="16"/>
        </w:rPr>
        <w:t xml:space="preserve">    """Show past predictions from the database."""</w:t>
      </w:r>
    </w:p>
    <w:p>
      <w:pPr>
        <w:spacing w:after="0" w:before="0" w:line="240" w:lineRule="auto"/>
      </w:pPr>
      <w:r>
        <w:rPr>
          <w:rFonts w:ascii="Courier New" w:hAnsi="Courier New"/>
          <w:sz w:val="16"/>
        </w:rPr>
        <w:t xml:space="preserve">    db = get_db()</w:t>
      </w:r>
    </w:p>
    <w:p>
      <w:pPr>
        <w:spacing w:after="0" w:before="0" w:line="240" w:lineRule="auto"/>
      </w:pPr>
      <w:r>
        <w:rPr>
          <w:rFonts w:ascii="Courier New" w:hAnsi="Courier New"/>
          <w:sz w:val="16"/>
        </w:rPr>
        <w:t xml:space="preserve">    rows = db.execute(</w:t>
      </w:r>
    </w:p>
    <w:p>
      <w:pPr>
        <w:spacing w:after="0" w:before="0" w:line="240" w:lineRule="auto"/>
      </w:pPr>
      <w:r>
        <w:rPr>
          <w:rFonts w:ascii="Courier New" w:hAnsi="Courier New"/>
          <w:sz w:val="16"/>
        </w:rPr>
        <w:t xml:space="preserve">        "SELECT * FROM predictions ORDER BY id DESC LIMIT 100"</w:t>
      </w:r>
    </w:p>
    <w:p>
      <w:pPr>
        <w:spacing w:after="0" w:before="0" w:line="240" w:lineRule="auto"/>
      </w:pPr>
      <w:r>
        <w:rPr>
          <w:rFonts w:ascii="Courier New" w:hAnsi="Courier New"/>
          <w:sz w:val="16"/>
        </w:rPr>
        <w:t xml:space="preserve">    ).fetchall()</w:t>
      </w:r>
    </w:p>
    <w:p>
      <w:pPr>
        <w:spacing w:after="0" w:before="0" w:line="240" w:lineRule="auto"/>
      </w:pPr>
      <w:r>
        <w:rPr>
          <w:rFonts w:ascii="Courier New" w:hAnsi="Courier New"/>
          <w:sz w:val="16"/>
        </w:rPr>
        <w:t xml:space="preserve">    return render_template("history.html", predictions=rows, feature_info=FEATURE_INFO)</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@app.route("/api/health")</w:t>
      </w:r>
    </w:p>
    <w:p>
      <w:pPr>
        <w:spacing w:after="0" w:before="0" w:line="240" w:lineRule="auto"/>
      </w:pPr>
      <w:r>
        <w:rPr>
          <w:rFonts w:ascii="Courier New" w:hAnsi="Courier New"/>
          <w:sz w:val="16"/>
        </w:rPr>
        <w:t>def health():</w:t>
      </w:r>
    </w:p>
    <w:p>
      <w:pPr>
        <w:spacing w:after="0" w:before="0" w:line="240" w:lineRule="auto"/>
      </w:pPr>
      <w:r>
        <w:rPr>
          <w:rFonts w:ascii="Courier New" w:hAnsi="Courier New"/>
          <w:sz w:val="16"/>
        </w:rPr>
        <w:t xml:space="preserve">    """Health-check endpoint for Docker / monitoring."""</w:t>
      </w:r>
    </w:p>
    <w:p>
      <w:pPr>
        <w:spacing w:after="0" w:before="0" w:line="240" w:lineRule="auto"/>
      </w:pPr>
      <w:r>
        <w:rPr>
          <w:rFonts w:ascii="Courier New" w:hAnsi="Courier New"/>
          <w:sz w:val="16"/>
        </w:rPr>
        <w:t xml:space="preserve">    return jsonify({"status": "healthy", "model_loaded": model is not None})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Entry-point</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if __name__ == "__main__":</w:t>
      </w:r>
    </w:p>
    <w:p>
      <w:pPr>
        <w:spacing w:after="0" w:before="0" w:line="240" w:lineRule="auto"/>
      </w:pPr>
      <w:r>
        <w:rPr>
          <w:rFonts w:ascii="Courier New" w:hAnsi="Courier New"/>
          <w:sz w:val="16"/>
        </w:rPr>
        <w:t xml:space="preserve">    port = int(os.environ.get("PORT", 5000))</w:t>
      </w:r>
    </w:p>
    <w:p>
      <w:pPr>
        <w:spacing w:after="0" w:before="0" w:line="240" w:lineRule="auto"/>
      </w:pPr>
      <w:r>
        <w:rPr>
          <w:rFonts w:ascii="Courier New" w:hAnsi="Courier New"/>
          <w:sz w:val="16"/>
        </w:rPr>
        <w:t xml:space="preserve">    debug = os.environ.get("FLASK_DEBUG", "0") == "1"</w:t>
      </w:r>
    </w:p>
    <w:p>
      <w:pPr>
        <w:spacing w:after="0" w:before="0" w:line="240" w:lineRule="auto"/>
      </w:pPr>
      <w:r>
        <w:rPr>
          <w:rFonts w:ascii="Courier New" w:hAnsi="Courier New"/>
          <w:sz w:val="16"/>
        </w:rPr>
        <w:t xml:space="preserve">    app.run(host="0.0.0.0", port=port, debug=debug)</w:t>
      </w:r>
    </w:p>
    <w:p>
      <w:pPr>
        <w:pStyle w:val="Heading1"/>
        <w:pageBreakBefore/>
        <w:spacing w:before="240" w:after="120"/>
      </w:pPr>
      <w:r>
        <w:rPr>
          <w:rFonts w:ascii="Times New Roman" w:hAnsi="Times New Roman"/>
          <w:color w:val="000000"/>
        </w:rPr>
        <w:t>Appendix B: Source Code — train_model.py</w:t>
      </w:r>
    </w:p>
    <w:p>
      <w:pPr>
        <w:spacing w:after="120" w:before="0"/>
        <w:jc w:val="both"/>
      </w:pPr>
      <w:r>
        <w:rPr>
          <w:rFonts w:ascii="Times New Roman" w:hAnsi="Times New Roman"/>
          <w:b w:val="0"/>
          <w:i w:val="0"/>
          <w:sz w:val="24"/>
        </w:rPr>
        <w:t>The following is the complete source code for the model training pipeline (scripts/train_model.py). This script handles data loading, model comparison, hyperparameter tuning, evaluation, visualisation generation, and model serialisation.</w:t>
      </w:r>
    </w:p>
    <w:p>
      <w:pPr>
        <w:spacing w:after="0" w:before="0" w:line="240" w:lineRule="auto"/>
      </w:pPr>
      <w:r>
        <w:rPr>
          <w:rFonts w:ascii="Courier New" w:hAnsi="Courier New"/>
          <w:sz w:val="16"/>
        </w:rPr>
        <w:t>#!/usr/bin/env python3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Heart Disease Prediction — Model Training Pipeline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Author: Sandeep Kumar</w:t>
      </w:r>
    </w:p>
    <w:p>
      <w:pPr>
        <w:spacing w:after="0" w:before="0" w:line="240" w:lineRule="auto"/>
      </w:pPr>
      <w:r>
        <w:rPr>
          <w:rFonts w:ascii="Courier New" w:hAnsi="Courier New"/>
          <w:sz w:val="16"/>
        </w:rPr>
        <w:t>Description: Trains and evaluates multiple ML classifiers on the Cleveland</w:t>
      </w:r>
    </w:p>
    <w:p>
      <w:pPr>
        <w:spacing w:after="0" w:before="0" w:line="240" w:lineRule="auto"/>
      </w:pPr>
      <w:r>
        <w:rPr>
          <w:rFonts w:ascii="Courier New" w:hAnsi="Courier New"/>
          <w:sz w:val="16"/>
        </w:rPr>
        <w:t xml:space="preserve">             Heart Disease dataset (UCI ML Repository). The best model is</w:t>
      </w:r>
    </w:p>
    <w:p>
      <w:pPr>
        <w:spacing w:after="0" w:before="0" w:line="240" w:lineRule="auto"/>
      </w:pPr>
      <w:r>
        <w:rPr>
          <w:rFonts w:ascii="Courier New" w:hAnsi="Courier New"/>
          <w:sz w:val="16"/>
        </w:rPr>
        <w:t xml:space="preserve">             serialised for deployment with the Flask web application.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Dataset Features:</w:t>
      </w:r>
    </w:p>
    <w:p>
      <w:pPr>
        <w:spacing w:after="0" w:before="0" w:line="240" w:lineRule="auto"/>
      </w:pPr>
      <w:r>
        <w:rPr>
          <w:rFonts w:ascii="Courier New" w:hAnsi="Courier New"/>
          <w:sz w:val="16"/>
        </w:rPr>
        <w:t xml:space="preserve">    age      — Age in years</w:t>
      </w:r>
    </w:p>
    <w:p>
      <w:pPr>
        <w:spacing w:after="0" w:before="0" w:line="240" w:lineRule="auto"/>
      </w:pPr>
      <w:r>
        <w:rPr>
          <w:rFonts w:ascii="Courier New" w:hAnsi="Courier New"/>
          <w:sz w:val="16"/>
        </w:rPr>
        <w:t xml:space="preserve">    sex      — Sex (1 = male; 0 = female)</w:t>
      </w:r>
    </w:p>
    <w:p>
      <w:pPr>
        <w:spacing w:after="0" w:before="0" w:line="240" w:lineRule="auto"/>
      </w:pPr>
      <w:r>
        <w:rPr>
          <w:rFonts w:ascii="Courier New" w:hAnsi="Courier New"/>
          <w:sz w:val="16"/>
        </w:rPr>
        <w:t xml:space="preserve">    cp       — Chest pain type (0–3)</w:t>
      </w:r>
    </w:p>
    <w:p>
      <w:pPr>
        <w:spacing w:after="0" w:before="0" w:line="240" w:lineRule="auto"/>
      </w:pPr>
      <w:r>
        <w:rPr>
          <w:rFonts w:ascii="Courier New" w:hAnsi="Courier New"/>
          <w:sz w:val="16"/>
        </w:rPr>
        <w:t xml:space="preserve">    trestbps — Resting blood pressure (mm Hg)</w:t>
      </w:r>
    </w:p>
    <w:p>
      <w:pPr>
        <w:spacing w:after="0" w:before="0" w:line="240" w:lineRule="auto"/>
      </w:pPr>
      <w:r>
        <w:rPr>
          <w:rFonts w:ascii="Courier New" w:hAnsi="Courier New"/>
          <w:sz w:val="16"/>
        </w:rPr>
        <w:t xml:space="preserve">    chol     — Serum cholesterol (mg/dl)</w:t>
      </w:r>
    </w:p>
    <w:p>
      <w:pPr>
        <w:spacing w:after="0" w:before="0" w:line="240" w:lineRule="auto"/>
      </w:pPr>
      <w:r>
        <w:rPr>
          <w:rFonts w:ascii="Courier New" w:hAnsi="Courier New"/>
          <w:sz w:val="16"/>
        </w:rPr>
        <w:t xml:space="preserve">    fbs      — Fasting blood sugar &gt; 120 mg/dl (1 = true; 0 = false)</w:t>
      </w:r>
    </w:p>
    <w:p>
      <w:pPr>
        <w:spacing w:after="0" w:before="0" w:line="240" w:lineRule="auto"/>
      </w:pPr>
      <w:r>
        <w:rPr>
          <w:rFonts w:ascii="Courier New" w:hAnsi="Courier New"/>
          <w:sz w:val="16"/>
        </w:rPr>
        <w:t xml:space="preserve">    restecg  — Resting ECG results (0–2)</w:t>
      </w:r>
    </w:p>
    <w:p>
      <w:pPr>
        <w:spacing w:after="0" w:before="0" w:line="240" w:lineRule="auto"/>
      </w:pPr>
      <w:r>
        <w:rPr>
          <w:rFonts w:ascii="Courier New" w:hAnsi="Courier New"/>
          <w:sz w:val="16"/>
        </w:rPr>
        <w:t xml:space="preserve">    thalach  — Maximum heart rate achieved</w:t>
      </w:r>
    </w:p>
    <w:p>
      <w:pPr>
        <w:spacing w:after="0" w:before="0" w:line="240" w:lineRule="auto"/>
      </w:pPr>
      <w:r>
        <w:rPr>
          <w:rFonts w:ascii="Courier New" w:hAnsi="Courier New"/>
          <w:sz w:val="16"/>
        </w:rPr>
        <w:t xml:space="preserve">    exang    — Exercise-induced angina (1 = yes; 0 = no)</w:t>
      </w:r>
    </w:p>
    <w:p>
      <w:pPr>
        <w:spacing w:after="0" w:before="0" w:line="240" w:lineRule="auto"/>
      </w:pPr>
      <w:r>
        <w:rPr>
          <w:rFonts w:ascii="Courier New" w:hAnsi="Courier New"/>
          <w:sz w:val="16"/>
        </w:rPr>
        <w:t xml:space="preserve">    oldpeak  — ST depression induced by exercise relative to rest</w:t>
      </w:r>
    </w:p>
    <w:p>
      <w:pPr>
        <w:spacing w:after="0" w:before="0" w:line="240" w:lineRule="auto"/>
      </w:pPr>
      <w:r>
        <w:rPr>
          <w:rFonts w:ascii="Courier New" w:hAnsi="Courier New"/>
          <w:sz w:val="16"/>
        </w:rPr>
        <w:t xml:space="preserve">    slope    — Slope of the peak exercise ST segment (0–2)</w:t>
      </w:r>
    </w:p>
    <w:p>
      <w:pPr>
        <w:spacing w:after="0" w:before="0" w:line="240" w:lineRule="auto"/>
      </w:pPr>
      <w:r>
        <w:rPr>
          <w:rFonts w:ascii="Courier New" w:hAnsi="Courier New"/>
          <w:sz w:val="16"/>
        </w:rPr>
        <w:t xml:space="preserve">    ca       — Number of major vessels coloured by fluoroscopy (0–3)</w:t>
      </w:r>
    </w:p>
    <w:p>
      <w:pPr>
        <w:spacing w:after="0" w:before="0" w:line="240" w:lineRule="auto"/>
      </w:pPr>
      <w:r>
        <w:rPr>
          <w:rFonts w:ascii="Courier New" w:hAnsi="Courier New"/>
          <w:sz w:val="16"/>
        </w:rPr>
        <w:t xml:space="preserve">    thal     — Thalassemia (0 = normal; 1 = fixed defect; 2 = reversible defect)</w:t>
      </w:r>
    </w:p>
    <w:p>
      <w:pPr>
        <w:spacing w:after="0" w:before="0" w:line="240" w:lineRule="auto"/>
      </w:pPr>
      <w:r>
        <w:rPr>
          <w:rFonts w:ascii="Courier New" w:hAnsi="Courier New"/>
          <w:sz w:val="16"/>
        </w:rPr>
        <w:t xml:space="preserve">    target   — Diagnosis (1 = heart disease; 0 = no heart disease)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os</w:t>
      </w:r>
    </w:p>
    <w:p>
      <w:pPr>
        <w:spacing w:after="0" w:before="0" w:line="240" w:lineRule="auto"/>
      </w:pPr>
      <w:r>
        <w:rPr>
          <w:rFonts w:ascii="Courier New" w:hAnsi="Courier New"/>
          <w:sz w:val="16"/>
        </w:rPr>
        <w:t>import sys</w:t>
      </w:r>
    </w:p>
    <w:p>
      <w:pPr>
        <w:spacing w:after="0" w:before="0" w:line="240" w:lineRule="auto"/>
      </w:pPr>
      <w:r>
        <w:rPr>
          <w:rFonts w:ascii="Courier New" w:hAnsi="Courier New"/>
          <w:sz w:val="16"/>
        </w:rPr>
        <w:t>import json</w:t>
      </w:r>
    </w:p>
    <w:p>
      <w:pPr>
        <w:spacing w:after="0" w:before="0" w:line="240" w:lineRule="auto"/>
      </w:pPr>
      <w:r>
        <w:rPr>
          <w:rFonts w:ascii="Courier New" w:hAnsi="Courier New"/>
          <w:sz w:val="16"/>
        </w:rPr>
        <w:t>import warnings</w:t>
      </w:r>
    </w:p>
    <w:p>
      <w:pPr>
        <w:spacing w:after="0" w:before="0" w:line="240" w:lineRule="auto"/>
      </w:pPr>
      <w:r>
        <w:rPr>
          <w:rFonts w:ascii="Courier New" w:hAnsi="Courier New"/>
          <w:sz w:val="16"/>
        </w:rPr>
        <w:t>from datetime import datetime, timezone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t>import pandas as pd</w:t>
      </w:r>
    </w:p>
    <w:p>
      <w:pPr>
        <w:spacing w:after="0" w:before="0" w:line="240" w:lineRule="auto"/>
      </w:pPr>
      <w:r>
        <w:rPr>
          <w:rFonts w:ascii="Courier New" w:hAnsi="Courier New"/>
          <w:sz w:val="16"/>
        </w:rPr>
        <w:t>import joblib</w:t>
      </w:r>
    </w:p>
    <w:p>
      <w:pPr>
        <w:spacing w:after="0" w:before="0" w:line="240" w:lineRule="auto"/>
      </w:pPr>
      <w:r>
        <w:rPr>
          <w:rFonts w:ascii="Courier New" w:hAnsi="Courier New"/>
          <w:sz w:val="16"/>
        </w:rPr>
        <w:t>import matplotlib</w:t>
      </w:r>
    </w:p>
    <w:p>
      <w:pPr>
        <w:spacing w:after="0" w:before="0" w:line="240" w:lineRule="auto"/>
      </w:pPr>
      <w:r>
        <w:rPr>
          <w:rFonts w:ascii="Courier New" w:hAnsi="Courier New"/>
          <w:sz w:val="16"/>
        </w:rPr>
        <w:t>matplotlib.use("Agg")</w:t>
      </w:r>
    </w:p>
    <w:p>
      <w:pPr>
        <w:spacing w:after="0" w:before="0" w:line="240" w:lineRule="auto"/>
      </w:pPr>
      <w:r>
        <w:rPr>
          <w:rFonts w:ascii="Courier New" w:hAnsi="Courier New"/>
          <w:sz w:val="16"/>
        </w:rPr>
        <w:t>import matplotlib.pyplot as plt</w:t>
      </w:r>
    </w:p>
    <w:p>
      <w:pPr>
        <w:spacing w:after="0" w:before="0" w:line="240" w:lineRule="auto"/>
      </w:pPr>
      <w:r>
        <w:rPr>
          <w:rFonts w:ascii="Courier New" w:hAnsi="Courier New"/>
          <w:sz w:val="16"/>
        </w:rPr>
        <w:t>import seaborn as sns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from sklearn.model_selection import (</w:t>
      </w:r>
    </w:p>
    <w:p>
      <w:pPr>
        <w:spacing w:after="0" w:before="0" w:line="240" w:lineRule="auto"/>
      </w:pPr>
      <w:r>
        <w:rPr>
          <w:rFonts w:ascii="Courier New" w:hAnsi="Courier New"/>
          <w:sz w:val="16"/>
        </w:rPr>
        <w:t xml:space="preserve">    train_test_split,</w:t>
      </w:r>
    </w:p>
    <w:p>
      <w:pPr>
        <w:spacing w:after="0" w:before="0" w:line="240" w:lineRule="auto"/>
      </w:pPr>
      <w:r>
        <w:rPr>
          <w:rFonts w:ascii="Courier New" w:hAnsi="Courier New"/>
          <w:sz w:val="16"/>
        </w:rPr>
        <w:t xml:space="preserve">    StratifiedKFold,</w:t>
      </w:r>
    </w:p>
    <w:p>
      <w:pPr>
        <w:spacing w:after="0" w:before="0" w:line="240" w:lineRule="auto"/>
      </w:pPr>
      <w:r>
        <w:rPr>
          <w:rFonts w:ascii="Courier New" w:hAnsi="Courier New"/>
          <w:sz w:val="16"/>
        </w:rPr>
        <w:t xml:space="preserve">    cross_val_score,</w:t>
      </w:r>
    </w:p>
    <w:p>
      <w:pPr>
        <w:spacing w:after="0" w:before="0" w:line="240" w:lineRule="auto"/>
      </w:pPr>
      <w:r>
        <w:rPr>
          <w:rFonts w:ascii="Courier New" w:hAnsi="Courier New"/>
          <w:sz w:val="16"/>
        </w:rPr>
        <w:t xml:space="preserve">    GridSearchCV,</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from sklearn.preprocessing import StandardScaler</w:t>
      </w:r>
    </w:p>
    <w:p>
      <w:pPr>
        <w:spacing w:after="0" w:before="0" w:line="240" w:lineRule="auto"/>
      </w:pPr>
      <w:r>
        <w:rPr>
          <w:rFonts w:ascii="Courier New" w:hAnsi="Courier New"/>
          <w:sz w:val="16"/>
        </w:rPr>
        <w:t>from sklearn.pipeline import Pipeline</w:t>
      </w:r>
    </w:p>
    <w:p>
      <w:pPr>
        <w:spacing w:after="0" w:before="0" w:line="240" w:lineRule="auto"/>
      </w:pPr>
      <w:r>
        <w:rPr>
          <w:rFonts w:ascii="Courier New" w:hAnsi="Courier New"/>
          <w:sz w:val="16"/>
        </w:rPr>
        <w:t>from sklearn.linear_model import LogisticRegression</w:t>
      </w:r>
    </w:p>
    <w:p>
      <w:pPr>
        <w:spacing w:after="0" w:before="0" w:line="240" w:lineRule="auto"/>
      </w:pPr>
      <w:r>
        <w:rPr>
          <w:rFonts w:ascii="Courier New" w:hAnsi="Courier New"/>
          <w:sz w:val="16"/>
        </w:rPr>
        <w:t>from sklearn.ensemble import (</w:t>
      </w:r>
    </w:p>
    <w:p>
      <w:pPr>
        <w:spacing w:after="0" w:before="0" w:line="240" w:lineRule="auto"/>
      </w:pPr>
      <w:r>
        <w:rPr>
          <w:rFonts w:ascii="Courier New" w:hAnsi="Courier New"/>
          <w:sz w:val="16"/>
        </w:rPr>
        <w:t xml:space="preserve">    RandomForestClassifier,</w:t>
      </w:r>
    </w:p>
    <w:p>
      <w:pPr>
        <w:spacing w:after="0" w:before="0" w:line="240" w:lineRule="auto"/>
      </w:pPr>
      <w:r>
        <w:rPr>
          <w:rFonts w:ascii="Courier New" w:hAnsi="Courier New"/>
          <w:sz w:val="16"/>
        </w:rPr>
        <w:t xml:space="preserve">    GradientBoostingClassifier,</w:t>
      </w:r>
    </w:p>
    <w:p>
      <w:pPr>
        <w:spacing w:after="0" w:before="0" w:line="240" w:lineRule="auto"/>
      </w:pPr>
      <w:r>
        <w:rPr>
          <w:rFonts w:ascii="Courier New" w:hAnsi="Courier New"/>
          <w:sz w:val="16"/>
        </w:rPr>
        <w:t xml:space="preserve">    AdaBoostClassifier,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from sklearn.svm import SVC</w:t>
      </w:r>
    </w:p>
    <w:p>
      <w:pPr>
        <w:spacing w:after="0" w:before="0" w:line="240" w:lineRule="auto"/>
      </w:pPr>
      <w:r>
        <w:rPr>
          <w:rFonts w:ascii="Courier New" w:hAnsi="Courier New"/>
          <w:sz w:val="16"/>
        </w:rPr>
        <w:t>from sklearn.neighbors import KNeighborsClassifier</w:t>
      </w:r>
    </w:p>
    <w:p>
      <w:pPr>
        <w:spacing w:after="0" w:before="0" w:line="240" w:lineRule="auto"/>
      </w:pPr>
      <w:r>
        <w:rPr>
          <w:rFonts w:ascii="Courier New" w:hAnsi="Courier New"/>
          <w:sz w:val="16"/>
        </w:rPr>
        <w:t>from sklearn.tree import DecisionTreeClassifier</w:t>
      </w:r>
    </w:p>
    <w:p>
      <w:pPr>
        <w:spacing w:after="0" w:before="0" w:line="240" w:lineRule="auto"/>
      </w:pPr>
      <w:r>
        <w:rPr>
          <w:rFonts w:ascii="Courier New" w:hAnsi="Courier New"/>
          <w:sz w:val="16"/>
        </w:rPr>
        <w:t>from sklearn.metrics import (</w:t>
      </w:r>
    </w:p>
    <w:p>
      <w:pPr>
        <w:spacing w:after="0" w:before="0" w:line="240" w:lineRule="auto"/>
      </w:pPr>
      <w:r>
        <w:rPr>
          <w:rFonts w:ascii="Courier New" w:hAnsi="Courier New"/>
          <w:sz w:val="16"/>
        </w:rPr>
        <w:t xml:space="preserve">    accuracy_score,</w:t>
      </w:r>
    </w:p>
    <w:p>
      <w:pPr>
        <w:spacing w:after="0" w:before="0" w:line="240" w:lineRule="auto"/>
      </w:pPr>
      <w:r>
        <w:rPr>
          <w:rFonts w:ascii="Courier New" w:hAnsi="Courier New"/>
          <w:sz w:val="16"/>
        </w:rPr>
        <w:t xml:space="preserve">    precision_score,</w:t>
      </w:r>
    </w:p>
    <w:p>
      <w:pPr>
        <w:spacing w:after="0" w:before="0" w:line="240" w:lineRule="auto"/>
      </w:pPr>
      <w:r>
        <w:rPr>
          <w:rFonts w:ascii="Courier New" w:hAnsi="Courier New"/>
          <w:sz w:val="16"/>
        </w:rPr>
        <w:t xml:space="preserve">    recall_score,</w:t>
      </w:r>
    </w:p>
    <w:p>
      <w:pPr>
        <w:spacing w:after="0" w:before="0" w:line="240" w:lineRule="auto"/>
      </w:pPr>
      <w:r>
        <w:rPr>
          <w:rFonts w:ascii="Courier New" w:hAnsi="Courier New"/>
          <w:sz w:val="16"/>
        </w:rPr>
        <w:t xml:space="preserve">    f1_score,</w:t>
      </w:r>
    </w:p>
    <w:p>
      <w:pPr>
        <w:spacing w:after="0" w:before="0" w:line="240" w:lineRule="auto"/>
      </w:pPr>
      <w:r>
        <w:rPr>
          <w:rFonts w:ascii="Courier New" w:hAnsi="Courier New"/>
          <w:sz w:val="16"/>
        </w:rPr>
        <w:t xml:space="preserve">    roc_auc_score,</w:t>
      </w:r>
    </w:p>
    <w:p>
      <w:pPr>
        <w:spacing w:after="0" w:before="0" w:line="240" w:lineRule="auto"/>
      </w:pPr>
      <w:r>
        <w:rPr>
          <w:rFonts w:ascii="Courier New" w:hAnsi="Courier New"/>
          <w:sz w:val="16"/>
        </w:rPr>
        <w:t xml:space="preserve">    confusion_matrix,</w:t>
      </w:r>
    </w:p>
    <w:p>
      <w:pPr>
        <w:spacing w:after="0" w:before="0" w:line="240" w:lineRule="auto"/>
      </w:pPr>
      <w:r>
        <w:rPr>
          <w:rFonts w:ascii="Courier New" w:hAnsi="Courier New"/>
          <w:sz w:val="16"/>
        </w:rPr>
        <w:t xml:space="preserve">    classification_report,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warnings.filterwarnings("ignore")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Paths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BASE_DIR = os.path.dirname(os.path.dirname(os.path.abspath(__file__)))</w:t>
      </w:r>
    </w:p>
    <w:p>
      <w:pPr>
        <w:spacing w:after="0" w:before="0" w:line="240" w:lineRule="auto"/>
      </w:pPr>
      <w:r>
        <w:rPr>
          <w:rFonts w:ascii="Courier New" w:hAnsi="Courier New"/>
          <w:sz w:val="16"/>
        </w:rPr>
        <w:t>DATA_PATH = os.path.join(BASE_DIR, "data", "heart.csv")</w:t>
      </w:r>
    </w:p>
    <w:p>
      <w:pPr>
        <w:spacing w:after="0" w:before="0" w:line="240" w:lineRule="auto"/>
      </w:pPr>
      <w:r>
        <w:rPr>
          <w:rFonts w:ascii="Courier New" w:hAnsi="Courier New"/>
          <w:sz w:val="16"/>
        </w:rPr>
        <w:t>MODEL_DIR = os.path.join(BASE_DIR, "models")</w:t>
      </w:r>
    </w:p>
    <w:p>
      <w:pPr>
        <w:spacing w:after="0" w:before="0" w:line="240" w:lineRule="auto"/>
      </w:pPr>
      <w:r>
        <w:rPr>
          <w:rFonts w:ascii="Courier New" w:hAnsi="Courier New"/>
          <w:sz w:val="16"/>
        </w:rPr>
        <w:t>STATIC_DIR = os.path.join(BASE_DIR, "static")</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os.makedirs(MODEL_DIR, exist_ok=True)</w:t>
      </w:r>
    </w:p>
    <w:p>
      <w:pPr>
        <w:spacing w:after="0" w:before="0" w:line="240" w:lineRule="auto"/>
      </w:pPr>
      <w:r>
        <w:rPr>
          <w:rFonts w:ascii="Courier New" w:hAnsi="Courier New"/>
          <w:sz w:val="16"/>
        </w:rPr>
        <w:t>os.makedirs(STATIC_DIR, exist_ok=True)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FEATURE_NAMES = [</w:t>
      </w:r>
    </w:p>
    <w:p>
      <w:pPr>
        <w:spacing w:after="0" w:before="0" w:line="240" w:lineRule="auto"/>
      </w:pPr>
      <w:r>
        <w:rPr>
          <w:rFonts w:ascii="Courier New" w:hAnsi="Courier New"/>
          <w:sz w:val="16"/>
        </w:rPr>
        <w:t xml:space="preserve">    "age", "sex", "cp", "trestbps", "chol", "fbs",</w:t>
      </w:r>
    </w:p>
    <w:p>
      <w:pPr>
        <w:spacing w:after="0" w:before="0" w:line="240" w:lineRule="auto"/>
      </w:pPr>
      <w:r>
        <w:rPr>
          <w:rFonts w:ascii="Courier New" w:hAnsi="Courier New"/>
          <w:sz w:val="16"/>
        </w:rPr>
        <w:t xml:space="preserve">    "restecg", "thalach", "exang", "oldpeak", "slope", "ca", "thal",</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1. Load &amp; Explore</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print("=" * 60)</w:t>
      </w:r>
    </w:p>
    <w:p>
      <w:pPr>
        <w:spacing w:after="0" w:before="0" w:line="240" w:lineRule="auto"/>
      </w:pPr>
      <w:r>
        <w:rPr>
          <w:rFonts w:ascii="Courier New" w:hAnsi="Courier New"/>
          <w:sz w:val="16"/>
        </w:rPr>
        <w:t>print("  Heart Disease Prediction — Model Training Pipeline")</w:t>
      </w:r>
    </w:p>
    <w:p>
      <w:pPr>
        <w:spacing w:after="0" w:before="0" w:line="240" w:lineRule="auto"/>
      </w:pPr>
      <w:r>
        <w:rPr>
          <w:rFonts w:ascii="Courier New" w:hAnsi="Courier New"/>
          <w:sz w:val="16"/>
        </w:rPr>
        <w:t>print("  Author: Sandeep Kumar")</w:t>
      </w:r>
    </w:p>
    <w:p>
      <w:pPr>
        <w:spacing w:after="0" w:before="0" w:line="240" w:lineRule="auto"/>
      </w:pPr>
      <w:r>
        <w:rPr>
          <w:rFonts w:ascii="Courier New" w:hAnsi="Courier New"/>
          <w:sz w:val="16"/>
        </w:rPr>
        <w:t>print("=" * 60)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df = pd.read_csv(DATA_PATH)</w:t>
      </w:r>
    </w:p>
    <w:p>
      <w:pPr>
        <w:spacing w:after="0" w:before="0" w:line="240" w:lineRule="auto"/>
      </w:pPr>
      <w:r>
        <w:rPr>
          <w:rFonts w:ascii="Courier New" w:hAnsi="Courier New"/>
          <w:sz w:val="16"/>
        </w:rPr>
        <w:t>print(f"\n📂 Dataset loaded: {DATA_PATH}")</w:t>
      </w:r>
    </w:p>
    <w:p>
      <w:pPr>
        <w:spacing w:after="0" w:before="0" w:line="240" w:lineRule="auto"/>
      </w:pPr>
      <w:r>
        <w:rPr>
          <w:rFonts w:ascii="Courier New" w:hAnsi="Courier New"/>
          <w:sz w:val="16"/>
        </w:rPr>
        <w:t>print(f"   Shape: {df.shape}")</w:t>
      </w:r>
    </w:p>
    <w:p>
      <w:pPr>
        <w:spacing w:after="0" w:before="0" w:line="240" w:lineRule="auto"/>
      </w:pPr>
      <w:r>
        <w:rPr>
          <w:rFonts w:ascii="Courier New" w:hAnsi="Courier New"/>
          <w:sz w:val="16"/>
        </w:rPr>
        <w:t>print(f"   Missing values:\n{df.isnull().sum().to_string()}\n")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X = df[FEATURE_NAMES].values</w:t>
      </w:r>
    </w:p>
    <w:p>
      <w:pPr>
        <w:spacing w:after="0" w:before="0" w:line="240" w:lineRule="auto"/>
      </w:pPr>
      <w:r>
        <w:rPr>
          <w:rFonts w:ascii="Courier New" w:hAnsi="Courier New"/>
          <w:sz w:val="16"/>
        </w:rPr>
        <w:t>y = df["target"].values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print(f"   Class distribution: {dict(zip(*np.unique(y, return_counts=True)))}")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2. Train / Test Split</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X_train, X_test, y_train, y_test = train_test_split(</w:t>
      </w:r>
    </w:p>
    <w:p>
      <w:pPr>
        <w:spacing w:after="0" w:before="0" w:line="240" w:lineRule="auto"/>
      </w:pPr>
      <w:r>
        <w:rPr>
          <w:rFonts w:ascii="Courier New" w:hAnsi="Courier New"/>
          <w:sz w:val="16"/>
        </w:rPr>
        <w:t xml:space="preserve">    X, y, test_size=0.20, random_state=42, stratify=y,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print(f"\n   Train size: {X_train.shape[0]}  |  Test size: {X_test.shape[0]}")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3. Define Candidate Models (Pipeline with StandardScaler)</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candidates = {</w:t>
      </w:r>
    </w:p>
    <w:p>
      <w:pPr>
        <w:spacing w:after="0" w:before="0" w:line="240" w:lineRule="auto"/>
      </w:pPr>
      <w:r>
        <w:rPr>
          <w:rFonts w:ascii="Courier New" w:hAnsi="Courier New"/>
          <w:sz w:val="16"/>
        </w:rPr>
        <w:t xml:space="preserve">    "Logistic Regression":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LogisticRegression(max_iter=2000, random_state=42)),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"Random Forest":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RandomForestClassifier(n_estimators=200, random_state=42)),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"Gradient Boosting":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GradientBoostingClassifier(n_estimators=200, random_state=42)),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"Support Vector Machine":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SVC(probability=True, random_state=42)),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"K-Nearest Neighbours":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KNeighborsClassifier()),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"Decision Tree":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DecisionTreeClassifier(random_state=42)),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"AdaBoost": Pipeline([</w:t>
      </w:r>
    </w:p>
    <w:p>
      <w:pPr>
        <w:spacing w:after="0" w:before="0" w:line="240" w:lineRule="auto"/>
      </w:pPr>
      <w:r>
        <w:rPr>
          <w:rFonts w:ascii="Courier New" w:hAnsi="Courier New"/>
          <w:sz w:val="16"/>
        </w:rPr>
        <w:t xml:space="preserve">        ("scaler", StandardScaler()),</w:t>
      </w:r>
    </w:p>
    <w:p>
      <w:pPr>
        <w:spacing w:after="0" w:before="0" w:line="240" w:lineRule="auto"/>
      </w:pPr>
      <w:r>
        <w:rPr>
          <w:rFonts w:ascii="Courier New" w:hAnsi="Courier New"/>
          <w:sz w:val="16"/>
        </w:rPr>
        <w:t xml:space="preserve">        ("clf", AdaBoostClassifier(n_estimators=200, random_state=42, algorithm="SAMME")),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4. Cross-Validation Evaluation</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cv = StratifiedKFold(n_splits=10, shuffle=True, random_state=42)</w:t>
      </w:r>
    </w:p>
    <w:p>
      <w:pPr>
        <w:spacing w:after="0" w:before="0" w:line="240" w:lineRule="auto"/>
      </w:pPr>
      <w:r>
        <w:rPr>
          <w:rFonts w:ascii="Courier New" w:hAnsi="Courier New"/>
          <w:sz w:val="16"/>
        </w:rPr>
        <w:t>results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print("\n" + "-" * 60)</w:t>
      </w:r>
    </w:p>
    <w:p>
      <w:pPr>
        <w:spacing w:after="0" w:before="0" w:line="240" w:lineRule="auto"/>
      </w:pPr>
      <w:r>
        <w:rPr>
          <w:rFonts w:ascii="Courier New" w:hAnsi="Courier New"/>
          <w:sz w:val="16"/>
        </w:rPr>
        <w:t>print("  10-Fold Stratified Cross-Validation Results")</w:t>
      </w:r>
    </w:p>
    <w:p>
      <w:pPr>
        <w:spacing w:after="0" w:before="0" w:line="240" w:lineRule="auto"/>
      </w:pPr>
      <w:r>
        <w:rPr>
          <w:rFonts w:ascii="Courier New" w:hAnsi="Courier New"/>
          <w:sz w:val="16"/>
        </w:rPr>
        <w:t>print("-" * 60)</w:t>
      </w:r>
    </w:p>
    <w:p>
      <w:pPr>
        <w:spacing w:after="0" w:before="0" w:line="240" w:lineRule="auto"/>
      </w:pPr>
      <w:r>
        <w:rPr>
          <w:rFonts w:ascii="Courier New" w:hAnsi="Courier New"/>
          <w:sz w:val="16"/>
        </w:rPr>
        <w:t>print(f"  {'Model':&lt;28} {'Accuracy':&gt;10} {'Std':&gt;8}")</w:t>
      </w:r>
    </w:p>
    <w:p>
      <w:pPr>
        <w:spacing w:after="0" w:before="0" w:line="240" w:lineRule="auto"/>
      </w:pPr>
      <w:r>
        <w:rPr>
          <w:rFonts w:ascii="Courier New" w:hAnsi="Courier New"/>
          <w:sz w:val="16"/>
        </w:rPr>
        <w:t>print("-" * 60)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for name, pipe in candidates.items():</w:t>
      </w:r>
    </w:p>
    <w:p>
      <w:pPr>
        <w:spacing w:after="0" w:before="0" w:line="240" w:lineRule="auto"/>
      </w:pPr>
      <w:r>
        <w:rPr>
          <w:rFonts w:ascii="Courier New" w:hAnsi="Courier New"/>
          <w:sz w:val="16"/>
        </w:rPr>
        <w:t xml:space="preserve">    scores = cross_val_score(pipe, X_train, y_train, cv=cv, scoring="accuracy")</w:t>
      </w:r>
    </w:p>
    <w:p>
      <w:pPr>
        <w:spacing w:after="0" w:before="0" w:line="240" w:lineRule="auto"/>
      </w:pPr>
      <w:r>
        <w:rPr>
          <w:rFonts w:ascii="Courier New" w:hAnsi="Courier New"/>
          <w:sz w:val="16"/>
        </w:rPr>
        <w:t xml:space="preserve">    results[name] = {</w:t>
      </w:r>
    </w:p>
    <w:p>
      <w:pPr>
        <w:spacing w:after="0" w:before="0" w:line="240" w:lineRule="auto"/>
      </w:pPr>
      <w:r>
        <w:rPr>
          <w:rFonts w:ascii="Courier New" w:hAnsi="Courier New"/>
          <w:sz w:val="16"/>
        </w:rPr>
        <w:t xml:space="preserve">        "mean_cv_accuracy": round(float(scores.mean()), 4),</w:t>
      </w:r>
    </w:p>
    <w:p>
      <w:pPr>
        <w:spacing w:after="0" w:before="0" w:line="240" w:lineRule="auto"/>
      </w:pPr>
      <w:r>
        <w:rPr>
          <w:rFonts w:ascii="Courier New" w:hAnsi="Courier New"/>
          <w:sz w:val="16"/>
        </w:rPr>
        <w:t xml:space="preserve">        "std_cv_accuracy": round(float(scores.std()), 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print(f"  {name:&lt;28} {scores.mean():.4f}     ±{scores.std():.4f}")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5. Select Best &amp; Hyperparameter Tuning</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best_name = max(results, key=lambda k: results[k]["mean_cv_accuracy"])</w:t>
      </w:r>
    </w:p>
    <w:p>
      <w:pPr>
        <w:spacing w:after="0" w:before="0" w:line="240" w:lineRule="auto"/>
      </w:pPr>
      <w:r>
        <w:rPr>
          <w:rFonts w:ascii="Courier New" w:hAnsi="Courier New"/>
          <w:sz w:val="16"/>
        </w:rPr>
        <w:t>print(f"\n✅ Best cross-validation model: {best_name}")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Fine-tune the best model with GridSearchCV</w:t>
      </w:r>
    </w:p>
    <w:p>
      <w:pPr>
        <w:spacing w:after="0" w:before="0" w:line="240" w:lineRule="auto"/>
      </w:pPr>
      <w:r>
        <w:rPr>
          <w:rFonts w:ascii="Courier New" w:hAnsi="Courier New"/>
          <w:sz w:val="16"/>
        </w:rPr>
        <w:t>param_grids = {</w:t>
      </w:r>
    </w:p>
    <w:p>
      <w:pPr>
        <w:spacing w:after="0" w:before="0" w:line="240" w:lineRule="auto"/>
      </w:pPr>
      <w:r>
        <w:rPr>
          <w:rFonts w:ascii="Courier New" w:hAnsi="Courier New"/>
          <w:sz w:val="16"/>
        </w:rPr>
        <w:t xml:space="preserve">    "Logistic Regression": {</w:t>
      </w:r>
    </w:p>
    <w:p>
      <w:pPr>
        <w:spacing w:after="0" w:before="0" w:line="240" w:lineRule="auto"/>
      </w:pPr>
      <w:r>
        <w:rPr>
          <w:rFonts w:ascii="Courier New" w:hAnsi="Courier New"/>
          <w:sz w:val="16"/>
        </w:rPr>
        <w:t xml:space="preserve">        "clf__C": [0.01, 0.1, 1, 10, 100],</w:t>
      </w:r>
    </w:p>
    <w:p>
      <w:pPr>
        <w:spacing w:after="0" w:before="0" w:line="240" w:lineRule="auto"/>
      </w:pPr>
      <w:r>
        <w:rPr>
          <w:rFonts w:ascii="Courier New" w:hAnsi="Courier New"/>
          <w:sz w:val="16"/>
        </w:rPr>
        <w:t xml:space="preserve">        "clf__solver": ["lbfgs", "liblinear"],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"Random Forest": {</w:t>
      </w:r>
    </w:p>
    <w:p>
      <w:pPr>
        <w:spacing w:after="0" w:before="0" w:line="240" w:lineRule="auto"/>
      </w:pPr>
      <w:r>
        <w:rPr>
          <w:rFonts w:ascii="Courier New" w:hAnsi="Courier New"/>
          <w:sz w:val="16"/>
        </w:rPr>
        <w:t xml:space="preserve">        "clf__n_estimators": [100, 200, 300],</w:t>
      </w:r>
    </w:p>
    <w:p>
      <w:pPr>
        <w:spacing w:after="0" w:before="0" w:line="240" w:lineRule="auto"/>
      </w:pPr>
      <w:r>
        <w:rPr>
          <w:rFonts w:ascii="Courier New" w:hAnsi="Courier New"/>
          <w:sz w:val="16"/>
        </w:rPr>
        <w:t xml:space="preserve">        "clf__max_depth": [None, 5, 10, 15],</w:t>
      </w:r>
    </w:p>
    <w:p>
      <w:pPr>
        <w:spacing w:after="0" w:before="0" w:line="240" w:lineRule="auto"/>
      </w:pPr>
      <w:r>
        <w:rPr>
          <w:rFonts w:ascii="Courier New" w:hAnsi="Courier New"/>
          <w:sz w:val="16"/>
        </w:rPr>
        <w:t xml:space="preserve">        "clf__min_samples_split": [2, 5, 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"Gradient Boosting": {</w:t>
      </w:r>
    </w:p>
    <w:p>
      <w:pPr>
        <w:spacing w:after="0" w:before="0" w:line="240" w:lineRule="auto"/>
      </w:pPr>
      <w:r>
        <w:rPr>
          <w:rFonts w:ascii="Courier New" w:hAnsi="Courier New"/>
          <w:sz w:val="16"/>
        </w:rPr>
        <w:t xml:space="preserve">        "clf__n_estimators": [100, 200, 300],</w:t>
      </w:r>
    </w:p>
    <w:p>
      <w:pPr>
        <w:spacing w:after="0" w:before="0" w:line="240" w:lineRule="auto"/>
      </w:pPr>
      <w:r>
        <w:rPr>
          <w:rFonts w:ascii="Courier New" w:hAnsi="Courier New"/>
          <w:sz w:val="16"/>
        </w:rPr>
        <w:t xml:space="preserve">        "clf__learning_rate": [0.01, 0.05, 0.1, 0.2],</w:t>
      </w:r>
    </w:p>
    <w:p>
      <w:pPr>
        <w:spacing w:after="0" w:before="0" w:line="240" w:lineRule="auto"/>
      </w:pPr>
      <w:r>
        <w:rPr>
          <w:rFonts w:ascii="Courier New" w:hAnsi="Courier New"/>
          <w:sz w:val="16"/>
        </w:rPr>
        <w:t xml:space="preserve">        "clf__max_depth": [3, 5, 7],</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"Support Vector Machine": {</w:t>
      </w:r>
    </w:p>
    <w:p>
      <w:pPr>
        <w:spacing w:after="0" w:before="0" w:line="240" w:lineRule="auto"/>
      </w:pPr>
      <w:r>
        <w:rPr>
          <w:rFonts w:ascii="Courier New" w:hAnsi="Courier New"/>
          <w:sz w:val="16"/>
        </w:rPr>
        <w:t xml:space="preserve">        "clf__C": [0.1, 1, 10],</w:t>
      </w:r>
    </w:p>
    <w:p>
      <w:pPr>
        <w:spacing w:after="0" w:before="0" w:line="240" w:lineRule="auto"/>
      </w:pPr>
      <w:r>
        <w:rPr>
          <w:rFonts w:ascii="Courier New" w:hAnsi="Courier New"/>
          <w:sz w:val="16"/>
        </w:rPr>
        <w:t xml:space="preserve">        "clf__kernel": ["rbf", "linear"],</w:t>
      </w:r>
    </w:p>
    <w:p>
      <w:pPr>
        <w:spacing w:after="0" w:before="0" w:line="240" w:lineRule="auto"/>
      </w:pPr>
      <w:r>
        <w:rPr>
          <w:rFonts w:ascii="Courier New" w:hAnsi="Courier New"/>
          <w:sz w:val="16"/>
        </w:rPr>
        <w:t xml:space="preserve">        "clf__gamma": ["scale", "auto"],</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"K-Nearest Neighbours": {</w:t>
      </w:r>
    </w:p>
    <w:p>
      <w:pPr>
        <w:spacing w:after="0" w:before="0" w:line="240" w:lineRule="auto"/>
      </w:pPr>
      <w:r>
        <w:rPr>
          <w:rFonts w:ascii="Courier New" w:hAnsi="Courier New"/>
          <w:sz w:val="16"/>
        </w:rPr>
        <w:t xml:space="preserve">        "clf__n_neighbors": [3, 5, 7, 9, 11],</w:t>
      </w:r>
    </w:p>
    <w:p>
      <w:pPr>
        <w:spacing w:after="0" w:before="0" w:line="240" w:lineRule="auto"/>
      </w:pPr>
      <w:r>
        <w:rPr>
          <w:rFonts w:ascii="Courier New" w:hAnsi="Courier New"/>
          <w:sz w:val="16"/>
        </w:rPr>
        <w:t xml:space="preserve">        "clf__weights": ["uniform", "distance"],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"Decision Tree": {</w:t>
      </w:r>
    </w:p>
    <w:p>
      <w:pPr>
        <w:spacing w:after="0" w:before="0" w:line="240" w:lineRule="auto"/>
      </w:pPr>
      <w:r>
        <w:rPr>
          <w:rFonts w:ascii="Courier New" w:hAnsi="Courier New"/>
          <w:sz w:val="16"/>
        </w:rPr>
        <w:t xml:space="preserve">        "clf__max_depth": [3, 5, 7, 10, None],</w:t>
      </w:r>
    </w:p>
    <w:p>
      <w:pPr>
        <w:spacing w:after="0" w:before="0" w:line="240" w:lineRule="auto"/>
      </w:pPr>
      <w:r>
        <w:rPr>
          <w:rFonts w:ascii="Courier New" w:hAnsi="Courier New"/>
          <w:sz w:val="16"/>
        </w:rPr>
        <w:t xml:space="preserve">        "clf__min_samples_split": [2, 5, 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"AdaBoost": {</w:t>
      </w:r>
    </w:p>
    <w:p>
      <w:pPr>
        <w:spacing w:after="0" w:before="0" w:line="240" w:lineRule="auto"/>
      </w:pPr>
      <w:r>
        <w:rPr>
          <w:rFonts w:ascii="Courier New" w:hAnsi="Courier New"/>
          <w:sz w:val="16"/>
        </w:rPr>
        <w:t xml:space="preserve">        "clf__n_estimators": [50, 100, 200, 300],</w:t>
      </w:r>
    </w:p>
    <w:p>
      <w:pPr>
        <w:spacing w:after="0" w:before="0" w:line="240" w:lineRule="auto"/>
      </w:pPr>
      <w:r>
        <w:rPr>
          <w:rFonts w:ascii="Courier New" w:hAnsi="Courier New"/>
          <w:sz w:val="16"/>
        </w:rPr>
        <w:t xml:space="preserve">        "clf__learning_rate": [0.01, 0.05, 0.1, 0.5, 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print(f"\n🔧 Hyperparameter tuning ({best_name}) with GridSearchCV …")</w:t>
      </w:r>
    </w:p>
    <w:p>
      <w:pPr>
        <w:spacing w:after="0" w:before="0" w:line="240" w:lineRule="auto"/>
      </w:pPr>
      <w:r>
        <w:rPr>
          <w:rFonts w:ascii="Courier New" w:hAnsi="Courier New"/>
          <w:sz w:val="16"/>
        </w:rPr>
        <w:t>grid = GridSearchCV(</w:t>
      </w:r>
    </w:p>
    <w:p>
      <w:pPr>
        <w:spacing w:after="0" w:before="0" w:line="240" w:lineRule="auto"/>
      </w:pPr>
      <w:r>
        <w:rPr>
          <w:rFonts w:ascii="Courier New" w:hAnsi="Courier New"/>
          <w:sz w:val="16"/>
        </w:rPr>
        <w:t xml:space="preserve">    candidates[best_name],</w:t>
      </w:r>
    </w:p>
    <w:p>
      <w:pPr>
        <w:spacing w:after="0" w:before="0" w:line="240" w:lineRule="auto"/>
      </w:pPr>
      <w:r>
        <w:rPr>
          <w:rFonts w:ascii="Courier New" w:hAnsi="Courier New"/>
          <w:sz w:val="16"/>
        </w:rPr>
        <w:t xml:space="preserve">    param_grids[best_name],</w:t>
      </w:r>
    </w:p>
    <w:p>
      <w:pPr>
        <w:spacing w:after="0" w:before="0" w:line="240" w:lineRule="auto"/>
      </w:pPr>
      <w:r>
        <w:rPr>
          <w:rFonts w:ascii="Courier New" w:hAnsi="Courier New"/>
          <w:sz w:val="16"/>
        </w:rPr>
        <w:t xml:space="preserve">    cv=cv,</w:t>
      </w:r>
    </w:p>
    <w:p>
      <w:pPr>
        <w:spacing w:after="0" w:before="0" w:line="240" w:lineRule="auto"/>
      </w:pPr>
      <w:r>
        <w:rPr>
          <w:rFonts w:ascii="Courier New" w:hAnsi="Courier New"/>
          <w:sz w:val="16"/>
        </w:rPr>
        <w:t xml:space="preserve">    scoring="accuracy",</w:t>
      </w:r>
    </w:p>
    <w:p>
      <w:pPr>
        <w:spacing w:after="0" w:before="0" w:line="240" w:lineRule="auto"/>
      </w:pPr>
      <w:r>
        <w:rPr>
          <w:rFonts w:ascii="Courier New" w:hAnsi="Courier New"/>
          <w:sz w:val="16"/>
        </w:rPr>
        <w:t xml:space="preserve">    n_jobs=-1,</w:t>
      </w:r>
    </w:p>
    <w:p>
      <w:pPr>
        <w:spacing w:after="0" w:before="0" w:line="240" w:lineRule="auto"/>
      </w:pPr>
      <w:r>
        <w:rPr>
          <w:rFonts w:ascii="Courier New" w:hAnsi="Courier New"/>
          <w:sz w:val="16"/>
        </w:rPr>
        <w:t xml:space="preserve">    verbose=0,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grid.fit(X_train, y_train)</w:t>
      </w:r>
    </w:p>
    <w:p>
      <w:pPr>
        <w:spacing w:after="0" w:before="0" w:line="240" w:lineRule="auto"/>
      </w:pPr>
      <w:r>
        <w:rPr>
          <w:rFonts w:ascii="Courier New" w:hAnsi="Courier New"/>
          <w:sz w:val="16"/>
        </w:rPr>
        <w:t>best_pipe = grid.best_estimator_</w:t>
      </w:r>
    </w:p>
    <w:p>
      <w:pPr>
        <w:spacing w:after="0" w:before="0" w:line="240" w:lineRule="auto"/>
      </w:pPr>
      <w:r>
        <w:rPr>
          <w:rFonts w:ascii="Courier New" w:hAnsi="Courier New"/>
          <w:sz w:val="16"/>
        </w:rPr>
        <w:t>print(f"   Best params: {grid.best_params_}")</w:t>
      </w:r>
    </w:p>
    <w:p>
      <w:pPr>
        <w:spacing w:after="0" w:before="0" w:line="240" w:lineRule="auto"/>
      </w:pPr>
      <w:r>
        <w:rPr>
          <w:rFonts w:ascii="Courier New" w:hAnsi="Courier New"/>
          <w:sz w:val="16"/>
        </w:rPr>
        <w:t>print(f"   Best CV accuracy: {grid.best_score_:.4f}")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6. Evaluate on Hold-Out Test Set</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y_pred = best_pipe.predict(X_test)</w:t>
      </w:r>
    </w:p>
    <w:p>
      <w:pPr>
        <w:spacing w:after="0" w:before="0" w:line="240" w:lineRule="auto"/>
      </w:pPr>
      <w:r>
        <w:rPr>
          <w:rFonts w:ascii="Courier New" w:hAnsi="Courier New"/>
          <w:sz w:val="16"/>
        </w:rPr>
        <w:t>y_prob = best_pipe.predict_proba(X_test)[:,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test_metrics = {</w:t>
      </w:r>
    </w:p>
    <w:p>
      <w:pPr>
        <w:spacing w:after="0" w:before="0" w:line="240" w:lineRule="auto"/>
      </w:pPr>
      <w:r>
        <w:rPr>
          <w:rFonts w:ascii="Courier New" w:hAnsi="Courier New"/>
          <w:sz w:val="16"/>
        </w:rPr>
        <w:t xml:space="preserve">    "accuracy": round(float(accuracy_score(y_test, y_pred)), 4),</w:t>
      </w:r>
    </w:p>
    <w:p>
      <w:pPr>
        <w:spacing w:after="0" w:before="0" w:line="240" w:lineRule="auto"/>
      </w:pPr>
      <w:r>
        <w:rPr>
          <w:rFonts w:ascii="Courier New" w:hAnsi="Courier New"/>
          <w:sz w:val="16"/>
        </w:rPr>
        <w:t xml:space="preserve">    "precision": round(float(precision_score(y_test, y_pred)), 4),</w:t>
      </w:r>
    </w:p>
    <w:p>
      <w:pPr>
        <w:spacing w:after="0" w:before="0" w:line="240" w:lineRule="auto"/>
      </w:pPr>
      <w:r>
        <w:rPr>
          <w:rFonts w:ascii="Courier New" w:hAnsi="Courier New"/>
          <w:sz w:val="16"/>
        </w:rPr>
        <w:t xml:space="preserve">    "recall": round(float(recall_score(y_test, y_pred)), 4),</w:t>
      </w:r>
    </w:p>
    <w:p>
      <w:pPr>
        <w:spacing w:after="0" w:before="0" w:line="240" w:lineRule="auto"/>
      </w:pPr>
      <w:r>
        <w:rPr>
          <w:rFonts w:ascii="Courier New" w:hAnsi="Courier New"/>
          <w:sz w:val="16"/>
        </w:rPr>
        <w:t xml:space="preserve">    "f1_score": round(float(f1_score(y_test, y_pred)), 4),</w:t>
      </w:r>
    </w:p>
    <w:p>
      <w:pPr>
        <w:spacing w:after="0" w:before="0" w:line="240" w:lineRule="auto"/>
      </w:pPr>
      <w:r>
        <w:rPr>
          <w:rFonts w:ascii="Courier New" w:hAnsi="Courier New"/>
          <w:sz w:val="16"/>
        </w:rPr>
        <w:t xml:space="preserve">    "roc_auc": round(float(roc_auc_score(y_test, y_prob)), 4),</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print("\n" + "-" * 60)</w:t>
      </w:r>
    </w:p>
    <w:p>
      <w:pPr>
        <w:spacing w:after="0" w:before="0" w:line="240" w:lineRule="auto"/>
      </w:pPr>
      <w:r>
        <w:rPr>
          <w:rFonts w:ascii="Courier New" w:hAnsi="Courier New"/>
          <w:sz w:val="16"/>
        </w:rPr>
        <w:t>print("  Hold-Out Test Set Evaluation")</w:t>
      </w:r>
    </w:p>
    <w:p>
      <w:pPr>
        <w:spacing w:after="0" w:before="0" w:line="240" w:lineRule="auto"/>
      </w:pPr>
      <w:r>
        <w:rPr>
          <w:rFonts w:ascii="Courier New" w:hAnsi="Courier New"/>
          <w:sz w:val="16"/>
        </w:rPr>
        <w:t>print("-" * 60)</w:t>
      </w:r>
    </w:p>
    <w:p>
      <w:pPr>
        <w:spacing w:after="0" w:before="0" w:line="240" w:lineRule="auto"/>
      </w:pPr>
      <w:r>
        <w:rPr>
          <w:rFonts w:ascii="Courier New" w:hAnsi="Courier New"/>
          <w:sz w:val="16"/>
        </w:rPr>
        <w:t>for k, v in test_metrics.items():</w:t>
      </w:r>
    </w:p>
    <w:p>
      <w:pPr>
        <w:spacing w:after="0" w:before="0" w:line="240" w:lineRule="auto"/>
      </w:pPr>
      <w:r>
        <w:rPr>
          <w:rFonts w:ascii="Courier New" w:hAnsi="Courier New"/>
          <w:sz w:val="16"/>
        </w:rPr>
        <w:t xml:space="preserve">    print(f"  {k:&lt;15} {v:.4f}")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print("\n  Classification Report:")</w:t>
      </w:r>
    </w:p>
    <w:p>
      <w:pPr>
        <w:spacing w:after="0" w:before="0" w:line="240" w:lineRule="auto"/>
      </w:pPr>
      <w:r>
        <w:rPr>
          <w:rFonts w:ascii="Courier New" w:hAnsi="Courier New"/>
          <w:sz w:val="16"/>
        </w:rPr>
        <w:t>print(classification_report(y_test, y_pred, target_names=["No Disease", "Heart Disease"]))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7. Generate Visualisations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 Confusion Matrix —</w:t>
      </w:r>
    </w:p>
    <w:p>
      <w:pPr>
        <w:spacing w:after="0" w:before="0" w:line="240" w:lineRule="auto"/>
      </w:pPr>
      <w:r>
        <w:rPr>
          <w:rFonts w:ascii="Courier New" w:hAnsi="Courier New"/>
          <w:sz w:val="16"/>
        </w:rPr>
        <w:t>cm = confusion_matrix(y_test, y_pred)</w:t>
      </w:r>
    </w:p>
    <w:p>
      <w:pPr>
        <w:spacing w:after="0" w:before="0" w:line="240" w:lineRule="auto"/>
      </w:pPr>
      <w:r>
        <w:rPr>
          <w:rFonts w:ascii="Courier New" w:hAnsi="Courier New"/>
          <w:sz w:val="16"/>
        </w:rPr>
        <w:t>fig, ax = plt.subplots(figsize=(6, 5))</w:t>
      </w:r>
    </w:p>
    <w:p>
      <w:pPr>
        <w:spacing w:after="0" w:before="0" w:line="240" w:lineRule="auto"/>
      </w:pPr>
      <w:r>
        <w:rPr>
          <w:rFonts w:ascii="Courier New" w:hAnsi="Courier New"/>
          <w:sz w:val="16"/>
        </w:rPr>
        <w:t>sns.heatmap(cm, annot=True, fmt="d", cmap="Blues",</w:t>
      </w:r>
    </w:p>
    <w:p>
      <w:pPr>
        <w:spacing w:after="0" w:before="0" w:line="240" w:lineRule="auto"/>
      </w:pPr>
      <w:r>
        <w:rPr>
          <w:rFonts w:ascii="Courier New" w:hAnsi="Courier New"/>
          <w:sz w:val="16"/>
        </w:rPr>
        <w:t xml:space="preserve">            xticklabels=["No Disease", "Heart Disease"],</w:t>
      </w:r>
    </w:p>
    <w:p>
      <w:pPr>
        <w:spacing w:after="0" w:before="0" w:line="240" w:lineRule="auto"/>
      </w:pPr>
      <w:r>
        <w:rPr>
          <w:rFonts w:ascii="Courier New" w:hAnsi="Courier New"/>
          <w:sz w:val="16"/>
        </w:rPr>
        <w:t xml:space="preserve">            yticklabels=["No Disease", "Heart Disease"], ax=ax)</w:t>
      </w:r>
    </w:p>
    <w:p>
      <w:pPr>
        <w:spacing w:after="0" w:before="0" w:line="240" w:lineRule="auto"/>
      </w:pPr>
      <w:r>
        <w:rPr>
          <w:rFonts w:ascii="Courier New" w:hAnsi="Courier New"/>
          <w:sz w:val="16"/>
        </w:rPr>
        <w:t>ax.set_xlabel("Predicted")</w:t>
      </w:r>
    </w:p>
    <w:p>
      <w:pPr>
        <w:spacing w:after="0" w:before="0" w:line="240" w:lineRule="auto"/>
      </w:pPr>
      <w:r>
        <w:rPr>
          <w:rFonts w:ascii="Courier New" w:hAnsi="Courier New"/>
          <w:sz w:val="16"/>
        </w:rPr>
        <w:t>ax.set_ylabel("Actual")</w:t>
      </w:r>
    </w:p>
    <w:p>
      <w:pPr>
        <w:spacing w:after="0" w:before="0" w:line="240" w:lineRule="auto"/>
      </w:pPr>
      <w:r>
        <w:rPr>
          <w:rFonts w:ascii="Courier New" w:hAnsi="Courier New"/>
          <w:sz w:val="16"/>
        </w:rPr>
        <w:t>ax.set_title("Confusion Matrix — Test Set")</w:t>
      </w:r>
    </w:p>
    <w:p>
      <w:pPr>
        <w:spacing w:after="0" w:before="0" w:line="240" w:lineRule="auto"/>
      </w:pPr>
      <w:r>
        <w:rPr>
          <w:rFonts w:ascii="Courier New" w:hAnsi="Courier New"/>
          <w:sz w:val="16"/>
        </w:rPr>
        <w:t>plt.tight_layout()</w:t>
      </w:r>
    </w:p>
    <w:p>
      <w:pPr>
        <w:spacing w:after="0" w:before="0" w:line="240" w:lineRule="auto"/>
      </w:pPr>
      <w:r>
        <w:rPr>
          <w:rFonts w:ascii="Courier New" w:hAnsi="Courier New"/>
          <w:sz w:val="16"/>
        </w:rPr>
        <w:t>cm_path = os.path.join(STATIC_DIR, "confusion_matrix.png")</w:t>
      </w:r>
    </w:p>
    <w:p>
      <w:pPr>
        <w:spacing w:after="0" w:before="0" w:line="240" w:lineRule="auto"/>
      </w:pPr>
      <w:r>
        <w:rPr>
          <w:rFonts w:ascii="Courier New" w:hAnsi="Courier New"/>
          <w:sz w:val="16"/>
        </w:rPr>
        <w:t>fig.savefig(cm_path, dpi=150)</w:t>
      </w:r>
    </w:p>
    <w:p>
      <w:pPr>
        <w:spacing w:after="0" w:before="0" w:line="240" w:lineRule="auto"/>
      </w:pPr>
      <w:r>
        <w:rPr>
          <w:rFonts w:ascii="Courier New" w:hAnsi="Courier New"/>
          <w:sz w:val="16"/>
        </w:rPr>
        <w:t>plt.close(fig)</w:t>
      </w:r>
    </w:p>
    <w:p>
      <w:pPr>
        <w:spacing w:after="0" w:before="0" w:line="240" w:lineRule="auto"/>
      </w:pPr>
      <w:r>
        <w:rPr>
          <w:rFonts w:ascii="Courier New" w:hAnsi="Courier New"/>
          <w:sz w:val="16"/>
        </w:rPr>
        <w:t>print(f"\n📊 Confusion matrix saved: {cm_path}")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Model Comparison Bar Chart —</w:t>
      </w:r>
    </w:p>
    <w:p>
      <w:pPr>
        <w:spacing w:after="0" w:before="0" w:line="240" w:lineRule="auto"/>
      </w:pPr>
      <w:r>
        <w:rPr>
          <w:rFonts w:ascii="Courier New" w:hAnsi="Courier New"/>
          <w:sz w:val="16"/>
        </w:rPr>
        <w:t>model_names = list(results.keys())</w:t>
      </w:r>
    </w:p>
    <w:p>
      <w:pPr>
        <w:spacing w:after="0" w:before="0" w:line="240" w:lineRule="auto"/>
      </w:pPr>
      <w:r>
        <w:rPr>
          <w:rFonts w:ascii="Courier New" w:hAnsi="Courier New"/>
          <w:sz w:val="16"/>
        </w:rPr>
        <w:t>accuracies = [results[n]["mean_cv_accuracy"] for n in model_names]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fig2, ax2 = plt.subplots(figsize=(10, 5))</w:t>
      </w:r>
    </w:p>
    <w:p>
      <w:pPr>
        <w:spacing w:after="0" w:before="0" w:line="240" w:lineRule="auto"/>
      </w:pPr>
      <w:r>
        <w:rPr>
          <w:rFonts w:ascii="Courier New" w:hAnsi="Courier New"/>
          <w:sz w:val="16"/>
        </w:rPr>
        <w:t>bars = ax2.barh(model_names, accuracies, color=sns.color_palette("viridis", len(model_names)))</w:t>
      </w:r>
    </w:p>
    <w:p>
      <w:pPr>
        <w:spacing w:after="0" w:before="0" w:line="240" w:lineRule="auto"/>
      </w:pPr>
      <w:r>
        <w:rPr>
          <w:rFonts w:ascii="Courier New" w:hAnsi="Courier New"/>
          <w:sz w:val="16"/>
        </w:rPr>
        <w:t>ax2.set_xlabel("Mean CV Accuracy")</w:t>
      </w:r>
    </w:p>
    <w:p>
      <w:pPr>
        <w:spacing w:after="0" w:before="0" w:line="240" w:lineRule="auto"/>
      </w:pPr>
      <w:r>
        <w:rPr>
          <w:rFonts w:ascii="Courier New" w:hAnsi="Courier New"/>
          <w:sz w:val="16"/>
        </w:rPr>
        <w:t>ax2.set_title("Model Comparison — 10-Fold Cross-Validation")</w:t>
      </w:r>
    </w:p>
    <w:p>
      <w:pPr>
        <w:spacing w:after="0" w:before="0" w:line="240" w:lineRule="auto"/>
      </w:pPr>
      <w:r>
        <w:rPr>
          <w:rFonts w:ascii="Courier New" w:hAnsi="Courier New"/>
          <w:sz w:val="16"/>
        </w:rPr>
        <w:t>ax2.set_xlim(0.6, 1.0)</w:t>
      </w:r>
    </w:p>
    <w:p>
      <w:pPr>
        <w:spacing w:after="0" w:before="0" w:line="240" w:lineRule="auto"/>
      </w:pPr>
      <w:r>
        <w:rPr>
          <w:rFonts w:ascii="Courier New" w:hAnsi="Courier New"/>
          <w:sz w:val="16"/>
        </w:rPr>
        <w:t>for bar, acc in zip(bars, accuracies):</w:t>
      </w:r>
    </w:p>
    <w:p>
      <w:pPr>
        <w:spacing w:after="0" w:before="0" w:line="240" w:lineRule="auto"/>
      </w:pPr>
      <w:r>
        <w:rPr>
          <w:rFonts w:ascii="Courier New" w:hAnsi="Courier New"/>
          <w:sz w:val="16"/>
        </w:rPr>
        <w:t xml:space="preserve">    ax2.text(bar.get_width() + 0.005, bar.get_y() + bar.get_height() / 2,</w:t>
      </w:r>
    </w:p>
    <w:p>
      <w:pPr>
        <w:spacing w:after="0" w:before="0" w:line="240" w:lineRule="auto"/>
      </w:pPr>
      <w:r>
        <w:rPr>
          <w:rFonts w:ascii="Courier New" w:hAnsi="Courier New"/>
          <w:sz w:val="16"/>
        </w:rPr>
        <w:t xml:space="preserve">             f"{acc:.4f}", va="center", fontsize=10)</w:t>
      </w:r>
    </w:p>
    <w:p>
      <w:pPr>
        <w:spacing w:after="0" w:before="0" w:line="240" w:lineRule="auto"/>
      </w:pPr>
      <w:r>
        <w:rPr>
          <w:rFonts w:ascii="Courier New" w:hAnsi="Courier New"/>
          <w:sz w:val="16"/>
        </w:rPr>
        <w:t>plt.tight_layout()</w:t>
      </w:r>
    </w:p>
    <w:p>
      <w:pPr>
        <w:spacing w:after="0" w:before="0" w:line="240" w:lineRule="auto"/>
      </w:pPr>
      <w:r>
        <w:rPr>
          <w:rFonts w:ascii="Courier New" w:hAnsi="Courier New"/>
          <w:sz w:val="16"/>
        </w:rPr>
        <w:t>comp_path = os.path.join(STATIC_DIR, "model_comparison.png")</w:t>
      </w:r>
    </w:p>
    <w:p>
      <w:pPr>
        <w:spacing w:after="0" w:before="0" w:line="240" w:lineRule="auto"/>
      </w:pPr>
      <w:r>
        <w:rPr>
          <w:rFonts w:ascii="Courier New" w:hAnsi="Courier New"/>
          <w:sz w:val="16"/>
        </w:rPr>
        <w:t>fig2.savefig(comp_path, dpi=150)</w:t>
      </w:r>
    </w:p>
    <w:p>
      <w:pPr>
        <w:spacing w:after="0" w:before="0" w:line="240" w:lineRule="auto"/>
      </w:pPr>
      <w:r>
        <w:rPr>
          <w:rFonts w:ascii="Courier New" w:hAnsi="Courier New"/>
          <w:sz w:val="16"/>
        </w:rPr>
        <w:t>plt.close(fig2)</w:t>
      </w:r>
    </w:p>
    <w:p>
      <w:pPr>
        <w:spacing w:after="0" w:before="0" w:line="240" w:lineRule="auto"/>
      </w:pPr>
      <w:r>
        <w:rPr>
          <w:rFonts w:ascii="Courier New" w:hAnsi="Courier New"/>
          <w:sz w:val="16"/>
        </w:rPr>
        <w:t>print(f"📊 Model comparison chart saved: {comp_path}")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Feature Correlation Heatmap —</w:t>
      </w:r>
    </w:p>
    <w:p>
      <w:pPr>
        <w:spacing w:after="0" w:before="0" w:line="240" w:lineRule="auto"/>
      </w:pPr>
      <w:r>
        <w:rPr>
          <w:rFonts w:ascii="Courier New" w:hAnsi="Courier New"/>
          <w:sz w:val="16"/>
        </w:rPr>
        <w:t>fig3, ax3 = plt.subplots(figsize=(10, 8))</w:t>
      </w:r>
    </w:p>
    <w:p>
      <w:pPr>
        <w:spacing w:after="0" w:before="0" w:line="240" w:lineRule="auto"/>
      </w:pPr>
      <w:r>
        <w:rPr>
          <w:rFonts w:ascii="Courier New" w:hAnsi="Courier New"/>
          <w:sz w:val="16"/>
        </w:rPr>
        <w:t>corr = df.corr()</w:t>
      </w:r>
    </w:p>
    <w:p>
      <w:pPr>
        <w:spacing w:after="0" w:before="0" w:line="240" w:lineRule="auto"/>
      </w:pPr>
      <w:r>
        <w:rPr>
          <w:rFonts w:ascii="Courier New" w:hAnsi="Courier New"/>
          <w:sz w:val="16"/>
        </w:rPr>
        <w:t>sns.heatmap(corr, annot=True, fmt=".2f", cmap="RdBu_r", center=0,</w:t>
      </w:r>
    </w:p>
    <w:p>
      <w:pPr>
        <w:spacing w:after="0" w:before="0" w:line="240" w:lineRule="auto"/>
      </w:pPr>
      <w:r>
        <w:rPr>
          <w:rFonts w:ascii="Courier New" w:hAnsi="Courier New"/>
          <w:sz w:val="16"/>
        </w:rPr>
        <w:t xml:space="preserve">            square=True, linewidths=0.5, ax=ax3)</w:t>
      </w:r>
    </w:p>
    <w:p>
      <w:pPr>
        <w:spacing w:after="0" w:before="0" w:line="240" w:lineRule="auto"/>
      </w:pPr>
      <w:r>
        <w:rPr>
          <w:rFonts w:ascii="Courier New" w:hAnsi="Courier New"/>
          <w:sz w:val="16"/>
        </w:rPr>
        <w:t>ax3.set_title("Feature Correlation Heatmap")</w:t>
      </w:r>
    </w:p>
    <w:p>
      <w:pPr>
        <w:spacing w:after="0" w:before="0" w:line="240" w:lineRule="auto"/>
      </w:pPr>
      <w:r>
        <w:rPr>
          <w:rFonts w:ascii="Courier New" w:hAnsi="Courier New"/>
          <w:sz w:val="16"/>
        </w:rPr>
        <w:t>plt.tight_layout()</w:t>
      </w:r>
    </w:p>
    <w:p>
      <w:pPr>
        <w:spacing w:after="0" w:before="0" w:line="240" w:lineRule="auto"/>
      </w:pPr>
      <w:r>
        <w:rPr>
          <w:rFonts w:ascii="Courier New" w:hAnsi="Courier New"/>
          <w:sz w:val="16"/>
        </w:rPr>
        <w:t>corr_path = os.path.join(STATIC_DIR, "correlation_heatmap.png")</w:t>
      </w:r>
    </w:p>
    <w:p>
      <w:pPr>
        <w:spacing w:after="0" w:before="0" w:line="240" w:lineRule="auto"/>
      </w:pPr>
      <w:r>
        <w:rPr>
          <w:rFonts w:ascii="Courier New" w:hAnsi="Courier New"/>
          <w:sz w:val="16"/>
        </w:rPr>
        <w:t>fig3.savefig(corr_path, dpi=150)</w:t>
      </w:r>
    </w:p>
    <w:p>
      <w:pPr>
        <w:spacing w:after="0" w:before="0" w:line="240" w:lineRule="auto"/>
      </w:pPr>
      <w:r>
        <w:rPr>
          <w:rFonts w:ascii="Courier New" w:hAnsi="Courier New"/>
          <w:sz w:val="16"/>
        </w:rPr>
        <w:t>plt.close(fig3)</w:t>
      </w:r>
    </w:p>
    <w:p>
      <w:pPr>
        <w:spacing w:after="0" w:before="0" w:line="240" w:lineRule="auto"/>
      </w:pPr>
      <w:r>
        <w:rPr>
          <w:rFonts w:ascii="Courier New" w:hAnsi="Courier New"/>
          <w:sz w:val="16"/>
        </w:rPr>
        <w:t>print(f"📊 Correlation heatmap saved: {corr_path}")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8. Save Model Artefacts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model_path = os.path.join(MODEL_DIR, "heart_disease_model.pkl")</w:t>
      </w:r>
    </w:p>
    <w:p>
      <w:pPr>
        <w:spacing w:after="0" w:before="0" w:line="240" w:lineRule="auto"/>
      </w:pPr>
      <w:r>
        <w:rPr>
          <w:rFonts w:ascii="Courier New" w:hAnsi="Courier New"/>
          <w:sz w:val="16"/>
        </w:rPr>
        <w:t>joblib.dump(best_pipe, model_path)</w:t>
      </w:r>
    </w:p>
    <w:p>
      <w:pPr>
        <w:spacing w:after="0" w:before="0" w:line="240" w:lineRule="auto"/>
      </w:pPr>
      <w:r>
        <w:rPr>
          <w:rFonts w:ascii="Courier New" w:hAnsi="Courier New"/>
          <w:sz w:val="16"/>
        </w:rPr>
        <w:t>print(f"\n💾 Model saved: {model_path}")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Save metadata</w:t>
      </w:r>
    </w:p>
    <w:p>
      <w:pPr>
        <w:spacing w:after="0" w:before="0" w:line="240" w:lineRule="auto"/>
      </w:pPr>
      <w:r>
        <w:rPr>
          <w:rFonts w:ascii="Courier New" w:hAnsi="Courier New"/>
          <w:sz w:val="16"/>
        </w:rPr>
        <w:t>metadata = {</w:t>
      </w:r>
    </w:p>
    <w:p>
      <w:pPr>
        <w:spacing w:after="0" w:before="0" w:line="240" w:lineRule="auto"/>
      </w:pPr>
      <w:r>
        <w:rPr>
          <w:rFonts w:ascii="Courier New" w:hAnsi="Courier New"/>
          <w:sz w:val="16"/>
        </w:rPr>
        <w:t xml:space="preserve">    "project": "Heart Disease Prediction System",</w:t>
      </w:r>
    </w:p>
    <w:p>
      <w:pPr>
        <w:spacing w:after="0" w:before="0" w:line="240" w:lineRule="auto"/>
      </w:pPr>
      <w:r>
        <w:rPr>
          <w:rFonts w:ascii="Courier New" w:hAnsi="Courier New"/>
          <w:sz w:val="16"/>
        </w:rPr>
        <w:t xml:space="preserve">    "author": "Sandeep Kumar",</w:t>
      </w:r>
    </w:p>
    <w:p>
      <w:pPr>
        <w:spacing w:after="0" w:before="0" w:line="240" w:lineRule="auto"/>
      </w:pPr>
      <w:r>
        <w:rPr>
          <w:rFonts w:ascii="Courier New" w:hAnsi="Courier New"/>
          <w:sz w:val="16"/>
        </w:rPr>
        <w:t xml:space="preserve">    "trained_at": datetime.now(timezone.utc).isoformat(),</w:t>
      </w:r>
    </w:p>
    <w:p>
      <w:pPr>
        <w:spacing w:after="0" w:before="0" w:line="240" w:lineRule="auto"/>
      </w:pPr>
      <w:r>
        <w:rPr>
          <w:rFonts w:ascii="Courier New" w:hAnsi="Courier New"/>
          <w:sz w:val="16"/>
        </w:rPr>
        <w:t xml:space="preserve">    "dataset": "Cleveland Heart Disease — UCI ML Repository",</w:t>
      </w:r>
    </w:p>
    <w:p>
      <w:pPr>
        <w:spacing w:after="0" w:before="0" w:line="240" w:lineRule="auto"/>
      </w:pPr>
      <w:r>
        <w:rPr>
          <w:rFonts w:ascii="Courier New" w:hAnsi="Courier New"/>
          <w:sz w:val="16"/>
        </w:rPr>
        <w:t xml:space="preserve">    "dataset_shape": list(df.shape),</w:t>
      </w:r>
    </w:p>
    <w:p>
      <w:pPr>
        <w:spacing w:after="0" w:before="0" w:line="240" w:lineRule="auto"/>
      </w:pPr>
      <w:r>
        <w:rPr>
          <w:rFonts w:ascii="Courier New" w:hAnsi="Courier New"/>
          <w:sz w:val="16"/>
        </w:rPr>
        <w:t xml:space="preserve">    "best_model": best_name,</w:t>
      </w:r>
    </w:p>
    <w:p>
      <w:pPr>
        <w:spacing w:after="0" w:before="0" w:line="240" w:lineRule="auto"/>
      </w:pPr>
      <w:r>
        <w:rPr>
          <w:rFonts w:ascii="Courier New" w:hAnsi="Courier New"/>
          <w:sz w:val="16"/>
        </w:rPr>
        <w:t xml:space="preserve">    "best_params": grid.best_params_,</w:t>
      </w:r>
    </w:p>
    <w:p>
      <w:pPr>
        <w:spacing w:after="0" w:before="0" w:line="240" w:lineRule="auto"/>
      </w:pPr>
      <w:r>
        <w:rPr>
          <w:rFonts w:ascii="Courier New" w:hAnsi="Courier New"/>
          <w:sz w:val="16"/>
        </w:rPr>
        <w:t xml:space="preserve">    "cross_validation": results,</w:t>
      </w:r>
    </w:p>
    <w:p>
      <w:pPr>
        <w:spacing w:after="0" w:before="0" w:line="240" w:lineRule="auto"/>
      </w:pPr>
      <w:r>
        <w:rPr>
          <w:rFonts w:ascii="Courier New" w:hAnsi="Courier New"/>
          <w:sz w:val="16"/>
        </w:rPr>
        <w:t xml:space="preserve">    "test_metrics": test_metrics,</w:t>
      </w:r>
    </w:p>
    <w:p>
      <w:pPr>
        <w:spacing w:after="0" w:before="0" w:line="240" w:lineRule="auto"/>
      </w:pPr>
      <w:r>
        <w:rPr>
          <w:rFonts w:ascii="Courier New" w:hAnsi="Courier New"/>
          <w:sz w:val="16"/>
        </w:rPr>
        <w:t xml:space="preserve">    "feature_names": FEATURE_NAMES,</w:t>
      </w:r>
    </w:p>
    <w:p>
      <w:pPr>
        <w:spacing w:after="0" w:before="0" w:line="240" w:lineRule="auto"/>
      </w:pPr>
      <w:r>
        <w:rPr>
          <w:rFonts w:ascii="Courier New" w:hAnsi="Courier New"/>
          <w:sz w:val="16"/>
        </w:rPr>
        <w:t xml:space="preserve">    "sklearn_version": __import__("sklearn").__version__,</w:t>
      </w:r>
    </w:p>
    <w:p>
      <w:pPr>
        <w:spacing w:after="0" w:before="0" w:line="240" w:lineRule="auto"/>
      </w:pPr>
      <w:r>
        <w:rPr>
          <w:rFonts w:ascii="Courier New" w:hAnsi="Courier New"/>
          <w:sz w:val="16"/>
        </w:rPr>
        <w:t xml:space="preserve">    "python_version": sys.version,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meta_path = os.path.join(MODEL_DIR, "model_metadata.json")</w:t>
      </w:r>
    </w:p>
    <w:p>
      <w:pPr>
        <w:spacing w:after="0" w:before="0" w:line="240" w:lineRule="auto"/>
      </w:pPr>
      <w:r>
        <w:rPr>
          <w:rFonts w:ascii="Courier New" w:hAnsi="Courier New"/>
          <w:sz w:val="16"/>
        </w:rPr>
        <w:t>with open(meta_path, "w") as f:</w:t>
      </w:r>
    </w:p>
    <w:p>
      <w:pPr>
        <w:spacing w:after="0" w:before="0" w:line="240" w:lineRule="auto"/>
      </w:pPr>
      <w:r>
        <w:rPr>
          <w:rFonts w:ascii="Courier New" w:hAnsi="Courier New"/>
          <w:sz w:val="16"/>
        </w:rPr>
        <w:t xml:space="preserve">    json.dump(metadata, f, indent=2, default=str)</w:t>
      </w:r>
    </w:p>
    <w:p>
      <w:pPr>
        <w:spacing w:after="0" w:before="0" w:line="240" w:lineRule="auto"/>
      </w:pPr>
      <w:r>
        <w:rPr>
          <w:rFonts w:ascii="Courier New" w:hAnsi="Courier New"/>
          <w:sz w:val="16"/>
        </w:rPr>
        <w:t>print(f"📄 Metadata saved: {meta_path}")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print("\n" + "=" * 60)</w:t>
      </w:r>
    </w:p>
    <w:p>
      <w:pPr>
        <w:spacing w:after="0" w:before="0" w:line="240" w:lineRule="auto"/>
      </w:pPr>
      <w:r>
        <w:rPr>
          <w:rFonts w:ascii="Courier New" w:hAnsi="Courier New"/>
          <w:sz w:val="16"/>
        </w:rPr>
        <w:t>print("  Training pipeline completed successfully! ✅")</w:t>
      </w:r>
    </w:p>
    <w:p>
      <w:pPr>
        <w:spacing w:after="0" w:before="0" w:line="240" w:lineRule="auto"/>
      </w:pPr>
      <w:r>
        <w:rPr>
          <w:rFonts w:ascii="Courier New" w:hAnsi="Courier New"/>
          <w:sz w:val="16"/>
        </w:rPr>
        <w:t>print("=" * 60)</w:t>
      </w:r>
    </w:p>
    <w:p>
      <w:pPr>
        <w:pStyle w:val="Heading1"/>
        <w:pageBreakBefore/>
        <w:spacing w:before="240" w:after="120"/>
      </w:pPr>
      <w:r>
        <w:rPr>
          <w:rFonts w:ascii="Times New Roman" w:hAnsi="Times New Roman"/>
          <w:color w:val="000000"/>
        </w:rPr>
        <w:t>Appendix C: Source Code — test_app.py</w:t>
      </w:r>
    </w:p>
    <w:p>
      <w:pPr>
        <w:spacing w:after="120" w:before="0"/>
        <w:jc w:val="both"/>
      </w:pPr>
      <w:r>
        <w:rPr>
          <w:rFonts w:ascii="Times New Roman" w:hAnsi="Times New Roman"/>
          <w:b w:val="0"/>
          <w:i w:val="0"/>
          <w:sz w:val="24"/>
        </w:rPr>
        <w:t>The following is the complete source code for the test suite (tests/test_app.py). This file contains all test fixtures and test classes covering model validation, route testing, content verification, edge cases, metadata validation, and database integration.</w:t>
      </w:r>
    </w:p>
    <w:p>
      <w:pPr>
        <w:spacing w:after="0" w:before="0" w:line="240" w:lineRule="auto"/>
      </w:pPr>
      <w:r>
        <w:rPr>
          <w:rFonts w:ascii="Courier New" w:hAnsi="Courier New"/>
          <w:sz w:val="16"/>
        </w:rPr>
        <w:t>#!/usr/bin/env python3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End-to-End Test Suite for CardioPredict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Author: Sandeep Kumar</w:t>
      </w:r>
    </w:p>
    <w:p>
      <w:pPr>
        <w:spacing w:after="0" w:before="0" w:line="240" w:lineRule="auto"/>
      </w:pPr>
      <w:r>
        <w:rPr>
          <w:rFonts w:ascii="Courier New" w:hAnsi="Courier New"/>
          <w:sz w:val="16"/>
        </w:rPr>
        <w:t>Tests:</w:t>
      </w:r>
    </w:p>
    <w:p>
      <w:pPr>
        <w:spacing w:after="0" w:before="0" w:line="240" w:lineRule="auto"/>
      </w:pPr>
      <w:r>
        <w:rPr>
          <w:rFonts w:ascii="Courier New" w:hAnsi="Courier New"/>
          <w:sz w:val="16"/>
        </w:rPr>
        <w:t xml:space="preserve">    1. Model loading and prediction</w:t>
      </w:r>
    </w:p>
    <w:p>
      <w:pPr>
        <w:spacing w:after="0" w:before="0" w:line="240" w:lineRule="auto"/>
      </w:pPr>
      <w:r>
        <w:rPr>
          <w:rFonts w:ascii="Courier New" w:hAnsi="Courier New"/>
          <w:sz w:val="16"/>
        </w:rPr>
        <w:t xml:space="preserve">    2. Flask routes (200 OK, form submission, JSON API)</w:t>
      </w:r>
    </w:p>
    <w:p>
      <w:pPr>
        <w:spacing w:after="0" w:before="0" w:line="240" w:lineRule="auto"/>
      </w:pPr>
      <w:r>
        <w:rPr>
          <w:rFonts w:ascii="Courier New" w:hAnsi="Courier New"/>
          <w:sz w:val="16"/>
        </w:rPr>
        <w:t xml:space="preserve">    3. Health-check endpoint</w:t>
      </w:r>
    </w:p>
    <w:p>
      <w:pPr>
        <w:spacing w:after="0" w:before="0" w:line="240" w:lineRule="auto"/>
      </w:pPr>
      <w:r>
        <w:rPr>
          <w:rFonts w:ascii="Courier New" w:hAnsi="Courier New"/>
          <w:sz w:val="16"/>
        </w:rPr>
        <w:t xml:space="preserve">    4. Input validation</w:t>
      </w:r>
    </w:p>
    <w:p>
      <w:pPr>
        <w:spacing w:after="0" w:before="0" w:line="240" w:lineRule="auto"/>
      </w:pPr>
      <w:r>
        <w:rPr>
          <w:rFonts w:ascii="Courier New" w:hAnsi="Courier New"/>
          <w:sz w:val="16"/>
        </w:rPr>
        <w:t xml:space="preserve">    5. Edge cases</w:t>
      </w:r>
    </w:p>
    <w:p>
      <w:pPr>
        <w:spacing w:after="0" w:before="0" w:line="240" w:lineRule="auto"/>
      </w:pPr>
      <w:r>
        <w:rPr>
          <w:rFonts w:ascii="Courier New" w:hAnsi="Courier New"/>
          <w:sz w:val="16"/>
        </w:rPr>
        <w:t xml:space="preserve">    6. Database integration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os</w:t>
      </w:r>
    </w:p>
    <w:p>
      <w:pPr>
        <w:spacing w:after="0" w:before="0" w:line="240" w:lineRule="auto"/>
      </w:pPr>
      <w:r>
        <w:rPr>
          <w:rFonts w:ascii="Courier New" w:hAnsi="Courier New"/>
          <w:sz w:val="16"/>
        </w:rPr>
        <w:t>import sys</w:t>
      </w:r>
    </w:p>
    <w:p>
      <w:pPr>
        <w:spacing w:after="0" w:before="0" w:line="240" w:lineRule="auto"/>
      </w:pPr>
      <w:r>
        <w:rPr>
          <w:rFonts w:ascii="Courier New" w:hAnsi="Courier New"/>
          <w:sz w:val="16"/>
        </w:rPr>
        <w:t>import json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import pytest</w:t>
      </w:r>
    </w:p>
    <w:p>
      <w:pPr>
        <w:spacing w:after="0" w:before="0" w:line="240" w:lineRule="auto"/>
      </w:pPr>
      <w:r>
        <w:rPr>
          <w:rFonts w:ascii="Courier New" w:hAnsi="Courier New"/>
          <w:sz w:val="16"/>
        </w:rPr>
        <w:t>import numpy as np</w:t>
      </w:r>
    </w:p>
    <w:p>
      <w:pPr>
        <w:spacing w:after="0" w:before="0" w:line="240" w:lineRule="auto"/>
      </w:pPr>
      <w:r>
        <w:rPr>
          <w:rFonts w:ascii="Courier New" w:hAnsi="Courier New"/>
          <w:sz w:val="16"/>
        </w:rPr>
        <w:t>import joblib</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Allow imports from project root</w:t>
      </w:r>
    </w:p>
    <w:p>
      <w:pPr>
        <w:spacing w:after="0" w:before="0" w:line="240" w:lineRule="auto"/>
      </w:pPr>
      <w:r>
        <w:rPr>
          <w:rFonts w:ascii="Courier New" w:hAnsi="Courier New"/>
          <w:sz w:val="16"/>
        </w:rPr>
        <w:t>sys.path.insert(0, os.path.dirname(os.path.dirname(os.path.abspath(__file__))))</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from app import app as flask_app</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Fixtures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@pytest.fixture</w:t>
      </w:r>
    </w:p>
    <w:p>
      <w:pPr>
        <w:spacing w:after="0" w:before="0" w:line="240" w:lineRule="auto"/>
      </w:pPr>
      <w:r>
        <w:rPr>
          <w:rFonts w:ascii="Courier New" w:hAnsi="Courier New"/>
          <w:sz w:val="16"/>
        </w:rPr>
        <w:t>def client():</w:t>
      </w:r>
    </w:p>
    <w:p>
      <w:pPr>
        <w:spacing w:after="0" w:before="0" w:line="240" w:lineRule="auto"/>
      </w:pPr>
      <w:r>
        <w:rPr>
          <w:rFonts w:ascii="Courier New" w:hAnsi="Courier New"/>
          <w:sz w:val="16"/>
        </w:rPr>
        <w:t xml:space="preserve">    """Create a Flask test client."""</w:t>
      </w:r>
    </w:p>
    <w:p>
      <w:pPr>
        <w:spacing w:after="0" w:before="0" w:line="240" w:lineRule="auto"/>
      </w:pPr>
      <w:r>
        <w:rPr>
          <w:rFonts w:ascii="Courier New" w:hAnsi="Courier New"/>
          <w:sz w:val="16"/>
        </w:rPr>
        <w:t xml:space="preserve">    flask_app.config["TESTING"] = True</w:t>
      </w:r>
    </w:p>
    <w:p>
      <w:pPr>
        <w:spacing w:after="0" w:before="0" w:line="240" w:lineRule="auto"/>
      </w:pPr>
      <w:r>
        <w:rPr>
          <w:rFonts w:ascii="Courier New" w:hAnsi="Courier New"/>
          <w:sz w:val="16"/>
        </w:rPr>
        <w:t xml:space="preserve">    with flask_app.test_client() as client:</w:t>
      </w:r>
    </w:p>
    <w:p>
      <w:pPr>
        <w:spacing w:after="0" w:before="0" w:line="240" w:lineRule="auto"/>
      </w:pPr>
      <w:r>
        <w:rPr>
          <w:rFonts w:ascii="Courier New" w:hAnsi="Courier New"/>
          <w:sz w:val="16"/>
        </w:rPr>
        <w:t xml:space="preserve">        yield client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@pytest.fixture</w:t>
      </w:r>
    </w:p>
    <w:p>
      <w:pPr>
        <w:spacing w:after="0" w:before="0" w:line="240" w:lineRule="auto"/>
      </w:pPr>
      <w:r>
        <w:rPr>
          <w:rFonts w:ascii="Courier New" w:hAnsi="Courier New"/>
          <w:sz w:val="16"/>
        </w:rPr>
        <w:t>def model():</w:t>
      </w:r>
    </w:p>
    <w:p>
      <w:pPr>
        <w:spacing w:after="0" w:before="0" w:line="240" w:lineRule="auto"/>
      </w:pPr>
      <w:r>
        <w:rPr>
          <w:rFonts w:ascii="Courier New" w:hAnsi="Courier New"/>
          <w:sz w:val="16"/>
        </w:rPr>
        <w:t xml:space="preserve">    """Load trained model."""</w:t>
      </w:r>
    </w:p>
    <w:p>
      <w:pPr>
        <w:spacing w:after="0" w:before="0" w:line="240" w:lineRule="auto"/>
      </w:pPr>
      <w:r>
        <w:rPr>
          <w:rFonts w:ascii="Courier New" w:hAnsi="Courier New"/>
          <w:sz w:val="16"/>
        </w:rPr>
        <w:t xml:space="preserve">    model_path = os.path.join(</w:t>
      </w:r>
    </w:p>
    <w:p>
      <w:pPr>
        <w:spacing w:after="0" w:before="0" w:line="240" w:lineRule="auto"/>
      </w:pPr>
      <w:r>
        <w:rPr>
          <w:rFonts w:ascii="Courier New" w:hAnsi="Courier New"/>
          <w:sz w:val="16"/>
        </w:rPr>
        <w:t xml:space="preserve">        os.path.dirname(os.path.dirname(os.path.abspath(__file__))),</w:t>
      </w:r>
    </w:p>
    <w:p>
      <w:pPr>
        <w:spacing w:after="0" w:before="0" w:line="240" w:lineRule="auto"/>
      </w:pPr>
      <w:r>
        <w:rPr>
          <w:rFonts w:ascii="Courier New" w:hAnsi="Courier New"/>
          <w:sz w:val="16"/>
        </w:rPr>
        <w:t xml:space="preserve">        "models", "heart_disease_model.pkl",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 joblib.load(model_path)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@pytest.fixture</w:t>
      </w:r>
    </w:p>
    <w:p>
      <w:pPr>
        <w:spacing w:after="0" w:before="0" w:line="240" w:lineRule="auto"/>
      </w:pPr>
      <w:r>
        <w:rPr>
          <w:rFonts w:ascii="Courier New" w:hAnsi="Courier New"/>
          <w:sz w:val="16"/>
        </w:rPr>
        <w:t>def sample_healthy():</w:t>
      </w:r>
    </w:p>
    <w:p>
      <w:pPr>
        <w:spacing w:after="0" w:before="0" w:line="240" w:lineRule="auto"/>
      </w:pPr>
      <w:r>
        <w:rPr>
          <w:rFonts w:ascii="Courier New" w:hAnsi="Courier New"/>
          <w:sz w:val="16"/>
        </w:rPr>
        <w:t xml:space="preserve">    """Sample input likely to predict NO heart disease."""</w:t>
      </w:r>
    </w:p>
    <w:p>
      <w:pPr>
        <w:spacing w:after="0" w:before="0" w:line="240" w:lineRule="auto"/>
      </w:pPr>
      <w:r>
        <w:rPr>
          <w:rFonts w:ascii="Courier New" w:hAnsi="Courier New"/>
          <w:sz w:val="16"/>
        </w:rPr>
        <w:t xml:space="preserve">    return {</w:t>
      </w:r>
    </w:p>
    <w:p>
      <w:pPr>
        <w:spacing w:after="0" w:before="0" w:line="240" w:lineRule="auto"/>
      </w:pPr>
      <w:r>
        <w:rPr>
          <w:rFonts w:ascii="Courier New" w:hAnsi="Courier New"/>
          <w:sz w:val="16"/>
        </w:rPr>
        <w:t xml:space="preserve">        "age": "35", "sex": "0", "cp": "0", "trestbps": "120",</w:t>
      </w:r>
    </w:p>
    <w:p>
      <w:pPr>
        <w:spacing w:after="0" w:before="0" w:line="240" w:lineRule="auto"/>
      </w:pPr>
      <w:r>
        <w:rPr>
          <w:rFonts w:ascii="Courier New" w:hAnsi="Courier New"/>
          <w:sz w:val="16"/>
        </w:rPr>
        <w:t xml:space="preserve">        "chol": "180", "fbs": "0", "restecg": "0", "thalach": "185",</w:t>
      </w:r>
    </w:p>
    <w:p>
      <w:pPr>
        <w:spacing w:after="0" w:before="0" w:line="240" w:lineRule="auto"/>
      </w:pPr>
      <w:r>
        <w:rPr>
          <w:rFonts w:ascii="Courier New" w:hAnsi="Courier New"/>
          <w:sz w:val="16"/>
        </w:rPr>
        <w:t xml:space="preserve">        "exang": "0", "oldpeak": "0", "slope": "2", "ca": "0", "thal":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@pytest.fixture</w:t>
      </w:r>
    </w:p>
    <w:p>
      <w:pPr>
        <w:spacing w:after="0" w:before="0" w:line="240" w:lineRule="auto"/>
      </w:pPr>
      <w:r>
        <w:rPr>
          <w:rFonts w:ascii="Courier New" w:hAnsi="Courier New"/>
          <w:sz w:val="16"/>
        </w:rPr>
        <w:t>def sample_at_risk():</w:t>
      </w:r>
    </w:p>
    <w:p>
      <w:pPr>
        <w:spacing w:after="0" w:before="0" w:line="240" w:lineRule="auto"/>
      </w:pPr>
      <w:r>
        <w:rPr>
          <w:rFonts w:ascii="Courier New" w:hAnsi="Courier New"/>
          <w:sz w:val="16"/>
        </w:rPr>
        <w:t xml:space="preserve">    """Sample input likely to predict heart disease."""</w:t>
      </w:r>
    </w:p>
    <w:p>
      <w:pPr>
        <w:spacing w:after="0" w:before="0" w:line="240" w:lineRule="auto"/>
      </w:pPr>
      <w:r>
        <w:rPr>
          <w:rFonts w:ascii="Courier New" w:hAnsi="Courier New"/>
          <w:sz w:val="16"/>
        </w:rPr>
        <w:t xml:space="preserve">    return {</w:t>
      </w:r>
    </w:p>
    <w:p>
      <w:pPr>
        <w:spacing w:after="0" w:before="0" w:line="240" w:lineRule="auto"/>
      </w:pPr>
      <w:r>
        <w:rPr>
          <w:rFonts w:ascii="Courier New" w:hAnsi="Courier New"/>
          <w:sz w:val="16"/>
        </w:rPr>
        <w:t xml:space="preserve">        "age": "65", "sex": "1", "cp": "3", "trestbps": "160",</w:t>
      </w:r>
    </w:p>
    <w:p>
      <w:pPr>
        <w:spacing w:after="0" w:before="0" w:line="240" w:lineRule="auto"/>
      </w:pPr>
      <w:r>
        <w:rPr>
          <w:rFonts w:ascii="Courier New" w:hAnsi="Courier New"/>
          <w:sz w:val="16"/>
        </w:rPr>
        <w:t xml:space="preserve">        "chol": "300", "fbs": "1", "restecg": "2", "thalach": "100",</w:t>
      </w:r>
    </w:p>
    <w:p>
      <w:pPr>
        <w:spacing w:after="0" w:before="0" w:line="240" w:lineRule="auto"/>
      </w:pPr>
      <w:r>
        <w:rPr>
          <w:rFonts w:ascii="Courier New" w:hAnsi="Courier New"/>
          <w:sz w:val="16"/>
        </w:rPr>
        <w:t xml:space="preserve">        "exang": "1", "oldpeak": "4.0", "slope": "1", "ca": "3", "thal":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1. Model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TestModel:</w:t>
      </w:r>
    </w:p>
    <w:p>
      <w:pPr>
        <w:spacing w:after="0" w:before="0" w:line="240" w:lineRule="auto"/>
      </w:pPr>
      <w:r>
        <w:rPr>
          <w:rFonts w:ascii="Courier New" w:hAnsi="Courier New"/>
          <w:sz w:val="16"/>
        </w:rPr>
        <w:t xml:space="preserve">    """Test the trained ML model directly."""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test_model_loads(self, model):</w:t>
      </w:r>
    </w:p>
    <w:p>
      <w:pPr>
        <w:spacing w:after="0" w:before="0" w:line="240" w:lineRule="auto"/>
      </w:pPr>
      <w:r>
        <w:rPr>
          <w:rFonts w:ascii="Courier New" w:hAnsi="Courier New"/>
          <w:sz w:val="16"/>
        </w:rPr>
        <w:t xml:space="preserve">        """Model file should load without errors."""</w:t>
      </w:r>
    </w:p>
    <w:p>
      <w:pPr>
        <w:spacing w:after="0" w:before="0" w:line="240" w:lineRule="auto"/>
      </w:pPr>
      <w:r>
        <w:rPr>
          <w:rFonts w:ascii="Courier New" w:hAnsi="Courier New"/>
          <w:sz w:val="16"/>
        </w:rPr>
        <w:t xml:space="preserve">        assert model is not None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test_model_has_predict(self, model):</w:t>
      </w:r>
    </w:p>
    <w:p>
      <w:pPr>
        <w:spacing w:after="0" w:before="0" w:line="240" w:lineRule="auto"/>
      </w:pPr>
      <w:r>
        <w:rPr>
          <w:rFonts w:ascii="Courier New" w:hAnsi="Courier New"/>
          <w:sz w:val="16"/>
        </w:rPr>
        <w:t xml:space="preserve">        """Model should have a predict method (Pipeline)."""</w:t>
      </w:r>
    </w:p>
    <w:p>
      <w:pPr>
        <w:spacing w:after="0" w:before="0" w:line="240" w:lineRule="auto"/>
      </w:pPr>
      <w:r>
        <w:rPr>
          <w:rFonts w:ascii="Courier New" w:hAnsi="Courier New"/>
          <w:sz w:val="16"/>
        </w:rPr>
        <w:t xml:space="preserve">        assert hasattr(model, "predict")</w:t>
      </w:r>
    </w:p>
    <w:p>
      <w:pPr>
        <w:spacing w:after="0" w:before="0" w:line="240" w:lineRule="auto"/>
      </w:pPr>
      <w:r>
        <w:rPr>
          <w:rFonts w:ascii="Courier New" w:hAnsi="Courier New"/>
          <w:sz w:val="16"/>
        </w:rPr>
        <w:t xml:space="preserve">        assert hasattr(model, "predict_proba")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test_model_predicts_binary(self, model):</w:t>
      </w:r>
    </w:p>
    <w:p>
      <w:pPr>
        <w:spacing w:after="0" w:before="0" w:line="240" w:lineRule="auto"/>
      </w:pPr>
      <w:r>
        <w:rPr>
          <w:rFonts w:ascii="Courier New" w:hAnsi="Courier New"/>
          <w:sz w:val="16"/>
        </w:rPr>
        <w:t xml:space="preserve">        """Prediction should be 0 or 1."""</w:t>
      </w:r>
    </w:p>
    <w:p>
      <w:pPr>
        <w:spacing w:after="0" w:before="0" w:line="240" w:lineRule="auto"/>
      </w:pPr>
      <w:r>
        <w:rPr>
          <w:rFonts w:ascii="Courier New" w:hAnsi="Courier New"/>
          <w:sz w:val="16"/>
        </w:rPr>
        <w:t xml:space="preserve">        X = np.array([[55, 1, 2, 130, 250, 0, 1, 150, 0, 1.5, 1, 1, 2]])</w:t>
      </w:r>
    </w:p>
    <w:p>
      <w:pPr>
        <w:spacing w:after="0" w:before="0" w:line="240" w:lineRule="auto"/>
      </w:pPr>
      <w:r>
        <w:rPr>
          <w:rFonts w:ascii="Courier New" w:hAnsi="Courier New"/>
          <w:sz w:val="16"/>
        </w:rPr>
        <w:t xml:space="preserve">        pred = model.predict(X)</w:t>
      </w:r>
    </w:p>
    <w:p>
      <w:pPr>
        <w:spacing w:after="0" w:before="0" w:line="240" w:lineRule="auto"/>
      </w:pPr>
      <w:r>
        <w:rPr>
          <w:rFonts w:ascii="Courier New" w:hAnsi="Courier New"/>
          <w:sz w:val="16"/>
        </w:rPr>
        <w:t xml:space="preserve">        assert pred[0] in (0,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test_model_probability_range(self, model):</w:t>
      </w:r>
    </w:p>
    <w:p>
      <w:pPr>
        <w:spacing w:after="0" w:before="0" w:line="240" w:lineRule="auto"/>
      </w:pPr>
      <w:r>
        <w:rPr>
          <w:rFonts w:ascii="Courier New" w:hAnsi="Courier New"/>
          <w:sz w:val="16"/>
        </w:rPr>
        <w:t xml:space="preserve">        """Probabilities should be between 0 and 1."""</w:t>
      </w:r>
    </w:p>
    <w:p>
      <w:pPr>
        <w:spacing w:after="0" w:before="0" w:line="240" w:lineRule="auto"/>
      </w:pPr>
      <w:r>
        <w:rPr>
          <w:rFonts w:ascii="Courier New" w:hAnsi="Courier New"/>
          <w:sz w:val="16"/>
        </w:rPr>
        <w:t xml:space="preserve">        X = np.array([[55, 1, 2, 130, 250, 0, 1, 150, 0, 1.5, 1, 1, 2]])</w:t>
      </w:r>
    </w:p>
    <w:p>
      <w:pPr>
        <w:spacing w:after="0" w:before="0" w:line="240" w:lineRule="auto"/>
      </w:pPr>
      <w:r>
        <w:rPr>
          <w:rFonts w:ascii="Courier New" w:hAnsi="Courier New"/>
          <w:sz w:val="16"/>
        </w:rPr>
        <w:t xml:space="preserve">        prob = model.predict_proba(X)</w:t>
      </w:r>
    </w:p>
    <w:p>
      <w:pPr>
        <w:spacing w:after="0" w:before="0" w:line="240" w:lineRule="auto"/>
      </w:pPr>
      <w:r>
        <w:rPr>
          <w:rFonts w:ascii="Courier New" w:hAnsi="Courier New"/>
          <w:sz w:val="16"/>
        </w:rPr>
        <w:t xml:space="preserve">        assert prob.shape == (1, 2)</w:t>
      </w:r>
    </w:p>
    <w:p>
      <w:pPr>
        <w:spacing w:after="0" w:before="0" w:line="240" w:lineRule="auto"/>
      </w:pPr>
      <w:r>
        <w:rPr>
          <w:rFonts w:ascii="Courier New" w:hAnsi="Courier New"/>
          <w:sz w:val="16"/>
        </w:rPr>
        <w:t xml:space="preserve">        assert 0 &lt;= prob[0][0] &lt;= 1</w:t>
      </w:r>
    </w:p>
    <w:p>
      <w:pPr>
        <w:spacing w:after="0" w:before="0" w:line="240" w:lineRule="auto"/>
      </w:pPr>
      <w:r>
        <w:rPr>
          <w:rFonts w:ascii="Courier New" w:hAnsi="Courier New"/>
          <w:sz w:val="16"/>
        </w:rPr>
        <w:t xml:space="preserve">        assert 0 &lt;= prob[0][1] &lt;= 1</w:t>
      </w:r>
    </w:p>
    <w:p>
      <w:pPr>
        <w:spacing w:after="0" w:before="0" w:line="240" w:lineRule="auto"/>
      </w:pPr>
      <w:r>
        <w:rPr>
          <w:rFonts w:ascii="Courier New" w:hAnsi="Courier New"/>
          <w:sz w:val="16"/>
        </w:rPr>
        <w:t xml:space="preserve">        assert abs(prob[0][0] + prob[0][1] - 1.0) &lt; 1e-6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test_model_accepts_13_features(self, model):</w:t>
      </w:r>
    </w:p>
    <w:p>
      <w:pPr>
        <w:spacing w:after="0" w:before="0" w:line="240" w:lineRule="auto"/>
      </w:pPr>
      <w:r>
        <w:rPr>
          <w:rFonts w:ascii="Courier New" w:hAnsi="Courier New"/>
          <w:sz w:val="16"/>
        </w:rPr>
        <w:t xml:space="preserve">        """Model expects exactly 13 features."""</w:t>
      </w:r>
    </w:p>
    <w:p>
      <w:pPr>
        <w:spacing w:after="0" w:before="0" w:line="240" w:lineRule="auto"/>
      </w:pPr>
      <w:r>
        <w:rPr>
          <w:rFonts w:ascii="Courier New" w:hAnsi="Courier New"/>
          <w:sz w:val="16"/>
        </w:rPr>
        <w:t xml:space="preserve">        X = np.array([[55, 1, 2, 130, 250, 0, 1, 150, 0, 1.5, 1, 1, 2]])</w:t>
      </w:r>
    </w:p>
    <w:p>
      <w:pPr>
        <w:spacing w:after="0" w:before="0" w:line="240" w:lineRule="auto"/>
      </w:pPr>
      <w:r>
        <w:rPr>
          <w:rFonts w:ascii="Courier New" w:hAnsi="Courier New"/>
          <w:sz w:val="16"/>
        </w:rPr>
        <w:t xml:space="preserve">        assert X.shape[1] == 13</w:t>
      </w:r>
    </w:p>
    <w:p>
      <w:pPr>
        <w:spacing w:after="0" w:before="0" w:line="240" w:lineRule="auto"/>
      </w:pPr>
      <w:r>
        <w:rPr>
          <w:rFonts w:ascii="Courier New" w:hAnsi="Courier New"/>
          <w:sz w:val="16"/>
        </w:rPr>
        <w:t xml:space="preserve">        pred = model.predict(X)</w:t>
      </w:r>
    </w:p>
    <w:p>
      <w:pPr>
        <w:spacing w:after="0" w:before="0" w:line="240" w:lineRule="auto"/>
      </w:pPr>
      <w:r>
        <w:rPr>
          <w:rFonts w:ascii="Courier New" w:hAnsi="Courier New"/>
          <w:sz w:val="16"/>
        </w:rPr>
        <w:t xml:space="preserve">        assert len(pred) ==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test_model_batch_prediction(self, model):</w:t>
      </w:r>
    </w:p>
    <w:p>
      <w:pPr>
        <w:spacing w:after="0" w:before="0" w:line="240" w:lineRule="auto"/>
      </w:pPr>
      <w:r>
        <w:rPr>
          <w:rFonts w:ascii="Courier New" w:hAnsi="Courier New"/>
          <w:sz w:val="16"/>
        </w:rPr>
        <w:t xml:space="preserve">        """Model should handle batch predictions."""</w:t>
      </w:r>
    </w:p>
    <w:p>
      <w:pPr>
        <w:spacing w:after="0" w:before="0" w:line="240" w:lineRule="auto"/>
      </w:pPr>
      <w:r>
        <w:rPr>
          <w:rFonts w:ascii="Courier New" w:hAnsi="Courier New"/>
          <w:sz w:val="16"/>
        </w:rPr>
        <w:t xml:space="preserve">        X = np.array([</w:t>
      </w:r>
    </w:p>
    <w:p>
      <w:pPr>
        <w:spacing w:after="0" w:before="0" w:line="240" w:lineRule="auto"/>
      </w:pPr>
      <w:r>
        <w:rPr>
          <w:rFonts w:ascii="Courier New" w:hAnsi="Courier New"/>
          <w:sz w:val="16"/>
        </w:rPr>
        <w:t xml:space="preserve">            [55, 1, 2, 130, 250, 0, 1, 150, 0, 1.5, 1, 1, 2],</w:t>
      </w:r>
    </w:p>
    <w:p>
      <w:pPr>
        <w:spacing w:after="0" w:before="0" w:line="240" w:lineRule="auto"/>
      </w:pPr>
      <w:r>
        <w:rPr>
          <w:rFonts w:ascii="Courier New" w:hAnsi="Courier New"/>
          <w:sz w:val="16"/>
        </w:rPr>
        <w:t xml:space="preserve">            [35, 0, 0, 120, 180, 0, 0, 185, 0, 0.0, 2, 0,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preds = model.predict(X)</w:t>
      </w:r>
    </w:p>
    <w:p>
      <w:pPr>
        <w:spacing w:after="0" w:before="0" w:line="240" w:lineRule="auto"/>
      </w:pPr>
      <w:r>
        <w:rPr>
          <w:rFonts w:ascii="Courier New" w:hAnsi="Courier New"/>
          <w:sz w:val="16"/>
        </w:rPr>
        <w:t xml:space="preserve">        assert len(preds) == 2</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2. Flask Route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TestRoutes:</w:t>
      </w:r>
    </w:p>
    <w:p>
      <w:pPr>
        <w:spacing w:after="0" w:before="0" w:line="240" w:lineRule="auto"/>
      </w:pPr>
      <w:r>
        <w:rPr>
          <w:rFonts w:ascii="Courier New" w:hAnsi="Courier New"/>
          <w:sz w:val="16"/>
        </w:rPr>
        <w:t xml:space="preserve">    """Test Flask application routes."""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test_index_page(self, client):</w:t>
      </w:r>
    </w:p>
    <w:p>
      <w:pPr>
        <w:spacing w:after="0" w:before="0" w:line="240" w:lineRule="auto"/>
      </w:pPr>
      <w:r>
        <w:rPr>
          <w:rFonts w:ascii="Courier New" w:hAnsi="Courier New"/>
          <w:sz w:val="16"/>
        </w:rPr>
        <w:t xml:space="preserve">        """Home page should return 200."""</w:t>
      </w:r>
    </w:p>
    <w:p>
      <w:pPr>
        <w:spacing w:after="0" w:before="0" w:line="240" w:lineRule="auto"/>
      </w:pPr>
      <w:r>
        <w:rPr>
          <w:rFonts w:ascii="Courier New" w:hAnsi="Courier New"/>
          <w:sz w:val="16"/>
        </w:rPr>
        <w:t xml:space="preserve">        response = client.get("/")</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assert b"CardioPredict"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test_about_on_index(self, client):</w:t>
      </w:r>
    </w:p>
    <w:p>
      <w:pPr>
        <w:spacing w:after="0" w:before="0" w:line="240" w:lineRule="auto"/>
      </w:pPr>
      <w:r>
        <w:rPr>
          <w:rFonts w:ascii="Courier New" w:hAnsi="Courier New"/>
          <w:sz w:val="16"/>
        </w:rPr>
        <w:t xml:space="preserve">        """Home page is now the about page and should show author."""</w:t>
      </w:r>
    </w:p>
    <w:p>
      <w:pPr>
        <w:spacing w:after="0" w:before="0" w:line="240" w:lineRule="auto"/>
      </w:pPr>
      <w:r>
        <w:rPr>
          <w:rFonts w:ascii="Courier New" w:hAnsi="Courier New"/>
          <w:sz w:val="16"/>
        </w:rPr>
        <w:t xml:space="preserve">        response = client.get("/")</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assert b"Sandeep Kumar"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test_model_info_page(self, client):</w:t>
      </w:r>
    </w:p>
    <w:p>
      <w:pPr>
        <w:spacing w:after="0" w:before="0" w:line="240" w:lineRule="auto"/>
      </w:pPr>
      <w:r>
        <w:rPr>
          <w:rFonts w:ascii="Courier New" w:hAnsi="Courier New"/>
          <w:sz w:val="16"/>
        </w:rPr>
        <w:t xml:space="preserve">        """Model info page should return 200."""</w:t>
      </w:r>
    </w:p>
    <w:p>
      <w:pPr>
        <w:spacing w:after="0" w:before="0" w:line="240" w:lineRule="auto"/>
      </w:pPr>
      <w:r>
        <w:rPr>
          <w:rFonts w:ascii="Courier New" w:hAnsi="Courier New"/>
          <w:sz w:val="16"/>
        </w:rPr>
        <w:t xml:space="preserve">        response = client.get("/model-info")</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test_parameters_page(self, client):</w:t>
      </w:r>
    </w:p>
    <w:p>
      <w:pPr>
        <w:spacing w:after="0" w:before="0" w:line="240" w:lineRule="auto"/>
      </w:pPr>
      <w:r>
        <w:rPr>
          <w:rFonts w:ascii="Courier New" w:hAnsi="Courier New"/>
          <w:sz w:val="16"/>
        </w:rPr>
        <w:t xml:space="preserve">        """Parameters guide page should return 200 and list all features."""</w:t>
      </w:r>
    </w:p>
    <w:p>
      <w:pPr>
        <w:spacing w:after="0" w:before="0" w:line="240" w:lineRule="auto"/>
      </w:pPr>
      <w:r>
        <w:rPr>
          <w:rFonts w:ascii="Courier New" w:hAnsi="Courier New"/>
          <w:sz w:val="16"/>
        </w:rPr>
        <w:t xml:space="preserve">        response = client.get("/parameters")</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html = response.data.decode()</w:t>
      </w:r>
    </w:p>
    <w:p>
      <w:pPr>
        <w:spacing w:after="0" w:before="0" w:line="240" w:lineRule="auto"/>
      </w:pPr>
      <w:r>
        <w:rPr>
          <w:rFonts w:ascii="Courier New" w:hAnsi="Courier New"/>
          <w:sz w:val="16"/>
        </w:rPr>
        <w:t xml:space="preserve">        assert "Age" in html</w:t>
      </w:r>
    </w:p>
    <w:p>
      <w:pPr>
        <w:spacing w:after="0" w:before="0" w:line="240" w:lineRule="auto"/>
      </w:pPr>
      <w:r>
        <w:rPr>
          <w:rFonts w:ascii="Courier New" w:hAnsi="Courier New"/>
          <w:sz w:val="16"/>
        </w:rPr>
        <w:t xml:space="preserve">        assert "Serum Cholesterol" in html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test_predict_get(self, client):</w:t>
      </w:r>
    </w:p>
    <w:p>
      <w:pPr>
        <w:spacing w:after="0" w:before="0" w:line="240" w:lineRule="auto"/>
      </w:pPr>
      <w:r>
        <w:rPr>
          <w:rFonts w:ascii="Courier New" w:hAnsi="Courier New"/>
          <w:sz w:val="16"/>
        </w:rPr>
        <w:t xml:space="preserve">        """Predict page GET should show the form."""</w:t>
      </w:r>
    </w:p>
    <w:p>
      <w:pPr>
        <w:spacing w:after="0" w:before="0" w:line="240" w:lineRule="auto"/>
      </w:pPr>
      <w:r>
        <w:rPr>
          <w:rFonts w:ascii="Courier New" w:hAnsi="Courier New"/>
          <w:sz w:val="16"/>
        </w:rPr>
        <w:t xml:space="preserve">        response = client.get("/predict")</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html = response.data.decode()</w:t>
      </w:r>
    </w:p>
    <w:p>
      <w:pPr>
        <w:spacing w:after="0" w:before="0" w:line="240" w:lineRule="auto"/>
      </w:pPr>
      <w:r>
        <w:rPr>
          <w:rFonts w:ascii="Courier New" w:hAnsi="Courier New"/>
          <w:sz w:val="16"/>
        </w:rPr>
        <w:t xml:space="preserve">        for feat in ["age", "sex", "cp", "trestbps", "chol", "fbs",</w:t>
      </w:r>
    </w:p>
    <w:p>
      <w:pPr>
        <w:spacing w:after="0" w:before="0" w:line="240" w:lineRule="auto"/>
      </w:pPr>
      <w:r>
        <w:rPr>
          <w:rFonts w:ascii="Courier New" w:hAnsi="Courier New"/>
          <w:sz w:val="16"/>
        </w:rPr>
        <w:t xml:space="preserve">                      "restecg", "thalach", "exang", "oldpeak",</w:t>
      </w:r>
    </w:p>
    <w:p>
      <w:pPr>
        <w:spacing w:after="0" w:before="0" w:line="240" w:lineRule="auto"/>
      </w:pPr>
      <w:r>
        <w:rPr>
          <w:rFonts w:ascii="Courier New" w:hAnsi="Courier New"/>
          <w:sz w:val="16"/>
        </w:rPr>
        <w:t xml:space="preserve">                      "slope", "ca", "thal"]:</w:t>
      </w:r>
    </w:p>
    <w:p>
      <w:pPr>
        <w:spacing w:after="0" w:before="0" w:line="240" w:lineRule="auto"/>
      </w:pPr>
      <w:r>
        <w:rPr>
          <w:rFonts w:ascii="Courier New" w:hAnsi="Courier New"/>
          <w:sz w:val="16"/>
        </w:rPr>
        <w:t xml:space="preserve">            assert f'name="{feat}"' in html, f"Missing input field: {feat}"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test_history_page(self, client):</w:t>
      </w:r>
    </w:p>
    <w:p>
      <w:pPr>
        <w:spacing w:after="0" w:before="0" w:line="240" w:lineRule="auto"/>
      </w:pPr>
      <w:r>
        <w:rPr>
          <w:rFonts w:ascii="Courier New" w:hAnsi="Courier New"/>
          <w:sz w:val="16"/>
        </w:rPr>
        <w:t xml:space="preserve">        """History page should return 200."""</w:t>
      </w:r>
    </w:p>
    <w:p>
      <w:pPr>
        <w:spacing w:after="0" w:before="0" w:line="240" w:lineRule="auto"/>
      </w:pPr>
      <w:r>
        <w:rPr>
          <w:rFonts w:ascii="Courier New" w:hAnsi="Courier New"/>
          <w:sz w:val="16"/>
        </w:rPr>
        <w:t xml:space="preserve">        response = client.get("/history")</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test_health_endpoint(self, client):</w:t>
      </w:r>
    </w:p>
    <w:p>
      <w:pPr>
        <w:spacing w:after="0" w:before="0" w:line="240" w:lineRule="auto"/>
      </w:pPr>
      <w:r>
        <w:rPr>
          <w:rFonts w:ascii="Courier New" w:hAnsi="Courier New"/>
          <w:sz w:val="16"/>
        </w:rPr>
        <w:t xml:space="preserve">        """Health-check should return JSON with healthy status."""</w:t>
      </w:r>
    </w:p>
    <w:p>
      <w:pPr>
        <w:spacing w:after="0" w:before="0" w:line="240" w:lineRule="auto"/>
      </w:pPr>
      <w:r>
        <w:rPr>
          <w:rFonts w:ascii="Courier New" w:hAnsi="Courier New"/>
          <w:sz w:val="16"/>
        </w:rPr>
        <w:t xml:space="preserve">        response = client.get("/api/health")</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data = json.loads(response.data)</w:t>
      </w:r>
    </w:p>
    <w:p>
      <w:pPr>
        <w:spacing w:after="0" w:before="0" w:line="240" w:lineRule="auto"/>
      </w:pPr>
      <w:r>
        <w:rPr>
          <w:rFonts w:ascii="Courier New" w:hAnsi="Courier New"/>
          <w:sz w:val="16"/>
        </w:rPr>
        <w:t xml:space="preserve">        assert data["status"] == "healthy"</w:t>
      </w:r>
    </w:p>
    <w:p>
      <w:pPr>
        <w:spacing w:after="0" w:before="0" w:line="240" w:lineRule="auto"/>
      </w:pPr>
      <w:r>
        <w:rPr>
          <w:rFonts w:ascii="Courier New" w:hAnsi="Courier New"/>
          <w:sz w:val="16"/>
        </w:rPr>
        <w:t xml:space="preserve">        assert data["model_loaded"] is 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test_predict_form_submission(self, client, sample_healthy):</w:t>
      </w:r>
    </w:p>
    <w:p>
      <w:pPr>
        <w:spacing w:after="0" w:before="0" w:line="240" w:lineRule="auto"/>
      </w:pPr>
      <w:r>
        <w:rPr>
          <w:rFonts w:ascii="Courier New" w:hAnsi="Courier New"/>
          <w:sz w:val="16"/>
        </w:rPr>
        <w:t xml:space="preserve">        """Form submission should return 200 with result."""</w:t>
      </w:r>
    </w:p>
    <w:p>
      <w:pPr>
        <w:spacing w:after="0" w:before="0" w:line="240" w:lineRule="auto"/>
      </w:pPr>
      <w:r>
        <w:rPr>
          <w:rFonts w:ascii="Courier New" w:hAnsi="Courier New"/>
          <w:sz w:val="16"/>
        </w:rPr>
        <w:t xml:space="preserve">        response = client.post("/predict", data=sample_healthy)</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assert b"Heart Disease" in response.data or b"No Heart Disease"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test_predict_at_risk(self, client, sample_at_risk):</w:t>
      </w:r>
    </w:p>
    <w:p>
      <w:pPr>
        <w:spacing w:after="0" w:before="0" w:line="240" w:lineRule="auto"/>
      </w:pPr>
      <w:r>
        <w:rPr>
          <w:rFonts w:ascii="Courier New" w:hAnsi="Courier New"/>
          <w:sz w:val="16"/>
        </w:rPr>
        <w:t xml:space="preserve">        """High-risk input should return a prediction."""</w:t>
      </w:r>
    </w:p>
    <w:p>
      <w:pPr>
        <w:spacing w:after="0" w:before="0" w:line="240" w:lineRule="auto"/>
      </w:pPr>
      <w:r>
        <w:rPr>
          <w:rFonts w:ascii="Courier New" w:hAnsi="Courier New"/>
          <w:sz w:val="16"/>
        </w:rPr>
        <w:t xml:space="preserve">        response = client.post("/predict", data=sample_at_risk)</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test_predict_missing_field(self, client):</w:t>
      </w:r>
    </w:p>
    <w:p>
      <w:pPr>
        <w:spacing w:after="0" w:before="0" w:line="240" w:lineRule="auto"/>
      </w:pPr>
      <w:r>
        <w:rPr>
          <w:rFonts w:ascii="Courier New" w:hAnsi="Courier New"/>
          <w:sz w:val="16"/>
        </w:rPr>
        <w:t xml:space="preserve">        """Incomplete form should return 400."""</w:t>
      </w:r>
    </w:p>
    <w:p>
      <w:pPr>
        <w:spacing w:after="0" w:before="0" w:line="240" w:lineRule="auto"/>
      </w:pPr>
      <w:r>
        <w:rPr>
          <w:rFonts w:ascii="Courier New" w:hAnsi="Courier New"/>
          <w:sz w:val="16"/>
        </w:rPr>
        <w:t xml:space="preserve">        response = client.post("/predict", data={"age": "55"})</w:t>
      </w:r>
    </w:p>
    <w:p>
      <w:pPr>
        <w:spacing w:after="0" w:before="0" w:line="240" w:lineRule="auto"/>
      </w:pPr>
      <w:r>
        <w:rPr>
          <w:rFonts w:ascii="Courier New" w:hAnsi="Courier New"/>
          <w:sz w:val="16"/>
        </w:rPr>
        <w:t xml:space="preserve">        assert response.status_code == 400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test_predict_json_api(self, client, sample_healthy):</w:t>
      </w:r>
    </w:p>
    <w:p>
      <w:pPr>
        <w:spacing w:after="0" w:before="0" w:line="240" w:lineRule="auto"/>
      </w:pPr>
      <w:r>
        <w:rPr>
          <w:rFonts w:ascii="Courier New" w:hAnsi="Courier New"/>
          <w:sz w:val="16"/>
        </w:rPr>
        <w:t xml:space="preserve">        """JSON API should return prediction JSON."""</w:t>
      </w:r>
    </w:p>
    <w:p>
      <w:pPr>
        <w:spacing w:after="0" w:before="0" w:line="240" w:lineRule="auto"/>
      </w:pPr>
      <w:r>
        <w:rPr>
          <w:rFonts w:ascii="Courier New" w:hAnsi="Courier New"/>
          <w:sz w:val="16"/>
        </w:rPr>
        <w:t xml:space="preserve">        response = client.post(</w:t>
      </w:r>
    </w:p>
    <w:p>
      <w:pPr>
        <w:spacing w:after="0" w:before="0" w:line="240" w:lineRule="auto"/>
      </w:pPr>
      <w:r>
        <w:rPr>
          <w:rFonts w:ascii="Courier New" w:hAnsi="Courier New"/>
          <w:sz w:val="16"/>
        </w:rPr>
        <w:t xml:space="preserve">            "/predict",</w:t>
      </w:r>
    </w:p>
    <w:p>
      <w:pPr>
        <w:spacing w:after="0" w:before="0" w:line="240" w:lineRule="auto"/>
      </w:pPr>
      <w:r>
        <w:rPr>
          <w:rFonts w:ascii="Courier New" w:hAnsi="Courier New"/>
          <w:sz w:val="16"/>
        </w:rPr>
        <w:t xml:space="preserve">            data=json.dumps(sample_healthy),</w:t>
      </w:r>
    </w:p>
    <w:p>
      <w:pPr>
        <w:spacing w:after="0" w:before="0" w:line="240" w:lineRule="auto"/>
      </w:pPr>
      <w:r>
        <w:rPr>
          <w:rFonts w:ascii="Courier New" w:hAnsi="Courier New"/>
          <w:sz w:val="16"/>
        </w:rPr>
        <w:t xml:space="preserve">            content_type="application/json",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data = json.loads(response.data)</w:t>
      </w:r>
    </w:p>
    <w:p>
      <w:pPr>
        <w:spacing w:after="0" w:before="0" w:line="240" w:lineRule="auto"/>
      </w:pPr>
      <w:r>
        <w:rPr>
          <w:rFonts w:ascii="Courier New" w:hAnsi="Courier New"/>
          <w:sz w:val="16"/>
        </w:rPr>
        <w:t xml:space="preserve">        assert "prediction" in data</w:t>
      </w:r>
    </w:p>
    <w:p>
      <w:pPr>
        <w:spacing w:after="0" w:before="0" w:line="240" w:lineRule="auto"/>
      </w:pPr>
      <w:r>
        <w:rPr>
          <w:rFonts w:ascii="Courier New" w:hAnsi="Courier New"/>
          <w:sz w:val="16"/>
        </w:rPr>
        <w:t xml:space="preserve">        assert "probability" in data</w:t>
      </w:r>
    </w:p>
    <w:p>
      <w:pPr>
        <w:spacing w:after="0" w:before="0" w:line="240" w:lineRule="auto"/>
      </w:pPr>
      <w:r>
        <w:rPr>
          <w:rFonts w:ascii="Courier New" w:hAnsi="Courier New"/>
          <w:sz w:val="16"/>
        </w:rPr>
        <w:t xml:space="preserve">        assert "label" in data</w:t>
      </w:r>
    </w:p>
    <w:p>
      <w:pPr>
        <w:spacing w:after="0" w:before="0" w:line="240" w:lineRule="auto"/>
      </w:pPr>
      <w:r>
        <w:rPr>
          <w:rFonts w:ascii="Courier New" w:hAnsi="Courier New"/>
          <w:sz w:val="16"/>
        </w:rPr>
        <w:t xml:space="preserve">        assert data["prediction"] in (0,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test_predict_json_missing_field(self, client):</w:t>
      </w:r>
    </w:p>
    <w:p>
      <w:pPr>
        <w:spacing w:after="0" w:before="0" w:line="240" w:lineRule="auto"/>
      </w:pPr>
      <w:r>
        <w:rPr>
          <w:rFonts w:ascii="Courier New" w:hAnsi="Courier New"/>
          <w:sz w:val="16"/>
        </w:rPr>
        <w:t xml:space="preserve">        """JSON API with missing field should return error."""</w:t>
      </w:r>
    </w:p>
    <w:p>
      <w:pPr>
        <w:spacing w:after="0" w:before="0" w:line="240" w:lineRule="auto"/>
      </w:pPr>
      <w:r>
        <w:rPr>
          <w:rFonts w:ascii="Courier New" w:hAnsi="Courier New"/>
          <w:sz w:val="16"/>
        </w:rPr>
        <w:t xml:space="preserve">        response = client.post(</w:t>
      </w:r>
    </w:p>
    <w:p>
      <w:pPr>
        <w:spacing w:after="0" w:before="0" w:line="240" w:lineRule="auto"/>
      </w:pPr>
      <w:r>
        <w:rPr>
          <w:rFonts w:ascii="Courier New" w:hAnsi="Courier New"/>
          <w:sz w:val="16"/>
        </w:rPr>
        <w:t xml:space="preserve">            "/predict",</w:t>
      </w:r>
    </w:p>
    <w:p>
      <w:pPr>
        <w:spacing w:after="0" w:before="0" w:line="240" w:lineRule="auto"/>
      </w:pPr>
      <w:r>
        <w:rPr>
          <w:rFonts w:ascii="Courier New" w:hAnsi="Courier New"/>
          <w:sz w:val="16"/>
        </w:rPr>
        <w:t xml:space="preserve">            data=json.dumps({"age": "55"}),</w:t>
      </w:r>
    </w:p>
    <w:p>
      <w:pPr>
        <w:spacing w:after="0" w:before="0" w:line="240" w:lineRule="auto"/>
      </w:pPr>
      <w:r>
        <w:rPr>
          <w:rFonts w:ascii="Courier New" w:hAnsi="Courier New"/>
          <w:sz w:val="16"/>
        </w:rPr>
        <w:t xml:space="preserve">            content_type="application/json",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assert response.status_code == 400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3. Content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TestContent:</w:t>
      </w:r>
    </w:p>
    <w:p>
      <w:pPr>
        <w:spacing w:after="0" w:before="0" w:line="240" w:lineRule="auto"/>
      </w:pPr>
      <w:r>
        <w:rPr>
          <w:rFonts w:ascii="Courier New" w:hAnsi="Courier New"/>
          <w:sz w:val="16"/>
        </w:rPr>
        <w:t xml:space="preserve">    """Test that page content is correct."""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test_author_in_footer(self, client):</w:t>
      </w:r>
    </w:p>
    <w:p>
      <w:pPr>
        <w:spacing w:after="0" w:before="0" w:line="240" w:lineRule="auto"/>
      </w:pPr>
      <w:r>
        <w:rPr>
          <w:rFonts w:ascii="Courier New" w:hAnsi="Courier New"/>
          <w:sz w:val="16"/>
        </w:rPr>
        <w:t xml:space="preserve">        """Footer should mention Sandeep Kumar."""</w:t>
      </w:r>
    </w:p>
    <w:p>
      <w:pPr>
        <w:spacing w:after="0" w:before="0" w:line="240" w:lineRule="auto"/>
      </w:pPr>
      <w:r>
        <w:rPr>
          <w:rFonts w:ascii="Courier New" w:hAnsi="Courier New"/>
          <w:sz w:val="16"/>
        </w:rPr>
        <w:t xml:space="preserve">        response = client.get("/")</w:t>
      </w:r>
    </w:p>
    <w:p>
      <w:pPr>
        <w:spacing w:after="0" w:before="0" w:line="240" w:lineRule="auto"/>
      </w:pPr>
      <w:r>
        <w:rPr>
          <w:rFonts w:ascii="Courier New" w:hAnsi="Courier New"/>
          <w:sz w:val="16"/>
        </w:rPr>
        <w:t xml:space="preserve">        assert b"Sandeep Kumar"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test_disclaimer_on_result(self, client, sample_healthy):</w:t>
      </w:r>
    </w:p>
    <w:p>
      <w:pPr>
        <w:spacing w:after="0" w:before="0" w:line="240" w:lineRule="auto"/>
      </w:pPr>
      <w:r>
        <w:rPr>
          <w:rFonts w:ascii="Courier New" w:hAnsi="Courier New"/>
          <w:sz w:val="16"/>
        </w:rPr>
        <w:t xml:space="preserve">        """Result page should include a medical disclaimer."""</w:t>
      </w:r>
    </w:p>
    <w:p>
      <w:pPr>
        <w:spacing w:after="0" w:before="0" w:line="240" w:lineRule="auto"/>
      </w:pPr>
      <w:r>
        <w:rPr>
          <w:rFonts w:ascii="Courier New" w:hAnsi="Courier New"/>
          <w:sz w:val="16"/>
        </w:rPr>
        <w:t xml:space="preserve">        response = client.post("/predict", data=sample_healthy)</w:t>
      </w:r>
    </w:p>
    <w:p>
      <w:pPr>
        <w:spacing w:after="0" w:before="0" w:line="240" w:lineRule="auto"/>
      </w:pPr>
      <w:r>
        <w:rPr>
          <w:rFonts w:ascii="Courier New" w:hAnsi="Courier New"/>
          <w:sz w:val="16"/>
        </w:rPr>
        <w:t xml:space="preserve">        assert b"disclaimer" in response.data.lower() or b"Disclaimer"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test_form_has_all_fields(self, client):</w:t>
      </w:r>
    </w:p>
    <w:p>
      <w:pPr>
        <w:spacing w:after="0" w:before="0" w:line="240" w:lineRule="auto"/>
      </w:pPr>
      <w:r>
        <w:rPr>
          <w:rFonts w:ascii="Courier New" w:hAnsi="Courier New"/>
          <w:sz w:val="16"/>
        </w:rPr>
        <w:t xml:space="preserve">        """Predict page should have all 13 feature inputs."""</w:t>
      </w:r>
    </w:p>
    <w:p>
      <w:pPr>
        <w:spacing w:after="0" w:before="0" w:line="240" w:lineRule="auto"/>
      </w:pPr>
      <w:r>
        <w:rPr>
          <w:rFonts w:ascii="Courier New" w:hAnsi="Courier New"/>
          <w:sz w:val="16"/>
        </w:rPr>
        <w:t xml:space="preserve">        response = client.get("/predict")</w:t>
      </w:r>
    </w:p>
    <w:p>
      <w:pPr>
        <w:spacing w:after="0" w:before="0" w:line="240" w:lineRule="auto"/>
      </w:pPr>
      <w:r>
        <w:rPr>
          <w:rFonts w:ascii="Courier New" w:hAnsi="Courier New"/>
          <w:sz w:val="16"/>
        </w:rPr>
        <w:t xml:space="preserve">        html = response.data.decode()</w:t>
      </w:r>
    </w:p>
    <w:p>
      <w:pPr>
        <w:spacing w:after="0" w:before="0" w:line="240" w:lineRule="auto"/>
      </w:pPr>
      <w:r>
        <w:rPr>
          <w:rFonts w:ascii="Courier New" w:hAnsi="Courier New"/>
          <w:sz w:val="16"/>
        </w:rPr>
        <w:t xml:space="preserve">        for feat in ["age", "sex", "cp", "trestbps", "chol", "fbs",</w:t>
      </w:r>
    </w:p>
    <w:p>
      <w:pPr>
        <w:spacing w:after="0" w:before="0" w:line="240" w:lineRule="auto"/>
      </w:pPr>
      <w:r>
        <w:rPr>
          <w:rFonts w:ascii="Courier New" w:hAnsi="Courier New"/>
          <w:sz w:val="16"/>
        </w:rPr>
        <w:t xml:space="preserve">                      "restecg", "thalach", "exang", "oldpeak",</w:t>
      </w:r>
    </w:p>
    <w:p>
      <w:pPr>
        <w:spacing w:after="0" w:before="0" w:line="240" w:lineRule="auto"/>
      </w:pPr>
      <w:r>
        <w:rPr>
          <w:rFonts w:ascii="Courier New" w:hAnsi="Courier New"/>
          <w:sz w:val="16"/>
        </w:rPr>
        <w:t xml:space="preserve">                      "slope", "ca", "thal"]:</w:t>
      </w:r>
    </w:p>
    <w:p>
      <w:pPr>
        <w:spacing w:after="0" w:before="0" w:line="240" w:lineRule="auto"/>
      </w:pPr>
      <w:r>
        <w:rPr>
          <w:rFonts w:ascii="Courier New" w:hAnsi="Courier New"/>
          <w:sz w:val="16"/>
        </w:rPr>
        <w:t xml:space="preserve">            assert f'name="{feat}"' in html, f"Missing input field: {feat}"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4. Edge Case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TestEdgeCases:</w:t>
      </w:r>
    </w:p>
    <w:p>
      <w:pPr>
        <w:spacing w:after="0" w:before="0" w:line="240" w:lineRule="auto"/>
      </w:pPr>
      <w:r>
        <w:rPr>
          <w:rFonts w:ascii="Courier New" w:hAnsi="Courier New"/>
          <w:sz w:val="16"/>
        </w:rPr>
        <w:t xml:space="preserve">    """Edge case and boundary tests."""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test_extreme_age(self, client, sample_healthy):</w:t>
      </w:r>
    </w:p>
    <w:p>
      <w:pPr>
        <w:spacing w:after="0" w:before="0" w:line="240" w:lineRule="auto"/>
      </w:pPr>
      <w:r>
        <w:rPr>
          <w:rFonts w:ascii="Courier New" w:hAnsi="Courier New"/>
          <w:sz w:val="16"/>
        </w:rPr>
        <w:t xml:space="preserve">        """Very old age should still produce valid prediction."""</w:t>
      </w:r>
    </w:p>
    <w:p>
      <w:pPr>
        <w:spacing w:after="0" w:before="0" w:line="240" w:lineRule="auto"/>
      </w:pPr>
      <w:r>
        <w:rPr>
          <w:rFonts w:ascii="Courier New" w:hAnsi="Courier New"/>
          <w:sz w:val="16"/>
        </w:rPr>
        <w:t xml:space="preserve">        sample_healthy["age"] = "100"</w:t>
      </w:r>
    </w:p>
    <w:p>
      <w:pPr>
        <w:spacing w:after="0" w:before="0" w:line="240" w:lineRule="auto"/>
      </w:pPr>
      <w:r>
        <w:rPr>
          <w:rFonts w:ascii="Courier New" w:hAnsi="Courier New"/>
          <w:sz w:val="16"/>
        </w:rPr>
        <w:t xml:space="preserve">        response = client.post("/predict", data=sample_healthy)</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test_zero_values(self, client):</w:t>
      </w:r>
    </w:p>
    <w:p>
      <w:pPr>
        <w:spacing w:after="0" w:before="0" w:line="240" w:lineRule="auto"/>
      </w:pPr>
      <w:r>
        <w:rPr>
          <w:rFonts w:ascii="Courier New" w:hAnsi="Courier New"/>
          <w:sz w:val="16"/>
        </w:rPr>
        <w:t xml:space="preserve">        """All-zero input should produce valid prediction (not crash)."""</w:t>
      </w:r>
    </w:p>
    <w:p>
      <w:pPr>
        <w:spacing w:after="0" w:before="0" w:line="240" w:lineRule="auto"/>
      </w:pPr>
      <w:r>
        <w:rPr>
          <w:rFonts w:ascii="Courier New" w:hAnsi="Courier New"/>
          <w:sz w:val="16"/>
        </w:rPr>
        <w:t xml:space="preserve">        data = {f: "0" for f in [</w:t>
      </w:r>
    </w:p>
    <w:p>
      <w:pPr>
        <w:spacing w:after="0" w:before="0" w:line="240" w:lineRule="auto"/>
      </w:pPr>
      <w:r>
        <w:rPr>
          <w:rFonts w:ascii="Courier New" w:hAnsi="Courier New"/>
          <w:sz w:val="16"/>
        </w:rPr>
        <w:t xml:space="preserve">            "age", "sex", "cp", "trestbps", "chol", "fbs",</w:t>
      </w:r>
    </w:p>
    <w:p>
      <w:pPr>
        <w:spacing w:after="0" w:before="0" w:line="240" w:lineRule="auto"/>
      </w:pPr>
      <w:r>
        <w:rPr>
          <w:rFonts w:ascii="Courier New" w:hAnsi="Courier New"/>
          <w:sz w:val="16"/>
        </w:rPr>
        <w:t xml:space="preserve">            "restecg", "thalach", "exang", "oldpeak", "slope", "ca", "thal"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response = client.post("/predict", data=data)</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test_404_page(self, client):</w:t>
      </w:r>
    </w:p>
    <w:p>
      <w:pPr>
        <w:spacing w:after="0" w:before="0" w:line="240" w:lineRule="auto"/>
      </w:pPr>
      <w:r>
        <w:rPr>
          <w:rFonts w:ascii="Courier New" w:hAnsi="Courier New"/>
          <w:sz w:val="16"/>
        </w:rPr>
        <w:t xml:space="preserve">        """Non-existent page should return 404."""</w:t>
      </w:r>
    </w:p>
    <w:p>
      <w:pPr>
        <w:spacing w:after="0" w:before="0" w:line="240" w:lineRule="auto"/>
      </w:pPr>
      <w:r>
        <w:rPr>
          <w:rFonts w:ascii="Courier New" w:hAnsi="Courier New"/>
          <w:sz w:val="16"/>
        </w:rPr>
        <w:t xml:space="preserve">        response = client.get("/nonexistent")</w:t>
      </w:r>
    </w:p>
    <w:p>
      <w:pPr>
        <w:spacing w:after="0" w:before="0" w:line="240" w:lineRule="auto"/>
      </w:pPr>
      <w:r>
        <w:rPr>
          <w:rFonts w:ascii="Courier New" w:hAnsi="Courier New"/>
          <w:sz w:val="16"/>
        </w:rPr>
        <w:t xml:space="preserve">        assert response.status_code == 404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5. Metadata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TestMetadata:</w:t>
      </w:r>
    </w:p>
    <w:p>
      <w:pPr>
        <w:spacing w:after="0" w:before="0" w:line="240" w:lineRule="auto"/>
      </w:pPr>
      <w:r>
        <w:rPr>
          <w:rFonts w:ascii="Courier New" w:hAnsi="Courier New"/>
          <w:sz w:val="16"/>
        </w:rPr>
        <w:t xml:space="preserve">    """Test model metadata file."""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test_metadata_exists(self):</w:t>
      </w:r>
    </w:p>
    <w:p>
      <w:pPr>
        <w:spacing w:after="0" w:before="0" w:line="240" w:lineRule="auto"/>
      </w:pPr>
      <w:r>
        <w:rPr>
          <w:rFonts w:ascii="Courier New" w:hAnsi="Courier New"/>
          <w:sz w:val="16"/>
        </w:rPr>
        <w:t xml:space="preserve">        """Model metadata file should exist."""</w:t>
      </w:r>
    </w:p>
    <w:p>
      <w:pPr>
        <w:spacing w:after="0" w:before="0" w:line="240" w:lineRule="auto"/>
      </w:pPr>
      <w:r>
        <w:rPr>
          <w:rFonts w:ascii="Courier New" w:hAnsi="Courier New"/>
          <w:sz w:val="16"/>
        </w:rPr>
        <w:t xml:space="preserve">        meta_path = os.path.join(</w:t>
      </w:r>
    </w:p>
    <w:p>
      <w:pPr>
        <w:spacing w:after="0" w:before="0" w:line="240" w:lineRule="auto"/>
      </w:pPr>
      <w:r>
        <w:rPr>
          <w:rFonts w:ascii="Courier New" w:hAnsi="Courier New"/>
          <w:sz w:val="16"/>
        </w:rPr>
        <w:t xml:space="preserve">            os.path.dirname(os.path.dirname(os.path.abspath(__file__))),</w:t>
      </w:r>
    </w:p>
    <w:p>
      <w:pPr>
        <w:spacing w:after="0" w:before="0" w:line="240" w:lineRule="auto"/>
      </w:pPr>
      <w:r>
        <w:rPr>
          <w:rFonts w:ascii="Courier New" w:hAnsi="Courier New"/>
          <w:sz w:val="16"/>
        </w:rPr>
        <w:t xml:space="preserve">            "models", "model_metadata.json",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assert os.path.exists(meta_path)</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test_metadata_structure(self):</w:t>
      </w:r>
    </w:p>
    <w:p>
      <w:pPr>
        <w:spacing w:after="0" w:before="0" w:line="240" w:lineRule="auto"/>
      </w:pPr>
      <w:r>
        <w:rPr>
          <w:rFonts w:ascii="Courier New" w:hAnsi="Courier New"/>
          <w:sz w:val="16"/>
        </w:rPr>
        <w:t xml:space="preserve">        """Metadata should have required keys."""</w:t>
      </w:r>
    </w:p>
    <w:p>
      <w:pPr>
        <w:spacing w:after="0" w:before="0" w:line="240" w:lineRule="auto"/>
      </w:pPr>
      <w:r>
        <w:rPr>
          <w:rFonts w:ascii="Courier New" w:hAnsi="Courier New"/>
          <w:sz w:val="16"/>
        </w:rPr>
        <w:t xml:space="preserve">        meta_path = os.path.join(</w:t>
      </w:r>
    </w:p>
    <w:p>
      <w:pPr>
        <w:spacing w:after="0" w:before="0" w:line="240" w:lineRule="auto"/>
      </w:pPr>
      <w:r>
        <w:rPr>
          <w:rFonts w:ascii="Courier New" w:hAnsi="Courier New"/>
          <w:sz w:val="16"/>
        </w:rPr>
        <w:t xml:space="preserve">            os.path.dirname(os.path.dirname(os.path.abspath(__file__))),</w:t>
      </w:r>
    </w:p>
    <w:p>
      <w:pPr>
        <w:spacing w:after="0" w:before="0" w:line="240" w:lineRule="auto"/>
      </w:pPr>
      <w:r>
        <w:rPr>
          <w:rFonts w:ascii="Courier New" w:hAnsi="Courier New"/>
          <w:sz w:val="16"/>
        </w:rPr>
        <w:t xml:space="preserve">            "models", "model_metadata.json",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with open(meta_path) as f:</w:t>
      </w:r>
    </w:p>
    <w:p>
      <w:pPr>
        <w:spacing w:after="0" w:before="0" w:line="240" w:lineRule="auto"/>
      </w:pPr>
      <w:r>
        <w:rPr>
          <w:rFonts w:ascii="Courier New" w:hAnsi="Courier New"/>
          <w:sz w:val="16"/>
        </w:rPr>
        <w:t xml:space="preserve">            meta = json.load(f)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required_keys = [</w:t>
      </w:r>
    </w:p>
    <w:p>
      <w:pPr>
        <w:spacing w:after="0" w:before="0" w:line="240" w:lineRule="auto"/>
      </w:pPr>
      <w:r>
        <w:rPr>
          <w:rFonts w:ascii="Courier New" w:hAnsi="Courier New"/>
          <w:sz w:val="16"/>
        </w:rPr>
        <w:t xml:space="preserve">            "project", "author", "best_model", "test_metrics",</w:t>
      </w:r>
    </w:p>
    <w:p>
      <w:pPr>
        <w:spacing w:after="0" w:before="0" w:line="240" w:lineRule="auto"/>
      </w:pPr>
      <w:r>
        <w:rPr>
          <w:rFonts w:ascii="Courier New" w:hAnsi="Courier New"/>
          <w:sz w:val="16"/>
        </w:rPr>
        <w:t xml:space="preserve">            "feature_names", "cross_validation",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for key in required_keys:</w:t>
      </w:r>
    </w:p>
    <w:p>
      <w:pPr>
        <w:spacing w:after="0" w:before="0" w:line="240" w:lineRule="auto"/>
      </w:pPr>
      <w:r>
        <w:rPr>
          <w:rFonts w:ascii="Courier New" w:hAnsi="Courier New"/>
          <w:sz w:val="16"/>
        </w:rPr>
        <w:t xml:space="preserve">            assert key in meta, f"Missing metadata key: {key}"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assert meta["author"] == "Sandeep Kumar"</w:t>
      </w:r>
    </w:p>
    <w:p>
      <w:pPr>
        <w:spacing w:after="0" w:before="0" w:line="240" w:lineRule="auto"/>
      </w:pPr>
      <w:r>
        <w:rPr>
          <w:rFonts w:ascii="Courier New" w:hAnsi="Courier New"/>
          <w:sz w:val="16"/>
        </w:rPr>
        <w:t xml:space="preserve">        assert len(meta["feature_names"]) == 13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6. Database Tests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class TestDatabase:</w:t>
      </w:r>
    </w:p>
    <w:p>
      <w:pPr>
        <w:spacing w:after="0" w:before="0" w:line="240" w:lineRule="auto"/>
      </w:pPr>
      <w:r>
        <w:rPr>
          <w:rFonts w:ascii="Courier New" w:hAnsi="Courier New"/>
          <w:sz w:val="16"/>
        </w:rPr>
        <w:t xml:space="preserve">    """Test SQLite prediction storage."""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test_prediction_saved(self, client, sample_healthy):</w:t>
      </w:r>
    </w:p>
    <w:p>
      <w:pPr>
        <w:spacing w:after="0" w:before="0" w:line="240" w:lineRule="auto"/>
      </w:pPr>
      <w:r>
        <w:rPr>
          <w:rFonts w:ascii="Courier New" w:hAnsi="Courier New"/>
          <w:sz w:val="16"/>
        </w:rPr>
        <w:t xml:space="preserve">        """Submitting a prediction should save it to the database."""</w:t>
      </w:r>
    </w:p>
    <w:p>
      <w:pPr>
        <w:spacing w:after="0" w:before="0" w:line="240" w:lineRule="auto"/>
      </w:pPr>
      <w:r>
        <w:rPr>
          <w:rFonts w:ascii="Courier New" w:hAnsi="Courier New"/>
          <w:sz w:val="16"/>
        </w:rPr>
        <w:t xml:space="preserve">        # Submit a prediction</w:t>
      </w:r>
    </w:p>
    <w:p>
      <w:pPr>
        <w:spacing w:after="0" w:before="0" w:line="240" w:lineRule="auto"/>
      </w:pPr>
      <w:r>
        <w:rPr>
          <w:rFonts w:ascii="Courier New" w:hAnsi="Courier New"/>
          <w:sz w:val="16"/>
        </w:rPr>
        <w:t xml:space="preserve">        client.post("/predict", data=sample_healthy)</w:t>
      </w:r>
    </w:p>
    <w:p>
      <w:pPr>
        <w:spacing w:after="0" w:before="0" w:line="240" w:lineRule="auto"/>
      </w:pPr>
      <w:r>
        <w:rPr>
          <w:rFonts w:ascii="Courier New" w:hAnsi="Courier New"/>
          <w:sz w:val="16"/>
        </w:rPr>
        <w:t xml:space="preserve">        # Check history page shows it</w:t>
      </w:r>
    </w:p>
    <w:p>
      <w:pPr>
        <w:spacing w:after="0" w:before="0" w:line="240" w:lineRule="auto"/>
      </w:pPr>
      <w:r>
        <w:rPr>
          <w:rFonts w:ascii="Courier New" w:hAnsi="Courier New"/>
          <w:sz w:val="16"/>
        </w:rPr>
        <w:t xml:space="preserve">        response = client.get("/history")</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assert b"Healthy" in response.data or b"Disease" in response.data</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def test_history_shows_results(self, client, sample_at_risk):</w:t>
      </w:r>
    </w:p>
    <w:p>
      <w:pPr>
        <w:spacing w:after="0" w:before="0" w:line="240" w:lineRule="auto"/>
      </w:pPr>
      <w:r>
        <w:rPr>
          <w:rFonts w:ascii="Courier New" w:hAnsi="Courier New"/>
          <w:sz w:val="16"/>
        </w:rPr>
        <w:t xml:space="preserve">        """History should display saved predictions."""</w:t>
      </w:r>
    </w:p>
    <w:p>
      <w:pPr>
        <w:spacing w:after="0" w:before="0" w:line="240" w:lineRule="auto"/>
      </w:pPr>
      <w:r>
        <w:rPr>
          <w:rFonts w:ascii="Courier New" w:hAnsi="Courier New"/>
          <w:sz w:val="16"/>
        </w:rPr>
        <w:t xml:space="preserve">        client.post("/predict", data=sample_at_risk)</w:t>
      </w:r>
    </w:p>
    <w:p>
      <w:pPr>
        <w:spacing w:after="0" w:before="0" w:line="240" w:lineRule="auto"/>
      </w:pPr>
      <w:r>
        <w:rPr>
          <w:rFonts w:ascii="Courier New" w:hAnsi="Courier New"/>
          <w:sz w:val="16"/>
        </w:rPr>
        <w:t xml:space="preserve">        response = client.get("/history")</w:t>
      </w:r>
    </w:p>
    <w:p>
      <w:pPr>
        <w:spacing w:after="0" w:before="0" w:line="240" w:lineRule="auto"/>
      </w:pPr>
      <w:r>
        <w:rPr>
          <w:rFonts w:ascii="Courier New" w:hAnsi="Courier New"/>
          <w:sz w:val="16"/>
        </w:rPr>
        <w:t xml:space="preserve">        assert response.status_code == 200</w:t>
      </w:r>
    </w:p>
    <w:p>
      <w:pPr>
        <w:spacing w:after="0" w:before="0" w:line="240" w:lineRule="auto"/>
      </w:pPr>
      <w:r>
        <w:rPr>
          <w:rFonts w:ascii="Courier New" w:hAnsi="Courier New"/>
          <w:sz w:val="16"/>
        </w:rPr>
        <w:t xml:space="preserve">        html = response.data.decode()</w:t>
      </w:r>
    </w:p>
    <w:p>
      <w:pPr>
        <w:spacing w:after="0" w:before="0" w:line="240" w:lineRule="auto"/>
      </w:pPr>
      <w:r>
        <w:rPr>
          <w:rFonts w:ascii="Courier New" w:hAnsi="Courier New"/>
          <w:sz w:val="16"/>
        </w:rPr>
        <w:t xml:space="preserve">        assert "65" in html  # the age we submitted</w:t>
      </w:r>
    </w:p>
    <w:p>
      <w:pPr>
        <w:pStyle w:val="Heading1"/>
        <w:pageBreakBefore/>
        <w:spacing w:before="240" w:after="120"/>
      </w:pPr>
      <w:r>
        <w:rPr>
          <w:rFonts w:ascii="Times New Roman" w:hAnsi="Times New Roman"/>
          <w:color w:val="000000"/>
        </w:rPr>
        <w:t>Appendix D: Source Code — HTML Templates</w:t>
      </w:r>
    </w:p>
    <w:p>
      <w:pPr>
        <w:pStyle w:val="Heading2"/>
        <w:spacing w:before="160" w:after="120"/>
      </w:pPr>
      <w:r>
        <w:rPr>
          <w:rFonts w:ascii="Times New Roman" w:hAnsi="Times New Roman"/>
          <w:color w:val="000000"/>
        </w:rPr>
        <w:t>D.1 Base Template (base.html)</w:t>
      </w:r>
    </w:p>
    <w:p>
      <w:pPr>
        <w:spacing w:after="120" w:before="0"/>
        <w:jc w:val="both"/>
      </w:pPr>
      <w:r>
        <w:rPr>
          <w:rFonts w:ascii="Times New Roman" w:hAnsi="Times New Roman"/>
          <w:b w:val="0"/>
          <w:i w:val="0"/>
          <w:sz w:val="24"/>
        </w:rPr>
        <w:t>The base template defines the common HTML structure, navigation bar, settings drawer, footer, and script imports used by all pages.</w:t>
      </w:r>
    </w:p>
    <w:p>
      <w:pPr>
        <w:spacing w:after="0" w:before="0" w:line="240" w:lineRule="auto"/>
      </w:pPr>
      <w:r>
        <w:rPr>
          <w:rFonts w:ascii="Courier New" w:hAnsi="Courier New"/>
          <w:sz w:val="16"/>
        </w:rPr>
        <w:t>&lt;!DOCTYPE html&gt;</w:t>
      </w:r>
    </w:p>
    <w:p>
      <w:pPr>
        <w:spacing w:after="0" w:before="0" w:line="240" w:lineRule="auto"/>
      </w:pPr>
      <w:r>
        <w:rPr>
          <w:rFonts w:ascii="Courier New" w:hAnsi="Courier New"/>
          <w:sz w:val="16"/>
        </w:rPr>
        <w:t>&lt;html lang="en"&gt;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&lt;head&gt;</w:t>
      </w:r>
    </w:p>
    <w:p>
      <w:pPr>
        <w:spacing w:after="0" w:before="0" w:line="240" w:lineRule="auto"/>
      </w:pPr>
      <w:r>
        <w:rPr>
          <w:rFonts w:ascii="Courier New" w:hAnsi="Courier New"/>
          <w:sz w:val="16"/>
        </w:rPr>
        <w:t xml:space="preserve">    &lt;meta charset="UTF-8"&gt;</w:t>
      </w:r>
    </w:p>
    <w:p>
      <w:pPr>
        <w:spacing w:after="0" w:before="0" w:line="240" w:lineRule="auto"/>
      </w:pPr>
      <w:r>
        <w:rPr>
          <w:rFonts w:ascii="Courier New" w:hAnsi="Courier New"/>
          <w:sz w:val="16"/>
        </w:rPr>
        <w:t xml:space="preserve">    &lt;meta name="viewport" content="width=device-width, initial-scale=1.0"&gt;</w:t>
      </w:r>
    </w:p>
    <w:p>
      <w:pPr>
        <w:spacing w:after="0" w:before="0" w:line="240" w:lineRule="auto"/>
      </w:pPr>
      <w:r>
        <w:rPr>
          <w:rFonts w:ascii="Courier New" w:hAnsi="Courier New"/>
          <w:sz w:val="16"/>
        </w:rPr>
        <w:t xml:space="preserve">    &lt;meta name="description"</w:t>
      </w:r>
    </w:p>
    <w:p>
      <w:pPr>
        <w:spacing w:after="0" w:before="0" w:line="240" w:lineRule="auto"/>
      </w:pPr>
      <w:r>
        <w:rPr>
          <w:rFonts w:ascii="Courier New" w:hAnsi="Courier New"/>
          <w:sz w:val="16"/>
        </w:rPr>
        <w:t xml:space="preserve">        content="Heart Disease Prediction System — A machine learning tool to assess cardiac risk based on clinical parameters. Developed by Sandeep Kumar."&gt;</w:t>
      </w:r>
    </w:p>
    <w:p>
      <w:pPr>
        <w:spacing w:after="0" w:before="0" w:line="240" w:lineRule="auto"/>
      </w:pPr>
      <w:r>
        <w:rPr>
          <w:rFonts w:ascii="Courier New" w:hAnsi="Courier New"/>
          <w:sz w:val="16"/>
        </w:rPr>
        <w:t xml:space="preserve">    &lt;meta name="author" content="Sandeep Kumar"&gt;</w:t>
      </w:r>
    </w:p>
    <w:p>
      <w:pPr>
        <w:spacing w:after="0" w:before="0" w:line="240" w:lineRule="auto"/>
      </w:pPr>
      <w:r>
        <w:rPr>
          <w:rFonts w:ascii="Courier New" w:hAnsi="Courier New"/>
          <w:sz w:val="16"/>
        </w:rPr>
        <w:t xml:space="preserve">    &lt;title&gt;{% block title %}Heart Disease Prediction{% endblock %}&lt;/title&gt;</w:t>
      </w:r>
    </w:p>
    <w:p>
      <w:pPr>
        <w:spacing w:after="0" w:before="0" w:line="240" w:lineRule="auto"/>
      </w:pPr>
      <w:r>
        <w:rPr>
          <w:rFonts w:ascii="Courier New" w:hAnsi="Courier New"/>
          <w:sz w:val="16"/>
        </w:rPr>
        <w:t xml:space="preserve">    &lt;link rel="preconnect" href="https://fonts.googleapis.com"&gt;</w:t>
      </w:r>
    </w:p>
    <w:p>
      <w:pPr>
        <w:spacing w:after="0" w:before="0" w:line="240" w:lineRule="auto"/>
      </w:pPr>
      <w:r>
        <w:rPr>
          <w:rFonts w:ascii="Courier New" w:hAnsi="Courier New"/>
          <w:sz w:val="16"/>
        </w:rPr>
        <w:t xml:space="preserve">    &lt;link rel="preconnect" href="https://fonts.gstatic.com" crossorigin&gt;</w:t>
      </w:r>
    </w:p>
    <w:p>
      <w:pPr>
        <w:spacing w:after="0" w:before="0" w:line="240" w:lineRule="auto"/>
      </w:pPr>
      <w:r>
        <w:rPr>
          <w:rFonts w:ascii="Courier New" w:hAnsi="Courier New"/>
          <w:sz w:val="16"/>
        </w:rPr>
        <w:t xml:space="preserve">    &lt;link</w:t>
      </w:r>
    </w:p>
    <w:p>
      <w:pPr>
        <w:spacing w:after="0" w:before="0" w:line="240" w:lineRule="auto"/>
      </w:pPr>
      <w:r>
        <w:rPr>
          <w:rFonts w:ascii="Courier New" w:hAnsi="Courier New"/>
          <w:sz w:val="16"/>
        </w:rPr>
        <w:t xml:space="preserve">        href="https://fonts.googleapis.com/css2?family=Inter:wght@400;500;600;700&amp;family=Roboto:wght@400;500;700&amp;family=Merriweather:wght@400;700&amp;family=Source+Code+Pro:wght@400;500;600&amp;family=Outfit:wght@400;500;600;700&amp;display=swap"</w:t>
      </w:r>
    </w:p>
    <w:p>
      <w:pPr>
        <w:spacing w:after="0" w:before="0" w:line="240" w:lineRule="auto"/>
      </w:pPr>
      <w:r>
        <w:rPr>
          <w:rFonts w:ascii="Courier New" w:hAnsi="Courier New"/>
          <w:sz w:val="16"/>
        </w:rPr>
        <w:t xml:space="preserve">        rel="stylesheet"&gt;</w:t>
      </w:r>
    </w:p>
    <w:p>
      <w:pPr>
        <w:spacing w:after="0" w:before="0" w:line="240" w:lineRule="auto"/>
      </w:pPr>
      <w:r>
        <w:rPr>
          <w:rFonts w:ascii="Courier New" w:hAnsi="Courier New"/>
          <w:sz w:val="16"/>
        </w:rPr>
        <w:t xml:space="preserve">    &lt;link rel="stylesheet" href="{{ url_for('static', filename='css/style.css') }}"&gt;</w:t>
      </w:r>
    </w:p>
    <w:p>
      <w:pPr>
        <w:spacing w:after="0" w:before="0" w:line="240" w:lineRule="auto"/>
      </w:pPr>
      <w:r>
        <w:rPr>
          <w:rFonts w:ascii="Courier New" w:hAnsi="Courier New"/>
          <w:sz w:val="16"/>
        </w:rPr>
        <w:t>&lt;/head&gt;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&lt;body&gt;</w:t>
      </w:r>
    </w:p>
    <w:p>
      <w:pPr>
        <w:spacing w:after="0" w:before="0" w:line="240" w:lineRule="auto"/>
      </w:pPr>
      <w:r>
        <w:rPr>
          <w:rFonts w:ascii="Courier New" w:hAnsi="Courier New"/>
          <w:sz w:val="16"/>
        </w:rPr>
        <w:t xml:space="preserve">    &lt;nav class="nav"&gt;</w:t>
      </w:r>
    </w:p>
    <w:p>
      <w:pPr>
        <w:spacing w:after="0" w:before="0" w:line="240" w:lineRule="auto"/>
      </w:pPr>
      <w:r>
        <w:rPr>
          <w:rFonts w:ascii="Courier New" w:hAnsi="Courier New"/>
          <w:sz w:val="16"/>
        </w:rPr>
        <w:t xml:space="preserve">        &lt;div class="nav-inner"&gt;</w:t>
      </w:r>
    </w:p>
    <w:p>
      <w:pPr>
        <w:spacing w:after="0" w:before="0" w:line="240" w:lineRule="auto"/>
      </w:pPr>
      <w:r>
        <w:rPr>
          <w:rFonts w:ascii="Courier New" w:hAnsi="Courier New"/>
          <w:sz w:val="16"/>
        </w:rPr>
        <w:t xml:space="preserve">            &lt;a href="/" class="nav-logo"&gt;CardioPredict&lt;/a&gt;</w:t>
      </w:r>
    </w:p>
    <w:p>
      <w:pPr>
        <w:spacing w:after="0" w:before="0" w:line="240" w:lineRule="auto"/>
      </w:pPr>
      <w:r>
        <w:rPr>
          <w:rFonts w:ascii="Courier New" w:hAnsi="Courier New"/>
          <w:sz w:val="16"/>
        </w:rPr>
        <w:t xml:space="preserve">            &lt;div class="nav-links" id="nav-links"&gt;</w:t>
      </w:r>
    </w:p>
    <w:p>
      <w:pPr>
        <w:spacing w:after="0" w:before="0" w:line="240" w:lineRule="auto"/>
      </w:pPr>
      <w:r>
        <w:rPr>
          <w:rFonts w:ascii="Courier New" w:hAnsi="Courier New"/>
          <w:sz w:val="16"/>
        </w:rPr>
        <w:t xml:space="preserve">                &lt;a href="/" class="nav-link {% if request.path == '/' %}active{% endif %}"&gt;About&lt;/a&gt;</w:t>
      </w:r>
    </w:p>
    <w:p>
      <w:pPr>
        <w:spacing w:after="0" w:before="0" w:line="240" w:lineRule="auto"/>
      </w:pPr>
      <w:r>
        <w:rPr>
          <w:rFonts w:ascii="Courier New" w:hAnsi="Courier New"/>
          <w:sz w:val="16"/>
        </w:rPr>
        <w:t xml:space="preserve">                &lt;a href="/model-info" class="nav-link {% if request.path == '/model-info' %}active{% endif %}"&gt;Model&lt;/a&gt;</w:t>
      </w:r>
    </w:p>
    <w:p>
      <w:pPr>
        <w:spacing w:after="0" w:before="0" w:line="240" w:lineRule="auto"/>
      </w:pPr>
      <w:r>
        <w:rPr>
          <w:rFonts w:ascii="Courier New" w:hAnsi="Courier New"/>
          <w:sz w:val="16"/>
        </w:rPr>
        <w:t xml:space="preserve">                &lt;a href="/parameters"</w:t>
      </w:r>
    </w:p>
    <w:p>
      <w:pPr>
        <w:spacing w:after="0" w:before="0" w:line="240" w:lineRule="auto"/>
      </w:pPr>
      <w:r>
        <w:rPr>
          <w:rFonts w:ascii="Courier New" w:hAnsi="Courier New"/>
          <w:sz w:val="16"/>
        </w:rPr>
        <w:t xml:space="preserve">                    class="nav-link {% if request.path == '/parameters' %}active{% endif %}"&gt;Parameters&lt;/a&gt;</w:t>
      </w:r>
    </w:p>
    <w:p>
      <w:pPr>
        <w:spacing w:after="0" w:before="0" w:line="240" w:lineRule="auto"/>
      </w:pPr>
      <w:r>
        <w:rPr>
          <w:rFonts w:ascii="Courier New" w:hAnsi="Courier New"/>
          <w:sz w:val="16"/>
        </w:rPr>
        <w:t xml:space="preserve">                &lt;a href="/predict" class="nav-link {% if request.path == '/predict' %}active{% endif %}"&gt;Predict&lt;/a&gt;</w:t>
      </w:r>
    </w:p>
    <w:p>
      <w:pPr>
        <w:spacing w:after="0" w:before="0" w:line="240" w:lineRule="auto"/>
      </w:pPr>
      <w:r>
        <w:rPr>
          <w:rFonts w:ascii="Courier New" w:hAnsi="Courier New"/>
          <w:sz w:val="16"/>
        </w:rPr>
        <w:t xml:space="preserve">                &lt;a href="/history" class="nav-link {% if request.path == '/history' %}active{% endif %}"&gt;History&lt;/a&gt;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class="nav-actions"&gt;</w:t>
      </w:r>
    </w:p>
    <w:p>
      <w:pPr>
        <w:spacing w:after="0" w:before="0" w:line="240" w:lineRule="auto"/>
      </w:pPr>
      <w:r>
        <w:rPr>
          <w:rFonts w:ascii="Courier New" w:hAnsi="Courier New"/>
          <w:sz w:val="16"/>
        </w:rPr>
        <w:t xml:space="preserve">                &lt;button class="nav-icon-btn" id="settings-toggle" aria-label="Settings" title="Display settings"&gt;</w:t>
      </w:r>
    </w:p>
    <w:p>
      <w:pPr>
        <w:spacing w:after="0" w:before="0" w:line="240" w:lineRule="auto"/>
      </w:pPr>
      <w:r>
        <w:rPr>
          <w:rFonts w:ascii="Courier New" w:hAnsi="Courier New"/>
          <w:sz w:val="16"/>
        </w:rPr>
        <w:t xml:space="preserve">                    &lt;svg width="18" height="18" viewBox="0 0 20 20" fill="none" stroke="currentColor" stroke-width="1.8"</w:t>
      </w:r>
    </w:p>
    <w:p>
      <w:pPr>
        <w:spacing w:after="0" w:before="0" w:line="240" w:lineRule="auto"/>
      </w:pPr>
      <w:r>
        <w:rPr>
          <w:rFonts w:ascii="Courier New" w:hAnsi="Courier New"/>
          <w:sz w:val="16"/>
        </w:rPr>
        <w:t xml:space="preserve">                        stroke-linecap="round" stroke-linejoin="round"&gt;</w:t>
      </w:r>
    </w:p>
    <w:p>
      <w:pPr>
        <w:spacing w:after="0" w:before="0" w:line="240" w:lineRule="auto"/>
      </w:pPr>
      <w:r>
        <w:rPr>
          <w:rFonts w:ascii="Courier New" w:hAnsi="Courier New"/>
          <w:sz w:val="16"/>
        </w:rPr>
        <w:t xml:space="preserve">                        &lt;circle cx="10" cy="10" r="3" /&gt;</w:t>
      </w:r>
    </w:p>
    <w:p>
      <w:pPr>
        <w:spacing w:after="0" w:before="0" w:line="240" w:lineRule="auto"/>
      </w:pPr>
      <w:r>
        <w:rPr>
          <w:rFonts w:ascii="Courier New" w:hAnsi="Courier New"/>
          <w:sz w:val="16"/>
        </w:rPr>
        <w:t xml:space="preserve">                        &lt;path</w:t>
      </w:r>
    </w:p>
    <w:p>
      <w:pPr>
        <w:spacing w:after="0" w:before="0" w:line="240" w:lineRule="auto"/>
      </w:pPr>
      <w:r>
        <w:rPr>
          <w:rFonts w:ascii="Courier New" w:hAnsi="Courier New"/>
          <w:sz w:val="16"/>
        </w:rPr>
        <w:t xml:space="preserve">                            d="M10 1.5v2M10 16.5v2M3.3 3.3l1.4 1.4M15.3 15.3l1.4 1.4M1.5 10h2M16.5 10h2M3.3 16.7l1.4-1.4M15.3 4.7l1.4-1.4" /&gt;</w:t>
      </w:r>
    </w:p>
    <w:p>
      <w:pPr>
        <w:spacing w:after="0" w:before="0" w:line="240" w:lineRule="auto"/>
      </w:pPr>
      <w:r>
        <w:rPr>
          <w:rFonts w:ascii="Courier New" w:hAnsi="Courier New"/>
          <w:sz w:val="16"/>
        </w:rPr>
        <w:t xml:space="preserve">                    &lt;/svg&gt;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class="nav-hamburger" id="nav-hamburger" aria-label="Menu"&gt;</w:t>
      </w:r>
    </w:p>
    <w:p>
      <w:pPr>
        <w:spacing w:after="0" w:before="0" w:line="240" w:lineRule="auto"/>
      </w:pPr>
      <w:r>
        <w:rPr>
          <w:rFonts w:ascii="Courier New" w:hAnsi="Courier New"/>
          <w:sz w:val="16"/>
        </w:rPr>
        <w:t xml:space="preserve">                    &lt;span&gt;&lt;/span&gt;&lt;span&gt;&lt;/span&gt;&lt;span&gt;&lt;/span&gt;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&lt;/nav&gt;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Settings drawer --&gt;</w:t>
      </w:r>
    </w:p>
    <w:p>
      <w:pPr>
        <w:spacing w:after="0" w:before="0" w:line="240" w:lineRule="auto"/>
      </w:pPr>
      <w:r>
        <w:rPr>
          <w:rFonts w:ascii="Courier New" w:hAnsi="Courier New"/>
          <w:sz w:val="16"/>
        </w:rPr>
        <w:t xml:space="preserve">    &lt;div class="settings-overlay" id="settings-overlay"&gt;&lt;/div&gt;</w:t>
      </w:r>
    </w:p>
    <w:p>
      <w:pPr>
        <w:spacing w:after="0" w:before="0" w:line="240" w:lineRule="auto"/>
      </w:pPr>
      <w:r>
        <w:rPr>
          <w:rFonts w:ascii="Courier New" w:hAnsi="Courier New"/>
          <w:sz w:val="16"/>
        </w:rPr>
        <w:t xml:space="preserve">    &lt;aside class="settings-drawer" id="settings-drawer"&gt;</w:t>
      </w:r>
    </w:p>
    <w:p>
      <w:pPr>
        <w:spacing w:after="0" w:before="0" w:line="240" w:lineRule="auto"/>
      </w:pPr>
      <w:r>
        <w:rPr>
          <w:rFonts w:ascii="Courier New" w:hAnsi="Courier New"/>
          <w:sz w:val="16"/>
        </w:rPr>
        <w:t xml:space="preserve">        &lt;div class="settings-header"&gt;</w:t>
      </w:r>
    </w:p>
    <w:p>
      <w:pPr>
        <w:spacing w:after="0" w:before="0" w:line="240" w:lineRule="auto"/>
      </w:pPr>
      <w:r>
        <w:rPr>
          <w:rFonts w:ascii="Courier New" w:hAnsi="Courier New"/>
          <w:sz w:val="16"/>
        </w:rPr>
        <w:t xml:space="preserve">            &lt;h2&gt;Appearance&lt;/h2&gt;</w:t>
      </w:r>
    </w:p>
    <w:p>
      <w:pPr>
        <w:spacing w:after="0" w:before="0" w:line="240" w:lineRule="auto"/>
      </w:pPr>
      <w:r>
        <w:rPr>
          <w:rFonts w:ascii="Courier New" w:hAnsi="Courier New"/>
          <w:sz w:val="16"/>
        </w:rPr>
        <w:t xml:space="preserve">            &lt;button class="settings-close" id="settings-close" aria-label="Close"&gt;&amp;times;&lt;/button&gt;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class="settings-group"&gt;</w:t>
      </w:r>
    </w:p>
    <w:p>
      <w:pPr>
        <w:spacing w:after="0" w:before="0" w:line="240" w:lineRule="auto"/>
      </w:pPr>
      <w:r>
        <w:rPr>
          <w:rFonts w:ascii="Courier New" w:hAnsi="Courier New"/>
          <w:sz w:val="16"/>
        </w:rPr>
        <w:t xml:space="preserve">            &lt;label class="settings-label"&gt;Theme&lt;/label&gt;</w:t>
      </w:r>
    </w:p>
    <w:p>
      <w:pPr>
        <w:spacing w:after="0" w:before="0" w:line="240" w:lineRule="auto"/>
      </w:pPr>
      <w:r>
        <w:rPr>
          <w:rFonts w:ascii="Courier New" w:hAnsi="Courier New"/>
          <w:sz w:val="16"/>
        </w:rPr>
        <w:t xml:space="preserve">            &lt;div class="theme-toggle" id="theme-toggle"&gt;</w:t>
      </w:r>
    </w:p>
    <w:p>
      <w:pPr>
        <w:spacing w:after="0" w:before="0" w:line="240" w:lineRule="auto"/>
      </w:pPr>
      <w:r>
        <w:rPr>
          <w:rFonts w:ascii="Courier New" w:hAnsi="Courier New"/>
          <w:sz w:val="16"/>
        </w:rPr>
        <w:t xml:space="preserve">                &lt;button class="theme-btn" data-theme="light"&gt;</w:t>
      </w:r>
    </w:p>
    <w:p>
      <w:pPr>
        <w:spacing w:after="0" w:before="0" w:line="240" w:lineRule="auto"/>
      </w:pPr>
      <w:r>
        <w:rPr>
          <w:rFonts w:ascii="Courier New" w:hAnsi="Courier New"/>
          <w:sz w:val="16"/>
        </w:rPr>
        <w:t xml:space="preserve">                    &lt;svg width="14" height="14" viewBox="0 0 20 20" fill="currentColor"&gt;</w:t>
      </w:r>
    </w:p>
    <w:p>
      <w:pPr>
        <w:spacing w:after="0" w:before="0" w:line="240" w:lineRule="auto"/>
      </w:pPr>
      <w:r>
        <w:rPr>
          <w:rFonts w:ascii="Courier New" w:hAnsi="Courier New"/>
          <w:sz w:val="16"/>
        </w:rPr>
        <w:t xml:space="preserve">                        &lt;circle cx="10" cy="10" r="4" /&gt;</w:t>
      </w:r>
    </w:p>
    <w:p>
      <w:pPr>
        <w:spacing w:after="0" w:before="0" w:line="240" w:lineRule="auto"/>
      </w:pPr>
      <w:r>
        <w:rPr>
          <w:rFonts w:ascii="Courier New" w:hAnsi="Courier New"/>
          <w:sz w:val="16"/>
        </w:rPr>
        <w:t xml:space="preserve">                        &lt;path</w:t>
      </w:r>
    </w:p>
    <w:p>
      <w:pPr>
        <w:spacing w:after="0" w:before="0" w:line="240" w:lineRule="auto"/>
      </w:pPr>
      <w:r>
        <w:rPr>
          <w:rFonts w:ascii="Courier New" w:hAnsi="Courier New"/>
          <w:sz w:val="16"/>
        </w:rPr>
        <w:t xml:space="preserve">                            d="M10 1v2.5M10 16.5V19M1 10h2.5M16.5 10H19M3.8 3.8l1.8 1.8M14.4 14.4l1.8 1.8M3.8 16.2l1.8-1.8M14.4 5.6l1.8-1.8"</w:t>
      </w:r>
    </w:p>
    <w:p>
      <w:pPr>
        <w:spacing w:after="0" w:before="0" w:line="240" w:lineRule="auto"/>
      </w:pPr>
      <w:r>
        <w:rPr>
          <w:rFonts w:ascii="Courier New" w:hAnsi="Courier New"/>
          <w:sz w:val="16"/>
        </w:rPr>
        <w:t xml:space="preserve">                            stroke="currentColor" stroke-width="1.5" fill="none" stroke-linecap="round" /&gt;</w:t>
      </w:r>
    </w:p>
    <w:p>
      <w:pPr>
        <w:spacing w:after="0" w:before="0" w:line="240" w:lineRule="auto"/>
      </w:pPr>
      <w:r>
        <w:rPr>
          <w:rFonts w:ascii="Courier New" w:hAnsi="Courier New"/>
          <w:sz w:val="16"/>
        </w:rPr>
        <w:t xml:space="preserve">                    &lt;/svg&gt;</w:t>
      </w:r>
    </w:p>
    <w:p>
      <w:pPr>
        <w:spacing w:after="0" w:before="0" w:line="240" w:lineRule="auto"/>
      </w:pPr>
      <w:r>
        <w:rPr>
          <w:rFonts w:ascii="Courier New" w:hAnsi="Courier New"/>
          <w:sz w:val="16"/>
        </w:rPr>
        <w:t xml:space="preserve">                    Light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class="theme-btn" data-theme="dark"&gt;</w:t>
      </w:r>
    </w:p>
    <w:p>
      <w:pPr>
        <w:spacing w:after="0" w:before="0" w:line="240" w:lineRule="auto"/>
      </w:pPr>
      <w:r>
        <w:rPr>
          <w:rFonts w:ascii="Courier New" w:hAnsi="Courier New"/>
          <w:sz w:val="16"/>
        </w:rPr>
        <w:t xml:space="preserve">                    &lt;svg width="14" height="14" viewBox="0 0 20 20" fill="currentColor"&gt;</w:t>
      </w:r>
    </w:p>
    <w:p>
      <w:pPr>
        <w:spacing w:after="0" w:before="0" w:line="240" w:lineRule="auto"/>
      </w:pPr>
      <w:r>
        <w:rPr>
          <w:rFonts w:ascii="Courier New" w:hAnsi="Courier New"/>
          <w:sz w:val="16"/>
        </w:rPr>
        <w:t xml:space="preserve">                        &lt;path d="M17.3 13.3A8 8 0 116.7 2.7a6 6 0 0010.6 10.6z" /&gt;</w:t>
      </w:r>
    </w:p>
    <w:p>
      <w:pPr>
        <w:spacing w:after="0" w:before="0" w:line="240" w:lineRule="auto"/>
      </w:pPr>
      <w:r>
        <w:rPr>
          <w:rFonts w:ascii="Courier New" w:hAnsi="Courier New"/>
          <w:sz w:val="16"/>
        </w:rPr>
        <w:t xml:space="preserve">                    &lt;/svg&gt;</w:t>
      </w:r>
    </w:p>
    <w:p>
      <w:pPr>
        <w:spacing w:after="0" w:before="0" w:line="240" w:lineRule="auto"/>
      </w:pPr>
      <w:r>
        <w:rPr>
          <w:rFonts w:ascii="Courier New" w:hAnsi="Courier New"/>
          <w:sz w:val="16"/>
        </w:rPr>
        <w:t xml:space="preserve">                    Dark</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class="settings-group"&gt;</w:t>
      </w:r>
    </w:p>
    <w:p>
      <w:pPr>
        <w:spacing w:after="0" w:before="0" w:line="240" w:lineRule="auto"/>
      </w:pPr>
      <w:r>
        <w:rPr>
          <w:rFonts w:ascii="Courier New" w:hAnsi="Courier New"/>
          <w:sz w:val="16"/>
        </w:rPr>
        <w:t xml:space="preserve">            &lt;label class="settings-label"&gt;Text size&lt;/label&gt;</w:t>
      </w:r>
    </w:p>
    <w:p>
      <w:pPr>
        <w:spacing w:after="0" w:before="0" w:line="240" w:lineRule="auto"/>
      </w:pPr>
      <w:r>
        <w:rPr>
          <w:rFonts w:ascii="Courier New" w:hAnsi="Courier New"/>
          <w:sz w:val="16"/>
        </w:rPr>
        <w:t xml:space="preserve">            &lt;div class="font-size-control"&gt;</w:t>
      </w:r>
    </w:p>
    <w:p>
      <w:pPr>
        <w:spacing w:after="0" w:before="0" w:line="240" w:lineRule="auto"/>
      </w:pPr>
      <w:r>
        <w:rPr>
          <w:rFonts w:ascii="Courier New" w:hAnsi="Courier New"/>
          <w:sz w:val="16"/>
        </w:rPr>
        <w:t xml:space="preserve">                &lt;button class="font-size-btn" id="font-decrease" aria-label="Decrease font size"&gt;A&amp;minus;&lt;/button&gt;</w:t>
      </w:r>
    </w:p>
    <w:p>
      <w:pPr>
        <w:spacing w:after="0" w:before="0" w:line="240" w:lineRule="auto"/>
      </w:pPr>
      <w:r>
        <w:rPr>
          <w:rFonts w:ascii="Courier New" w:hAnsi="Courier New"/>
          <w:sz w:val="16"/>
        </w:rPr>
        <w:t xml:space="preserve">                &lt;span class="font-size-value" id="font-size-value"&gt;100%&lt;/span&gt;</w:t>
      </w:r>
    </w:p>
    <w:p>
      <w:pPr>
        <w:spacing w:after="0" w:before="0" w:line="240" w:lineRule="auto"/>
      </w:pPr>
      <w:r>
        <w:rPr>
          <w:rFonts w:ascii="Courier New" w:hAnsi="Courier New"/>
          <w:sz w:val="16"/>
        </w:rPr>
        <w:t xml:space="preserve">                &lt;button class="font-size-btn" id="font-increase" aria-label="Increase font size"&gt;A+&lt;/button&gt;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class="settings-group"&gt;</w:t>
      </w:r>
    </w:p>
    <w:p>
      <w:pPr>
        <w:spacing w:after="0" w:before="0" w:line="240" w:lineRule="auto"/>
      </w:pPr>
      <w:r>
        <w:rPr>
          <w:rFonts w:ascii="Courier New" w:hAnsi="Courier New"/>
          <w:sz w:val="16"/>
        </w:rPr>
        <w:t xml:space="preserve">            &lt;label class="settings-label"&gt;Typeface&lt;/label&gt;</w:t>
      </w:r>
    </w:p>
    <w:p>
      <w:pPr>
        <w:spacing w:after="0" w:before="0" w:line="240" w:lineRule="auto"/>
      </w:pPr>
      <w:r>
        <w:rPr>
          <w:rFonts w:ascii="Courier New" w:hAnsi="Courier New"/>
          <w:sz w:val="16"/>
        </w:rPr>
        <w:t xml:space="preserve">            &lt;div class="font-family-options" id="font-family-options"&gt;</w:t>
      </w:r>
    </w:p>
    <w:p>
      <w:pPr>
        <w:spacing w:after="0" w:before="0" w:line="240" w:lineRule="auto"/>
      </w:pPr>
      <w:r>
        <w:rPr>
          <w:rFonts w:ascii="Courier New" w:hAnsi="Courier New"/>
          <w:sz w:val="16"/>
        </w:rPr>
        <w:t xml:space="preserve">                &lt;button class="font-family-btn" data-font="Inter"&gt;</w:t>
      </w:r>
    </w:p>
    <w:p>
      <w:pPr>
        <w:spacing w:after="0" w:before="0" w:line="240" w:lineRule="auto"/>
      </w:pPr>
      <w:r>
        <w:rPr>
          <w:rFonts w:ascii="Courier New" w:hAnsi="Courier New"/>
          <w:sz w:val="16"/>
        </w:rPr>
        <w:t xml:space="preserve">                    &lt;span class="ff-name"&gt;Inter&lt;/span&gt;</w:t>
      </w:r>
    </w:p>
    <w:p>
      <w:pPr>
        <w:spacing w:after="0" w:before="0" w:line="240" w:lineRule="auto"/>
      </w:pPr>
      <w:r>
        <w:rPr>
          <w:rFonts w:ascii="Courier New" w:hAnsi="Courier New"/>
          <w:sz w:val="16"/>
        </w:rPr>
        <w:t xml:space="preserve">                    &lt;span class="ff-preview" style="font-family: 'Inter', sans-serif"&gt;The quick brown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class="font-family-btn" data-font="Roboto"&gt;</w:t>
      </w:r>
    </w:p>
    <w:p>
      <w:pPr>
        <w:spacing w:after="0" w:before="0" w:line="240" w:lineRule="auto"/>
      </w:pPr>
      <w:r>
        <w:rPr>
          <w:rFonts w:ascii="Courier New" w:hAnsi="Courier New"/>
          <w:sz w:val="16"/>
        </w:rPr>
        <w:t xml:space="preserve">                    &lt;span class="ff-name"&gt;Roboto&lt;/span&gt;</w:t>
      </w:r>
    </w:p>
    <w:p>
      <w:pPr>
        <w:spacing w:after="0" w:before="0" w:line="240" w:lineRule="auto"/>
      </w:pPr>
      <w:r>
        <w:rPr>
          <w:rFonts w:ascii="Courier New" w:hAnsi="Courier New"/>
          <w:sz w:val="16"/>
        </w:rPr>
        <w:t xml:space="preserve">                    &lt;span class="ff-preview" style="font-family: 'Roboto', sans-serif"&gt;The quick brown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class="font-family-btn" data-font="Outfit"&gt;</w:t>
      </w:r>
    </w:p>
    <w:p>
      <w:pPr>
        <w:spacing w:after="0" w:before="0" w:line="240" w:lineRule="auto"/>
      </w:pPr>
      <w:r>
        <w:rPr>
          <w:rFonts w:ascii="Courier New" w:hAnsi="Courier New"/>
          <w:sz w:val="16"/>
        </w:rPr>
        <w:t xml:space="preserve">                    &lt;span class="ff-name"&gt;Outfit&lt;/span&gt;</w:t>
      </w:r>
    </w:p>
    <w:p>
      <w:pPr>
        <w:spacing w:after="0" w:before="0" w:line="240" w:lineRule="auto"/>
      </w:pPr>
      <w:r>
        <w:rPr>
          <w:rFonts w:ascii="Courier New" w:hAnsi="Courier New"/>
          <w:sz w:val="16"/>
        </w:rPr>
        <w:t xml:space="preserve">                    &lt;span class="ff-preview" style="font-family: 'Outfit', sans-serif"&gt;The quick brown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class="font-family-btn" data-font="Merriweather"&gt;</w:t>
      </w:r>
    </w:p>
    <w:p>
      <w:pPr>
        <w:spacing w:after="0" w:before="0" w:line="240" w:lineRule="auto"/>
      </w:pPr>
      <w:r>
        <w:rPr>
          <w:rFonts w:ascii="Courier New" w:hAnsi="Courier New"/>
          <w:sz w:val="16"/>
        </w:rPr>
        <w:t xml:space="preserve">                    &lt;span class="ff-name"&gt;Merriweather&lt;/span&gt;</w:t>
      </w:r>
    </w:p>
    <w:p>
      <w:pPr>
        <w:spacing w:after="0" w:before="0" w:line="240" w:lineRule="auto"/>
      </w:pPr>
      <w:r>
        <w:rPr>
          <w:rFonts w:ascii="Courier New" w:hAnsi="Courier New"/>
          <w:sz w:val="16"/>
        </w:rPr>
        <w:t xml:space="preserve">                    &lt;span class="ff-preview" style="font-family: 'Merriweather', serif"&gt;The quick brown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class="font-family-btn" data-font="Source Code Pro"&gt;</w:t>
      </w:r>
    </w:p>
    <w:p>
      <w:pPr>
        <w:spacing w:after="0" w:before="0" w:line="240" w:lineRule="auto"/>
      </w:pPr>
      <w:r>
        <w:rPr>
          <w:rFonts w:ascii="Courier New" w:hAnsi="Courier New"/>
          <w:sz w:val="16"/>
        </w:rPr>
        <w:t xml:space="preserve">                    &lt;span class="ff-name"&gt;Source Code Pro&lt;/span&gt;</w:t>
      </w:r>
    </w:p>
    <w:p>
      <w:pPr>
        <w:spacing w:after="0" w:before="0" w:line="240" w:lineRule="auto"/>
      </w:pPr>
      <w:r>
        <w:rPr>
          <w:rFonts w:ascii="Courier New" w:hAnsi="Courier New"/>
          <w:sz w:val="16"/>
        </w:rPr>
        <w:t xml:space="preserve">                    &lt;span class="ff-preview" style="font-family: 'Source Code Pro', monospace"&gt;The quick brown</w:t>
      </w:r>
    </w:p>
    <w:p>
      <w:pPr>
        <w:spacing w:after="0" w:before="0" w:line="240" w:lineRule="auto"/>
      </w:pPr>
      <w:r>
        <w:rPr>
          <w:rFonts w:ascii="Courier New" w:hAnsi="Courier New"/>
          <w:sz w:val="16"/>
        </w:rPr>
        <w:t xml:space="preserve">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&lt;button class="font-family-btn" data-font="System"&gt;</w:t>
      </w:r>
    </w:p>
    <w:p>
      <w:pPr>
        <w:spacing w:after="0" w:before="0" w:line="240" w:lineRule="auto"/>
      </w:pPr>
      <w:r>
        <w:rPr>
          <w:rFonts w:ascii="Courier New" w:hAnsi="Courier New"/>
          <w:sz w:val="16"/>
        </w:rPr>
        <w:t xml:space="preserve">                    &lt;span class="ff-name"&gt;System Default&lt;/span&gt;</w:t>
      </w:r>
    </w:p>
    <w:p>
      <w:pPr>
        <w:spacing w:after="0" w:before="0" w:line="240" w:lineRule="auto"/>
      </w:pPr>
      <w:r>
        <w:rPr>
          <w:rFonts w:ascii="Courier New" w:hAnsi="Courier New"/>
          <w:sz w:val="16"/>
        </w:rPr>
        <w:t xml:space="preserve">                    &lt;span class="ff-preview" style="font-family: -apple-system, sans-serif"&gt;The quick brown fox&lt;/span&gt;</w:t>
      </w:r>
    </w:p>
    <w:p>
      <w:pPr>
        <w:spacing w:after="0" w:before="0" w:line="240" w:lineRule="auto"/>
      </w:pPr>
      <w:r>
        <w:rPr>
          <w:rFonts w:ascii="Courier New" w:hAnsi="Courier New"/>
          <w:sz w:val="16"/>
        </w:rPr>
        <w:t xml:space="preserve">                &lt;/button&gt;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&lt;hr class="settings-divider"&gt;</w:t>
      </w:r>
    </w:p>
    <w:p>
      <w:pPr>
        <w:spacing w:after="0" w:before="0" w:line="240" w:lineRule="auto"/>
      </w:pPr>
      <w:r>
        <w:rPr>
          <w:rFonts w:ascii="Courier New" w:hAnsi="Courier New"/>
          <w:sz w:val="16"/>
        </w:rPr>
        <w:t xml:space="preserve">        &lt;div class="settings-group"&gt;</w:t>
      </w:r>
    </w:p>
    <w:p>
      <w:pPr>
        <w:spacing w:after="0" w:before="0" w:line="240" w:lineRule="auto"/>
      </w:pPr>
      <w:r>
        <w:rPr>
          <w:rFonts w:ascii="Courier New" w:hAnsi="Courier New"/>
          <w:sz w:val="16"/>
        </w:rPr>
        <w:t xml:space="preserve">            &lt;button class="btn btn-secondary settings-reset" id="settings-reset"&gt;Reset to defaults&lt;/button&gt;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&lt;/aside&gt;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&lt;main&gt;</w:t>
      </w:r>
    </w:p>
    <w:p>
      <w:pPr>
        <w:spacing w:after="0" w:before="0" w:line="240" w:lineRule="auto"/>
      </w:pPr>
      <w:r>
        <w:rPr>
          <w:rFonts w:ascii="Courier New" w:hAnsi="Courier New"/>
          <w:sz w:val="16"/>
        </w:rPr>
        <w:t xml:space="preserve">        {% block content %}{% endblock %}</w:t>
      </w:r>
    </w:p>
    <w:p>
      <w:pPr>
        <w:spacing w:after="0" w:before="0" w:line="240" w:lineRule="auto"/>
      </w:pPr>
      <w:r>
        <w:rPr>
          <w:rFonts w:ascii="Courier New" w:hAnsi="Courier New"/>
          <w:sz w:val="16"/>
        </w:rPr>
        <w:t xml:space="preserve">    &lt;/main&gt;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&lt;footer class="footer"&gt;</w:t>
      </w:r>
    </w:p>
    <w:p>
      <w:pPr>
        <w:spacing w:after="0" w:before="0" w:line="240" w:lineRule="auto"/>
      </w:pPr>
      <w:r>
        <w:rPr>
          <w:rFonts w:ascii="Courier New" w:hAnsi="Courier New"/>
          <w:sz w:val="16"/>
        </w:rPr>
        <w:t xml:space="preserve">        &lt;div class="wrap"&gt;</w:t>
      </w:r>
    </w:p>
    <w:p>
      <w:pPr>
        <w:spacing w:after="0" w:before="0" w:line="240" w:lineRule="auto"/>
      </w:pPr>
      <w:r>
        <w:rPr>
          <w:rFonts w:ascii="Courier New" w:hAnsi="Courier New"/>
          <w:sz w:val="16"/>
        </w:rPr>
        <w:t xml:space="preserve">            &lt;div class="footer-inner"&gt;</w:t>
      </w:r>
    </w:p>
    <w:p>
      <w:pPr>
        <w:spacing w:after="0" w:before="0" w:line="240" w:lineRule="auto"/>
      </w:pPr>
      <w:r>
        <w:rPr>
          <w:rFonts w:ascii="Courier New" w:hAnsi="Courier New"/>
          <w:sz w:val="16"/>
        </w:rPr>
        <w:t xml:space="preserve">                &lt;p&gt;Created by &lt;strong&gt;Sandeep Kumar&lt;/strong&gt; &amp;middot; Final Year Project &amp;middot; 2026&lt;/p&gt;</w:t>
      </w:r>
    </w:p>
    <w:p>
      <w:pPr>
        <w:spacing w:after="0" w:before="0" w:line="240" w:lineRule="auto"/>
      </w:pPr>
      <w:r>
        <w:rPr>
          <w:rFonts w:ascii="Courier New" w:hAnsi="Courier New"/>
          <w:sz w:val="16"/>
        </w:rPr>
        <w:t xml:space="preserve">                &lt;p class="footer-note"&gt;This tool is for educational purposes only. It does not replace professional</w:t>
      </w:r>
    </w:p>
    <w:p>
      <w:pPr>
        <w:spacing w:after="0" w:before="0" w:line="240" w:lineRule="auto"/>
      </w:pPr>
      <w:r>
        <w:rPr>
          <w:rFonts w:ascii="Courier New" w:hAnsi="Courier New"/>
          <w:sz w:val="16"/>
        </w:rPr>
        <w:t xml:space="preserve">                    medical advice.&lt;/p&gt;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&lt;/footer&gt;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&lt;script src="{{ url_for('static', filename='js/main.js') }}"&gt;&lt;/script&gt;</w:t>
      </w:r>
    </w:p>
    <w:p>
      <w:pPr>
        <w:spacing w:after="0" w:before="0" w:line="240" w:lineRule="auto"/>
      </w:pPr>
      <w:r>
        <w:rPr>
          <w:rFonts w:ascii="Courier New" w:hAnsi="Courier New"/>
          <w:sz w:val="16"/>
        </w:rPr>
        <w:t xml:space="preserve">    {% block extra_scripts %}{% endblock %}</w:t>
      </w:r>
    </w:p>
    <w:p>
      <w:pPr>
        <w:spacing w:after="0" w:before="0" w:line="240" w:lineRule="auto"/>
      </w:pPr>
      <w:r>
        <w:rPr>
          <w:rFonts w:ascii="Courier New" w:hAnsi="Courier New"/>
          <w:sz w:val="16"/>
        </w:rPr>
        <w:t>&lt;/body&gt;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&lt;/html&gt;</w:t>
      </w:r>
    </w:p>
    <w:p>
      <w:pPr>
        <w:pStyle w:val="Heading2"/>
        <w:spacing w:before="160" w:after="120"/>
      </w:pPr>
      <w:r>
        <w:rPr>
          <w:rFonts w:ascii="Times New Roman" w:hAnsi="Times New Roman"/>
          <w:color w:val="000000"/>
        </w:rPr>
        <w:t>D.2 Index Page (index.html)</w:t>
      </w:r>
    </w:p>
    <w:p>
      <w:pPr>
        <w:spacing w:after="120" w:before="0"/>
        <w:jc w:val="both"/>
      </w:pPr>
      <w:r>
        <w:rPr>
          <w:rFonts w:ascii="Times New Roman" w:hAnsi="Times New Roman"/>
          <w:b w:val="0"/>
          <w:i w:val="0"/>
          <w:sz w:val="24"/>
        </w:rPr>
        <w:t>The home/about page template displays the project overview, how-it-works guide, dataset information, quick stats, and a call-to-action button.</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%}CardioPredict — Heart Disease Prediction System{%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&lt;section class="page-section"&gt;</w:t>
      </w:r>
    </w:p>
    <w:p>
      <w:pPr>
        <w:spacing w:after="0" w:before="0" w:line="240" w:lineRule="auto"/>
      </w:pPr>
      <w:r>
        <w:rPr>
          <w:rFonts w:ascii="Courier New" w:hAnsi="Courier New"/>
          <w:sz w:val="16"/>
        </w:rPr>
        <w:t xml:space="preserve">        &lt;h1&gt;Heart Disease Prediction System&lt;/h1&gt;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class="about-content"&gt;</w:t>
      </w:r>
    </w:p>
    <w:p>
      <w:pPr>
        <w:spacing w:after="0" w:before="0" w:line="240" w:lineRule="auto"/>
      </w:pPr>
      <w:r>
        <w:rPr>
          <w:rFonts w:ascii="Courier New" w:hAnsi="Courier New"/>
          <w:sz w:val="16"/>
        </w:rPr>
        <w:t xml:space="preserve">            &lt;div class="about-block"&gt;</w:t>
      </w:r>
    </w:p>
    <w:p>
      <w:pPr>
        <w:spacing w:after="0" w:before="0" w:line="240" w:lineRule="auto"/>
      </w:pPr>
      <w:r>
        <w:rPr>
          <w:rFonts w:ascii="Courier New" w:hAnsi="Courier New"/>
          <w:sz w:val="16"/>
        </w:rPr>
        <w:t xml:space="preserve">                &lt;h2&gt;About This Project&lt;/h2&gt;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This project was developed by &lt;strong&gt;Sandeep Kumar&lt;/strong&gt; as a final-year</w:t>
      </w:r>
    </w:p>
    <w:p>
      <w:pPr>
        <w:spacing w:after="0" w:before="0" w:line="240" w:lineRule="auto"/>
      </w:pPr>
      <w:r>
        <w:rPr>
          <w:rFonts w:ascii="Courier New" w:hAnsi="Courier New"/>
          <w:sz w:val="16"/>
        </w:rPr>
        <w:t xml:space="preserve">                    academic project. It demonstrates how machine learning techniques can be</w:t>
      </w:r>
    </w:p>
    <w:p>
      <w:pPr>
        <w:spacing w:after="0" w:before="0" w:line="240" w:lineRule="auto"/>
      </w:pPr>
      <w:r>
        <w:rPr>
          <w:rFonts w:ascii="Courier New" w:hAnsi="Courier New"/>
          <w:sz w:val="16"/>
        </w:rPr>
        <w:t xml:space="preserve">                    applied to healthcare data to help with early screening of heart disease.</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Heart disease is one of the leading causes of death worldwide. Early detection</w:t>
      </w:r>
    </w:p>
    <w:p>
      <w:pPr>
        <w:spacing w:after="0" w:before="0" w:line="240" w:lineRule="auto"/>
      </w:pPr>
      <w:r>
        <w:rPr>
          <w:rFonts w:ascii="Courier New" w:hAnsi="Courier New"/>
          <w:sz w:val="16"/>
        </w:rPr>
        <w:t xml:space="preserve">                    is crucial for effective treatment and improved patient outcomes. This application</w:t>
      </w:r>
    </w:p>
    <w:p>
      <w:pPr>
        <w:spacing w:after="0" w:before="0" w:line="240" w:lineRule="auto"/>
      </w:pPr>
      <w:r>
        <w:rPr>
          <w:rFonts w:ascii="Courier New" w:hAnsi="Courier New"/>
          <w:sz w:val="16"/>
        </w:rPr>
        <w:t xml:space="preserve">                    uses a trained classification model to estimate the probability of heart disease</w:t>
      </w:r>
    </w:p>
    <w:p>
      <w:pPr>
        <w:spacing w:after="0" w:before="0" w:line="240" w:lineRule="auto"/>
      </w:pPr>
      <w:r>
        <w:rPr>
          <w:rFonts w:ascii="Courier New" w:hAnsi="Courier New"/>
          <w:sz w:val="16"/>
        </w:rPr>
        <w:t xml:space="preserve">                    based on 13 clinical parameters.</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class="about-block"&gt;</w:t>
      </w:r>
    </w:p>
    <w:p>
      <w:pPr>
        <w:spacing w:after="0" w:before="0" w:line="240" w:lineRule="auto"/>
      </w:pPr>
      <w:r>
        <w:rPr>
          <w:rFonts w:ascii="Courier New" w:hAnsi="Courier New"/>
          <w:sz w:val="16"/>
        </w:rPr>
        <w:t xml:space="preserve">                &lt;h2&gt;How It Works&lt;/h2&gt;</w:t>
      </w:r>
    </w:p>
    <w:p>
      <w:pPr>
        <w:spacing w:after="0" w:before="0" w:line="240" w:lineRule="auto"/>
      </w:pPr>
      <w:r>
        <w:rPr>
          <w:rFonts w:ascii="Courier New" w:hAnsi="Courier New"/>
          <w:sz w:val="16"/>
        </w:rPr>
        <w:t xml:space="preserve">                &lt;ol class="steps-list"&gt;</w:t>
      </w:r>
    </w:p>
    <w:p>
      <w:pPr>
        <w:spacing w:after="0" w:before="0" w:line="240" w:lineRule="auto"/>
      </w:pPr>
      <w:r>
        <w:rPr>
          <w:rFonts w:ascii="Courier New" w:hAnsi="Courier New"/>
          <w:sz w:val="16"/>
        </w:rPr>
        <w:t xml:space="preserve">                    &lt;li&gt;&lt;strong&gt;Learn about the model&lt;/strong&gt; — Visit the &lt;a href="/model-info"&gt;Model&lt;/a&gt; page to see</w:t>
      </w:r>
    </w:p>
    <w:p>
      <w:pPr>
        <w:spacing w:after="0" w:before="0" w:line="240" w:lineRule="auto"/>
      </w:pPr>
      <w:r>
        <w:rPr>
          <w:rFonts w:ascii="Courier New" w:hAnsi="Courier New"/>
          <w:sz w:val="16"/>
        </w:rPr>
        <w:t xml:space="preserve">                        which algorithm was chosen and how it was evaluated.&lt;/li&gt;</w:t>
      </w:r>
    </w:p>
    <w:p>
      <w:pPr>
        <w:spacing w:after="0" w:before="0" w:line="240" w:lineRule="auto"/>
      </w:pPr>
      <w:r>
        <w:rPr>
          <w:rFonts w:ascii="Courier New" w:hAnsi="Courier New"/>
          <w:sz w:val="16"/>
        </w:rPr>
        <w:t xml:space="preserve">                    &lt;li&gt;&lt;strong&gt;Understand the parameters&lt;/strong&gt; — The &lt;a href="/parameters"&gt;Parameters&lt;/a&gt; page</w:t>
      </w:r>
    </w:p>
    <w:p>
      <w:pPr>
        <w:spacing w:after="0" w:before="0" w:line="240" w:lineRule="auto"/>
      </w:pPr>
      <w:r>
        <w:rPr>
          <w:rFonts w:ascii="Courier New" w:hAnsi="Courier New"/>
          <w:sz w:val="16"/>
        </w:rPr>
        <w:t xml:space="preserve">                        explains each of the 13 clinical inputs, with normal ranges and examples.&lt;/li&gt;</w:t>
      </w:r>
    </w:p>
    <w:p>
      <w:pPr>
        <w:spacing w:after="0" w:before="0" w:line="240" w:lineRule="auto"/>
      </w:pPr>
      <w:r>
        <w:rPr>
          <w:rFonts w:ascii="Courier New" w:hAnsi="Courier New"/>
          <w:sz w:val="16"/>
        </w:rPr>
        <w:t xml:space="preserve">                    &lt;li&gt;&lt;strong&gt;Make a prediction&lt;/strong&gt; — Go to the &lt;a href="/predict"&gt;Predict&lt;/a&gt; page, fill in the</w:t>
      </w:r>
    </w:p>
    <w:p>
      <w:pPr>
        <w:spacing w:after="0" w:before="0" w:line="240" w:lineRule="auto"/>
      </w:pPr>
      <w:r>
        <w:rPr>
          <w:rFonts w:ascii="Courier New" w:hAnsi="Courier New"/>
          <w:sz w:val="16"/>
        </w:rPr>
        <w:t xml:space="preserve">                        patient data, and get a probability score.&lt;/li&gt;</w:t>
      </w:r>
    </w:p>
    <w:p>
      <w:pPr>
        <w:spacing w:after="0" w:before="0" w:line="240" w:lineRule="auto"/>
      </w:pPr>
      <w:r>
        <w:rPr>
          <w:rFonts w:ascii="Courier New" w:hAnsi="Courier New"/>
          <w:sz w:val="16"/>
        </w:rPr>
        <w:t xml:space="preserve">                    &lt;li&gt;&lt;strong&gt;Review past results&lt;/strong&gt; — The &lt;a href="/history"&gt;History&lt;/a&gt; page stores all past</w:t>
      </w:r>
    </w:p>
    <w:p>
      <w:pPr>
        <w:spacing w:after="0" w:before="0" w:line="240" w:lineRule="auto"/>
      </w:pPr>
      <w:r>
        <w:rPr>
          <w:rFonts w:ascii="Courier New" w:hAnsi="Courier New"/>
          <w:sz w:val="16"/>
        </w:rPr>
        <w:t xml:space="preserve">                        predictions in a database for reference.&lt;/li&gt;</w:t>
      </w:r>
    </w:p>
    <w:p>
      <w:pPr>
        <w:spacing w:after="0" w:before="0" w:line="240" w:lineRule="auto"/>
      </w:pPr>
      <w:r>
        <w:rPr>
          <w:rFonts w:ascii="Courier New" w:hAnsi="Courier New"/>
          <w:sz w:val="16"/>
        </w:rPr>
        <w:t xml:space="preserve">                &lt;/ol&gt;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class="about-block"&gt;</w:t>
      </w:r>
    </w:p>
    <w:p>
      <w:pPr>
        <w:spacing w:after="0" w:before="0" w:line="240" w:lineRule="auto"/>
      </w:pPr>
      <w:r>
        <w:rPr>
          <w:rFonts w:ascii="Courier New" w:hAnsi="Courier New"/>
          <w:sz w:val="16"/>
        </w:rPr>
        <w:t xml:space="preserve">                &lt;h2&gt;Dataset&lt;/h2&gt;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The model was trained on the</w:t>
      </w:r>
    </w:p>
    <w:p>
      <w:pPr>
        <w:spacing w:after="0" w:before="0" w:line="240" w:lineRule="auto"/>
      </w:pPr>
      <w:r>
        <w:rPr>
          <w:rFonts w:ascii="Courier New" w:hAnsi="Courier New"/>
          <w:sz w:val="16"/>
        </w:rPr>
        <w:t xml:space="preserve">                    &lt;a href="https://archive.ics.uci.edu/ml/datasets/heart+disease" target="_blank"&gt;Cleveland Heart</w:t>
      </w:r>
    </w:p>
    <w:p>
      <w:pPr>
        <w:spacing w:after="0" w:before="0" w:line="240" w:lineRule="auto"/>
      </w:pPr>
      <w:r>
        <w:rPr>
          <w:rFonts w:ascii="Courier New" w:hAnsi="Courier New"/>
          <w:sz w:val="16"/>
        </w:rPr>
        <w:t xml:space="preserve">                        Disease dataset&lt;/a&gt;</w:t>
      </w:r>
    </w:p>
    <w:p>
      <w:pPr>
        <w:spacing w:after="0" w:before="0" w:line="240" w:lineRule="auto"/>
      </w:pPr>
      <w:r>
        <w:rPr>
          <w:rFonts w:ascii="Courier New" w:hAnsi="Courier New"/>
          <w:sz w:val="16"/>
        </w:rPr>
        <w:t xml:space="preserve">                    from the UCI Machine Learning Repository.</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&lt;table class="about-table"&gt;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&lt;td&gt;Source&lt;/td&gt;</w:t>
      </w:r>
    </w:p>
    <w:p>
      <w:pPr>
        <w:spacing w:after="0" w:before="0" w:line="240" w:lineRule="auto"/>
      </w:pPr>
      <w:r>
        <w:rPr>
          <w:rFonts w:ascii="Courier New" w:hAnsi="Courier New"/>
          <w:sz w:val="16"/>
        </w:rPr>
        <w:t xml:space="preserve">                        &lt;td&gt;UCI Machine Learning Repository&lt;/td&gt;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&lt;td&gt;Records&lt;/td&gt;</w:t>
      </w:r>
    </w:p>
    <w:p>
      <w:pPr>
        <w:spacing w:after="0" w:before="0" w:line="240" w:lineRule="auto"/>
      </w:pPr>
      <w:r>
        <w:rPr>
          <w:rFonts w:ascii="Courier New" w:hAnsi="Courier New"/>
          <w:sz w:val="16"/>
        </w:rPr>
        <w:t xml:space="preserve">                        &lt;td&gt;303 patient records&lt;/td&gt;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&lt;td&gt;Features&lt;/td&gt;</w:t>
      </w:r>
    </w:p>
    <w:p>
      <w:pPr>
        <w:spacing w:after="0" w:before="0" w:line="240" w:lineRule="auto"/>
      </w:pPr>
      <w:r>
        <w:rPr>
          <w:rFonts w:ascii="Courier New" w:hAnsi="Courier New"/>
          <w:sz w:val="16"/>
        </w:rPr>
        <w:t xml:space="preserve">                        &lt;td&gt;13 clinical attributes&lt;/td&gt;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&lt;td&gt;Target&lt;/td&gt;</w:t>
      </w:r>
    </w:p>
    <w:p>
      <w:pPr>
        <w:spacing w:after="0" w:before="0" w:line="240" w:lineRule="auto"/>
      </w:pPr>
      <w:r>
        <w:rPr>
          <w:rFonts w:ascii="Courier New" w:hAnsi="Courier New"/>
          <w:sz w:val="16"/>
        </w:rPr>
        <w:t xml:space="preserve">                        &lt;td&gt;Binary — heart disease vs. no heart disease&lt;/td&gt;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&lt;td&gt;Contributors&lt;/td&gt;</w:t>
      </w:r>
    </w:p>
    <w:p>
      <w:pPr>
        <w:spacing w:after="0" w:before="0" w:line="240" w:lineRule="auto"/>
      </w:pPr>
      <w:r>
        <w:rPr>
          <w:rFonts w:ascii="Courier New" w:hAnsi="Courier New"/>
          <w:sz w:val="16"/>
        </w:rPr>
        <w:t xml:space="preserve">                        &lt;td&gt;Hungarian Institute of Cardiology, University Hospital Zurich, University Hospital Basel,</w:t>
      </w:r>
    </w:p>
    <w:p>
      <w:pPr>
        <w:spacing w:after="0" w:before="0" w:line="240" w:lineRule="auto"/>
      </w:pPr>
      <w:r>
        <w:rPr>
          <w:rFonts w:ascii="Courier New" w:hAnsi="Courier New"/>
          <w:sz w:val="16"/>
        </w:rPr>
        <w:t xml:space="preserve">                            V.A. Medical Center Long Beach&lt;/td&gt;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class="about-block"&gt;</w:t>
      </w:r>
    </w:p>
    <w:p>
      <w:pPr>
        <w:spacing w:after="0" w:before="0" w:line="240" w:lineRule="auto"/>
      </w:pPr>
      <w:r>
        <w:rPr>
          <w:rFonts w:ascii="Courier New" w:hAnsi="Courier New"/>
          <w:sz w:val="16"/>
        </w:rPr>
        <w:t xml:space="preserve">                &lt;h2&gt;Quick Stats&lt;/h2&gt;</w:t>
      </w:r>
    </w:p>
    <w:p>
      <w:pPr>
        <w:spacing w:after="0" w:before="0" w:line="240" w:lineRule="auto"/>
      </w:pPr>
      <w:r>
        <w:rPr>
          <w:rFonts w:ascii="Courier New" w:hAnsi="Courier New"/>
          <w:sz w:val="16"/>
        </w:rPr>
        <w:t xml:space="preserve">                &lt;div class="intro-stats"&gt;</w:t>
      </w:r>
    </w:p>
    <w:p>
      <w:pPr>
        <w:spacing w:after="0" w:before="0" w:line="240" w:lineRule="auto"/>
      </w:pPr>
      <w:r>
        <w:rPr>
          <w:rFonts w:ascii="Courier New" w:hAnsi="Courier New"/>
          <w:sz w:val="16"/>
        </w:rPr>
        <w:t xml:space="preserve">                    &lt;div class="intro-stat"&gt;</w:t>
      </w:r>
    </w:p>
    <w:p>
      <w:pPr>
        <w:spacing w:after="0" w:before="0" w:line="240" w:lineRule="auto"/>
      </w:pPr>
      <w:r>
        <w:rPr>
          <w:rFonts w:ascii="Courier New" w:hAnsi="Courier New"/>
          <w:sz w:val="16"/>
        </w:rPr>
        <w:t xml:space="preserve">                        &lt;strong&gt;{{ (metadata.test_metrics.accuracy * 100)|round(1) }}%&lt;/strong&gt;</w:t>
      </w:r>
    </w:p>
    <w:p>
      <w:pPr>
        <w:spacing w:after="0" w:before="0" w:line="240" w:lineRule="auto"/>
      </w:pPr>
      <w:r>
        <w:rPr>
          <w:rFonts w:ascii="Courier New" w:hAnsi="Courier New"/>
          <w:sz w:val="16"/>
        </w:rPr>
        <w:t xml:space="preserve">                        &lt;span&gt;Test Accuracy&lt;/span&gt;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class="intro-stat"&gt;</w:t>
      </w:r>
    </w:p>
    <w:p>
      <w:pPr>
        <w:spacing w:after="0" w:before="0" w:line="240" w:lineRule="auto"/>
      </w:pPr>
      <w:r>
        <w:rPr>
          <w:rFonts w:ascii="Courier New" w:hAnsi="Courier New"/>
          <w:sz w:val="16"/>
        </w:rPr>
        <w:t xml:space="preserve">                        &lt;strong&gt;{{ (metadata.test_metrics.roc_auc * 100)|round(1) }}%&lt;/strong&gt;</w:t>
      </w:r>
    </w:p>
    <w:p>
      <w:pPr>
        <w:spacing w:after="0" w:before="0" w:line="240" w:lineRule="auto"/>
      </w:pPr>
      <w:r>
        <w:rPr>
          <w:rFonts w:ascii="Courier New" w:hAnsi="Courier New"/>
          <w:sz w:val="16"/>
        </w:rPr>
        <w:t xml:space="preserve">                        &lt;span&gt;ROC-AUC&lt;/span&gt;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class="intro-stat"&gt;</w:t>
      </w:r>
    </w:p>
    <w:p>
      <w:pPr>
        <w:spacing w:after="0" w:before="0" w:line="240" w:lineRule="auto"/>
      </w:pPr>
      <w:r>
        <w:rPr>
          <w:rFonts w:ascii="Courier New" w:hAnsi="Courier New"/>
          <w:sz w:val="16"/>
        </w:rPr>
        <w:t xml:space="preserve">                        &lt;strong&gt;{{ (metadata.test_metrics.recall * 100)|round(1) }}%&lt;/strong&gt;</w:t>
      </w:r>
    </w:p>
    <w:p>
      <w:pPr>
        <w:spacing w:after="0" w:before="0" w:line="240" w:lineRule="auto"/>
      </w:pPr>
      <w:r>
        <w:rPr>
          <w:rFonts w:ascii="Courier New" w:hAnsi="Courier New"/>
          <w:sz w:val="16"/>
        </w:rPr>
        <w:t xml:space="preserve">                        &lt;span&gt;Recall&lt;/span&gt;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class="intro-stat"&gt;</w:t>
      </w:r>
    </w:p>
    <w:p>
      <w:pPr>
        <w:spacing w:after="0" w:before="0" w:line="240" w:lineRule="auto"/>
      </w:pPr>
      <w:r>
        <w:rPr>
          <w:rFonts w:ascii="Courier New" w:hAnsi="Courier New"/>
          <w:sz w:val="16"/>
        </w:rPr>
        <w:t xml:space="preserve">                        &lt;strong&gt;{{ metadata.best_model }}&lt;/strong&gt;</w:t>
      </w:r>
    </w:p>
    <w:p>
      <w:pPr>
        <w:spacing w:after="0" w:before="0" w:line="240" w:lineRule="auto"/>
      </w:pPr>
      <w:r>
        <w:rPr>
          <w:rFonts w:ascii="Courier New" w:hAnsi="Courier New"/>
          <w:sz w:val="16"/>
        </w:rPr>
        <w:t xml:space="preserve">                        &lt;span&gt;Algorithm&lt;/span&gt;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class="cta-box"&gt;</w:t>
      </w:r>
    </w:p>
    <w:p>
      <w:pPr>
        <w:spacing w:after="0" w:before="0" w:line="240" w:lineRule="auto"/>
      </w:pPr>
      <w:r>
        <w:rPr>
          <w:rFonts w:ascii="Courier New" w:hAnsi="Courier New"/>
          <w:sz w:val="16"/>
        </w:rPr>
        <w:t xml:space="preserve">                &lt;p&gt;Ready to try it out?&lt;/p&gt;</w:t>
      </w:r>
    </w:p>
    <w:p>
      <w:pPr>
        <w:spacing w:after="0" w:before="0" w:line="240" w:lineRule="auto"/>
      </w:pPr>
      <w:r>
        <w:rPr>
          <w:rFonts w:ascii="Courier New" w:hAnsi="Courier New"/>
          <w:sz w:val="16"/>
        </w:rPr>
        <w:t xml:space="preserve">                &lt;a href="/predict" class="btn btn-primary"&gt;Go to Prediction →&lt;/a&gt;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2"/>
        <w:spacing w:before="160" w:after="120"/>
      </w:pPr>
      <w:r>
        <w:rPr>
          <w:rFonts w:ascii="Times New Roman" w:hAnsi="Times New Roman"/>
          <w:color w:val="000000"/>
        </w:rPr>
        <w:t>D.3 Predict Page (predict.html)</w:t>
      </w:r>
    </w:p>
    <w:p>
      <w:pPr>
        <w:spacing w:after="120" w:before="0"/>
        <w:jc w:val="both"/>
      </w:pPr>
      <w:r>
        <w:rPr>
          <w:rFonts w:ascii="Times New Roman" w:hAnsi="Times New Roman"/>
          <w:b w:val="0"/>
          <w:i w:val="0"/>
          <w:sz w:val="24"/>
        </w:rPr>
        <w:t>The prediction form template renders all 13 input fields with labels, help text, info panels, and form action buttons.</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%}Predict — CardioPredict{%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&lt;section class="page-section"&gt;</w:t>
      </w:r>
    </w:p>
    <w:p>
      <w:pPr>
        <w:spacing w:after="0" w:before="0" w:line="240" w:lineRule="auto"/>
      </w:pPr>
      <w:r>
        <w:rPr>
          <w:rFonts w:ascii="Courier New" w:hAnsi="Courier New"/>
          <w:sz w:val="16"/>
        </w:rPr>
        <w:t xml:space="preserve">        &lt;h1&gt;Make a Prediction&lt;/h1&gt;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Enter the patient's clinical parameters below. All 13 fields are required.</w:t>
      </w:r>
    </w:p>
    <w:p>
      <w:pPr>
        <w:spacing w:after="0" w:before="0" w:line="240" w:lineRule="auto"/>
      </w:pPr>
      <w:r>
        <w:rPr>
          <w:rFonts w:ascii="Courier New" w:hAnsi="Courier New"/>
          <w:sz w:val="16"/>
        </w:rPr>
        <w:t xml:space="preserve">            Not sure what a field means? Check the</w:t>
      </w:r>
    </w:p>
    <w:p>
      <w:pPr>
        <w:spacing w:after="0" w:before="0" w:line="240" w:lineRule="auto"/>
      </w:pPr>
      <w:r>
        <w:rPr>
          <w:rFonts w:ascii="Courier New" w:hAnsi="Courier New"/>
          <w:sz w:val="16"/>
        </w:rPr>
        <w:t xml:space="preserve">            &lt;a href="/parameters"&gt;Parameters Guide&lt;/a&gt; for detailed explanations.</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&lt;form method="POST" action="/predict" class="predict-form" id="heart-form"&gt;</w:t>
      </w:r>
    </w:p>
    <w:p>
      <w:pPr>
        <w:spacing w:after="0" w:before="0" w:line="240" w:lineRule="auto"/>
      </w:pPr>
      <w:r>
        <w:rPr>
          <w:rFonts w:ascii="Courier New" w:hAnsi="Courier New"/>
          <w:sz w:val="16"/>
        </w:rPr>
        <w:t xml:space="preserve">            {% for feat in feature_names %}</w:t>
      </w:r>
    </w:p>
    <w:p>
      <w:pPr>
        <w:spacing w:after="0" w:before="0" w:line="240" w:lineRule="auto"/>
      </w:pPr>
      <w:r>
        <w:rPr>
          <w:rFonts w:ascii="Courier New" w:hAnsi="Courier New"/>
          <w:sz w:val="16"/>
        </w:rPr>
        <w:t xml:space="preserve">            {% set info = feature_info[feat] %}</w:t>
      </w:r>
    </w:p>
    <w:p>
      <w:pPr>
        <w:spacing w:after="0" w:before="0" w:line="240" w:lineRule="auto"/>
      </w:pPr>
      <w:r>
        <w:rPr>
          <w:rFonts w:ascii="Courier New" w:hAnsi="Courier New"/>
          <w:sz w:val="16"/>
        </w:rPr>
        <w:t xml:space="preserve">            &lt;div class="field" id="group-{{ feat }}"&gt;</w:t>
      </w:r>
    </w:p>
    <w:p>
      <w:pPr>
        <w:spacing w:after="0" w:before="0" w:line="240" w:lineRule="auto"/>
      </w:pPr>
      <w:r>
        <w:rPr>
          <w:rFonts w:ascii="Courier New" w:hAnsi="Courier New"/>
          <w:sz w:val="16"/>
        </w:rPr>
        <w:t xml:space="preserve">                &lt;div class="field-header"&gt;</w:t>
      </w:r>
    </w:p>
    <w:p>
      <w:pPr>
        <w:spacing w:after="0" w:before="0" w:line="240" w:lineRule="auto"/>
      </w:pPr>
      <w:r>
        <w:rPr>
          <w:rFonts w:ascii="Courier New" w:hAnsi="Courier New"/>
          <w:sz w:val="16"/>
        </w:rPr>
        <w:t xml:space="preserve">                    &lt;label for="{{ feat }}"&gt;{{ info.label }}&lt;/label&gt;</w:t>
      </w:r>
    </w:p>
    <w:p>
      <w:pPr>
        <w:spacing w:after="0" w:before="0" w:line="240" w:lineRule="auto"/>
      </w:pPr>
      <w:r>
        <w:rPr>
          <w:rFonts w:ascii="Courier New" w:hAnsi="Courier New"/>
          <w:sz w:val="16"/>
        </w:rPr>
        <w:t xml:space="preserve">                    &lt;button type="button" class="info-btn" data-field="{{ feat }}"</w:t>
      </w:r>
    </w:p>
    <w:p>
      <w:pPr>
        <w:spacing w:after="0" w:before="0" w:line="240" w:lineRule="auto"/>
      </w:pPr>
      <w:r>
        <w:rPr>
          <w:rFonts w:ascii="Courier New" w:hAnsi="Courier New"/>
          <w:sz w:val="16"/>
        </w:rPr>
        <w:t xml:space="preserve">                        aria-label="More info about {{ info.label }}"&gt;ⓘ&lt;/button&gt;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if info.type == 'select' %}</w:t>
      </w:r>
    </w:p>
    <w:p>
      <w:pPr>
        <w:spacing w:after="0" w:before="0" w:line="240" w:lineRule="auto"/>
      </w:pPr>
      <w:r>
        <w:rPr>
          <w:rFonts w:ascii="Courier New" w:hAnsi="Courier New"/>
          <w:sz w:val="16"/>
        </w:rPr>
        <w:t xml:space="preserve">                &lt;select name="{{ feat }}" id="{{ feat }}" required&gt;</w:t>
      </w:r>
    </w:p>
    <w:p>
      <w:pPr>
        <w:spacing w:after="0" w:before="0" w:line="240" w:lineRule="auto"/>
      </w:pPr>
      <w:r>
        <w:rPr>
          <w:rFonts w:ascii="Courier New" w:hAnsi="Courier New"/>
          <w:sz w:val="16"/>
        </w:rPr>
        <w:t xml:space="preserve">                    &lt;option value="" disabled selected&gt;— Choose —&lt;/option&gt;</w:t>
      </w:r>
    </w:p>
    <w:p>
      <w:pPr>
        <w:spacing w:after="0" w:before="0" w:line="240" w:lineRule="auto"/>
      </w:pPr>
      <w:r>
        <w:rPr>
          <w:rFonts w:ascii="Courier New" w:hAnsi="Courier New"/>
          <w:sz w:val="16"/>
        </w:rPr>
        <w:t xml:space="preserve">                    {% for val, label in info.options %}</w:t>
      </w:r>
    </w:p>
    <w:p>
      <w:pPr>
        <w:spacing w:after="0" w:before="0" w:line="240" w:lineRule="auto"/>
      </w:pPr>
      <w:r>
        <w:rPr>
          <w:rFonts w:ascii="Courier New" w:hAnsi="Courier New"/>
          <w:sz w:val="16"/>
        </w:rPr>
        <w:t xml:space="preserve">                    &lt;option value="{{ val }}"&gt;{{ label }}&lt;/option&gt;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&lt;/select&gt;</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&lt;input type="number" name="{{ feat }}" id="{{ feat }}" min="{{ info.min }}" max="{{ info.max }}"</w:t>
      </w:r>
    </w:p>
    <w:p>
      <w:pPr>
        <w:spacing w:after="0" w:before="0" w:line="240" w:lineRule="auto"/>
      </w:pPr>
      <w:r>
        <w:rPr>
          <w:rFonts w:ascii="Courier New" w:hAnsi="Courier New"/>
          <w:sz w:val="16"/>
        </w:rPr>
        <w:t xml:space="preserve">                    step="{{ info.step }}" placeholder="{{ info.placeholder }}" required&gt;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class="field-tip"&gt;{{ info.help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Expandable info --&gt;</w:t>
      </w:r>
    </w:p>
    <w:p>
      <w:pPr>
        <w:spacing w:after="0" w:before="0" w:line="240" w:lineRule="auto"/>
      </w:pPr>
      <w:r>
        <w:rPr>
          <w:rFonts w:ascii="Courier New" w:hAnsi="Courier New"/>
          <w:sz w:val="16"/>
        </w:rPr>
        <w:t xml:space="preserve">                &lt;div class="info-panel" id="info-{{ feat }}"&gt;</w:t>
      </w:r>
    </w:p>
    <w:p>
      <w:pPr>
        <w:spacing w:after="0" w:before="0" w:line="240" w:lineRule="auto"/>
      </w:pPr>
      <w:r>
        <w:rPr>
          <w:rFonts w:ascii="Courier New" w:hAnsi="Courier New"/>
          <w:sz w:val="16"/>
        </w:rPr>
        <w:t xml:space="preserve">                    &lt;p class="info-detail"&gt;{{ info.detail }}&lt;/p&gt;</w:t>
      </w:r>
    </w:p>
    <w:p>
      <w:pPr>
        <w:spacing w:after="0" w:before="0" w:line="240" w:lineRule="auto"/>
      </w:pPr>
      <w:r>
        <w:rPr>
          <w:rFonts w:ascii="Courier New" w:hAnsi="Courier New"/>
          <w:sz w:val="16"/>
        </w:rPr>
        <w:t xml:space="preserve">                    &lt;div class="info-meta"&gt;</w:t>
      </w:r>
    </w:p>
    <w:p>
      <w:pPr>
        <w:spacing w:after="0" w:before="0" w:line="240" w:lineRule="auto"/>
      </w:pPr>
      <w:r>
        <w:rPr>
          <w:rFonts w:ascii="Courier New" w:hAnsi="Courier New"/>
          <w:sz w:val="16"/>
        </w:rPr>
        <w:t xml:space="preserve">                        &lt;span class="info-tag"&gt;📌 {{ info.example }}&lt;/span&gt;</w:t>
      </w:r>
    </w:p>
    <w:p>
      <w:pPr>
        <w:spacing w:after="0" w:before="0" w:line="240" w:lineRule="auto"/>
      </w:pPr>
      <w:r>
        <w:rPr>
          <w:rFonts w:ascii="Courier New" w:hAnsi="Courier New"/>
          <w:sz w:val="16"/>
        </w:rPr>
        <w:t xml:space="preserve">                        &lt;span class="info-tag"&gt;📊 {{ info.normal }}&lt;/span&gt;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class="form-actions"&gt;</w:t>
      </w:r>
    </w:p>
    <w:p>
      <w:pPr>
        <w:spacing w:after="0" w:before="0" w:line="240" w:lineRule="auto"/>
      </w:pPr>
      <w:r>
        <w:rPr>
          <w:rFonts w:ascii="Courier New" w:hAnsi="Courier New"/>
          <w:sz w:val="16"/>
        </w:rPr>
        <w:t xml:space="preserve">                &lt;button type="submit" class="btn btn-primary" id="predict-btn"&gt;Get Prediction&lt;/button&gt;</w:t>
      </w:r>
    </w:p>
    <w:p>
      <w:pPr>
        <w:spacing w:after="0" w:before="0" w:line="240" w:lineRule="auto"/>
      </w:pPr>
      <w:r>
        <w:rPr>
          <w:rFonts w:ascii="Courier New" w:hAnsi="Courier New"/>
          <w:sz w:val="16"/>
        </w:rPr>
        <w:t xml:space="preserve">                &lt;button type="reset" class="btn btn-secondary" id="reset-btn"&gt;Clear&lt;/button&gt;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&lt;/form&gt;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2"/>
        <w:spacing w:before="160" w:after="120"/>
      </w:pPr>
      <w:r>
        <w:rPr>
          <w:rFonts w:ascii="Times New Roman" w:hAnsi="Times New Roman"/>
          <w:color w:val="000000"/>
        </w:rPr>
        <w:t>D.4 Result Page (result.html)</w:t>
      </w:r>
    </w:p>
    <w:p>
      <w:pPr>
        <w:spacing w:after="120" w:before="0"/>
        <w:jc w:val="both"/>
      </w:pPr>
      <w:r>
        <w:rPr>
          <w:rFonts w:ascii="Times New Roman" w:hAnsi="Times New Roman"/>
          <w:b w:val="0"/>
          <w:i w:val="0"/>
          <w:sz w:val="24"/>
        </w:rPr>
        <w:t>The result template displays the prediction outcome, probability bar, risk badge, input parameters table, action buttons, and medical disclaimer.</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%}Result — CardioPredict{%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 if error %}</w:t>
      </w:r>
    </w:p>
    <w:p>
      <w:pPr>
        <w:spacing w:after="0" w:before="0" w:line="240" w:lineRule="auto"/>
      </w:pPr>
      <w:r>
        <w:rPr>
          <w:rFonts w:ascii="Courier New" w:hAnsi="Courier New"/>
          <w:sz w:val="16"/>
        </w:rPr>
        <w:t xml:space="preserve">    &lt;section class="result-section"&gt;</w:t>
      </w:r>
    </w:p>
    <w:p>
      <w:pPr>
        <w:spacing w:after="0" w:before="0" w:line="240" w:lineRule="auto"/>
      </w:pPr>
      <w:r>
        <w:rPr>
          <w:rFonts w:ascii="Courier New" w:hAnsi="Courier New"/>
          <w:sz w:val="16"/>
        </w:rPr>
        <w:t xml:space="preserve">        &lt;div class="result-card result-card--error"&gt;</w:t>
      </w:r>
    </w:p>
    <w:p>
      <w:pPr>
        <w:spacing w:after="0" w:before="0" w:line="240" w:lineRule="auto"/>
      </w:pPr>
      <w:r>
        <w:rPr>
          <w:rFonts w:ascii="Courier New" w:hAnsi="Courier New"/>
          <w:sz w:val="16"/>
        </w:rPr>
        <w:t xml:space="preserve">            &lt;h2&gt;Something went wrong&lt;/h2&gt;</w:t>
      </w:r>
    </w:p>
    <w:p>
      <w:pPr>
        <w:spacing w:after="0" w:before="0" w:line="240" w:lineRule="auto"/>
      </w:pPr>
      <w:r>
        <w:rPr>
          <w:rFonts w:ascii="Courier New" w:hAnsi="Courier New"/>
          <w:sz w:val="16"/>
        </w:rPr>
        <w:t xml:space="preserve">            &lt;p&gt;{{ error }}&lt;/p&gt;</w:t>
      </w:r>
    </w:p>
    <w:p>
      <w:pPr>
        <w:spacing w:after="0" w:before="0" w:line="240" w:lineRule="auto"/>
      </w:pPr>
      <w:r>
        <w:rPr>
          <w:rFonts w:ascii="Courier New" w:hAnsi="Courier New"/>
          <w:sz w:val="16"/>
        </w:rPr>
        <w:t xml:space="preserve">            &lt;a href="/" class="btn btn-primary"&gt;← Go back and try again&lt;/a&gt;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&lt;section class="result-section"&gt;</w:t>
      </w:r>
    </w:p>
    <w:p>
      <w:pPr>
        <w:spacing w:after="0" w:before="0" w:line="240" w:lineRule="auto"/>
      </w:pPr>
      <w:r>
        <w:rPr>
          <w:rFonts w:ascii="Courier New" w:hAnsi="Courier New"/>
          <w:sz w:val="16"/>
        </w:rPr>
        <w:t xml:space="preserve">        &lt;div</w:t>
      </w:r>
    </w:p>
    <w:p>
      <w:pPr>
        <w:spacing w:after="0" w:before="0" w:line="240" w:lineRule="auto"/>
      </w:pPr>
      <w:r>
        <w:rPr>
          <w:rFonts w:ascii="Courier New" w:hAnsi="Courier New"/>
          <w:sz w:val="16"/>
        </w:rPr>
        <w:t xml:space="preserve">            class="result-card {% if result.prediction == 1 %}result-card--positive{% else %}result-card--negative{% endif %}"&gt;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class="result-verdict"&gt;</w:t>
      </w:r>
    </w:p>
    <w:p>
      <w:pPr>
        <w:spacing w:after="0" w:before="0" w:line="240" w:lineRule="auto"/>
      </w:pPr>
      <w:r>
        <w:rPr>
          <w:rFonts w:ascii="Courier New" w:hAnsi="Courier New"/>
          <w:sz w:val="16"/>
        </w:rPr>
        <w:t xml:space="preserve">                {% if result.prediction == 1 %}</w:t>
      </w:r>
    </w:p>
    <w:p>
      <w:pPr>
        <w:spacing w:after="0" w:before="0" w:line="240" w:lineRule="auto"/>
      </w:pPr>
      <w:r>
        <w:rPr>
          <w:rFonts w:ascii="Courier New" w:hAnsi="Courier New"/>
          <w:sz w:val="16"/>
        </w:rPr>
        <w:t xml:space="preserve">                &lt;span class="result-icon result-icon--danger"&gt;⚠&lt;/span&gt;</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&lt;span class="result-icon result-icon--safe"&gt;✓&lt;/span&gt;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 xml:space="preserve">                &lt;h2&gt;{{ result.label }}&lt;/h2&gt;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&lt;span class="risk-badge risk-badge--{{ result.risk_level|lower|replace(' ', '-') }}"&gt;</w:t>
      </w:r>
    </w:p>
    <w:p>
      <w:pPr>
        <w:spacing w:after="0" w:before="0" w:line="240" w:lineRule="auto"/>
      </w:pPr>
      <w:r>
        <w:rPr>
          <w:rFonts w:ascii="Courier New" w:hAnsi="Courier New"/>
          <w:sz w:val="16"/>
        </w:rPr>
        <w:t xml:space="preserve">                {{ result.risk_level }}</w:t>
      </w:r>
    </w:p>
    <w:p>
      <w:pPr>
        <w:spacing w:after="0" w:before="0" w:line="240" w:lineRule="auto"/>
      </w:pPr>
      <w:r>
        <w:rPr>
          <w:rFonts w:ascii="Courier New" w:hAnsi="Courier New"/>
          <w:sz w:val="16"/>
        </w:rPr>
        <w:t xml:space="preserve">            &lt;/span&gt;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Probability bar --&gt;</w:t>
      </w:r>
    </w:p>
    <w:p>
      <w:pPr>
        <w:spacing w:after="0" w:before="0" w:line="240" w:lineRule="auto"/>
      </w:pPr>
      <w:r>
        <w:rPr>
          <w:rFonts w:ascii="Courier New" w:hAnsi="Courier New"/>
          <w:sz w:val="16"/>
        </w:rPr>
        <w:t xml:space="preserve">            &lt;div class="prob-section"&gt;</w:t>
      </w:r>
    </w:p>
    <w:p>
      <w:pPr>
        <w:spacing w:after="0" w:before="0" w:line="240" w:lineRule="auto"/>
      </w:pPr>
      <w:r>
        <w:rPr>
          <w:rFonts w:ascii="Courier New" w:hAnsi="Courier New"/>
          <w:sz w:val="16"/>
        </w:rPr>
        <w:t xml:space="preserve">                &lt;div class="prob-header"&gt;</w:t>
      </w:r>
    </w:p>
    <w:p>
      <w:pPr>
        <w:spacing w:after="0" w:before="0" w:line="240" w:lineRule="auto"/>
      </w:pPr>
      <w:r>
        <w:rPr>
          <w:rFonts w:ascii="Courier New" w:hAnsi="Courier New"/>
          <w:sz w:val="16"/>
        </w:rPr>
        <w:t xml:space="preserve">                    &lt;span&gt;Heart Disease Probability&lt;/span&gt;</w:t>
      </w:r>
    </w:p>
    <w:p>
      <w:pPr>
        <w:spacing w:after="0" w:before="0" w:line="240" w:lineRule="auto"/>
      </w:pPr>
      <w:r>
        <w:rPr>
          <w:rFonts w:ascii="Courier New" w:hAnsi="Courier New"/>
          <w:sz w:val="16"/>
        </w:rPr>
        <w:t xml:space="preserve">                    &lt;strong&gt;{{ result.probability }}%&lt;/strong&gt;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class="prob-track"&gt;</w:t>
      </w:r>
    </w:p>
    <w:p>
      <w:pPr>
        <w:spacing w:after="0" w:before="0" w:line="240" w:lineRule="auto"/>
      </w:pPr>
      <w:r>
        <w:rPr>
          <w:rFonts w:ascii="Courier New" w:hAnsi="Courier New"/>
          <w:sz w:val="16"/>
        </w:rPr>
        <w:t xml:space="preserve">                    &lt;div class="prob-fill {% if result.probability &gt; 70 %}prob-fill--high{% elif result.probability &gt; 40 %}prob-fill--mid{% else %}prob-fill--low{% endif %}"</w:t>
      </w:r>
    </w:p>
    <w:p>
      <w:pPr>
        <w:spacing w:after="0" w:before="0" w:line="240" w:lineRule="auto"/>
      </w:pPr>
      <w:r>
        <w:rPr>
          <w:rFonts w:ascii="Courier New" w:hAnsi="Courier New"/>
          <w:sz w:val="16"/>
        </w:rPr>
        <w:t xml:space="preserve">                        style="width: {{ result.probability }}%;"&gt;&lt;/div&gt;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&lt;p class="prob-confidence"&gt;Model confidence: {{ result.confidence }}%&lt;/p&gt;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Inputs table --&gt;</w:t>
      </w:r>
    </w:p>
    <w:p>
      <w:pPr>
        <w:spacing w:after="0" w:before="0" w:line="240" w:lineRule="auto"/>
      </w:pPr>
      <w:r>
        <w:rPr>
          <w:rFonts w:ascii="Courier New" w:hAnsi="Courier New"/>
          <w:sz w:val="16"/>
        </w:rPr>
        <w:t xml:space="preserve">            &lt;div class="inputs-table-wrap"&gt;</w:t>
      </w:r>
    </w:p>
    <w:p>
      <w:pPr>
        <w:spacing w:after="0" w:before="0" w:line="240" w:lineRule="auto"/>
      </w:pPr>
      <w:r>
        <w:rPr>
          <w:rFonts w:ascii="Courier New" w:hAnsi="Courier New"/>
          <w:sz w:val="16"/>
        </w:rPr>
        <w:t xml:space="preserve">                &lt;h3&gt;Parameters used&lt;/h3&gt;</w:t>
      </w:r>
    </w:p>
    <w:p>
      <w:pPr>
        <w:spacing w:after="0" w:before="0" w:line="240" w:lineRule="auto"/>
      </w:pPr>
      <w:r>
        <w:rPr>
          <w:rFonts w:ascii="Courier New" w:hAnsi="Courier New"/>
          <w:sz w:val="16"/>
        </w:rPr>
        <w:t xml:space="preserve">                &lt;table class="inputs-table"&gt;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 for label, value in result.inputs.items() %}</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 label }}&lt;/td&gt;</w:t>
      </w:r>
    </w:p>
    <w:p>
      <w:pPr>
        <w:spacing w:after="0" w:before="0" w:line="240" w:lineRule="auto"/>
      </w:pPr>
      <w:r>
        <w:rPr>
          <w:rFonts w:ascii="Courier New" w:hAnsi="Courier New"/>
          <w:sz w:val="16"/>
        </w:rPr>
        <w:t xml:space="preserve">                            &lt;td&gt;{{ value }}&lt;/td&gt;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class="result-actions"&gt;</w:t>
      </w:r>
    </w:p>
    <w:p>
      <w:pPr>
        <w:spacing w:after="0" w:before="0" w:line="240" w:lineRule="auto"/>
      </w:pPr>
      <w:r>
        <w:rPr>
          <w:rFonts w:ascii="Courier New" w:hAnsi="Courier New"/>
          <w:sz w:val="16"/>
        </w:rPr>
        <w:t xml:space="preserve">                &lt;a href="/" class="btn btn-primary"&gt;New Prediction&lt;/a&gt;</w:t>
      </w:r>
    </w:p>
    <w:p>
      <w:pPr>
        <w:spacing w:after="0" w:before="0" w:line="240" w:lineRule="auto"/>
      </w:pPr>
      <w:r>
        <w:rPr>
          <w:rFonts w:ascii="Courier New" w:hAnsi="Courier New"/>
          <w:sz w:val="16"/>
        </w:rPr>
        <w:t xml:space="preserve">                &lt;button onclick="window.print()" class="btn btn-secondary"&gt;Print Report&lt;/button&gt;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&lt;p class="disclaimer"&gt;</w:t>
      </w:r>
    </w:p>
    <w:p>
      <w:pPr>
        <w:spacing w:after="0" w:before="0" w:line="240" w:lineRule="auto"/>
      </w:pPr>
      <w:r>
        <w:rPr>
          <w:rFonts w:ascii="Courier New" w:hAnsi="Courier New"/>
          <w:sz w:val="16"/>
        </w:rPr>
        <w:t xml:space="preserve">                &lt;strong&gt;Disclaimer:&lt;/strong&gt; This result is produced by a machine learning model</w:t>
      </w:r>
    </w:p>
    <w:p>
      <w:pPr>
        <w:spacing w:after="0" w:before="0" w:line="240" w:lineRule="auto"/>
      </w:pPr>
      <w:r>
        <w:rPr>
          <w:rFonts w:ascii="Courier New" w:hAnsi="Courier New"/>
          <w:sz w:val="16"/>
        </w:rPr>
        <w:t xml:space="preserve">                for &lt;em&gt;educational and research purposes only&lt;/em&gt;. It is not a medical diagnosis.</w:t>
      </w:r>
    </w:p>
    <w:p>
      <w:pPr>
        <w:spacing w:after="0" w:before="0" w:line="240" w:lineRule="auto"/>
      </w:pPr>
      <w:r>
        <w:rPr>
          <w:rFonts w:ascii="Courier New" w:hAnsi="Courier New"/>
          <w:sz w:val="16"/>
        </w:rPr>
        <w:t xml:space="preserve">                Please consult a qualified healthcare professional for clinical decisions.</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2"/>
        <w:spacing w:before="160" w:after="120"/>
      </w:pPr>
      <w:r>
        <w:rPr>
          <w:rFonts w:ascii="Times New Roman" w:hAnsi="Times New Roman"/>
          <w:color w:val="000000"/>
        </w:rPr>
        <w:t>D.5 Model Info Page (model_info.html)</w:t>
      </w:r>
    </w:p>
    <w:p>
      <w:pPr>
        <w:spacing w:after="120" w:before="0"/>
        <w:jc w:val="both"/>
      </w:pPr>
      <w:r>
        <w:rPr>
          <w:rFonts w:ascii="Times New Roman" w:hAnsi="Times New Roman"/>
          <w:b w:val="0"/>
          <w:i w:val="0"/>
          <w:sz w:val="24"/>
        </w:rPr>
        <w:t>The model information template displays the selected model, optimised parameters, test metrics, cross-validation comparison, visualisation images, and feature descriptions.</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%}Model Details — CardioPredict{%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&lt;section class="page-section"&gt;</w:t>
      </w:r>
    </w:p>
    <w:p>
      <w:pPr>
        <w:spacing w:after="0" w:before="0" w:line="240" w:lineRule="auto"/>
      </w:pPr>
      <w:r>
        <w:rPr>
          <w:rFonts w:ascii="Courier New" w:hAnsi="Courier New"/>
          <w:sz w:val="16"/>
        </w:rPr>
        <w:t xml:space="preserve">        &lt;h1&gt;Model Details&lt;/h1&gt;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This page documents the model selection process, evaluation metrics,</w:t>
      </w:r>
    </w:p>
    <w:p>
      <w:pPr>
        <w:spacing w:after="0" w:before="0" w:line="240" w:lineRule="auto"/>
      </w:pPr>
      <w:r>
        <w:rPr>
          <w:rFonts w:ascii="Courier New" w:hAnsi="Courier New"/>
          <w:sz w:val="16"/>
        </w:rPr>
        <w:t xml:space="preserve">            and the visualisations generated during training.</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Best model --&gt;</w:t>
      </w:r>
    </w:p>
    <w:p>
      <w:pPr>
        <w:spacing w:after="0" w:before="0" w:line="240" w:lineRule="auto"/>
      </w:pPr>
      <w:r>
        <w:rPr>
          <w:rFonts w:ascii="Courier New" w:hAnsi="Courier New"/>
          <w:sz w:val="16"/>
        </w:rPr>
        <w:t xml:space="preserve">        &lt;div class="model-block"&gt;</w:t>
      </w:r>
    </w:p>
    <w:p>
      <w:pPr>
        <w:spacing w:after="0" w:before="0" w:line="240" w:lineRule="auto"/>
      </w:pPr>
      <w:r>
        <w:rPr>
          <w:rFonts w:ascii="Courier New" w:hAnsi="Courier New"/>
          <w:sz w:val="16"/>
        </w:rPr>
        <w:t xml:space="preserve">            &lt;h2&gt;Selected Model: {{ metadata.best_model }}&lt;/h2&gt;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After comparing 7 classification algorithms using 10-fold stratified</w:t>
      </w:r>
    </w:p>
    <w:p>
      <w:pPr>
        <w:spacing w:after="0" w:before="0" w:line="240" w:lineRule="auto"/>
      </w:pPr>
      <w:r>
        <w:rPr>
          <w:rFonts w:ascii="Courier New" w:hAnsi="Courier New"/>
          <w:sz w:val="16"/>
        </w:rPr>
        <w:t xml:space="preserve">                cross-validation, &lt;strong&gt;{{ metadata.best_model }}&lt;/strong&gt; was selected</w:t>
      </w:r>
    </w:p>
    <w:p>
      <w:pPr>
        <w:spacing w:after="0" w:before="0" w:line="240" w:lineRule="auto"/>
      </w:pPr>
      <w:r>
        <w:rPr>
          <w:rFonts w:ascii="Courier New" w:hAnsi="Courier New"/>
          <w:sz w:val="16"/>
        </w:rPr>
        <w:t xml:space="preserve">                as the best performer and fine-tuned using grid search.</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&lt;h3&gt;Optimised Parameters&lt;/h3&gt;</w:t>
      </w:r>
    </w:p>
    <w:p>
      <w:pPr>
        <w:spacing w:after="0" w:before="0" w:line="240" w:lineRule="auto"/>
      </w:pPr>
      <w:r>
        <w:rPr>
          <w:rFonts w:ascii="Courier New" w:hAnsi="Courier New"/>
          <w:sz w:val="16"/>
        </w:rPr>
        <w:t xml:space="preserve">            &lt;table class="data-table"&gt;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&lt;th&gt;Parameter&lt;/th&gt;</w:t>
      </w:r>
    </w:p>
    <w:p>
      <w:pPr>
        <w:spacing w:after="0" w:before="0" w:line="240" w:lineRule="auto"/>
      </w:pPr>
      <w:r>
        <w:rPr>
          <w:rFonts w:ascii="Courier New" w:hAnsi="Courier New"/>
          <w:sz w:val="16"/>
        </w:rPr>
        <w:t xml:space="preserve">                        &lt;th&gt;Value&lt;/th&gt;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 for key, value in metadata.best_params.items() %}</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&lt;td&gt;&lt;code&gt;{{ key }}&lt;/code&gt;&lt;/td&gt;</w:t>
      </w:r>
    </w:p>
    <w:p>
      <w:pPr>
        <w:spacing w:after="0" w:before="0" w:line="240" w:lineRule="auto"/>
      </w:pPr>
      <w:r>
        <w:rPr>
          <w:rFonts w:ascii="Courier New" w:hAnsi="Courier New"/>
          <w:sz w:val="16"/>
        </w:rPr>
        <w:t xml:space="preserve">                        &lt;td&gt;{{ value }}&lt;/td&gt;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Test metrics --&gt;</w:t>
      </w:r>
    </w:p>
    <w:p>
      <w:pPr>
        <w:spacing w:after="0" w:before="0" w:line="240" w:lineRule="auto"/>
      </w:pPr>
      <w:r>
        <w:rPr>
          <w:rFonts w:ascii="Courier New" w:hAnsi="Courier New"/>
          <w:sz w:val="16"/>
        </w:rPr>
        <w:t xml:space="preserve">        &lt;div class="model-block"&gt;</w:t>
      </w:r>
    </w:p>
    <w:p>
      <w:pPr>
        <w:spacing w:after="0" w:before="0" w:line="240" w:lineRule="auto"/>
      </w:pPr>
      <w:r>
        <w:rPr>
          <w:rFonts w:ascii="Courier New" w:hAnsi="Courier New"/>
          <w:sz w:val="16"/>
        </w:rPr>
        <w:t xml:space="preserve">            &lt;h2&gt;Test Set Performance&lt;/h2&gt;</w:t>
      </w:r>
    </w:p>
    <w:p>
      <w:pPr>
        <w:spacing w:after="0" w:before="0" w:line="240" w:lineRule="auto"/>
      </w:pPr>
      <w:r>
        <w:rPr>
          <w:rFonts w:ascii="Courier New" w:hAnsi="Courier New"/>
          <w:sz w:val="16"/>
        </w:rPr>
        <w:t xml:space="preserve">            &lt;p&gt;Evaluated on a held-out 20% test set ({{ metadata.dataset_shape[0] // 5 }} samples).&lt;/p&gt;</w:t>
      </w:r>
    </w:p>
    <w:p>
      <w:pPr>
        <w:spacing w:after="0" w:before="0" w:line="240" w:lineRule="auto"/>
      </w:pPr>
      <w:r>
        <w:rPr>
          <w:rFonts w:ascii="Courier New" w:hAnsi="Courier New"/>
          <w:sz w:val="16"/>
        </w:rPr>
        <w:t xml:space="preserve">            &lt;table class="data-table"&gt;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&lt;th&gt;Metric&lt;/th&gt;</w:t>
      </w:r>
    </w:p>
    <w:p>
      <w:pPr>
        <w:spacing w:after="0" w:before="0" w:line="240" w:lineRule="auto"/>
      </w:pPr>
      <w:r>
        <w:rPr>
          <w:rFonts w:ascii="Courier New" w:hAnsi="Courier New"/>
          <w:sz w:val="16"/>
        </w:rPr>
        <w:t xml:space="preserve">                        &lt;th&gt;Score&lt;/th&gt;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 for metric, value in metadata.test_metrics.items() %}</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 metric|replace('_', ' ')|title }}&lt;/td&gt;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&lt;div class="metric-bar-row"&gt;</w:t>
      </w:r>
    </w:p>
    <w:p>
      <w:pPr>
        <w:spacing w:after="0" w:before="0" w:line="240" w:lineRule="auto"/>
      </w:pPr>
      <w:r>
        <w:rPr>
          <w:rFonts w:ascii="Courier New" w:hAnsi="Courier New"/>
          <w:sz w:val="16"/>
        </w:rPr>
        <w:t xml:space="preserve">                                &lt;div class="metric-bar"&gt;</w:t>
      </w:r>
    </w:p>
    <w:p>
      <w:pPr>
        <w:spacing w:after="0" w:before="0" w:line="240" w:lineRule="auto"/>
      </w:pPr>
      <w:r>
        <w:rPr>
          <w:rFonts w:ascii="Courier New" w:hAnsi="Courier New"/>
          <w:sz w:val="16"/>
        </w:rPr>
        <w:t xml:space="preserve">                                    &lt;div class="metric-bar-fill" style="width: {{ (value * 100)|round|int }}%;"&gt;&lt;/div&gt;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&lt;span&gt;{{ (value * 100)|round(2) }}%&lt;/span&gt;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Cross-validation --&gt;</w:t>
      </w:r>
    </w:p>
    <w:p>
      <w:pPr>
        <w:spacing w:after="0" w:before="0" w:line="240" w:lineRule="auto"/>
      </w:pPr>
      <w:r>
        <w:rPr>
          <w:rFonts w:ascii="Courier New" w:hAnsi="Courier New"/>
          <w:sz w:val="16"/>
        </w:rPr>
        <w:t xml:space="preserve">        &lt;div class="model-block"&gt;</w:t>
      </w:r>
    </w:p>
    <w:p>
      <w:pPr>
        <w:spacing w:after="0" w:before="0" w:line="240" w:lineRule="auto"/>
      </w:pPr>
      <w:r>
        <w:rPr>
          <w:rFonts w:ascii="Courier New" w:hAnsi="Courier New"/>
          <w:sz w:val="16"/>
        </w:rPr>
        <w:t xml:space="preserve">            &lt;h2&gt;Cross-Validation Comparison&lt;/h2&gt;</w:t>
      </w:r>
    </w:p>
    <w:p>
      <w:pPr>
        <w:spacing w:after="0" w:before="0" w:line="240" w:lineRule="auto"/>
      </w:pPr>
      <w:r>
        <w:rPr>
          <w:rFonts w:ascii="Courier New" w:hAnsi="Courier New"/>
          <w:sz w:val="16"/>
        </w:rPr>
        <w:t xml:space="preserve">            &lt;p&gt;All 7 models were evaluated using 10-fold stratified cross-validation on the training set.&lt;/p&gt;</w:t>
      </w:r>
    </w:p>
    <w:p>
      <w:pPr>
        <w:spacing w:after="0" w:before="0" w:line="240" w:lineRule="auto"/>
      </w:pPr>
      <w:r>
        <w:rPr>
          <w:rFonts w:ascii="Courier New" w:hAnsi="Courier New"/>
          <w:sz w:val="16"/>
        </w:rPr>
        <w:t xml:space="preserve">            &lt;div class="table-scroll"&gt;</w:t>
      </w:r>
    </w:p>
    <w:p>
      <w:pPr>
        <w:spacing w:after="0" w:before="0" w:line="240" w:lineRule="auto"/>
      </w:pPr>
      <w:r>
        <w:rPr>
          <w:rFonts w:ascii="Courier New" w:hAnsi="Courier New"/>
          <w:sz w:val="16"/>
        </w:rPr>
        <w:t xml:space="preserve">                &lt;table class="data-table"&gt;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&lt;th&gt;Model&lt;/th&gt;</w:t>
      </w:r>
    </w:p>
    <w:p>
      <w:pPr>
        <w:spacing w:after="0" w:before="0" w:line="240" w:lineRule="auto"/>
      </w:pPr>
      <w:r>
        <w:rPr>
          <w:rFonts w:ascii="Courier New" w:hAnsi="Courier New"/>
          <w:sz w:val="16"/>
        </w:rPr>
        <w:t xml:space="preserve">                            &lt;th&gt;Mean Accuracy&lt;/th&gt;</w:t>
      </w:r>
    </w:p>
    <w:p>
      <w:pPr>
        <w:spacing w:after="0" w:before="0" w:line="240" w:lineRule="auto"/>
      </w:pPr>
      <w:r>
        <w:rPr>
          <w:rFonts w:ascii="Courier New" w:hAnsi="Courier New"/>
          <w:sz w:val="16"/>
        </w:rPr>
        <w:t xml:space="preserve">                            &lt;th&gt;± Std Dev&lt;/th&gt;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 for model_name, scores in metadata.cross_validation.items() %}</w:t>
      </w:r>
    </w:p>
    <w:p>
      <w:pPr>
        <w:spacing w:after="0" w:before="0" w:line="240" w:lineRule="auto"/>
      </w:pPr>
      <w:r>
        <w:rPr>
          <w:rFonts w:ascii="Courier New" w:hAnsi="Courier New"/>
          <w:sz w:val="16"/>
        </w:rPr>
        <w:t xml:space="preserve">                        &lt;tr {% if model_name==metadata.best_model %}class="highlight-row" {% endif %}&gt;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 model_name }}</w:t>
      </w:r>
    </w:p>
    <w:p>
      <w:pPr>
        <w:spacing w:after="0" w:before="0" w:line="240" w:lineRule="auto"/>
      </w:pPr>
      <w:r>
        <w:rPr>
          <w:rFonts w:ascii="Courier New" w:hAnsi="Courier New"/>
          <w:sz w:val="16"/>
        </w:rPr>
        <w:t xml:space="preserve">                                {% if model_name == metadata.best_model %}&lt;span class="badge"&gt;Best&lt;/span&gt;{% endif %}</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&lt;td&gt;{{ (scores.mean_cv_accuracy * 100)|round(2) }}%&lt;/td&gt;</w:t>
      </w:r>
    </w:p>
    <w:p>
      <w:pPr>
        <w:spacing w:after="0" w:before="0" w:line="240" w:lineRule="auto"/>
      </w:pPr>
      <w:r>
        <w:rPr>
          <w:rFonts w:ascii="Courier New" w:hAnsi="Courier New"/>
          <w:sz w:val="16"/>
        </w:rPr>
        <w:t xml:space="preserve">                            &lt;td&gt;± {{ (scores.std_cv_accuracy * 100)|round(2) }}%&lt;/td&gt;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Visualisations --&gt;</w:t>
      </w:r>
    </w:p>
    <w:p>
      <w:pPr>
        <w:spacing w:after="0" w:before="0" w:line="240" w:lineRule="auto"/>
      </w:pPr>
      <w:r>
        <w:rPr>
          <w:rFonts w:ascii="Courier New" w:hAnsi="Courier New"/>
          <w:sz w:val="16"/>
        </w:rPr>
        <w:t xml:space="preserve">        &lt;div class="model-block"&gt;</w:t>
      </w:r>
    </w:p>
    <w:p>
      <w:pPr>
        <w:spacing w:after="0" w:before="0" w:line="240" w:lineRule="auto"/>
      </w:pPr>
      <w:r>
        <w:rPr>
          <w:rFonts w:ascii="Courier New" w:hAnsi="Courier New"/>
          <w:sz w:val="16"/>
        </w:rPr>
        <w:t xml:space="preserve">            &lt;h2&gt;Visualisations&lt;/h2&gt;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class="vis-grid"&gt;</w:t>
      </w:r>
    </w:p>
    <w:p>
      <w:pPr>
        <w:spacing w:after="0" w:before="0" w:line="240" w:lineRule="auto"/>
      </w:pPr>
      <w:r>
        <w:rPr>
          <w:rFonts w:ascii="Courier New" w:hAnsi="Courier New"/>
          <w:sz w:val="16"/>
        </w:rPr>
        <w:t xml:space="preserve">                &lt;div class="vis-item"&gt;</w:t>
      </w:r>
    </w:p>
    <w:p>
      <w:pPr>
        <w:spacing w:after="0" w:before="0" w:line="240" w:lineRule="auto"/>
      </w:pPr>
      <w:r>
        <w:rPr>
          <w:rFonts w:ascii="Courier New" w:hAnsi="Courier New"/>
          <w:sz w:val="16"/>
        </w:rPr>
        <w:t xml:space="preserve">                    &lt;h3&gt;Confusion Matrix&lt;/h3&gt;</w:t>
      </w:r>
    </w:p>
    <w:p>
      <w:pPr>
        <w:spacing w:after="0" w:before="0" w:line="240" w:lineRule="auto"/>
      </w:pPr>
      <w:r>
        <w:rPr>
          <w:rFonts w:ascii="Courier New" w:hAnsi="Courier New"/>
          <w:sz w:val="16"/>
        </w:rPr>
        <w:t xml:space="preserve">                    &lt;img src="{{ url_for('static', filename='confusion_matrix.png') }}"</w:t>
      </w:r>
    </w:p>
    <w:p>
      <w:pPr>
        <w:spacing w:after="0" w:before="0" w:line="240" w:lineRule="auto"/>
      </w:pPr>
      <w:r>
        <w:rPr>
          <w:rFonts w:ascii="Courier New" w:hAnsi="Courier New"/>
          <w:sz w:val="16"/>
        </w:rPr>
        <w:t xml:space="preserve">                        alt="Confusion matrix on the test set" loading="lazy"&gt;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class="vis-item"&gt;</w:t>
      </w:r>
    </w:p>
    <w:p>
      <w:pPr>
        <w:spacing w:after="0" w:before="0" w:line="240" w:lineRule="auto"/>
      </w:pPr>
      <w:r>
        <w:rPr>
          <w:rFonts w:ascii="Courier New" w:hAnsi="Courier New"/>
          <w:sz w:val="16"/>
        </w:rPr>
        <w:t xml:space="preserve">                    &lt;h3&gt;Model Comparison&lt;/h3&gt;</w:t>
      </w:r>
    </w:p>
    <w:p>
      <w:pPr>
        <w:spacing w:after="0" w:before="0" w:line="240" w:lineRule="auto"/>
      </w:pPr>
      <w:r>
        <w:rPr>
          <w:rFonts w:ascii="Courier New" w:hAnsi="Courier New"/>
          <w:sz w:val="16"/>
        </w:rPr>
        <w:t xml:space="preserve">                    &lt;img src="{{ url_for('static', filename='model_comparison.png') }}"</w:t>
      </w:r>
    </w:p>
    <w:p>
      <w:pPr>
        <w:spacing w:after="0" w:before="0" w:line="240" w:lineRule="auto"/>
      </w:pPr>
      <w:r>
        <w:rPr>
          <w:rFonts w:ascii="Courier New" w:hAnsi="Courier New"/>
          <w:sz w:val="16"/>
        </w:rPr>
        <w:t xml:space="preserve">                        alt="Comparison of model accuracies" loading="lazy"&gt;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class="vis-item vis-item--wide"&gt;</w:t>
      </w:r>
    </w:p>
    <w:p>
      <w:pPr>
        <w:spacing w:after="0" w:before="0" w:line="240" w:lineRule="auto"/>
      </w:pPr>
      <w:r>
        <w:rPr>
          <w:rFonts w:ascii="Courier New" w:hAnsi="Courier New"/>
          <w:sz w:val="16"/>
        </w:rPr>
        <w:t xml:space="preserve">                &lt;h3&gt;Feature Correlation Heatmap&lt;/h3&gt;</w:t>
      </w:r>
    </w:p>
    <w:p>
      <w:pPr>
        <w:spacing w:after="0" w:before="0" w:line="240" w:lineRule="auto"/>
      </w:pPr>
      <w:r>
        <w:rPr>
          <w:rFonts w:ascii="Courier New" w:hAnsi="Courier New"/>
          <w:sz w:val="16"/>
        </w:rPr>
        <w:t xml:space="preserve">                &lt;img src="{{ url_for('static', filename='correlation_heatmap.png') }}" alt="Feature correlation heatmap"</w:t>
      </w:r>
    </w:p>
    <w:p>
      <w:pPr>
        <w:spacing w:after="0" w:before="0" w:line="240" w:lineRule="auto"/>
      </w:pPr>
      <w:r>
        <w:rPr>
          <w:rFonts w:ascii="Courier New" w:hAnsi="Courier New"/>
          <w:sz w:val="16"/>
        </w:rPr>
        <w:t xml:space="preserve">                    loading="lazy"&gt;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 Feature table --&gt;</w:t>
      </w:r>
    </w:p>
    <w:p>
      <w:pPr>
        <w:spacing w:after="0" w:before="0" w:line="240" w:lineRule="auto"/>
      </w:pPr>
      <w:r>
        <w:rPr>
          <w:rFonts w:ascii="Courier New" w:hAnsi="Courier New"/>
          <w:sz w:val="16"/>
        </w:rPr>
        <w:t xml:space="preserve">        &lt;div class="model-block"&gt;</w:t>
      </w:r>
    </w:p>
    <w:p>
      <w:pPr>
        <w:spacing w:after="0" w:before="0" w:line="240" w:lineRule="auto"/>
      </w:pPr>
      <w:r>
        <w:rPr>
          <w:rFonts w:ascii="Courier New" w:hAnsi="Courier New"/>
          <w:sz w:val="16"/>
        </w:rPr>
        <w:t xml:space="preserve">            &lt;h2&gt;Feature Descriptions&lt;/h2&gt;</w:t>
      </w:r>
    </w:p>
    <w:p>
      <w:pPr>
        <w:spacing w:after="0" w:before="0" w:line="240" w:lineRule="auto"/>
      </w:pPr>
      <w:r>
        <w:rPr>
          <w:rFonts w:ascii="Courier New" w:hAnsi="Courier New"/>
          <w:sz w:val="16"/>
        </w:rPr>
        <w:t xml:space="preserve">            &lt;div class="table-scroll"&gt;</w:t>
      </w:r>
    </w:p>
    <w:p>
      <w:pPr>
        <w:spacing w:after="0" w:before="0" w:line="240" w:lineRule="auto"/>
      </w:pPr>
      <w:r>
        <w:rPr>
          <w:rFonts w:ascii="Courier New" w:hAnsi="Courier New"/>
          <w:sz w:val="16"/>
        </w:rPr>
        <w:t xml:space="preserve">                &lt;table class="data-table"&gt;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&lt;th&gt;#&lt;/th&gt;</w:t>
      </w:r>
    </w:p>
    <w:p>
      <w:pPr>
        <w:spacing w:after="0" w:before="0" w:line="240" w:lineRule="auto"/>
      </w:pPr>
      <w:r>
        <w:rPr>
          <w:rFonts w:ascii="Courier New" w:hAnsi="Courier New"/>
          <w:sz w:val="16"/>
        </w:rPr>
        <w:t xml:space="preserve">                            &lt;th&gt;Feature&lt;/th&gt;</w:t>
      </w:r>
    </w:p>
    <w:p>
      <w:pPr>
        <w:spacing w:after="0" w:before="0" w:line="240" w:lineRule="auto"/>
      </w:pPr>
      <w:r>
        <w:rPr>
          <w:rFonts w:ascii="Courier New" w:hAnsi="Courier New"/>
          <w:sz w:val="16"/>
        </w:rPr>
        <w:t xml:space="preserve">                            &lt;th&gt;Description&lt;/th&gt;</w:t>
      </w:r>
    </w:p>
    <w:p>
      <w:pPr>
        <w:spacing w:after="0" w:before="0" w:line="240" w:lineRule="auto"/>
      </w:pPr>
      <w:r>
        <w:rPr>
          <w:rFonts w:ascii="Courier New" w:hAnsi="Courier New"/>
          <w:sz w:val="16"/>
        </w:rPr>
        <w:t xml:space="preserve">                            &lt;th&gt;Type&lt;/th&gt;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&lt;td&gt;1&lt;/td&gt;</w:t>
      </w:r>
    </w:p>
    <w:p>
      <w:pPr>
        <w:spacing w:after="0" w:before="0" w:line="240" w:lineRule="auto"/>
      </w:pPr>
      <w:r>
        <w:rPr>
          <w:rFonts w:ascii="Courier New" w:hAnsi="Courier New"/>
          <w:sz w:val="16"/>
        </w:rPr>
        <w:t xml:space="preserve">                            &lt;td&gt;&lt;code&gt;age&lt;/code&gt;&lt;/td&gt;</w:t>
      </w:r>
    </w:p>
    <w:p>
      <w:pPr>
        <w:spacing w:after="0" w:before="0" w:line="240" w:lineRule="auto"/>
      </w:pPr>
      <w:r>
        <w:rPr>
          <w:rFonts w:ascii="Courier New" w:hAnsi="Courier New"/>
          <w:sz w:val="16"/>
        </w:rPr>
        <w:t xml:space="preserve">                            &lt;td&gt;Patient age in years&lt;/td&gt;</w:t>
      </w:r>
    </w:p>
    <w:p>
      <w:pPr>
        <w:spacing w:after="0" w:before="0" w:line="240" w:lineRule="auto"/>
      </w:pPr>
      <w:r>
        <w:rPr>
          <w:rFonts w:ascii="Courier New" w:hAnsi="Courier New"/>
          <w:sz w:val="16"/>
        </w:rPr>
        <w:t xml:space="preserve">                            &lt;td&gt;Continuous&lt;/td&gt;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&lt;td&gt;2&lt;/td&gt;</w:t>
      </w:r>
    </w:p>
    <w:p>
      <w:pPr>
        <w:spacing w:after="0" w:before="0" w:line="240" w:lineRule="auto"/>
      </w:pPr>
      <w:r>
        <w:rPr>
          <w:rFonts w:ascii="Courier New" w:hAnsi="Courier New"/>
          <w:sz w:val="16"/>
        </w:rPr>
        <w:t xml:space="preserve">                            &lt;td&gt;&lt;code&gt;sex&lt;/code&gt;&lt;/td&gt;</w:t>
      </w:r>
    </w:p>
    <w:p>
      <w:pPr>
        <w:spacing w:after="0" w:before="0" w:line="240" w:lineRule="auto"/>
      </w:pPr>
      <w:r>
        <w:rPr>
          <w:rFonts w:ascii="Courier New" w:hAnsi="Courier New"/>
          <w:sz w:val="16"/>
        </w:rPr>
        <w:t xml:space="preserve">                            &lt;td&gt;Biological sex (1 = male, 0 = female)&lt;/td&gt;</w:t>
      </w:r>
    </w:p>
    <w:p>
      <w:pPr>
        <w:spacing w:after="0" w:before="0" w:line="240" w:lineRule="auto"/>
      </w:pPr>
      <w:r>
        <w:rPr>
          <w:rFonts w:ascii="Courier New" w:hAnsi="Courier New"/>
          <w:sz w:val="16"/>
        </w:rPr>
        <w:t xml:space="preserve">                            &lt;td&gt;Binary&lt;/td&gt;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&lt;td&gt;3&lt;/td&gt;</w:t>
      </w:r>
    </w:p>
    <w:p>
      <w:pPr>
        <w:spacing w:after="0" w:before="0" w:line="240" w:lineRule="auto"/>
      </w:pPr>
      <w:r>
        <w:rPr>
          <w:rFonts w:ascii="Courier New" w:hAnsi="Courier New"/>
          <w:sz w:val="16"/>
        </w:rPr>
        <w:t xml:space="preserve">                            &lt;td&gt;&lt;code&gt;cp&lt;/code&gt;&lt;/td&gt;</w:t>
      </w:r>
    </w:p>
    <w:p>
      <w:pPr>
        <w:spacing w:after="0" w:before="0" w:line="240" w:lineRule="auto"/>
      </w:pPr>
      <w:r>
        <w:rPr>
          <w:rFonts w:ascii="Courier New" w:hAnsi="Courier New"/>
          <w:sz w:val="16"/>
        </w:rPr>
        <w:t xml:space="preserve">                            &lt;td&gt;Chest pain type (0–3)&lt;/td&gt;</w:t>
      </w:r>
    </w:p>
    <w:p>
      <w:pPr>
        <w:spacing w:after="0" w:before="0" w:line="240" w:lineRule="auto"/>
      </w:pPr>
      <w:r>
        <w:rPr>
          <w:rFonts w:ascii="Courier New" w:hAnsi="Courier New"/>
          <w:sz w:val="16"/>
        </w:rPr>
        <w:t xml:space="preserve">                            &lt;td&gt;Categorical&lt;/td&gt;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&lt;td&gt;4&lt;/td&gt;</w:t>
      </w:r>
    </w:p>
    <w:p>
      <w:pPr>
        <w:spacing w:after="0" w:before="0" w:line="240" w:lineRule="auto"/>
      </w:pPr>
      <w:r>
        <w:rPr>
          <w:rFonts w:ascii="Courier New" w:hAnsi="Courier New"/>
          <w:sz w:val="16"/>
        </w:rPr>
        <w:t xml:space="preserve">                            &lt;td&gt;&lt;code&gt;trestbps&lt;/code&gt;&lt;/td&gt;</w:t>
      </w:r>
    </w:p>
    <w:p>
      <w:pPr>
        <w:spacing w:after="0" w:before="0" w:line="240" w:lineRule="auto"/>
      </w:pPr>
      <w:r>
        <w:rPr>
          <w:rFonts w:ascii="Courier New" w:hAnsi="Courier New"/>
          <w:sz w:val="16"/>
        </w:rPr>
        <w:t xml:space="preserve">                            &lt;td&gt;Resting blood pressure (mm Hg)&lt;/td&gt;</w:t>
      </w:r>
    </w:p>
    <w:p>
      <w:pPr>
        <w:spacing w:after="0" w:before="0" w:line="240" w:lineRule="auto"/>
      </w:pPr>
      <w:r>
        <w:rPr>
          <w:rFonts w:ascii="Courier New" w:hAnsi="Courier New"/>
          <w:sz w:val="16"/>
        </w:rPr>
        <w:t xml:space="preserve">                            &lt;td&gt;Continuous&lt;/td&gt;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&lt;td&gt;5&lt;/td&gt;</w:t>
      </w:r>
    </w:p>
    <w:p>
      <w:pPr>
        <w:spacing w:after="0" w:before="0" w:line="240" w:lineRule="auto"/>
      </w:pPr>
      <w:r>
        <w:rPr>
          <w:rFonts w:ascii="Courier New" w:hAnsi="Courier New"/>
          <w:sz w:val="16"/>
        </w:rPr>
        <w:t xml:space="preserve">                            &lt;td&gt;&lt;code&gt;chol&lt;/code&gt;&lt;/td&gt;</w:t>
      </w:r>
    </w:p>
    <w:p>
      <w:pPr>
        <w:spacing w:after="0" w:before="0" w:line="240" w:lineRule="auto"/>
      </w:pPr>
      <w:r>
        <w:rPr>
          <w:rFonts w:ascii="Courier New" w:hAnsi="Courier New"/>
          <w:sz w:val="16"/>
        </w:rPr>
        <w:t xml:space="preserve">                            &lt;td&gt;Serum cholesterol (mg/dl)&lt;/td&gt;</w:t>
      </w:r>
    </w:p>
    <w:p>
      <w:pPr>
        <w:spacing w:after="0" w:before="0" w:line="240" w:lineRule="auto"/>
      </w:pPr>
      <w:r>
        <w:rPr>
          <w:rFonts w:ascii="Courier New" w:hAnsi="Courier New"/>
          <w:sz w:val="16"/>
        </w:rPr>
        <w:t xml:space="preserve">                            &lt;td&gt;Continuous&lt;/td&gt;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&lt;td&gt;6&lt;/td&gt;</w:t>
      </w:r>
    </w:p>
    <w:p>
      <w:pPr>
        <w:spacing w:after="0" w:before="0" w:line="240" w:lineRule="auto"/>
      </w:pPr>
      <w:r>
        <w:rPr>
          <w:rFonts w:ascii="Courier New" w:hAnsi="Courier New"/>
          <w:sz w:val="16"/>
        </w:rPr>
        <w:t xml:space="preserve">                            &lt;td&gt;&lt;code&gt;fbs&lt;/code&gt;&lt;/td&gt;</w:t>
      </w:r>
    </w:p>
    <w:p>
      <w:pPr>
        <w:spacing w:after="0" w:before="0" w:line="240" w:lineRule="auto"/>
      </w:pPr>
      <w:r>
        <w:rPr>
          <w:rFonts w:ascii="Courier New" w:hAnsi="Courier New"/>
          <w:sz w:val="16"/>
        </w:rPr>
        <w:t xml:space="preserve">                            &lt;td&gt;Fasting blood sugar &amp;gt; 120 mg/dl&lt;/td&gt;</w:t>
      </w:r>
    </w:p>
    <w:p>
      <w:pPr>
        <w:spacing w:after="0" w:before="0" w:line="240" w:lineRule="auto"/>
      </w:pPr>
      <w:r>
        <w:rPr>
          <w:rFonts w:ascii="Courier New" w:hAnsi="Courier New"/>
          <w:sz w:val="16"/>
        </w:rPr>
        <w:t xml:space="preserve">                            &lt;td&gt;Binary&lt;/td&gt;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&lt;td&gt;7&lt;/td&gt;</w:t>
      </w:r>
    </w:p>
    <w:p>
      <w:pPr>
        <w:spacing w:after="0" w:before="0" w:line="240" w:lineRule="auto"/>
      </w:pPr>
      <w:r>
        <w:rPr>
          <w:rFonts w:ascii="Courier New" w:hAnsi="Courier New"/>
          <w:sz w:val="16"/>
        </w:rPr>
        <w:t xml:space="preserve">                            &lt;td&gt;&lt;code&gt;restecg&lt;/code&gt;&lt;/td&gt;</w:t>
      </w:r>
    </w:p>
    <w:p>
      <w:pPr>
        <w:spacing w:after="0" w:before="0" w:line="240" w:lineRule="auto"/>
      </w:pPr>
      <w:r>
        <w:rPr>
          <w:rFonts w:ascii="Courier New" w:hAnsi="Courier New"/>
          <w:sz w:val="16"/>
        </w:rPr>
        <w:t xml:space="preserve">                            &lt;td&gt;Resting ECG results (0–2)&lt;/td&gt;</w:t>
      </w:r>
    </w:p>
    <w:p>
      <w:pPr>
        <w:spacing w:after="0" w:before="0" w:line="240" w:lineRule="auto"/>
      </w:pPr>
      <w:r>
        <w:rPr>
          <w:rFonts w:ascii="Courier New" w:hAnsi="Courier New"/>
          <w:sz w:val="16"/>
        </w:rPr>
        <w:t xml:space="preserve">                            &lt;td&gt;Categorical&lt;/td&gt;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&lt;td&gt;8&lt;/td&gt;</w:t>
      </w:r>
    </w:p>
    <w:p>
      <w:pPr>
        <w:spacing w:after="0" w:before="0" w:line="240" w:lineRule="auto"/>
      </w:pPr>
      <w:r>
        <w:rPr>
          <w:rFonts w:ascii="Courier New" w:hAnsi="Courier New"/>
          <w:sz w:val="16"/>
        </w:rPr>
        <w:t xml:space="preserve">                            &lt;td&gt;&lt;code&gt;thalach&lt;/code&gt;&lt;/td&gt;</w:t>
      </w:r>
    </w:p>
    <w:p>
      <w:pPr>
        <w:spacing w:after="0" w:before="0" w:line="240" w:lineRule="auto"/>
      </w:pPr>
      <w:r>
        <w:rPr>
          <w:rFonts w:ascii="Courier New" w:hAnsi="Courier New"/>
          <w:sz w:val="16"/>
        </w:rPr>
        <w:t xml:space="preserve">                            &lt;td&gt;Maximum heart rate achieved&lt;/td&gt;</w:t>
      </w:r>
    </w:p>
    <w:p>
      <w:pPr>
        <w:spacing w:after="0" w:before="0" w:line="240" w:lineRule="auto"/>
      </w:pPr>
      <w:r>
        <w:rPr>
          <w:rFonts w:ascii="Courier New" w:hAnsi="Courier New"/>
          <w:sz w:val="16"/>
        </w:rPr>
        <w:t xml:space="preserve">                            &lt;td&gt;Continuous&lt;/td&gt;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&lt;td&gt;9&lt;/td&gt;</w:t>
      </w:r>
    </w:p>
    <w:p>
      <w:pPr>
        <w:spacing w:after="0" w:before="0" w:line="240" w:lineRule="auto"/>
      </w:pPr>
      <w:r>
        <w:rPr>
          <w:rFonts w:ascii="Courier New" w:hAnsi="Courier New"/>
          <w:sz w:val="16"/>
        </w:rPr>
        <w:t xml:space="preserve">                            &lt;td&gt;&lt;code&gt;exang&lt;/code&gt;&lt;/td&gt;</w:t>
      </w:r>
    </w:p>
    <w:p>
      <w:pPr>
        <w:spacing w:after="0" w:before="0" w:line="240" w:lineRule="auto"/>
      </w:pPr>
      <w:r>
        <w:rPr>
          <w:rFonts w:ascii="Courier New" w:hAnsi="Courier New"/>
          <w:sz w:val="16"/>
        </w:rPr>
        <w:t xml:space="preserve">                            &lt;td&gt;Exercise-induced angina&lt;/td&gt;</w:t>
      </w:r>
    </w:p>
    <w:p>
      <w:pPr>
        <w:spacing w:after="0" w:before="0" w:line="240" w:lineRule="auto"/>
      </w:pPr>
      <w:r>
        <w:rPr>
          <w:rFonts w:ascii="Courier New" w:hAnsi="Courier New"/>
          <w:sz w:val="16"/>
        </w:rPr>
        <w:t xml:space="preserve">                            &lt;td&gt;Binary&lt;/td&gt;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&lt;td&gt;10&lt;/td&gt;</w:t>
      </w:r>
    </w:p>
    <w:p>
      <w:pPr>
        <w:spacing w:after="0" w:before="0" w:line="240" w:lineRule="auto"/>
      </w:pPr>
      <w:r>
        <w:rPr>
          <w:rFonts w:ascii="Courier New" w:hAnsi="Courier New"/>
          <w:sz w:val="16"/>
        </w:rPr>
        <w:t xml:space="preserve">                            &lt;td&gt;&lt;code&gt;oldpeak&lt;/code&gt;&lt;/td&gt;</w:t>
      </w:r>
    </w:p>
    <w:p>
      <w:pPr>
        <w:spacing w:after="0" w:before="0" w:line="240" w:lineRule="auto"/>
      </w:pPr>
      <w:r>
        <w:rPr>
          <w:rFonts w:ascii="Courier New" w:hAnsi="Courier New"/>
          <w:sz w:val="16"/>
        </w:rPr>
        <w:t xml:space="preserve">                            &lt;td&gt;ST depression induced by exercise&lt;/td&gt;</w:t>
      </w:r>
    </w:p>
    <w:p>
      <w:pPr>
        <w:spacing w:after="0" w:before="0" w:line="240" w:lineRule="auto"/>
      </w:pPr>
      <w:r>
        <w:rPr>
          <w:rFonts w:ascii="Courier New" w:hAnsi="Courier New"/>
          <w:sz w:val="16"/>
        </w:rPr>
        <w:t xml:space="preserve">                            &lt;td&gt;Continuous&lt;/td&gt;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&lt;td&gt;11&lt;/td&gt;</w:t>
      </w:r>
    </w:p>
    <w:p>
      <w:pPr>
        <w:spacing w:after="0" w:before="0" w:line="240" w:lineRule="auto"/>
      </w:pPr>
      <w:r>
        <w:rPr>
          <w:rFonts w:ascii="Courier New" w:hAnsi="Courier New"/>
          <w:sz w:val="16"/>
        </w:rPr>
        <w:t xml:space="preserve">                            &lt;td&gt;&lt;code&gt;slope&lt;/code&gt;&lt;/td&gt;</w:t>
      </w:r>
    </w:p>
    <w:p>
      <w:pPr>
        <w:spacing w:after="0" w:before="0" w:line="240" w:lineRule="auto"/>
      </w:pPr>
      <w:r>
        <w:rPr>
          <w:rFonts w:ascii="Courier New" w:hAnsi="Courier New"/>
          <w:sz w:val="16"/>
        </w:rPr>
        <w:t xml:space="preserve">                            &lt;td&gt;Slope of peak exercise ST segment&lt;/td&gt;</w:t>
      </w:r>
    </w:p>
    <w:p>
      <w:pPr>
        <w:spacing w:after="0" w:before="0" w:line="240" w:lineRule="auto"/>
      </w:pPr>
      <w:r>
        <w:rPr>
          <w:rFonts w:ascii="Courier New" w:hAnsi="Courier New"/>
          <w:sz w:val="16"/>
        </w:rPr>
        <w:t xml:space="preserve">                            &lt;td&gt;Categorical&lt;/td&gt;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&lt;td&gt;12&lt;/td&gt;</w:t>
      </w:r>
    </w:p>
    <w:p>
      <w:pPr>
        <w:spacing w:after="0" w:before="0" w:line="240" w:lineRule="auto"/>
      </w:pPr>
      <w:r>
        <w:rPr>
          <w:rFonts w:ascii="Courier New" w:hAnsi="Courier New"/>
          <w:sz w:val="16"/>
        </w:rPr>
        <w:t xml:space="preserve">                            &lt;td&gt;&lt;code&gt;ca&lt;/code&gt;&lt;/td&gt;</w:t>
      </w:r>
    </w:p>
    <w:p>
      <w:pPr>
        <w:spacing w:after="0" w:before="0" w:line="240" w:lineRule="auto"/>
      </w:pPr>
      <w:r>
        <w:rPr>
          <w:rFonts w:ascii="Courier New" w:hAnsi="Courier New"/>
          <w:sz w:val="16"/>
        </w:rPr>
        <w:t xml:space="preserve">                            &lt;td&gt;Major vessels coloured by fluoroscopy (0–3)&lt;/td&gt;</w:t>
      </w:r>
    </w:p>
    <w:p>
      <w:pPr>
        <w:spacing w:after="0" w:before="0" w:line="240" w:lineRule="auto"/>
      </w:pPr>
      <w:r>
        <w:rPr>
          <w:rFonts w:ascii="Courier New" w:hAnsi="Courier New"/>
          <w:sz w:val="16"/>
        </w:rPr>
        <w:t xml:space="preserve">                            &lt;td&gt;Discrete&lt;/td&gt;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&lt;td&gt;13&lt;/td&gt;</w:t>
      </w:r>
    </w:p>
    <w:p>
      <w:pPr>
        <w:spacing w:after="0" w:before="0" w:line="240" w:lineRule="auto"/>
      </w:pPr>
      <w:r>
        <w:rPr>
          <w:rFonts w:ascii="Courier New" w:hAnsi="Courier New"/>
          <w:sz w:val="16"/>
        </w:rPr>
        <w:t xml:space="preserve">                            &lt;td&gt;&lt;code&gt;thal&lt;/code&gt;&lt;/td&gt;</w:t>
      </w:r>
    </w:p>
    <w:p>
      <w:pPr>
        <w:spacing w:after="0" w:before="0" w:line="240" w:lineRule="auto"/>
      </w:pPr>
      <w:r>
        <w:rPr>
          <w:rFonts w:ascii="Courier New" w:hAnsi="Courier New"/>
          <w:sz w:val="16"/>
        </w:rPr>
        <w:t xml:space="preserve">                            &lt;td&gt;Thalassemia type&lt;/td&gt;</w:t>
      </w:r>
    </w:p>
    <w:p>
      <w:pPr>
        <w:spacing w:after="0" w:before="0" w:line="240" w:lineRule="auto"/>
      </w:pPr>
      <w:r>
        <w:rPr>
          <w:rFonts w:ascii="Courier New" w:hAnsi="Courier New"/>
          <w:sz w:val="16"/>
        </w:rPr>
        <w:t xml:space="preserve">                            &lt;td&gt;Categorical&lt;/td&gt;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2"/>
        <w:spacing w:before="160" w:after="120"/>
      </w:pPr>
      <w:r>
        <w:rPr>
          <w:rFonts w:ascii="Times New Roman" w:hAnsi="Times New Roman"/>
          <w:color w:val="000000"/>
        </w:rPr>
        <w:t>D.6 Parameters Page (parameters.html)</w:t>
      </w:r>
    </w:p>
    <w:p>
      <w:pPr>
        <w:spacing w:after="120" w:before="0"/>
        <w:jc w:val="both"/>
      </w:pPr>
      <w:r>
        <w:rPr>
          <w:rFonts w:ascii="Times New Roman" w:hAnsi="Times New Roman"/>
          <w:b w:val="0"/>
          <w:i w:val="0"/>
          <w:sz w:val="24"/>
        </w:rPr>
        <w:t>The parameters guide template displays detailed cards for each of the 13 clinical parameters with clinical explanations, examples, and normal ranges.</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%}Parameters Guide — CardioPredict{%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&lt;section class="page-section"&gt;</w:t>
      </w:r>
    </w:p>
    <w:p>
      <w:pPr>
        <w:spacing w:after="0" w:before="0" w:line="240" w:lineRule="auto"/>
      </w:pPr>
      <w:r>
        <w:rPr>
          <w:rFonts w:ascii="Courier New" w:hAnsi="Courier New"/>
          <w:sz w:val="16"/>
        </w:rPr>
        <w:t xml:space="preserve">        &lt;h1&gt;Clinical Parameters Guide&lt;/h1&gt;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The prediction model requires 13 clinical measurements. This page explains</w:t>
      </w:r>
    </w:p>
    <w:p>
      <w:pPr>
        <w:spacing w:after="0" w:before="0" w:line="240" w:lineRule="auto"/>
      </w:pPr>
      <w:r>
        <w:rPr>
          <w:rFonts w:ascii="Courier New" w:hAnsi="Courier New"/>
          <w:sz w:val="16"/>
        </w:rPr>
        <w:t xml:space="preserve">            each parameter in detail so you know exactly what to enter on the</w:t>
      </w:r>
    </w:p>
    <w:p>
      <w:pPr>
        <w:spacing w:after="0" w:before="0" w:line="240" w:lineRule="auto"/>
      </w:pPr>
      <w:r>
        <w:rPr>
          <w:rFonts w:ascii="Courier New" w:hAnsi="Courier New"/>
          <w:sz w:val="16"/>
        </w:rPr>
        <w:t xml:space="preserve">            &lt;a href="/predict"&gt;Predict&lt;/a&gt; page. If you're unsure about a value, consult</w:t>
      </w:r>
    </w:p>
    <w:p>
      <w:pPr>
        <w:spacing w:after="0" w:before="0" w:line="240" w:lineRule="auto"/>
      </w:pPr>
      <w:r>
        <w:rPr>
          <w:rFonts w:ascii="Courier New" w:hAnsi="Courier New"/>
          <w:sz w:val="16"/>
        </w:rPr>
        <w:t xml:space="preserve">            the patient's medical records or test reports.</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class="params-list"&gt;</w:t>
      </w:r>
    </w:p>
    <w:p>
      <w:pPr>
        <w:spacing w:after="0" w:before="0" w:line="240" w:lineRule="auto"/>
      </w:pPr>
      <w:r>
        <w:rPr>
          <w:rFonts w:ascii="Courier New" w:hAnsi="Courier New"/>
          <w:sz w:val="16"/>
        </w:rPr>
        <w:t xml:space="preserve">            {% for feat in feature_names %}</w:t>
      </w:r>
    </w:p>
    <w:p>
      <w:pPr>
        <w:spacing w:after="0" w:before="0" w:line="240" w:lineRule="auto"/>
      </w:pPr>
      <w:r>
        <w:rPr>
          <w:rFonts w:ascii="Courier New" w:hAnsi="Courier New"/>
          <w:sz w:val="16"/>
        </w:rPr>
        <w:t xml:space="preserve">            {% set info = feature_info[feat] %}</w:t>
      </w:r>
    </w:p>
    <w:p>
      <w:pPr>
        <w:spacing w:after="0" w:before="0" w:line="240" w:lineRule="auto"/>
      </w:pPr>
      <w:r>
        <w:rPr>
          <w:rFonts w:ascii="Courier New" w:hAnsi="Courier New"/>
          <w:sz w:val="16"/>
        </w:rPr>
        <w:t xml:space="preserve">            &lt;div class="param-card" id="param-{{ feat }}"&gt;</w:t>
      </w:r>
    </w:p>
    <w:p>
      <w:pPr>
        <w:spacing w:after="0" w:before="0" w:line="240" w:lineRule="auto"/>
      </w:pPr>
      <w:r>
        <w:rPr>
          <w:rFonts w:ascii="Courier New" w:hAnsi="Courier New"/>
          <w:sz w:val="16"/>
        </w:rPr>
        <w:t xml:space="preserve">                &lt;div class="param-header"&gt;</w:t>
      </w:r>
    </w:p>
    <w:p>
      <w:pPr>
        <w:spacing w:after="0" w:before="0" w:line="240" w:lineRule="auto"/>
      </w:pPr>
      <w:r>
        <w:rPr>
          <w:rFonts w:ascii="Courier New" w:hAnsi="Courier New"/>
          <w:sz w:val="16"/>
        </w:rPr>
        <w:t xml:space="preserve">                    &lt;span class="param-num"&gt;{{ loop.index }}&lt;/span&gt;</w:t>
      </w:r>
    </w:p>
    <w:p>
      <w:pPr>
        <w:spacing w:after="0" w:before="0" w:line="240" w:lineRule="auto"/>
      </w:pPr>
      <w:r>
        <w:rPr>
          <w:rFonts w:ascii="Courier New" w:hAnsi="Courier New"/>
          <w:sz w:val="16"/>
        </w:rPr>
        <w:t xml:space="preserve">                    &lt;h3&gt;{{ info.label }}&lt;/h3&gt;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&lt;p class="param-help"&gt;{{ info.help }}&lt;/p&gt;</w:t>
      </w:r>
    </w:p>
    <w:p>
      <w:pPr>
        <w:spacing w:after="0" w:before="0" w:line="240" w:lineRule="auto"/>
      </w:pPr>
      <w:r>
        <w:rPr>
          <w:rFonts w:ascii="Courier New" w:hAnsi="Courier New"/>
          <w:sz w:val="16"/>
        </w:rPr>
        <w:t xml:space="preserve">                &lt;p class="param-detail"&gt;{{ info.detail }}&lt;/p&gt;</w:t>
      </w:r>
    </w:p>
    <w:p>
      <w:pPr>
        <w:spacing w:after="0" w:before="0" w:line="240" w:lineRule="auto"/>
      </w:pPr>
      <w:r>
        <w:rPr>
          <w:rFonts w:ascii="Courier New" w:hAnsi="Courier New"/>
          <w:sz w:val="16"/>
        </w:rPr>
        <w:t xml:space="preserve">                &lt;div class="param-meta"&gt;</w:t>
      </w:r>
    </w:p>
    <w:p>
      <w:pPr>
        <w:spacing w:after="0" w:before="0" w:line="240" w:lineRule="auto"/>
      </w:pPr>
      <w:r>
        <w:rPr>
          <w:rFonts w:ascii="Courier New" w:hAnsi="Courier New"/>
          <w:sz w:val="16"/>
        </w:rPr>
        <w:t xml:space="preserve">                    &lt;div class="param-tag"&gt;</w:t>
      </w:r>
    </w:p>
    <w:p>
      <w:pPr>
        <w:spacing w:after="0" w:before="0" w:line="240" w:lineRule="auto"/>
      </w:pPr>
      <w:r>
        <w:rPr>
          <w:rFonts w:ascii="Courier New" w:hAnsi="Courier New"/>
          <w:sz w:val="16"/>
        </w:rPr>
        <w:t xml:space="preserve">                        &lt;strong&gt;Example:&lt;/strong&gt; {{ info.example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 class="param-tag"&gt;</w:t>
      </w:r>
    </w:p>
    <w:p>
      <w:pPr>
        <w:spacing w:after="0" w:before="0" w:line="240" w:lineRule="auto"/>
      </w:pPr>
      <w:r>
        <w:rPr>
          <w:rFonts w:ascii="Courier New" w:hAnsi="Courier New"/>
          <w:sz w:val="16"/>
        </w:rPr>
        <w:t xml:space="preserve">                        &lt;strong&gt;Normal range:&lt;/strong&gt; {{ info.normal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if info.type == 'select' %}</w:t>
      </w:r>
    </w:p>
    <w:p>
      <w:pPr>
        <w:spacing w:after="0" w:before="0" w:line="240" w:lineRule="auto"/>
      </w:pPr>
      <w:r>
        <w:rPr>
          <w:rFonts w:ascii="Courier New" w:hAnsi="Courier New"/>
          <w:sz w:val="16"/>
        </w:rPr>
        <w:t xml:space="preserve">                    &lt;div class="param-tag"&gt;</w:t>
      </w:r>
    </w:p>
    <w:p>
      <w:pPr>
        <w:spacing w:after="0" w:before="0" w:line="240" w:lineRule="auto"/>
      </w:pPr>
      <w:r>
        <w:rPr>
          <w:rFonts w:ascii="Courier New" w:hAnsi="Courier New"/>
          <w:sz w:val="16"/>
        </w:rPr>
        <w:t xml:space="preserve">                        &lt;strong&gt;Options:&lt;/strong&gt;</w:t>
      </w:r>
    </w:p>
    <w:p>
      <w:pPr>
        <w:spacing w:after="0" w:before="0" w:line="240" w:lineRule="auto"/>
      </w:pPr>
      <w:r>
        <w:rPr>
          <w:rFonts w:ascii="Courier New" w:hAnsi="Courier New"/>
          <w:sz w:val="16"/>
        </w:rPr>
        <w:t xml:space="preserve">                        {% for val, label in info.options %}</w:t>
      </w:r>
    </w:p>
    <w:p>
      <w:pPr>
        <w:spacing w:after="0" w:before="0" w:line="240" w:lineRule="auto"/>
      </w:pPr>
      <w:r>
        <w:rPr>
          <w:rFonts w:ascii="Courier New" w:hAnsi="Courier New"/>
          <w:sz w:val="16"/>
        </w:rPr>
        <w:t xml:space="preserve">                        {{ label }}{% if not loop.last %}, {% endif %}</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class="cta-box"&gt;</w:t>
      </w:r>
    </w:p>
    <w:p>
      <w:pPr>
        <w:spacing w:after="0" w:before="0" w:line="240" w:lineRule="auto"/>
      </w:pPr>
      <w:r>
        <w:rPr>
          <w:rFonts w:ascii="Courier New" w:hAnsi="Courier New"/>
          <w:sz w:val="16"/>
        </w:rPr>
        <w:t xml:space="preserve">            &lt;p&gt;Now that you understand the parameters:&lt;/p&gt;</w:t>
      </w:r>
    </w:p>
    <w:p>
      <w:pPr>
        <w:spacing w:after="0" w:before="0" w:line="240" w:lineRule="auto"/>
      </w:pPr>
      <w:r>
        <w:rPr>
          <w:rFonts w:ascii="Courier New" w:hAnsi="Courier New"/>
          <w:sz w:val="16"/>
        </w:rPr>
        <w:t xml:space="preserve">            &lt;a href="/predict" class="btn btn-primary"&gt;Go to Prediction →&lt;/a&gt;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2"/>
        <w:spacing w:before="160" w:after="120"/>
      </w:pPr>
      <w:r>
        <w:rPr>
          <w:rFonts w:ascii="Times New Roman" w:hAnsi="Times New Roman"/>
          <w:color w:val="000000"/>
        </w:rPr>
        <w:t>D.7 History Page (history.html)</w:t>
      </w:r>
    </w:p>
    <w:p>
      <w:pPr>
        <w:spacing w:after="120" w:before="0"/>
        <w:jc w:val="both"/>
      </w:pPr>
      <w:r>
        <w:rPr>
          <w:rFonts w:ascii="Times New Roman" w:hAnsi="Times New Roman"/>
          <w:b w:val="0"/>
          <w:i w:val="0"/>
          <w:sz w:val="24"/>
        </w:rPr>
        <w:t>The history template displays a table of past predictions with date, demographics, result, probability, and risk level.</w:t>
      </w:r>
    </w:p>
    <w:p>
      <w:pPr>
        <w:spacing w:after="0" w:before="0" w:line="240" w:lineRule="auto"/>
      </w:pPr>
      <w:r>
        <w:rPr>
          <w:rFonts w:ascii="Courier New" w:hAnsi="Courier New"/>
          <w:sz w:val="16"/>
        </w:rPr>
        <w:t>{% extends "base.html" %}</w:t>
      </w:r>
    </w:p>
    <w:p>
      <w:pPr>
        <w:spacing w:after="0" w:before="0" w:line="240" w:lineRule="auto"/>
      </w:pPr>
      <w:r>
        <w:rPr>
          <w:rFonts w:ascii="Courier New" w:hAnsi="Courier New"/>
          <w:sz w:val="16"/>
        </w:rPr>
        <w:t>{% block title %}History — CardioPredict{% endblock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block content %}</w:t>
      </w:r>
    </w:p>
    <w:p>
      <w:pPr>
        <w:spacing w:after="0" w:before="0" w:line="240" w:lineRule="auto"/>
      </w:pPr>
      <w:r>
        <w:rPr>
          <w:rFonts w:ascii="Courier New" w:hAnsi="Courier New"/>
          <w:sz w:val="16"/>
        </w:rPr>
        <w:t>&lt;div class="wrap"&gt;</w:t>
      </w:r>
    </w:p>
    <w:p>
      <w:pPr>
        <w:spacing w:after="0" w:before="0" w:line="240" w:lineRule="auto"/>
      </w:pPr>
      <w:r>
        <w:rPr>
          <w:rFonts w:ascii="Courier New" w:hAnsi="Courier New"/>
          <w:sz w:val="16"/>
        </w:rPr>
        <w:t xml:space="preserve">    &lt;section class="page-section"&gt;</w:t>
      </w:r>
    </w:p>
    <w:p>
      <w:pPr>
        <w:spacing w:after="0" w:before="0" w:line="240" w:lineRule="auto"/>
      </w:pPr>
      <w:r>
        <w:rPr>
          <w:rFonts w:ascii="Courier New" w:hAnsi="Courier New"/>
          <w:sz w:val="16"/>
        </w:rPr>
        <w:t xml:space="preserve">        &lt;h1&gt;Prediction History&lt;/h1&gt;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All predictions are stored in a local SQLite database. The last 100</w:t>
      </w:r>
    </w:p>
    <w:p>
      <w:pPr>
        <w:spacing w:after="0" w:before="0" w:line="240" w:lineRule="auto"/>
      </w:pPr>
      <w:r>
        <w:rPr>
          <w:rFonts w:ascii="Courier New" w:hAnsi="Courier New"/>
          <w:sz w:val="16"/>
        </w:rPr>
        <w:t xml:space="preserve">            predictions are shown below, most recent first.</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if predictions|length == 0 %}</w:t>
      </w:r>
    </w:p>
    <w:p>
      <w:pPr>
        <w:spacing w:after="0" w:before="0" w:line="240" w:lineRule="auto"/>
      </w:pPr>
      <w:r>
        <w:rPr>
          <w:rFonts w:ascii="Courier New" w:hAnsi="Courier New"/>
          <w:sz w:val="16"/>
        </w:rPr>
        <w:t xml:space="preserve">        &lt;div class="empty-state"&gt;</w:t>
      </w:r>
    </w:p>
    <w:p>
      <w:pPr>
        <w:spacing w:after="0" w:before="0" w:line="240" w:lineRule="auto"/>
      </w:pPr>
      <w:r>
        <w:rPr>
          <w:rFonts w:ascii="Courier New" w:hAnsi="Courier New"/>
          <w:sz w:val="16"/>
        </w:rPr>
        <w:t xml:space="preserve">            &lt;p&gt;No predictions yet.&lt;/p&gt;</w:t>
      </w:r>
    </w:p>
    <w:p>
      <w:pPr>
        <w:spacing w:after="0" w:before="0" w:line="240" w:lineRule="auto"/>
      </w:pPr>
      <w:r>
        <w:rPr>
          <w:rFonts w:ascii="Courier New" w:hAnsi="Courier New"/>
          <w:sz w:val="16"/>
        </w:rPr>
        <w:t xml:space="preserve">            &lt;a href="/predict" class="btn btn-primary"&gt;Make your first prediction →&lt;/a&gt;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&lt;p class="history-count"&gt;Showing {{ predictions|length }} prediction{{ 's' if predictions|length != 1 else ''</w:t>
      </w:r>
    </w:p>
    <w:p>
      <w:pPr>
        <w:spacing w:after="0" w:before="0" w:line="240" w:lineRule="auto"/>
      </w:pPr>
      <w:r>
        <w:rPr>
          <w:rFonts w:ascii="Courier New" w:hAnsi="Courier New"/>
          <w:sz w:val="16"/>
        </w:rPr>
        <w:t xml:space="preserve">            }}.&lt;/p&gt;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&lt;div class="table-scroll"&gt;</w:t>
      </w:r>
    </w:p>
    <w:p>
      <w:pPr>
        <w:spacing w:after="0" w:before="0" w:line="240" w:lineRule="auto"/>
      </w:pPr>
      <w:r>
        <w:rPr>
          <w:rFonts w:ascii="Courier New" w:hAnsi="Courier New"/>
          <w:sz w:val="16"/>
        </w:rPr>
        <w:t xml:space="preserve">            &lt;table class="data-table history-table"&gt;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&lt;th&gt;#&lt;/th&gt;</w:t>
      </w:r>
    </w:p>
    <w:p>
      <w:pPr>
        <w:spacing w:after="0" w:before="0" w:line="240" w:lineRule="auto"/>
      </w:pPr>
      <w:r>
        <w:rPr>
          <w:rFonts w:ascii="Courier New" w:hAnsi="Courier New"/>
          <w:sz w:val="16"/>
        </w:rPr>
        <w:t xml:space="preserve">                        &lt;th&gt;Date &amp;amp; Time&lt;/th&gt;</w:t>
      </w:r>
    </w:p>
    <w:p>
      <w:pPr>
        <w:spacing w:after="0" w:before="0" w:line="240" w:lineRule="auto"/>
      </w:pPr>
      <w:r>
        <w:rPr>
          <w:rFonts w:ascii="Courier New" w:hAnsi="Courier New"/>
          <w:sz w:val="16"/>
        </w:rPr>
        <w:t xml:space="preserve">                        &lt;th&gt;Age&lt;/th&gt;</w:t>
      </w:r>
    </w:p>
    <w:p>
      <w:pPr>
        <w:spacing w:after="0" w:before="0" w:line="240" w:lineRule="auto"/>
      </w:pPr>
      <w:r>
        <w:rPr>
          <w:rFonts w:ascii="Courier New" w:hAnsi="Courier New"/>
          <w:sz w:val="16"/>
        </w:rPr>
        <w:t xml:space="preserve">                        &lt;th&gt;Sex&lt;/th&gt;</w:t>
      </w:r>
    </w:p>
    <w:p>
      <w:pPr>
        <w:spacing w:after="0" w:before="0" w:line="240" w:lineRule="auto"/>
      </w:pPr>
      <w:r>
        <w:rPr>
          <w:rFonts w:ascii="Courier New" w:hAnsi="Courier New"/>
          <w:sz w:val="16"/>
        </w:rPr>
        <w:t xml:space="preserve">                        &lt;th&gt;Result&lt;/th&gt;</w:t>
      </w:r>
    </w:p>
    <w:p>
      <w:pPr>
        <w:spacing w:after="0" w:before="0" w:line="240" w:lineRule="auto"/>
      </w:pPr>
      <w:r>
        <w:rPr>
          <w:rFonts w:ascii="Courier New" w:hAnsi="Courier New"/>
          <w:sz w:val="16"/>
        </w:rPr>
        <w:t xml:space="preserve">                        &lt;th&gt;Probability&lt;/th&gt;</w:t>
      </w:r>
    </w:p>
    <w:p>
      <w:pPr>
        <w:spacing w:after="0" w:before="0" w:line="240" w:lineRule="auto"/>
      </w:pPr>
      <w:r>
        <w:rPr>
          <w:rFonts w:ascii="Courier New" w:hAnsi="Courier New"/>
          <w:sz w:val="16"/>
        </w:rPr>
        <w:t xml:space="preserve">                        &lt;th&gt;Risk Level&lt;/th&gt;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&lt;/thead&gt;</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 for row in predictions %}</w:t>
      </w:r>
    </w:p>
    <w:p>
      <w:pPr>
        <w:spacing w:after="0" w:before="0" w:line="240" w:lineRule="auto"/>
      </w:pPr>
      <w:r>
        <w:rPr>
          <w:rFonts w:ascii="Courier New" w:hAnsi="Courier New"/>
          <w:sz w:val="16"/>
        </w:rPr>
        <w:t xml:space="preserve">                    &lt;tr class="{% if row['prediction'] == 1 %}row-positive{% else %}row-negative{% endif %}"&gt;</w:t>
      </w:r>
    </w:p>
    <w:p>
      <w:pPr>
        <w:spacing w:after="0" w:before="0" w:line="240" w:lineRule="auto"/>
      </w:pPr>
      <w:r>
        <w:rPr>
          <w:rFonts w:ascii="Courier New" w:hAnsi="Courier New"/>
          <w:sz w:val="16"/>
        </w:rPr>
        <w:t xml:space="preserve">                        &lt;td&gt;{{ row['id'] }}&lt;/td&gt;</w:t>
      </w:r>
    </w:p>
    <w:p>
      <w:pPr>
        <w:spacing w:after="0" w:before="0" w:line="240" w:lineRule="auto"/>
      </w:pPr>
      <w:r>
        <w:rPr>
          <w:rFonts w:ascii="Courier New" w:hAnsi="Courier New"/>
          <w:sz w:val="16"/>
        </w:rPr>
        <w:t xml:space="preserve">                        &lt;td&gt;{{ row['timestamp'] }}&lt;/td&gt;</w:t>
      </w:r>
    </w:p>
    <w:p>
      <w:pPr>
        <w:spacing w:after="0" w:before="0" w:line="240" w:lineRule="auto"/>
      </w:pPr>
      <w:r>
        <w:rPr>
          <w:rFonts w:ascii="Courier New" w:hAnsi="Courier New"/>
          <w:sz w:val="16"/>
        </w:rPr>
        <w:t xml:space="preserve">                        &lt;td&gt;{{ row['age']|int }}&lt;/td&gt;</w:t>
      </w:r>
    </w:p>
    <w:p>
      <w:pPr>
        <w:spacing w:after="0" w:before="0" w:line="240" w:lineRule="auto"/>
      </w:pPr>
      <w:r>
        <w:rPr>
          <w:rFonts w:ascii="Courier New" w:hAnsi="Courier New"/>
          <w:sz w:val="16"/>
        </w:rPr>
        <w:t xml:space="preserve">                        &lt;td&gt;{{ 'Male' if row['sex'] == 1 else 'Female' }}&lt;/td&gt;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 if row['prediction'] == 1 %}</w:t>
      </w:r>
    </w:p>
    <w:p>
      <w:pPr>
        <w:spacing w:after="0" w:before="0" w:line="240" w:lineRule="auto"/>
      </w:pPr>
      <w:r>
        <w:rPr>
          <w:rFonts w:ascii="Courier New" w:hAnsi="Courier New"/>
          <w:sz w:val="16"/>
        </w:rPr>
        <w:t xml:space="preserve">                            &lt;span class="result-tag result-tag--danger"&gt;Disease&lt;/span&gt;</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&lt;span class="result-tag result-tag--safe"&gt;Healthy&lt;/span&gt;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&lt;td&gt;{{ row['probability'] }}%&lt;/td&gt;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&lt;span class="risk-badge risk-badge--{{ row['risk_level']|lower|replace(' ', '-') }}"&gt;</w:t>
      </w:r>
    </w:p>
    <w:p>
      <w:pPr>
        <w:spacing w:after="0" w:before="0" w:line="240" w:lineRule="auto"/>
      </w:pPr>
      <w:r>
        <w:rPr>
          <w:rFonts w:ascii="Courier New" w:hAnsi="Courier New"/>
          <w:sz w:val="16"/>
        </w:rPr>
        <w:t xml:space="preserve">                                {{ row['risk_level'] }}</w:t>
      </w:r>
    </w:p>
    <w:p>
      <w:pPr>
        <w:spacing w:after="0" w:before="0" w:line="240" w:lineRule="auto"/>
      </w:pPr>
      <w:r>
        <w:rPr>
          <w:rFonts w:ascii="Courier New" w:hAnsi="Courier New"/>
          <w:sz w:val="16"/>
        </w:rPr>
        <w:t xml:space="preserve">                            &lt;/span&gt;</w:t>
      </w:r>
    </w:p>
    <w:p>
      <w:pPr>
        <w:spacing w:after="0" w:before="0" w:line="240" w:lineRule="auto"/>
      </w:pPr>
      <w:r>
        <w:rPr>
          <w:rFonts w:ascii="Courier New" w:hAnsi="Courier New"/>
          <w:sz w:val="16"/>
        </w:rPr>
        <w:t xml:space="preserve">                        &lt;/td&gt;</w:t>
      </w:r>
    </w:p>
    <w:p>
      <w:pPr>
        <w:spacing w:after="0" w:before="0" w:line="240" w:lineRule="auto"/>
      </w:pPr>
      <w:r>
        <w:rPr>
          <w:rFonts w:ascii="Courier New" w:hAnsi="Courier New"/>
          <w:sz w:val="16"/>
        </w:rPr>
        <w:t xml:space="preserve">                    &lt;/tr&gt;</w:t>
      </w:r>
    </w:p>
    <w:p>
      <w:pPr>
        <w:spacing w:after="0" w:before="0" w:line="240" w:lineRule="auto"/>
      </w:pPr>
      <w:r>
        <w:rPr>
          <w:rFonts w:ascii="Courier New" w:hAnsi="Courier New"/>
          <w:sz w:val="16"/>
        </w:rPr>
        <w:t xml:space="preserve">                    {% endfor %}</w:t>
      </w:r>
    </w:p>
    <w:p>
      <w:pPr>
        <w:spacing w:after="0" w:before="0" w:line="240" w:lineRule="auto"/>
      </w:pPr>
      <w:r>
        <w:rPr>
          <w:rFonts w:ascii="Courier New" w:hAnsi="Courier New"/>
          <w:sz w:val="16"/>
        </w:rPr>
        <w:t xml:space="preserve">                &lt;/tbody&gt;</w:t>
      </w:r>
    </w:p>
    <w:p>
      <w:pPr>
        <w:spacing w:after="0" w:before="0" w:line="240" w:lineRule="auto"/>
      </w:pPr>
      <w:r>
        <w:rPr>
          <w:rFonts w:ascii="Courier New" w:hAnsi="Courier New"/>
          <w:sz w:val="16"/>
        </w:rPr>
        <w:t xml:space="preserve">            &lt;/table&gt;</w:t>
      </w:r>
    </w:p>
    <w:p>
      <w:pPr>
        <w:spacing w:after="0" w:before="0" w:line="240" w:lineRule="auto"/>
      </w:pPr>
      <w:r>
        <w:rPr>
          <w:rFonts w:ascii="Courier New" w:hAnsi="Courier New"/>
          <w:sz w:val="16"/>
        </w:rPr>
        <w:t xml:space="preserve">        &lt;/div&gt;</w:t>
      </w:r>
    </w:p>
    <w:p>
      <w:pPr>
        <w:spacing w:after="0" w:before="0" w:line="240" w:lineRule="auto"/>
      </w:pPr>
      <w:r>
        <w:rPr>
          <w:rFonts w:ascii="Courier New" w:hAnsi="Courier New"/>
          <w:sz w:val="16"/>
        </w:rPr>
        <w:t xml:space="preserve">        {% endif %}</w:t>
      </w:r>
    </w:p>
    <w:p>
      <w:pPr>
        <w:spacing w:after="0" w:before="0" w:line="240" w:lineRule="auto"/>
      </w:pPr>
      <w:r>
        <w:rPr>
          <w:rFonts w:ascii="Courier New" w:hAnsi="Courier New"/>
          <w:sz w:val="16"/>
        </w:rPr>
        <w:t xml:space="preserve">    &lt;/section&gt;</w:t>
      </w:r>
    </w:p>
    <w:p>
      <w:pPr>
        <w:spacing w:after="0" w:before="0" w:line="240" w:lineRule="auto"/>
      </w:pPr>
      <w:r>
        <w:rPr>
          <w:rFonts w:ascii="Courier New" w:hAnsi="Courier New"/>
          <w:sz w:val="16"/>
        </w:rPr>
        <w:t>&lt;/div&gt;</w:t>
      </w:r>
    </w:p>
    <w:p>
      <w:pPr>
        <w:spacing w:after="0" w:before="0" w:line="240" w:lineRule="auto"/>
      </w:pPr>
      <w:r>
        <w:rPr>
          <w:rFonts w:ascii="Courier New" w:hAnsi="Courier New"/>
          <w:sz w:val="16"/>
        </w:rPr>
        <w:t>{% endblock %}</w:t>
      </w:r>
    </w:p>
    <w:p>
      <w:pPr>
        <w:pStyle w:val="Heading1"/>
        <w:pageBreakBefore/>
        <w:spacing w:before="240" w:after="120"/>
      </w:pPr>
      <w:r>
        <w:rPr>
          <w:rFonts w:ascii="Times New Roman" w:hAnsi="Times New Roman"/>
          <w:color w:val="000000"/>
        </w:rPr>
        <w:t>Appendix E: Source Code — CSS Stylesheet</w:t>
      </w:r>
    </w:p>
    <w:p>
      <w:pPr>
        <w:spacing w:after="120" w:before="0"/>
        <w:jc w:val="both"/>
      </w:pPr>
      <w:r>
        <w:rPr>
          <w:rFonts w:ascii="Times New Roman" w:hAnsi="Times New Roman"/>
          <w:b w:val="0"/>
          <w:i w:val="0"/>
          <w:sz w:val="24"/>
        </w:rPr>
        <w:t>The following is the complete CSS stylesheet (static/css/style.css) that defines the application's visual design, including theme variables, layout, navigation, forms, result display, and responsive breakpoints.</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CardioPredict — Minimalist Material Design</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Tokens --- */</w:t>
      </w:r>
    </w:p>
    <w:p>
      <w:pPr>
        <w:spacing w:after="0" w:before="0" w:line="240" w:lineRule="auto"/>
      </w:pPr>
      <w:r>
        <w:rPr>
          <w:rFonts w:ascii="Courier New" w:hAnsi="Courier New"/>
          <w:sz w:val="16"/>
        </w:rPr>
        <w:t>:root {</w:t>
      </w:r>
    </w:p>
    <w:p>
      <w:pPr>
        <w:spacing w:after="0" w:before="0" w:line="240" w:lineRule="auto"/>
      </w:pPr>
      <w:r>
        <w:rPr>
          <w:rFonts w:ascii="Courier New" w:hAnsi="Courier New"/>
          <w:sz w:val="16"/>
        </w:rPr>
        <w:t xml:space="preserve">    --surface: #ffffff;</w:t>
      </w:r>
    </w:p>
    <w:p>
      <w:pPr>
        <w:spacing w:after="0" w:before="0" w:line="240" w:lineRule="auto"/>
      </w:pPr>
      <w:r>
        <w:rPr>
          <w:rFonts w:ascii="Courier New" w:hAnsi="Courier New"/>
          <w:sz w:val="16"/>
        </w:rPr>
        <w:t xml:space="preserve">    --bg: #fafafa;</w:t>
      </w:r>
    </w:p>
    <w:p>
      <w:pPr>
        <w:spacing w:after="0" w:before="0" w:line="240" w:lineRule="auto"/>
      </w:pPr>
      <w:r>
        <w:rPr>
          <w:rFonts w:ascii="Courier New" w:hAnsi="Courier New"/>
          <w:sz w:val="16"/>
        </w:rPr>
        <w:t xml:space="preserve">    --on-surface: #1d1d1d;</w:t>
      </w:r>
    </w:p>
    <w:p>
      <w:pPr>
        <w:spacing w:after="0" w:before="0" w:line="240" w:lineRule="auto"/>
      </w:pPr>
      <w:r>
        <w:rPr>
          <w:rFonts w:ascii="Courier New" w:hAnsi="Courier New"/>
          <w:sz w:val="16"/>
        </w:rPr>
        <w:t xml:space="preserve">    --on-surface-med: #5f6368;</w:t>
      </w:r>
    </w:p>
    <w:p>
      <w:pPr>
        <w:spacing w:after="0" w:before="0" w:line="240" w:lineRule="auto"/>
      </w:pPr>
      <w:r>
        <w:rPr>
          <w:rFonts w:ascii="Courier New" w:hAnsi="Courier New"/>
          <w:sz w:val="16"/>
        </w:rPr>
        <w:t xml:space="preserve">    --on-surface-light: #9aa0a6;</w:t>
      </w:r>
    </w:p>
    <w:p>
      <w:pPr>
        <w:spacing w:after="0" w:before="0" w:line="240" w:lineRule="auto"/>
      </w:pPr>
      <w:r>
        <w:rPr>
          <w:rFonts w:ascii="Courier New" w:hAnsi="Courier New"/>
          <w:sz w:val="16"/>
        </w:rPr>
        <w:t xml:space="preserve">    --divider: #e0e0e0;</w:t>
      </w:r>
    </w:p>
    <w:p>
      <w:pPr>
        <w:spacing w:after="0" w:before="0" w:line="240" w:lineRule="auto"/>
      </w:pPr>
      <w:r>
        <w:rPr>
          <w:rFonts w:ascii="Courier New" w:hAnsi="Courier New"/>
          <w:sz w:val="16"/>
        </w:rPr>
        <w:t xml:space="preserve">    --divider-light: #f1f3f4;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--primary: #1a73e8;</w:t>
      </w:r>
    </w:p>
    <w:p>
      <w:pPr>
        <w:spacing w:after="0" w:before="0" w:line="240" w:lineRule="auto"/>
      </w:pPr>
      <w:r>
        <w:rPr>
          <w:rFonts w:ascii="Courier New" w:hAnsi="Courier New"/>
          <w:sz w:val="16"/>
        </w:rPr>
        <w:t xml:space="preserve">    --primary-dark: #1557b0;</w:t>
      </w:r>
    </w:p>
    <w:p>
      <w:pPr>
        <w:spacing w:after="0" w:before="0" w:line="240" w:lineRule="auto"/>
      </w:pPr>
      <w:r>
        <w:rPr>
          <w:rFonts w:ascii="Courier New" w:hAnsi="Courier New"/>
          <w:sz w:val="16"/>
        </w:rPr>
        <w:t xml:space="preserve">    --primary-light: #e8f0fe;</w:t>
      </w:r>
    </w:p>
    <w:p>
      <w:pPr>
        <w:spacing w:after="0" w:before="0" w:line="240" w:lineRule="auto"/>
      </w:pPr>
      <w:r>
        <w:rPr>
          <w:rFonts w:ascii="Courier New" w:hAnsi="Courier New"/>
          <w:sz w:val="16"/>
        </w:rPr>
        <w:t xml:space="preserve">    --on-primary: #ffffff;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--error: #d93025;</w:t>
      </w:r>
    </w:p>
    <w:p>
      <w:pPr>
        <w:spacing w:after="0" w:before="0" w:line="240" w:lineRule="auto"/>
      </w:pPr>
      <w:r>
        <w:rPr>
          <w:rFonts w:ascii="Courier New" w:hAnsi="Courier New"/>
          <w:sz w:val="16"/>
        </w:rPr>
        <w:t xml:space="preserve">    --error-bg: #fce8e6;</w:t>
      </w:r>
    </w:p>
    <w:p>
      <w:pPr>
        <w:spacing w:after="0" w:before="0" w:line="240" w:lineRule="auto"/>
      </w:pPr>
      <w:r>
        <w:rPr>
          <w:rFonts w:ascii="Courier New" w:hAnsi="Courier New"/>
          <w:sz w:val="16"/>
        </w:rPr>
        <w:t xml:space="preserve">    --success: #1e8e3e;</w:t>
      </w:r>
    </w:p>
    <w:p>
      <w:pPr>
        <w:spacing w:after="0" w:before="0" w:line="240" w:lineRule="auto"/>
      </w:pPr>
      <w:r>
        <w:rPr>
          <w:rFonts w:ascii="Courier New" w:hAnsi="Courier New"/>
          <w:sz w:val="16"/>
        </w:rPr>
        <w:t xml:space="preserve">    --success-bg: #e6f4ea;</w:t>
      </w:r>
    </w:p>
    <w:p>
      <w:pPr>
        <w:spacing w:after="0" w:before="0" w:line="240" w:lineRule="auto"/>
      </w:pPr>
      <w:r>
        <w:rPr>
          <w:rFonts w:ascii="Courier New" w:hAnsi="Courier New"/>
          <w:sz w:val="16"/>
        </w:rPr>
        <w:t xml:space="preserve">    --warning: #e37400;</w:t>
      </w:r>
    </w:p>
    <w:p>
      <w:pPr>
        <w:spacing w:after="0" w:before="0" w:line="240" w:lineRule="auto"/>
      </w:pPr>
      <w:r>
        <w:rPr>
          <w:rFonts w:ascii="Courier New" w:hAnsi="Courier New"/>
          <w:sz w:val="16"/>
        </w:rPr>
        <w:t xml:space="preserve">    --warning-bg: #fef7e0;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--font: 'Inter', -apple-system, BlinkMacSystemFont, 'Segoe UI', Roboto, sans-serif;</w:t>
      </w:r>
    </w:p>
    <w:p>
      <w:pPr>
        <w:spacing w:after="0" w:before="0" w:line="240" w:lineRule="auto"/>
      </w:pPr>
      <w:r>
        <w:rPr>
          <w:rFonts w:ascii="Courier New" w:hAnsi="Courier New"/>
          <w:sz w:val="16"/>
        </w:rPr>
        <w:t xml:space="preserve">    --mono: 'Roboto Mono', 'SF Mono', Consolas, monospace;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--max-w: 860px;</w:t>
      </w:r>
    </w:p>
    <w:p>
      <w:pPr>
        <w:spacing w:after="0" w:before="0" w:line="240" w:lineRule="auto"/>
      </w:pPr>
      <w:r>
        <w:rPr>
          <w:rFonts w:ascii="Courier New" w:hAnsi="Courier New"/>
          <w:sz w:val="16"/>
        </w:rPr>
        <w:t xml:space="preserve">    --radius: 8px;</w:t>
      </w:r>
    </w:p>
    <w:p>
      <w:pPr>
        <w:spacing w:after="0" w:before="0" w:line="240" w:lineRule="auto"/>
      </w:pPr>
      <w:r>
        <w:rPr>
          <w:rFonts w:ascii="Courier New" w:hAnsi="Courier New"/>
          <w:sz w:val="16"/>
        </w:rPr>
        <w:t xml:space="preserve">    --radius-sm: 4px;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Material elevations */</w:t>
      </w:r>
    </w:p>
    <w:p>
      <w:pPr>
        <w:spacing w:after="0" w:before="0" w:line="240" w:lineRule="auto"/>
      </w:pPr>
      <w:r>
        <w:rPr>
          <w:rFonts w:ascii="Courier New" w:hAnsi="Courier New"/>
          <w:sz w:val="16"/>
        </w:rPr>
        <w:t xml:space="preserve">    --shadow-1: 0 1px 2px rgba(0, 0, 0, 0.06), 0 1px 3px rgba(0, 0, 0, 0.1);</w:t>
      </w:r>
    </w:p>
    <w:p>
      <w:pPr>
        <w:spacing w:after="0" w:before="0" w:line="240" w:lineRule="auto"/>
      </w:pPr>
      <w:r>
        <w:rPr>
          <w:rFonts w:ascii="Courier New" w:hAnsi="Courier New"/>
          <w:sz w:val="16"/>
        </w:rPr>
        <w:t xml:space="preserve">    --shadow-2: 0 1px 3px rgba(0, 0, 0, 0.08), 0 4px 6px rgba(0, 0, 0, 0.05);</w:t>
      </w:r>
    </w:p>
    <w:p>
      <w:pPr>
        <w:spacing w:after="0" w:before="0" w:line="240" w:lineRule="auto"/>
      </w:pPr>
      <w:r>
        <w:rPr>
          <w:rFonts w:ascii="Courier New" w:hAnsi="Courier New"/>
          <w:sz w:val="16"/>
        </w:rPr>
        <w:t xml:space="preserve">    --shadow-3: 0 4px 6px rgba(0, 0, 0, 0.07), 0 10px 15px rgba(0, 0, 0, 0.05);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Dark mode — warm charcoal, not cold gray --- */</w:t>
      </w:r>
    </w:p>
    <w:p>
      <w:pPr>
        <w:spacing w:after="0" w:before="0" w:line="240" w:lineRule="auto"/>
      </w:pPr>
      <w:r>
        <w:rPr>
          <w:rFonts w:ascii="Courier New" w:hAnsi="Courier New"/>
          <w:sz w:val="16"/>
        </w:rPr>
        <w:t>[data-theme="dark"] {</w:t>
      </w:r>
    </w:p>
    <w:p>
      <w:pPr>
        <w:spacing w:after="0" w:before="0" w:line="240" w:lineRule="auto"/>
      </w:pPr>
      <w:r>
        <w:rPr>
          <w:rFonts w:ascii="Courier New" w:hAnsi="Courier New"/>
          <w:sz w:val="16"/>
        </w:rPr>
        <w:t xml:space="preserve">    --surface: #1c1c1f;</w:t>
      </w:r>
    </w:p>
    <w:p>
      <w:pPr>
        <w:spacing w:after="0" w:before="0" w:line="240" w:lineRule="auto"/>
      </w:pPr>
      <w:r>
        <w:rPr>
          <w:rFonts w:ascii="Courier New" w:hAnsi="Courier New"/>
          <w:sz w:val="16"/>
        </w:rPr>
        <w:t xml:space="preserve">    --bg: #131316;</w:t>
      </w:r>
    </w:p>
    <w:p>
      <w:pPr>
        <w:spacing w:after="0" w:before="0" w:line="240" w:lineRule="auto"/>
      </w:pPr>
      <w:r>
        <w:rPr>
          <w:rFonts w:ascii="Courier New" w:hAnsi="Courier New"/>
          <w:sz w:val="16"/>
        </w:rPr>
        <w:t xml:space="preserve">    --on-surface: #dcdce0;</w:t>
      </w:r>
    </w:p>
    <w:p>
      <w:pPr>
        <w:spacing w:after="0" w:before="0" w:line="240" w:lineRule="auto"/>
      </w:pPr>
      <w:r>
        <w:rPr>
          <w:rFonts w:ascii="Courier New" w:hAnsi="Courier New"/>
          <w:sz w:val="16"/>
        </w:rPr>
        <w:t xml:space="preserve">    --on-surface-med: #a9a9b2;</w:t>
      </w:r>
    </w:p>
    <w:p>
      <w:pPr>
        <w:spacing w:after="0" w:before="0" w:line="240" w:lineRule="auto"/>
      </w:pPr>
      <w:r>
        <w:rPr>
          <w:rFonts w:ascii="Courier New" w:hAnsi="Courier New"/>
          <w:sz w:val="16"/>
        </w:rPr>
        <w:t xml:space="preserve">    --on-surface-light: #6e6e7a;</w:t>
      </w:r>
    </w:p>
    <w:p>
      <w:pPr>
        <w:spacing w:after="0" w:before="0" w:line="240" w:lineRule="auto"/>
      </w:pPr>
      <w:r>
        <w:rPr>
          <w:rFonts w:ascii="Courier New" w:hAnsi="Courier New"/>
          <w:sz w:val="16"/>
        </w:rPr>
        <w:t xml:space="preserve">    --divider: #2e2e34;</w:t>
      </w:r>
    </w:p>
    <w:p>
      <w:pPr>
        <w:spacing w:after="0" w:before="0" w:line="240" w:lineRule="auto"/>
      </w:pPr>
      <w:r>
        <w:rPr>
          <w:rFonts w:ascii="Courier New" w:hAnsi="Courier New"/>
          <w:sz w:val="16"/>
        </w:rPr>
        <w:t xml:space="preserve">    --divider-light: #232328;</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--primary: #7cacf8;</w:t>
      </w:r>
    </w:p>
    <w:p>
      <w:pPr>
        <w:spacing w:after="0" w:before="0" w:line="240" w:lineRule="auto"/>
      </w:pPr>
      <w:r>
        <w:rPr>
          <w:rFonts w:ascii="Courier New" w:hAnsi="Courier New"/>
          <w:sz w:val="16"/>
        </w:rPr>
        <w:t xml:space="preserve">    --primary-dark: #5e93e6;</w:t>
      </w:r>
    </w:p>
    <w:p>
      <w:pPr>
        <w:spacing w:after="0" w:before="0" w:line="240" w:lineRule="auto"/>
      </w:pPr>
      <w:r>
        <w:rPr>
          <w:rFonts w:ascii="Courier New" w:hAnsi="Courier New"/>
          <w:sz w:val="16"/>
        </w:rPr>
        <w:t xml:space="preserve">    --primary-light: #1b2d4a;</w:t>
      </w:r>
    </w:p>
    <w:p>
      <w:pPr>
        <w:spacing w:after="0" w:before="0" w:line="240" w:lineRule="auto"/>
      </w:pPr>
      <w:r>
        <w:rPr>
          <w:rFonts w:ascii="Courier New" w:hAnsi="Courier New"/>
          <w:sz w:val="16"/>
        </w:rPr>
        <w:t xml:space="preserve">    --on-primary: #111114;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--error: #e8837b;</w:t>
      </w:r>
    </w:p>
    <w:p>
      <w:pPr>
        <w:spacing w:after="0" w:before="0" w:line="240" w:lineRule="auto"/>
      </w:pPr>
      <w:r>
        <w:rPr>
          <w:rFonts w:ascii="Courier New" w:hAnsi="Courier New"/>
          <w:sz w:val="16"/>
        </w:rPr>
        <w:t xml:space="preserve">    --error-bg: #35201e;</w:t>
      </w:r>
    </w:p>
    <w:p>
      <w:pPr>
        <w:spacing w:after="0" w:before="0" w:line="240" w:lineRule="auto"/>
      </w:pPr>
      <w:r>
        <w:rPr>
          <w:rFonts w:ascii="Courier New" w:hAnsi="Courier New"/>
          <w:sz w:val="16"/>
        </w:rPr>
        <w:t xml:space="preserve">    --success: #73bf88;</w:t>
      </w:r>
    </w:p>
    <w:p>
      <w:pPr>
        <w:spacing w:after="0" w:before="0" w:line="240" w:lineRule="auto"/>
      </w:pPr>
      <w:r>
        <w:rPr>
          <w:rFonts w:ascii="Courier New" w:hAnsi="Courier New"/>
          <w:sz w:val="16"/>
        </w:rPr>
        <w:t xml:space="preserve">    --success-bg: #1a3125;</w:t>
      </w:r>
    </w:p>
    <w:p>
      <w:pPr>
        <w:spacing w:after="0" w:before="0" w:line="240" w:lineRule="auto"/>
      </w:pPr>
      <w:r>
        <w:rPr>
          <w:rFonts w:ascii="Courier New" w:hAnsi="Courier New"/>
          <w:sz w:val="16"/>
        </w:rPr>
        <w:t xml:space="preserve">    --warning: #e8c25c;</w:t>
      </w:r>
    </w:p>
    <w:p>
      <w:pPr>
        <w:spacing w:after="0" w:before="0" w:line="240" w:lineRule="auto"/>
      </w:pPr>
      <w:r>
        <w:rPr>
          <w:rFonts w:ascii="Courier New" w:hAnsi="Courier New"/>
          <w:sz w:val="16"/>
        </w:rPr>
        <w:t xml:space="preserve">    --warning-bg: #352e18;</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--shadow-1: 0 1px 3px rgba(0, 0, 0, 0.5);</w:t>
      </w:r>
    </w:p>
    <w:p>
      <w:pPr>
        <w:spacing w:after="0" w:before="0" w:line="240" w:lineRule="auto"/>
      </w:pPr>
      <w:r>
        <w:rPr>
          <w:rFonts w:ascii="Courier New" w:hAnsi="Courier New"/>
          <w:sz w:val="16"/>
        </w:rPr>
        <w:t xml:space="preserve">    --shadow-2: 0 2px 8px rgba(0, 0, 0, 0.45);</w:t>
      </w:r>
    </w:p>
    <w:p>
      <w:pPr>
        <w:spacing w:after="0" w:before="0" w:line="240" w:lineRule="auto"/>
      </w:pPr>
      <w:r>
        <w:rPr>
          <w:rFonts w:ascii="Courier New" w:hAnsi="Courier New"/>
          <w:sz w:val="16"/>
        </w:rPr>
        <w:t xml:space="preserve">    --shadow-3: 0 6px 16px rgba(0, 0, 0, 0.5);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Reset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*::before,</w:t>
      </w:r>
    </w:p>
    <w:p>
      <w:pPr>
        <w:spacing w:after="0" w:before="0" w:line="240" w:lineRule="auto"/>
      </w:pPr>
      <w:r>
        <w:rPr>
          <w:rFonts w:ascii="Courier New" w:hAnsi="Courier New"/>
          <w:sz w:val="16"/>
        </w:rPr>
        <w:t>*::after {</w:t>
      </w:r>
    </w:p>
    <w:p>
      <w:pPr>
        <w:spacing w:after="0" w:before="0" w:line="240" w:lineRule="auto"/>
      </w:pPr>
      <w:r>
        <w:rPr>
          <w:rFonts w:ascii="Courier New" w:hAnsi="Courier New"/>
          <w:sz w:val="16"/>
        </w:rPr>
        <w:t xml:space="preserve">    box-sizing: border-box;</w:t>
      </w:r>
    </w:p>
    <w:p>
      <w:pPr>
        <w:spacing w:after="0" w:before="0" w:line="240" w:lineRule="auto"/>
      </w:pPr>
      <w:r>
        <w:rPr>
          <w:rFonts w:ascii="Courier New" w:hAnsi="Courier New"/>
          <w:sz w:val="16"/>
        </w:rPr>
        <w:t xml:space="preserve">    margin: 0;</w:t>
      </w:r>
    </w:p>
    <w:p>
      <w:pPr>
        <w:spacing w:after="0" w:before="0" w:line="240" w:lineRule="auto"/>
      </w:pPr>
      <w:r>
        <w:rPr>
          <w:rFonts w:ascii="Courier New" w:hAnsi="Courier New"/>
          <w:sz w:val="16"/>
        </w:rPr>
        <w:t xml:space="preserve">    padding: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html {</w:t>
      </w:r>
    </w:p>
    <w:p>
      <w:pPr>
        <w:spacing w:after="0" w:before="0" w:line="240" w:lineRule="auto"/>
      </w:pPr>
      <w:r>
        <w:rPr>
          <w:rFonts w:ascii="Courier New" w:hAnsi="Courier New"/>
          <w:sz w:val="16"/>
        </w:rPr>
        <w:t xml:space="preserve">    font-size: 15px;</w:t>
      </w:r>
    </w:p>
    <w:p>
      <w:pPr>
        <w:spacing w:after="0" w:before="0" w:line="240" w:lineRule="auto"/>
      </w:pPr>
      <w:r>
        <w:rPr>
          <w:rFonts w:ascii="Courier New" w:hAnsi="Courier New"/>
          <w:sz w:val="16"/>
        </w:rPr>
        <w:t xml:space="preserve">    scroll-behavior: smooth;</w:t>
      </w:r>
    </w:p>
    <w:p>
      <w:pPr>
        <w:spacing w:after="0" w:before="0" w:line="240" w:lineRule="auto"/>
      </w:pPr>
      <w:r>
        <w:rPr>
          <w:rFonts w:ascii="Courier New" w:hAnsi="Courier New"/>
          <w:sz w:val="16"/>
        </w:rPr>
        <w:t xml:space="preserve">    -webkit-text-size-adjust: 100%;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body {</w:t>
      </w:r>
    </w:p>
    <w:p>
      <w:pPr>
        <w:spacing w:after="0" w:before="0" w:line="240" w:lineRule="auto"/>
      </w:pPr>
      <w:r>
        <w:rPr>
          <w:rFonts w:ascii="Courier New" w:hAnsi="Courier New"/>
          <w:sz w:val="16"/>
        </w:rPr>
        <w:t xml:space="preserve">    font-family: var(--font);</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 xml:space="preserve">    line-height: 1.6;</w:t>
      </w:r>
    </w:p>
    <w:p>
      <w:pPr>
        <w:spacing w:after="0" w:before="0" w:line="240" w:lineRule="auto"/>
      </w:pPr>
      <w:r>
        <w:rPr>
          <w:rFonts w:ascii="Courier New" w:hAnsi="Courier New"/>
          <w:sz w:val="16"/>
        </w:rPr>
        <w:t xml:space="preserve">    -webkit-font-smoothing: antialiased;</w:t>
      </w:r>
    </w:p>
    <w:p>
      <w:pPr>
        <w:spacing w:after="0" w:before="0" w:line="240" w:lineRule="auto"/>
      </w:pPr>
      <w:r>
        <w:rPr>
          <w:rFonts w:ascii="Courier New" w:hAnsi="Courier New"/>
          <w:sz w:val="16"/>
        </w:rPr>
        <w:t xml:space="preserve">    -moz-osx-font-smoothing: grayscale;</w:t>
      </w:r>
    </w:p>
    <w:p>
      <w:pPr>
        <w:spacing w:after="0" w:before="0" w:line="240" w:lineRule="auto"/>
      </w:pPr>
      <w:r>
        <w:rPr>
          <w:rFonts w:ascii="Courier New" w:hAnsi="Courier New"/>
          <w:sz w:val="16"/>
        </w:rPr>
        <w:t xml:space="preserve">    min-height: 100vh;</w:t>
      </w:r>
    </w:p>
    <w:p>
      <w:pPr>
        <w:spacing w:after="0" w:before="0" w:line="240" w:lineRule="auto"/>
      </w:pPr>
      <w:r>
        <w:rPr>
          <w:rFonts w:ascii="Courier New" w:hAnsi="Courier New"/>
          <w:sz w:val="16"/>
        </w:rPr>
        <w:t xml:space="preserve">    transition: background-color 0.25s ease, color 0.25s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Smooth theme transitions on all themed elements */</w:t>
      </w:r>
    </w:p>
    <w:p>
      <w:pPr>
        <w:spacing w:after="0" w:before="0" w:line="240" w:lineRule="auto"/>
      </w:pPr>
      <w:r>
        <w:rPr>
          <w:rFonts w:ascii="Courier New" w:hAnsi="Courier New"/>
          <w:sz w:val="16"/>
        </w:rPr>
        <w:t>.nav,</w:t>
      </w:r>
    </w:p>
    <w:p>
      <w:pPr>
        <w:spacing w:after="0" w:before="0" w:line="240" w:lineRule="auto"/>
      </w:pPr>
      <w:r>
        <w:rPr>
          <w:rFonts w:ascii="Courier New" w:hAnsi="Courier New"/>
          <w:sz w:val="16"/>
        </w:rPr>
        <w:t>.card,</w:t>
      </w:r>
    </w:p>
    <w:p>
      <w:pPr>
        <w:spacing w:after="0" w:before="0" w:line="240" w:lineRule="auto"/>
      </w:pPr>
      <w:r>
        <w:rPr>
          <w:rFonts w:ascii="Courier New" w:hAnsi="Courier New"/>
          <w:sz w:val="16"/>
        </w:rPr>
        <w:t>.about-block,</w:t>
      </w:r>
    </w:p>
    <w:p>
      <w:pPr>
        <w:spacing w:after="0" w:before="0" w:line="240" w:lineRule="auto"/>
      </w:pPr>
      <w:r>
        <w:rPr>
          <w:rFonts w:ascii="Courier New" w:hAnsi="Courier New"/>
          <w:sz w:val="16"/>
        </w:rPr>
        <w:t>.param-card,</w:t>
      </w:r>
    </w:p>
    <w:p>
      <w:pPr>
        <w:spacing w:after="0" w:before="0" w:line="240" w:lineRule="auto"/>
      </w:pPr>
      <w:r>
        <w:rPr>
          <w:rFonts w:ascii="Courier New" w:hAnsi="Courier New"/>
          <w:sz w:val="16"/>
        </w:rPr>
        <w:t>.result-card,</w:t>
      </w:r>
    </w:p>
    <w:p>
      <w:pPr>
        <w:spacing w:after="0" w:before="0" w:line="240" w:lineRule="auto"/>
      </w:pPr>
      <w:r>
        <w:rPr>
          <w:rFonts w:ascii="Courier New" w:hAnsi="Courier New"/>
          <w:sz w:val="16"/>
        </w:rPr>
        <w:t>.cta-box,</w:t>
      </w:r>
    </w:p>
    <w:p>
      <w:pPr>
        <w:spacing w:after="0" w:before="0" w:line="240" w:lineRule="auto"/>
      </w:pPr>
      <w:r>
        <w:rPr>
          <w:rFonts w:ascii="Courier New" w:hAnsi="Courier New"/>
          <w:sz w:val="16"/>
        </w:rPr>
        <w:t>.footer,</w:t>
      </w:r>
    </w:p>
    <w:p>
      <w:pPr>
        <w:spacing w:after="0" w:before="0" w:line="240" w:lineRule="auto"/>
      </w:pPr>
      <w:r>
        <w:rPr>
          <w:rFonts w:ascii="Courier New" w:hAnsi="Courier New"/>
          <w:sz w:val="16"/>
        </w:rPr>
        <w:t>.vis-item,</w:t>
      </w:r>
    </w:p>
    <w:p>
      <w:pPr>
        <w:spacing w:after="0" w:before="0" w:line="240" w:lineRule="auto"/>
      </w:pPr>
      <w:r>
        <w:rPr>
          <w:rFonts w:ascii="Courier New" w:hAnsi="Courier New"/>
          <w:sz w:val="16"/>
        </w:rPr>
        <w:t>.vis-item--wide,</w:t>
      </w:r>
    </w:p>
    <w:p>
      <w:pPr>
        <w:spacing w:after="0" w:before="0" w:line="240" w:lineRule="auto"/>
      </w:pPr>
      <w:r>
        <w:rPr>
          <w:rFonts w:ascii="Courier New" w:hAnsi="Courier New"/>
          <w:sz w:val="16"/>
        </w:rPr>
        <w:t>.history-table,</w:t>
      </w:r>
    </w:p>
    <w:p>
      <w:pPr>
        <w:spacing w:after="0" w:before="0" w:line="240" w:lineRule="auto"/>
      </w:pPr>
      <w:r>
        <w:rPr>
          <w:rFonts w:ascii="Courier New" w:hAnsi="Courier New"/>
          <w:sz w:val="16"/>
        </w:rPr>
        <w:t>.empty-state,</w:t>
      </w:r>
    </w:p>
    <w:p>
      <w:pPr>
        <w:spacing w:after="0" w:before="0" w:line="240" w:lineRule="auto"/>
      </w:pPr>
      <w:r>
        <w:rPr>
          <w:rFonts w:ascii="Courier New" w:hAnsi="Courier New"/>
          <w:sz w:val="16"/>
        </w:rPr>
        <w:t>.settings-drawer,</w:t>
      </w:r>
    </w:p>
    <w:p>
      <w:pPr>
        <w:spacing w:after="0" w:before="0" w:line="240" w:lineRule="auto"/>
      </w:pPr>
      <w:r>
        <w:rPr>
          <w:rFonts w:ascii="Courier New" w:hAnsi="Courier New"/>
          <w:sz w:val="16"/>
        </w:rPr>
        <w:t>.field input,</w:t>
      </w:r>
    </w:p>
    <w:p>
      <w:pPr>
        <w:spacing w:after="0" w:before="0" w:line="240" w:lineRule="auto"/>
      </w:pPr>
      <w:r>
        <w:rPr>
          <w:rFonts w:ascii="Courier New" w:hAnsi="Courier New"/>
          <w:sz w:val="16"/>
        </w:rPr>
        <w:t>.field select,</w:t>
      </w:r>
    </w:p>
    <w:p>
      <w:pPr>
        <w:spacing w:after="0" w:before="0" w:line="240" w:lineRule="auto"/>
      </w:pPr>
      <w:r>
        <w:rPr>
          <w:rFonts w:ascii="Courier New" w:hAnsi="Courier New"/>
          <w:sz w:val="16"/>
        </w:rPr>
        <w:t>.theme-btn,</w:t>
      </w:r>
    </w:p>
    <w:p>
      <w:pPr>
        <w:spacing w:after="0" w:before="0" w:line="240" w:lineRule="auto"/>
      </w:pPr>
      <w:r>
        <w:rPr>
          <w:rFonts w:ascii="Courier New" w:hAnsi="Courier New"/>
          <w:sz w:val="16"/>
        </w:rPr>
        <w:t>.font-size-btn,</w:t>
      </w:r>
    </w:p>
    <w:p>
      <w:pPr>
        <w:spacing w:after="0" w:before="0" w:line="240" w:lineRule="auto"/>
      </w:pPr>
      <w:r>
        <w:rPr>
          <w:rFonts w:ascii="Courier New" w:hAnsi="Courier New"/>
          <w:sz w:val="16"/>
        </w:rPr>
        <w:t>.font-family-btn {</w:t>
      </w:r>
    </w:p>
    <w:p>
      <w:pPr>
        <w:spacing w:after="0" w:before="0" w:line="240" w:lineRule="auto"/>
      </w:pPr>
      <w:r>
        <w:rPr>
          <w:rFonts w:ascii="Courier New" w:hAnsi="Courier New"/>
          <w:sz w:val="16"/>
        </w:rPr>
        <w:t xml:space="preserve">    transition: background-color 0.25s ease, color 0.25s ease,</w:t>
      </w:r>
    </w:p>
    <w:p>
      <w:pPr>
        <w:spacing w:after="0" w:before="0" w:line="240" w:lineRule="auto"/>
      </w:pPr>
      <w:r>
        <w:rPr>
          <w:rFonts w:ascii="Courier New" w:hAnsi="Courier New"/>
          <w:sz w:val="16"/>
        </w:rPr>
        <w:t xml:space="preserve">        border-color 0.25s ease, box-shadow 0.25s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Dark mode: lighter select arrow */</w:t>
      </w:r>
    </w:p>
    <w:p>
      <w:pPr>
        <w:spacing w:after="0" w:before="0" w:line="240" w:lineRule="auto"/>
      </w:pPr>
      <w:r>
        <w:rPr>
          <w:rFonts w:ascii="Courier New" w:hAnsi="Courier New"/>
          <w:sz w:val="16"/>
        </w:rPr>
        <w:t>[data-theme="dark"] .field select {</w:t>
      </w:r>
    </w:p>
    <w:p>
      <w:pPr>
        <w:spacing w:after="0" w:before="0" w:line="240" w:lineRule="auto"/>
      </w:pPr>
      <w:r>
        <w:rPr>
          <w:rFonts w:ascii="Courier New" w:hAnsi="Courier New"/>
          <w:sz w:val="16"/>
        </w:rPr>
        <w:t xml:space="preserve">    background-image: url("data:image/svg+xml,%3Csvg xmlns='http://www.w3.org/2000/svg' width='12' height='12' viewBox='0 0 12 12'%3E%3Cpath d='M2 4l4 4 4-4' fill='none' stroke='%23787878' stroke-width='1.5' stroke-linecap='round'/%3E%3C/svg%3E");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 {</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 xml:space="preserve">    text-decoration: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a:hover {</w:t>
      </w:r>
    </w:p>
    <w:p>
      <w:pPr>
        <w:spacing w:after="0" w:before="0" w:line="240" w:lineRule="auto"/>
      </w:pPr>
      <w:r>
        <w:rPr>
          <w:rFonts w:ascii="Courier New" w:hAnsi="Courier New"/>
          <w:sz w:val="16"/>
        </w:rPr>
        <w:t xml:space="preserve">    text-decoration: underline;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img {</w:t>
      </w:r>
    </w:p>
    <w:p>
      <w:pPr>
        <w:spacing w:after="0" w:before="0" w:line="240" w:lineRule="auto"/>
      </w:pPr>
      <w:r>
        <w:rPr>
          <w:rFonts w:ascii="Courier New" w:hAnsi="Courier New"/>
          <w:sz w:val="16"/>
        </w:rPr>
        <w:t xml:space="preserve">    max-width: 100%;</w:t>
      </w:r>
    </w:p>
    <w:p>
      <w:pPr>
        <w:spacing w:after="0" w:before="0" w:line="240" w:lineRule="auto"/>
      </w:pPr>
      <w:r>
        <w:rPr>
          <w:rFonts w:ascii="Courier New" w:hAnsi="Courier New"/>
          <w:sz w:val="16"/>
        </w:rPr>
        <w:t xml:space="preserve">    display: block;</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Layout --- */</w:t>
      </w:r>
    </w:p>
    <w:p>
      <w:pPr>
        <w:spacing w:after="0" w:before="0" w:line="240" w:lineRule="auto"/>
      </w:pPr>
      <w:r>
        <w:rPr>
          <w:rFonts w:ascii="Courier New" w:hAnsi="Courier New"/>
          <w:sz w:val="16"/>
        </w:rPr>
        <w:t>.wrap {</w:t>
      </w:r>
    </w:p>
    <w:p>
      <w:pPr>
        <w:spacing w:after="0" w:before="0" w:line="240" w:lineRule="auto"/>
      </w:pPr>
      <w:r>
        <w:rPr>
          <w:rFonts w:ascii="Courier New" w:hAnsi="Courier New"/>
          <w:sz w:val="16"/>
        </w:rPr>
        <w:t xml:space="preserve">    max-width: var(--max-w);</w:t>
      </w:r>
    </w:p>
    <w:p>
      <w:pPr>
        <w:spacing w:after="0" w:before="0" w:line="240" w:lineRule="auto"/>
      </w:pPr>
      <w:r>
        <w:rPr>
          <w:rFonts w:ascii="Courier New" w:hAnsi="Courier New"/>
          <w:sz w:val="16"/>
        </w:rPr>
        <w:t xml:space="preserve">    margin: 0 auto;</w:t>
      </w:r>
    </w:p>
    <w:p>
      <w:pPr>
        <w:spacing w:after="0" w:before="0" w:line="240" w:lineRule="auto"/>
      </w:pPr>
      <w:r>
        <w:rPr>
          <w:rFonts w:ascii="Courier New" w:hAnsi="Courier New"/>
          <w:sz w:val="16"/>
        </w:rPr>
        <w:t xml:space="preserve">    padding: 0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Navigation --- */</w:t>
      </w:r>
    </w:p>
    <w:p>
      <w:pPr>
        <w:spacing w:after="0" w:before="0" w:line="240" w:lineRule="auto"/>
      </w:pPr>
      <w:r>
        <w:rPr>
          <w:rFonts w:ascii="Courier New" w:hAnsi="Courier New"/>
          <w:sz w:val="16"/>
        </w:rPr>
        <w:t>.nav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position: sticky;</w:t>
      </w:r>
    </w:p>
    <w:p>
      <w:pPr>
        <w:spacing w:after="0" w:before="0" w:line="240" w:lineRule="auto"/>
      </w:pPr>
      <w:r>
        <w:rPr>
          <w:rFonts w:ascii="Courier New" w:hAnsi="Courier New"/>
          <w:sz w:val="16"/>
        </w:rPr>
        <w:t xml:space="preserve">    top: 0;</w:t>
      </w:r>
    </w:p>
    <w:p>
      <w:pPr>
        <w:spacing w:after="0" w:before="0" w:line="240" w:lineRule="auto"/>
      </w:pPr>
      <w:r>
        <w:rPr>
          <w:rFonts w:ascii="Courier New" w:hAnsi="Courier New"/>
          <w:sz w:val="16"/>
        </w:rPr>
        <w:t xml:space="preserve">    z-index: 100;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.nav-inner {</w:t>
      </w:r>
    </w:p>
    <w:p>
      <w:pPr>
        <w:spacing w:after="0" w:before="0" w:line="240" w:lineRule="auto"/>
      </w:pPr>
      <w:r>
        <w:rPr>
          <w:rFonts w:ascii="Courier New" w:hAnsi="Courier New"/>
          <w:sz w:val="16"/>
        </w:rPr>
        <w:t xml:space="preserve">    max-width: var(--max-w);</w:t>
      </w:r>
    </w:p>
    <w:p>
      <w:pPr>
        <w:spacing w:after="0" w:before="0" w:line="240" w:lineRule="auto"/>
      </w:pPr>
      <w:r>
        <w:rPr>
          <w:rFonts w:ascii="Courier New" w:hAnsi="Courier New"/>
          <w:sz w:val="16"/>
        </w:rPr>
        <w:t xml:space="preserve">    margin: 0 auto;</w:t>
      </w:r>
    </w:p>
    <w:p>
      <w:pPr>
        <w:spacing w:after="0" w:before="0" w:line="240" w:lineRule="auto"/>
      </w:pPr>
      <w:r>
        <w:rPr>
          <w:rFonts w:ascii="Courier New" w:hAnsi="Courier New"/>
          <w:sz w:val="16"/>
        </w:rPr>
        <w:t xml:space="preserve">    padding: 0 20px;</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space-between;</w:t>
      </w:r>
    </w:p>
    <w:p>
      <w:pPr>
        <w:spacing w:after="0" w:before="0" w:line="240" w:lineRule="auto"/>
      </w:pPr>
      <w:r>
        <w:rPr>
          <w:rFonts w:ascii="Courier New" w:hAnsi="Courier New"/>
          <w:sz w:val="16"/>
        </w:rPr>
        <w:t xml:space="preserve">    height: 56px;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.nav-actions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.nav-icon-btn {</w:t>
      </w:r>
    </w:p>
    <w:p>
      <w:pPr>
        <w:spacing w:after="0" w:before="0" w:line="240" w:lineRule="auto"/>
      </w:pPr>
      <w:r>
        <w:rPr>
          <w:rFonts w:ascii="Courier New" w:hAnsi="Courier New"/>
          <w:sz w:val="16"/>
        </w:rPr>
        <w:t xml:space="preserve">    background: none;</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padding: 8px;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transition: all 0.15s;</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center;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.nav-icon-btn:hover {</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.nav-logo {</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font-size: 1.07rem;</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letter-spacing: -0.2px;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.nav-logo:hover {</w:t>
      </w:r>
    </w:p>
    <w:p>
      <w:pPr>
        <w:spacing w:after="0" w:before="0" w:line="240" w:lineRule="auto"/>
      </w:pPr>
      <w:r>
        <w:rPr>
          <w:rFonts w:ascii="Courier New" w:hAnsi="Courier New"/>
          <w:sz w:val="16"/>
        </w:rPr>
        <w:t xml:space="preserve">    text-decoration: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.nav-links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gap: 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.nav-link {</w:t>
      </w:r>
    </w:p>
    <w:p>
      <w:pPr>
        <w:spacing w:after="0" w:before="0" w:line="240" w:lineRule="auto"/>
      </w:pPr>
      <w:r>
        <w:rPr>
          <w:rFonts w:ascii="Courier New" w:hAnsi="Courier New"/>
          <w:sz w:val="16"/>
        </w:rPr>
        <w:t xml:space="preserve">    padding: 8px 16px;</w:t>
      </w:r>
    </w:p>
    <w:p>
      <w:pPr>
        <w:spacing w:after="0" w:before="0" w:line="240" w:lineRule="auto"/>
      </w:pPr>
      <w:r>
        <w:rPr>
          <w:rFonts w:ascii="Courier New" w:hAnsi="Courier New"/>
          <w:sz w:val="16"/>
        </w:rPr>
        <w:t xml:space="preserve">    border-radius: 20px;</w:t>
      </w:r>
    </w:p>
    <w:p>
      <w:pPr>
        <w:spacing w:after="0" w:before="0" w:line="240" w:lineRule="auto"/>
      </w:pPr>
      <w:r>
        <w:rPr>
          <w:rFonts w:ascii="Courier New" w:hAnsi="Courier New"/>
          <w:sz w:val="16"/>
        </w:rPr>
        <w:t xml:space="preserve">    font-size: 0.8rem;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transition: all 0.15s ease;</w:t>
      </w:r>
    </w:p>
    <w:p>
      <w:pPr>
        <w:spacing w:after="0" w:before="0" w:line="240" w:lineRule="auto"/>
      </w:pPr>
      <w:r>
        <w:rPr>
          <w:rFonts w:ascii="Courier New" w:hAnsi="Courier New"/>
          <w:sz w:val="16"/>
        </w:rPr>
        <w:t xml:space="preserve">    letter-spacing: 0.1px;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.nav-link:hover {</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text-decoration: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.nav-link.active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.nav-hamburger {</w:t>
      </w:r>
    </w:p>
    <w:p>
      <w:pPr>
        <w:spacing w:after="0" w:before="0" w:line="240" w:lineRule="auto"/>
      </w:pPr>
      <w:r>
        <w:rPr>
          <w:rFonts w:ascii="Courier New" w:hAnsi="Courier New"/>
          <w:sz w:val="16"/>
        </w:rPr>
        <w:t xml:space="preserve">    display: none;</w:t>
      </w:r>
    </w:p>
    <w:p>
      <w:pPr>
        <w:spacing w:after="0" w:before="0" w:line="240" w:lineRule="auto"/>
      </w:pPr>
      <w:r>
        <w:rPr>
          <w:rFonts w:ascii="Courier New" w:hAnsi="Courier New"/>
          <w:sz w:val="16"/>
        </w:rPr>
        <w:t xml:space="preserve">    background: none;</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padding: 8px;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transition: background 0.15s;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.nav-hamburger:hover {</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.nav-hamburger span {</w:t>
      </w:r>
    </w:p>
    <w:p>
      <w:pPr>
        <w:spacing w:after="0" w:before="0" w:line="240" w:lineRule="auto"/>
      </w:pPr>
      <w:r>
        <w:rPr>
          <w:rFonts w:ascii="Courier New" w:hAnsi="Courier New"/>
          <w:sz w:val="16"/>
        </w:rPr>
        <w:t xml:space="preserve">    display: block;</w:t>
      </w:r>
    </w:p>
    <w:p>
      <w:pPr>
        <w:spacing w:after="0" w:before="0" w:line="240" w:lineRule="auto"/>
      </w:pPr>
      <w:r>
        <w:rPr>
          <w:rFonts w:ascii="Courier New" w:hAnsi="Courier New"/>
          <w:sz w:val="16"/>
        </w:rPr>
        <w:t xml:space="preserve">    width: 18px;</w:t>
      </w:r>
    </w:p>
    <w:p>
      <w:pPr>
        <w:spacing w:after="0" w:before="0" w:line="240" w:lineRule="auto"/>
      </w:pPr>
      <w:r>
        <w:rPr>
          <w:rFonts w:ascii="Courier New" w:hAnsi="Courier New"/>
          <w:sz w:val="16"/>
        </w:rPr>
        <w:t xml:space="preserve">    height: 2px;</w:t>
      </w:r>
    </w:p>
    <w:p>
      <w:pPr>
        <w:spacing w:after="0" w:before="0" w:line="240" w:lineRule="auto"/>
      </w:pPr>
      <w:r>
        <w:rPr>
          <w:rFonts w:ascii="Courier New" w:hAnsi="Courier New"/>
          <w:sz w:val="16"/>
        </w:rPr>
        <w:t xml:space="preserve">    background: var(--on-surface-med);</w:t>
      </w:r>
    </w:p>
    <w:p>
      <w:pPr>
        <w:spacing w:after="0" w:before="0" w:line="240" w:lineRule="auto"/>
      </w:pPr>
      <w:r>
        <w:rPr>
          <w:rFonts w:ascii="Courier New" w:hAnsi="Courier New"/>
          <w:sz w:val="16"/>
        </w:rPr>
        <w:t xml:space="preserve">    margin: 3px 0;</w:t>
      </w:r>
    </w:p>
    <w:p>
      <w:pPr>
        <w:spacing w:after="0" w:before="0" w:line="240" w:lineRule="auto"/>
      </w:pPr>
      <w:r>
        <w:rPr>
          <w:rFonts w:ascii="Courier New" w:hAnsi="Courier New"/>
          <w:sz w:val="16"/>
        </w:rPr>
        <w:t xml:space="preserve">    border-radius: 1px;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@media (max-width: 600px) {</w:t>
      </w:r>
    </w:p>
    <w:p>
      <w:pPr>
        <w:spacing w:after="0" w:before="0" w:line="240" w:lineRule="auto"/>
      </w:pPr>
      <w:r>
        <w:rPr>
          <w:rFonts w:ascii="Courier New" w:hAnsi="Courier New"/>
          <w:sz w:val="16"/>
        </w:rPr>
        <w:t xml:space="preserve">    .nav-links {</w:t>
      </w:r>
    </w:p>
    <w:p>
      <w:pPr>
        <w:spacing w:after="0" w:before="0" w:line="240" w:lineRule="auto"/>
      </w:pPr>
      <w:r>
        <w:rPr>
          <w:rFonts w:ascii="Courier New" w:hAnsi="Courier New"/>
          <w:sz w:val="16"/>
        </w:rPr>
        <w:t xml:space="preserve">        display: none;</w:t>
      </w:r>
    </w:p>
    <w:p>
      <w:pPr>
        <w:spacing w:after="0" w:before="0" w:line="240" w:lineRule="auto"/>
      </w:pPr>
      <w:r>
        <w:rPr>
          <w:rFonts w:ascii="Courier New" w:hAnsi="Courier New"/>
          <w:sz w:val="16"/>
        </w:rPr>
        <w:t xml:space="preserve">        position: absolute;</w:t>
      </w:r>
    </w:p>
    <w:p>
      <w:pPr>
        <w:spacing w:after="0" w:before="0" w:line="240" w:lineRule="auto"/>
      </w:pPr>
      <w:r>
        <w:rPr>
          <w:rFonts w:ascii="Courier New" w:hAnsi="Courier New"/>
          <w:sz w:val="16"/>
        </w:rPr>
        <w:t xml:space="preserve">        top: 56px;</w:t>
      </w:r>
    </w:p>
    <w:p>
      <w:pPr>
        <w:spacing w:after="0" w:before="0" w:line="240" w:lineRule="auto"/>
      </w:pPr>
      <w:r>
        <w:rPr>
          <w:rFonts w:ascii="Courier New" w:hAnsi="Courier New"/>
          <w:sz w:val="16"/>
        </w:rPr>
        <w:t xml:space="preserve">        left: 0;</w:t>
      </w:r>
    </w:p>
    <w:p>
      <w:pPr>
        <w:spacing w:after="0" w:before="0" w:line="240" w:lineRule="auto"/>
      </w:pPr>
      <w:r>
        <w:rPr>
          <w:rFonts w:ascii="Courier New" w:hAnsi="Courier New"/>
          <w:sz w:val="16"/>
        </w:rPr>
        <w:t xml:space="preserve">        right: 0;</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box-shadow: var(--shadow-2);</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padding: 8px;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.nav-links.open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.nav-link {</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padding: 12px 16px;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.nav-hamburger {</w:t>
      </w:r>
    </w:p>
    <w:p>
      <w:pPr>
        <w:spacing w:after="0" w:before="0" w:line="240" w:lineRule="auto"/>
      </w:pPr>
      <w:r>
        <w:rPr>
          <w:rFonts w:ascii="Courier New" w:hAnsi="Courier New"/>
          <w:sz w:val="16"/>
        </w:rPr>
        <w:t xml:space="preserve">        display: block;</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Settings drawer --- */</w:t>
      </w:r>
    </w:p>
    <w:p>
      <w:pPr>
        <w:spacing w:after="0" w:before="0" w:line="240" w:lineRule="auto"/>
      </w:pPr>
      <w:r>
        <w:rPr>
          <w:rFonts w:ascii="Courier New" w:hAnsi="Courier New"/>
          <w:sz w:val="16"/>
        </w:rPr>
        <w:t>.settings-overlay {</w:t>
      </w:r>
    </w:p>
    <w:p>
      <w:pPr>
        <w:spacing w:after="0" w:before="0" w:line="240" w:lineRule="auto"/>
      </w:pPr>
      <w:r>
        <w:rPr>
          <w:rFonts w:ascii="Courier New" w:hAnsi="Courier New"/>
          <w:sz w:val="16"/>
        </w:rPr>
        <w:t xml:space="preserve">    position: fixed;</w:t>
      </w:r>
    </w:p>
    <w:p>
      <w:pPr>
        <w:spacing w:after="0" w:before="0" w:line="240" w:lineRule="auto"/>
      </w:pPr>
      <w:r>
        <w:rPr>
          <w:rFonts w:ascii="Courier New" w:hAnsi="Courier New"/>
          <w:sz w:val="16"/>
        </w:rPr>
        <w:t xml:space="preserve">    inset: 0;</w:t>
      </w:r>
    </w:p>
    <w:p>
      <w:pPr>
        <w:spacing w:after="0" w:before="0" w:line="240" w:lineRule="auto"/>
      </w:pPr>
      <w:r>
        <w:rPr>
          <w:rFonts w:ascii="Courier New" w:hAnsi="Courier New"/>
          <w:sz w:val="16"/>
        </w:rPr>
        <w:t xml:space="preserve">    background: rgba(0, 0, 0, 0.25);</w:t>
      </w:r>
    </w:p>
    <w:p>
      <w:pPr>
        <w:spacing w:after="0" w:before="0" w:line="240" w:lineRule="auto"/>
      </w:pPr>
      <w:r>
        <w:rPr>
          <w:rFonts w:ascii="Courier New" w:hAnsi="Courier New"/>
          <w:sz w:val="16"/>
        </w:rPr>
        <w:t xml:space="preserve">    backdrop-filter: blur(2px);</w:t>
      </w:r>
    </w:p>
    <w:p>
      <w:pPr>
        <w:spacing w:after="0" w:before="0" w:line="240" w:lineRule="auto"/>
      </w:pPr>
      <w:r>
        <w:rPr>
          <w:rFonts w:ascii="Courier New" w:hAnsi="Courier New"/>
          <w:sz w:val="16"/>
        </w:rPr>
        <w:t xml:space="preserve">    -webkit-backdrop-filter: blur(2px);</w:t>
      </w:r>
    </w:p>
    <w:p>
      <w:pPr>
        <w:spacing w:after="0" w:before="0" w:line="240" w:lineRule="auto"/>
      </w:pPr>
      <w:r>
        <w:rPr>
          <w:rFonts w:ascii="Courier New" w:hAnsi="Courier New"/>
          <w:sz w:val="16"/>
        </w:rPr>
        <w:t xml:space="preserve">    z-index: 200;</w:t>
      </w:r>
    </w:p>
    <w:p>
      <w:pPr>
        <w:spacing w:after="0" w:before="0" w:line="240" w:lineRule="auto"/>
      </w:pPr>
      <w:r>
        <w:rPr>
          <w:rFonts w:ascii="Courier New" w:hAnsi="Courier New"/>
          <w:sz w:val="16"/>
        </w:rPr>
        <w:t xml:space="preserve">    opacity: 0;</w:t>
      </w:r>
    </w:p>
    <w:p>
      <w:pPr>
        <w:spacing w:after="0" w:before="0" w:line="240" w:lineRule="auto"/>
      </w:pPr>
      <w:r>
        <w:rPr>
          <w:rFonts w:ascii="Courier New" w:hAnsi="Courier New"/>
          <w:sz w:val="16"/>
        </w:rPr>
        <w:t xml:space="preserve">    pointer-events: none;</w:t>
      </w:r>
    </w:p>
    <w:p>
      <w:pPr>
        <w:spacing w:after="0" w:before="0" w:line="240" w:lineRule="auto"/>
      </w:pPr>
      <w:r>
        <w:rPr>
          <w:rFonts w:ascii="Courier New" w:hAnsi="Courier New"/>
          <w:sz w:val="16"/>
        </w:rPr>
        <w:t xml:space="preserve">    transition: opacity 0.25s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.settings-overlay.open {</w:t>
      </w:r>
    </w:p>
    <w:p>
      <w:pPr>
        <w:spacing w:after="0" w:before="0" w:line="240" w:lineRule="auto"/>
      </w:pPr>
      <w:r>
        <w:rPr>
          <w:rFonts w:ascii="Courier New" w:hAnsi="Courier New"/>
          <w:sz w:val="16"/>
        </w:rPr>
        <w:t xml:space="preserve">    opacity: 1;</w:t>
      </w:r>
    </w:p>
    <w:p>
      <w:pPr>
        <w:spacing w:after="0" w:before="0" w:line="240" w:lineRule="auto"/>
      </w:pPr>
      <w:r>
        <w:rPr>
          <w:rFonts w:ascii="Courier New" w:hAnsi="Courier New"/>
          <w:sz w:val="16"/>
        </w:rPr>
        <w:t xml:space="preserve">    pointer-events: auto;</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[data-theme="dark"] .settings-overlay.open {</w:t>
      </w:r>
    </w:p>
    <w:p>
      <w:pPr>
        <w:spacing w:after="0" w:before="0" w:line="240" w:lineRule="auto"/>
      </w:pPr>
      <w:r>
        <w:rPr>
          <w:rFonts w:ascii="Courier New" w:hAnsi="Courier New"/>
          <w:sz w:val="16"/>
        </w:rPr>
        <w:t xml:space="preserve">    background: rgba(0, 0, 0, 0.5);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.settings-drawer {</w:t>
      </w:r>
    </w:p>
    <w:p>
      <w:pPr>
        <w:spacing w:after="0" w:before="0" w:line="240" w:lineRule="auto"/>
      </w:pPr>
      <w:r>
        <w:rPr>
          <w:rFonts w:ascii="Courier New" w:hAnsi="Courier New"/>
          <w:sz w:val="16"/>
        </w:rPr>
        <w:t xml:space="preserve">    position: fixed;</w:t>
      </w:r>
    </w:p>
    <w:p>
      <w:pPr>
        <w:spacing w:after="0" w:before="0" w:line="240" w:lineRule="auto"/>
      </w:pPr>
      <w:r>
        <w:rPr>
          <w:rFonts w:ascii="Courier New" w:hAnsi="Courier New"/>
          <w:sz w:val="16"/>
        </w:rPr>
        <w:t xml:space="preserve">    top: 0;</w:t>
      </w:r>
    </w:p>
    <w:p>
      <w:pPr>
        <w:spacing w:after="0" w:before="0" w:line="240" w:lineRule="auto"/>
      </w:pPr>
      <w:r>
        <w:rPr>
          <w:rFonts w:ascii="Courier New" w:hAnsi="Courier New"/>
          <w:sz w:val="16"/>
        </w:rPr>
        <w:t xml:space="preserve">    right: 0;</w:t>
      </w:r>
    </w:p>
    <w:p>
      <w:pPr>
        <w:spacing w:after="0" w:before="0" w:line="240" w:lineRule="auto"/>
      </w:pPr>
      <w:r>
        <w:rPr>
          <w:rFonts w:ascii="Courier New" w:hAnsi="Courier New"/>
          <w:sz w:val="16"/>
        </w:rPr>
        <w:t xml:space="preserve">    bottom: 0;</w:t>
      </w:r>
    </w:p>
    <w:p>
      <w:pPr>
        <w:spacing w:after="0" w:before="0" w:line="240" w:lineRule="auto"/>
      </w:pPr>
      <w:r>
        <w:rPr>
          <w:rFonts w:ascii="Courier New" w:hAnsi="Courier New"/>
          <w:sz w:val="16"/>
        </w:rPr>
        <w:t xml:space="preserve">    width: 300px;</w:t>
      </w:r>
    </w:p>
    <w:p>
      <w:pPr>
        <w:spacing w:after="0" w:before="0" w:line="240" w:lineRule="auto"/>
      </w:pPr>
      <w:r>
        <w:rPr>
          <w:rFonts w:ascii="Courier New" w:hAnsi="Courier New"/>
          <w:sz w:val="16"/>
        </w:rPr>
        <w:t xml:space="preserve">    max-width: 88vw;</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border-left: 1px solid var(--divider);</w:t>
      </w:r>
    </w:p>
    <w:p>
      <w:pPr>
        <w:spacing w:after="0" w:before="0" w:line="240" w:lineRule="auto"/>
      </w:pPr>
      <w:r>
        <w:rPr>
          <w:rFonts w:ascii="Courier New" w:hAnsi="Courier New"/>
          <w:sz w:val="16"/>
        </w:rPr>
        <w:t xml:space="preserve">    z-index: 201;</w:t>
      </w:r>
    </w:p>
    <w:p>
      <w:pPr>
        <w:spacing w:after="0" w:before="0" w:line="240" w:lineRule="auto"/>
      </w:pPr>
      <w:r>
        <w:rPr>
          <w:rFonts w:ascii="Courier New" w:hAnsi="Courier New"/>
          <w:sz w:val="16"/>
        </w:rPr>
        <w:t xml:space="preserve">    transform: translateX(100%);</w:t>
      </w:r>
    </w:p>
    <w:p>
      <w:pPr>
        <w:spacing w:after="0" w:before="0" w:line="240" w:lineRule="auto"/>
      </w:pPr>
      <w:r>
        <w:rPr>
          <w:rFonts w:ascii="Courier New" w:hAnsi="Courier New"/>
          <w:sz w:val="16"/>
        </w:rPr>
        <w:t xml:space="preserve">    transition: transform 0.3s cubic-bezier(0.4, 0, 0.2, 1);</w:t>
      </w:r>
    </w:p>
    <w:p>
      <w:pPr>
        <w:spacing w:after="0" w:before="0" w:line="240" w:lineRule="auto"/>
      </w:pPr>
      <w:r>
        <w:rPr>
          <w:rFonts w:ascii="Courier New" w:hAnsi="Courier New"/>
          <w:sz w:val="16"/>
        </w:rPr>
        <w:t xml:space="preserve">    overflow-y: auto;</w:t>
      </w:r>
    </w:p>
    <w:p>
      <w:pPr>
        <w:spacing w:after="0" w:before="0" w:line="240" w:lineRule="auto"/>
      </w:pPr>
      <w:r>
        <w:rPr>
          <w:rFonts w:ascii="Courier New" w:hAnsi="Courier New"/>
          <w:sz w:val="16"/>
        </w:rPr>
        <w:t xml:space="preserve">    padding: 28px 24px;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.settings-drawer.open {</w:t>
      </w:r>
    </w:p>
    <w:p>
      <w:pPr>
        <w:spacing w:after="0" w:before="0" w:line="240" w:lineRule="auto"/>
      </w:pPr>
      <w:r>
        <w:rPr>
          <w:rFonts w:ascii="Courier New" w:hAnsi="Courier New"/>
          <w:sz w:val="16"/>
        </w:rPr>
        <w:t xml:space="preserve">    transform: translateX(0);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.settings-header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space-between;</w:t>
      </w:r>
    </w:p>
    <w:p>
      <w:pPr>
        <w:spacing w:after="0" w:before="0" w:line="240" w:lineRule="auto"/>
      </w:pPr>
      <w:r>
        <w:rPr>
          <w:rFonts w:ascii="Courier New" w:hAnsi="Courier New"/>
          <w:sz w:val="16"/>
        </w:rPr>
        <w:t xml:space="preserve">    margin-bottom: 32px;</w:t>
      </w:r>
    </w:p>
    <w:p>
      <w:pPr>
        <w:spacing w:after="0" w:before="0" w:line="240" w:lineRule="auto"/>
      </w:pPr>
      <w:r>
        <w:rPr>
          <w:rFonts w:ascii="Courier New" w:hAnsi="Courier New"/>
          <w:sz w:val="16"/>
        </w:rPr>
        <w:t xml:space="preserve">    padding-bottom: 16px;</w:t>
      </w:r>
    </w:p>
    <w:p>
      <w:pPr>
        <w:spacing w:after="0" w:before="0" w:line="240" w:lineRule="auto"/>
      </w:pPr>
      <w:r>
        <w:rPr>
          <w:rFonts w:ascii="Courier New" w:hAnsi="Courier New"/>
          <w:sz w:val="16"/>
        </w:rPr>
        <w:t xml:space="preserve">    border-bottom: 1px solid var(--divider-light);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.settings-header h2 {</w:t>
      </w:r>
    </w:p>
    <w:p>
      <w:pPr>
        <w:spacing w:after="0" w:before="0" w:line="240" w:lineRule="auto"/>
      </w:pPr>
      <w:r>
        <w:rPr>
          <w:rFonts w:ascii="Courier New" w:hAnsi="Courier New"/>
          <w:sz w:val="16"/>
        </w:rPr>
        <w:t xml:space="preserve">    font-size: 0.92rem;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margin: 0;</w:t>
      </w:r>
    </w:p>
    <w:p>
      <w:pPr>
        <w:spacing w:after="0" w:before="0" w:line="240" w:lineRule="auto"/>
      </w:pPr>
      <w:r>
        <w:rPr>
          <w:rFonts w:ascii="Courier New" w:hAnsi="Courier New"/>
          <w:sz w:val="16"/>
        </w:rPr>
        <w:t xml:space="preserve">    letter-spacing: -0.2px;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.settings-close {</w:t>
      </w:r>
    </w:p>
    <w:p>
      <w:pPr>
        <w:spacing w:after="0" w:before="0" w:line="240" w:lineRule="auto"/>
      </w:pPr>
      <w:r>
        <w:rPr>
          <w:rFonts w:ascii="Courier New" w:hAnsi="Courier New"/>
          <w:sz w:val="16"/>
        </w:rPr>
        <w:t xml:space="preserve">    background: none;</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font-size: 1.2rem;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padding: 4px 6px;</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transition: color 0.15s;</w:t>
      </w:r>
    </w:p>
    <w:p>
      <w:pPr>
        <w:spacing w:after="0" w:before="0" w:line="240" w:lineRule="auto"/>
      </w:pPr>
      <w:r>
        <w:rPr>
          <w:rFonts w:ascii="Courier New" w:hAnsi="Courier New"/>
          <w:sz w:val="16"/>
        </w:rPr>
        <w:t xml:space="preserve">    line-height: 1;</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.settings-close:hover {</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.settings-group {</w:t>
      </w:r>
    </w:p>
    <w:p>
      <w:pPr>
        <w:spacing w:after="0" w:before="0" w:line="240" w:lineRule="auto"/>
      </w:pPr>
      <w:r>
        <w:rPr>
          <w:rFonts w:ascii="Courier New" w:hAnsi="Courier New"/>
          <w:sz w:val="16"/>
        </w:rPr>
        <w:t xml:space="preserve">    margin-bottom: 28px;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.settings-label {</w:t>
      </w:r>
    </w:p>
    <w:p>
      <w:pPr>
        <w:spacing w:after="0" w:before="0" w:line="240" w:lineRule="auto"/>
      </w:pPr>
      <w:r>
        <w:rPr>
          <w:rFonts w:ascii="Courier New" w:hAnsi="Courier New"/>
          <w:sz w:val="16"/>
        </w:rPr>
        <w:t xml:space="preserve">    display: block;</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12px;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Theme toggle — compact pill switch */</w:t>
      </w:r>
    </w:p>
    <w:p>
      <w:pPr>
        <w:spacing w:after="0" w:before="0" w:line="240" w:lineRule="auto"/>
      </w:pPr>
      <w:r>
        <w:rPr>
          <w:rFonts w:ascii="Courier New" w:hAnsi="Courier New"/>
          <w:sz w:val="16"/>
        </w:rPr>
        <w:t>.theme-toggle {</w:t>
      </w:r>
    </w:p>
    <w:p>
      <w:pPr>
        <w:spacing w:after="0" w:before="0" w:line="240" w:lineRule="auto"/>
      </w:pPr>
      <w:r>
        <w:rPr>
          <w:rFonts w:ascii="Courier New" w:hAnsi="Courier New"/>
          <w:sz w:val="16"/>
        </w:rPr>
        <w:t xml:space="preserve">    display: inline-flex;</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 xml:space="preserve">    border: 1px solid var(--divider);</w:t>
      </w:r>
    </w:p>
    <w:p>
      <w:pPr>
        <w:spacing w:after="0" w:before="0" w:line="240" w:lineRule="auto"/>
      </w:pPr>
      <w:r>
        <w:rPr>
          <w:rFonts w:ascii="Courier New" w:hAnsi="Courier New"/>
          <w:sz w:val="16"/>
        </w:rPr>
        <w:t xml:space="preserve">    border-radius: 20px;</w:t>
      </w:r>
    </w:p>
    <w:p>
      <w:pPr>
        <w:spacing w:after="0" w:before="0" w:line="240" w:lineRule="auto"/>
      </w:pPr>
      <w:r>
        <w:rPr>
          <w:rFonts w:ascii="Courier New" w:hAnsi="Courier New"/>
          <w:sz w:val="16"/>
        </w:rPr>
        <w:t xml:space="preserve">    padding: 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.theme-btn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6px;</w:t>
      </w:r>
    </w:p>
    <w:p>
      <w:pPr>
        <w:spacing w:after="0" w:before="0" w:line="240" w:lineRule="auto"/>
      </w:pPr>
      <w:r>
        <w:rPr>
          <w:rFonts w:ascii="Courier New" w:hAnsi="Courier New"/>
          <w:sz w:val="16"/>
        </w:rPr>
        <w:t xml:space="preserve">    padding: 7px 18px;</w:t>
      </w:r>
    </w:p>
    <w:p>
      <w:pPr>
        <w:spacing w:after="0" w:before="0" w:line="240" w:lineRule="auto"/>
      </w:pPr>
      <w:r>
        <w:rPr>
          <w:rFonts w:ascii="Courier New" w:hAnsi="Courier New"/>
          <w:sz w:val="16"/>
        </w:rPr>
        <w:t xml:space="preserve">    background: transparent;</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border-radius: 17px;</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font-family: var(--font);</w:t>
      </w:r>
    </w:p>
    <w:p>
      <w:pPr>
        <w:spacing w:after="0" w:before="0" w:line="240" w:lineRule="auto"/>
      </w:pPr>
      <w:r>
        <w:rPr>
          <w:rFonts w:ascii="Courier New" w:hAnsi="Courier New"/>
          <w:sz w:val="16"/>
        </w:rPr>
        <w:t xml:space="preserve">    transition: all 0.2s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.theme-btn:hover {</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.theme-btn.active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Font size control */</w:t>
      </w:r>
    </w:p>
    <w:p>
      <w:pPr>
        <w:spacing w:after="0" w:before="0" w:line="240" w:lineRule="auto"/>
      </w:pPr>
      <w:r>
        <w:rPr>
          <w:rFonts w:ascii="Courier New" w:hAnsi="Courier New"/>
          <w:sz w:val="16"/>
        </w:rPr>
        <w:t>.font-size-control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0;</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 xml:space="preserve">    border: 1px solid var(--divider);</w:t>
      </w:r>
    </w:p>
    <w:p>
      <w:pPr>
        <w:spacing w:after="0" w:before="0" w:line="240" w:lineRule="auto"/>
      </w:pPr>
      <w:r>
        <w:rPr>
          <w:rFonts w:ascii="Courier New" w:hAnsi="Courier New"/>
          <w:sz w:val="16"/>
        </w:rPr>
        <w:t xml:space="preserve">    border-radius: 6px;</w:t>
      </w:r>
    </w:p>
    <w:p>
      <w:pPr>
        <w:spacing w:after="0" w:before="0" w:line="240" w:lineRule="auto"/>
      </w:pPr>
      <w:r>
        <w:rPr>
          <w:rFonts w:ascii="Courier New" w:hAnsi="Courier New"/>
          <w:sz w:val="16"/>
        </w:rPr>
        <w:t xml:space="preserve">    overflow: hidden;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.font-size-btn {</w:t>
      </w:r>
    </w:p>
    <w:p>
      <w:pPr>
        <w:spacing w:after="0" w:before="0" w:line="240" w:lineRule="auto"/>
      </w:pPr>
      <w:r>
        <w:rPr>
          <w:rFonts w:ascii="Courier New" w:hAnsi="Courier New"/>
          <w:sz w:val="16"/>
        </w:rPr>
        <w:t xml:space="preserve">    background: transparent;</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border-right: 1px solid var(--divider);</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padding: 8px 14px;</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font-family: var(--font);</w:t>
      </w:r>
    </w:p>
    <w:p>
      <w:pPr>
        <w:spacing w:after="0" w:before="0" w:line="240" w:lineRule="auto"/>
      </w:pPr>
      <w:r>
        <w:rPr>
          <w:rFonts w:ascii="Courier New" w:hAnsi="Courier New"/>
          <w:sz w:val="16"/>
        </w:rPr>
        <w:t xml:space="preserve">    transition: all 0.15s;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.font-size-btn:last-child {</w:t>
      </w:r>
    </w:p>
    <w:p>
      <w:pPr>
        <w:spacing w:after="0" w:before="0" w:line="240" w:lineRule="auto"/>
      </w:pPr>
      <w:r>
        <w:rPr>
          <w:rFonts w:ascii="Courier New" w:hAnsi="Courier New"/>
          <w:sz w:val="16"/>
        </w:rPr>
        <w:t xml:space="preserve">    border-right: none;</w:t>
      </w:r>
    </w:p>
    <w:p>
      <w:pPr>
        <w:spacing w:after="0" w:before="0" w:line="240" w:lineRule="auto"/>
      </w:pPr>
      <w:r>
        <w:rPr>
          <w:rFonts w:ascii="Courier New" w:hAnsi="Courier New"/>
          <w:sz w:val="16"/>
        </w:rPr>
        <w:t xml:space="preserve">    border-left: 1px solid var(--divider);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.font-size-btn:hover {</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.font-size-btn:active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.font-size-value {</w:t>
      </w:r>
    </w:p>
    <w:p>
      <w:pPr>
        <w:spacing w:after="0" w:before="0" w:line="240" w:lineRule="auto"/>
      </w:pPr>
      <w:r>
        <w:rPr>
          <w:rFonts w:ascii="Courier New" w:hAnsi="Courier New"/>
          <w:sz w:val="16"/>
        </w:rPr>
        <w:t xml:space="preserve">    flex: 1;</w:t>
      </w:r>
    </w:p>
    <w:p>
      <w:pPr>
        <w:spacing w:after="0" w:before="0" w:line="240" w:lineRule="auto"/>
      </w:pPr>
      <w:r>
        <w:rPr>
          <w:rFonts w:ascii="Courier New" w:hAnsi="Courier New"/>
          <w:sz w:val="16"/>
        </w:rPr>
        <w:t xml:space="preserve">    font-size: 0.82rem;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text-align: center;</w:t>
      </w:r>
    </w:p>
    <w:p>
      <w:pPr>
        <w:spacing w:after="0" w:before="0" w:line="240" w:lineRule="auto"/>
      </w:pPr>
      <w:r>
        <w:rPr>
          <w:rFonts w:ascii="Courier New" w:hAnsi="Courier New"/>
          <w:sz w:val="16"/>
        </w:rPr>
        <w:t xml:space="preserve">    padding: 8px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.font-size-slider {</w:t>
      </w:r>
    </w:p>
    <w:p>
      <w:pPr>
        <w:spacing w:after="0" w:before="0" w:line="240" w:lineRule="auto"/>
      </w:pPr>
      <w:r>
        <w:rPr>
          <w:rFonts w:ascii="Courier New" w:hAnsi="Courier New"/>
          <w:sz w:val="16"/>
        </w:rPr>
        <w:t xml:space="preserve">    display: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Font family options — stacked list style */</w:t>
      </w:r>
    </w:p>
    <w:p>
      <w:pPr>
        <w:spacing w:after="0" w:before="0" w:line="240" w:lineRule="auto"/>
      </w:pPr>
      <w:r>
        <w:rPr>
          <w:rFonts w:ascii="Courier New" w:hAnsi="Courier New"/>
          <w:sz w:val="16"/>
        </w:rPr>
        <w:t>.font-family-options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gap: 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align-items: flex-start;</w:t>
      </w:r>
    </w:p>
    <w:p>
      <w:pPr>
        <w:spacing w:after="0" w:before="0" w:line="240" w:lineRule="auto"/>
      </w:pPr>
      <w:r>
        <w:rPr>
          <w:rFonts w:ascii="Courier New" w:hAnsi="Courier New"/>
          <w:sz w:val="16"/>
        </w:rPr>
        <w:t xml:space="preserve">    padding: 10px 14px;</w:t>
      </w:r>
    </w:p>
    <w:p>
      <w:pPr>
        <w:spacing w:after="0" w:before="0" w:line="240" w:lineRule="auto"/>
      </w:pPr>
      <w:r>
        <w:rPr>
          <w:rFonts w:ascii="Courier New" w:hAnsi="Courier New"/>
          <w:sz w:val="16"/>
        </w:rPr>
        <w:t xml:space="preserve">    background: transparent;</w:t>
      </w:r>
    </w:p>
    <w:p>
      <w:pPr>
        <w:spacing w:after="0" w:before="0" w:line="240" w:lineRule="auto"/>
      </w:pPr>
      <w:r>
        <w:rPr>
          <w:rFonts w:ascii="Courier New" w:hAnsi="Courier New"/>
          <w:sz w:val="16"/>
        </w:rPr>
        <w:t xml:space="preserve">    border: 1px solid transparent;</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transition: all 0.15s;</w:t>
      </w:r>
    </w:p>
    <w:p>
      <w:pPr>
        <w:spacing w:after="0" w:before="0" w:line="240" w:lineRule="auto"/>
      </w:pPr>
      <w:r>
        <w:rPr>
          <w:rFonts w:ascii="Courier New" w:hAnsi="Courier New"/>
          <w:sz w:val="16"/>
        </w:rPr>
        <w:t xml:space="preserve">    text-align: left;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 .ff-name {</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 .ff-preview {</w:t>
      </w:r>
    </w:p>
    <w:p>
      <w:pPr>
        <w:spacing w:after="0" w:before="0" w:line="240" w:lineRule="auto"/>
      </w:pPr>
      <w:r>
        <w:rPr>
          <w:rFonts w:ascii="Courier New" w:hAnsi="Courier New"/>
          <w:sz w:val="16"/>
        </w:rPr>
        <w:t xml:space="preserve">    font-size: 0.88rem;</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margin-top: 1px;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.font-family-btn:hover {</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 xml:space="preserve">    border-color: var(--divider);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.font-family-btn.active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border-color: var(--primary-light);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.font-family-btn.active .ff-name {</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.settings-divider {</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border-top: 1px solid var(--divider-light);</w:t>
      </w:r>
    </w:p>
    <w:p>
      <w:pPr>
        <w:spacing w:after="0" w:before="0" w:line="240" w:lineRule="auto"/>
      </w:pPr>
      <w:r>
        <w:rPr>
          <w:rFonts w:ascii="Courier New" w:hAnsi="Courier New"/>
          <w:sz w:val="16"/>
        </w:rPr>
        <w:t xml:space="preserve">    margin: 4px 0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.settings-reset {</w:t>
      </w:r>
    </w:p>
    <w:p>
      <w:pPr>
        <w:spacing w:after="0" w:before="0" w:line="240" w:lineRule="auto"/>
      </w:pPr>
      <w:r>
        <w:rPr>
          <w:rFonts w:ascii="Courier New" w:hAnsi="Courier New"/>
          <w:sz w:val="16"/>
        </w:rPr>
        <w:t xml:space="preserve">    width: 100%;</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padding: 8px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Page sections --- */</w:t>
      </w:r>
    </w:p>
    <w:p>
      <w:pPr>
        <w:spacing w:after="0" w:before="0" w:line="240" w:lineRule="auto"/>
      </w:pPr>
      <w:r>
        <w:rPr>
          <w:rFonts w:ascii="Courier New" w:hAnsi="Courier New"/>
          <w:sz w:val="16"/>
        </w:rPr>
        <w:t>.page-section {</w:t>
      </w:r>
    </w:p>
    <w:p>
      <w:pPr>
        <w:spacing w:after="0" w:before="0" w:line="240" w:lineRule="auto"/>
      </w:pPr>
      <w:r>
        <w:rPr>
          <w:rFonts w:ascii="Courier New" w:hAnsi="Courier New"/>
          <w:sz w:val="16"/>
        </w:rPr>
        <w:t xml:space="preserve">    padding: 40px 0 56px;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.page-section h1 {</w:t>
      </w:r>
    </w:p>
    <w:p>
      <w:pPr>
        <w:spacing w:after="0" w:before="0" w:line="240" w:lineRule="auto"/>
      </w:pPr>
      <w:r>
        <w:rPr>
          <w:rFonts w:ascii="Courier New" w:hAnsi="Courier New"/>
          <w:sz w:val="16"/>
        </w:rPr>
        <w:t xml:space="preserve">    font-size: 1.6rem;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letter-spacing: -0.5px;</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.page-section&gt;p {</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font-size: 0.9rem;</w:t>
      </w:r>
    </w:p>
    <w:p>
      <w:pPr>
        <w:spacing w:after="0" w:before="0" w:line="240" w:lineRule="auto"/>
      </w:pPr>
      <w:r>
        <w:rPr>
          <w:rFonts w:ascii="Courier New" w:hAnsi="Courier New"/>
          <w:sz w:val="16"/>
        </w:rPr>
        <w:t xml:space="preserve">    margin-bottom: 28px;</w:t>
      </w:r>
    </w:p>
    <w:p>
      <w:pPr>
        <w:spacing w:after="0" w:before="0" w:line="240" w:lineRule="auto"/>
      </w:pPr>
      <w:r>
        <w:rPr>
          <w:rFonts w:ascii="Courier New" w:hAnsi="Courier New"/>
          <w:sz w:val="16"/>
        </w:rPr>
        <w:t xml:space="preserve">    line-height: 1.6;</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Cards (material surface) --- */</w:t>
      </w:r>
    </w:p>
    <w:p>
      <w:pPr>
        <w:spacing w:after="0" w:before="0" w:line="240" w:lineRule="auto"/>
      </w:pPr>
      <w:r>
        <w:rPr>
          <w:rFonts w:ascii="Courier New" w:hAnsi="Courier New"/>
          <w:sz w:val="16"/>
        </w:rPr>
        <w:t>.card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24px;</w:t>
      </w:r>
    </w:p>
    <w:p>
      <w:pPr>
        <w:spacing w:after="0" w:before="0" w:line="240" w:lineRule="auto"/>
      </w:pPr>
      <w:r>
        <w:rPr>
          <w:rFonts w:ascii="Courier New" w:hAnsi="Courier New"/>
          <w:sz w:val="16"/>
        </w:rPr>
        <w:t xml:space="preserve">    transition: box-shadow 0.2s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.card:hover {</w:t>
      </w:r>
    </w:p>
    <w:p>
      <w:pPr>
        <w:spacing w:after="0" w:before="0" w:line="240" w:lineRule="auto"/>
      </w:pPr>
      <w:r>
        <w:rPr>
          <w:rFonts w:ascii="Courier New" w:hAnsi="Courier New"/>
          <w:sz w:val="16"/>
        </w:rPr>
        <w:t xml:space="preserve">    box-shadow: var(--shadow-2);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About page --- */</w:t>
      </w:r>
    </w:p>
    <w:p>
      <w:pPr>
        <w:spacing w:after="0" w:before="0" w:line="240" w:lineRule="auto"/>
      </w:pPr>
      <w:r>
        <w:rPr>
          <w:rFonts w:ascii="Courier New" w:hAnsi="Courier New"/>
          <w:sz w:val="16"/>
        </w:rPr>
        <w:t>.about-content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gap: 24px;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.about-block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24px;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.about-block h2 {</w:t>
      </w:r>
    </w:p>
    <w:p>
      <w:pPr>
        <w:spacing w:after="0" w:before="0" w:line="240" w:lineRule="auto"/>
      </w:pPr>
      <w:r>
        <w:rPr>
          <w:rFonts w:ascii="Courier New" w:hAnsi="Courier New"/>
          <w:sz w:val="16"/>
        </w:rPr>
        <w:t xml:space="preserve">    font-size: 0.95rem;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margin-bottom: 10px;</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letter-spacing: -0.2px;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.about-block p {</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font-size: 0.87rem;</w:t>
      </w:r>
    </w:p>
    <w:p>
      <w:pPr>
        <w:spacing w:after="0" w:before="0" w:line="240" w:lineRule="auto"/>
      </w:pPr>
      <w:r>
        <w:rPr>
          <w:rFonts w:ascii="Courier New" w:hAnsi="Courier New"/>
          <w:sz w:val="16"/>
        </w:rPr>
        <w:t xml:space="preserve">    margin-bottom: 8px;</w:t>
      </w:r>
    </w:p>
    <w:p>
      <w:pPr>
        <w:spacing w:after="0" w:before="0" w:line="240" w:lineRule="auto"/>
      </w:pPr>
      <w:r>
        <w:rPr>
          <w:rFonts w:ascii="Courier New" w:hAnsi="Courier New"/>
          <w:sz w:val="16"/>
        </w:rPr>
        <w:t xml:space="preserve">    line-height: 1.65;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.about-table {</w:t>
      </w:r>
    </w:p>
    <w:p>
      <w:pPr>
        <w:spacing w:after="0" w:before="0" w:line="240" w:lineRule="auto"/>
      </w:pPr>
      <w:r>
        <w:rPr>
          <w:rFonts w:ascii="Courier New" w:hAnsi="Courier New"/>
          <w:sz w:val="16"/>
        </w:rPr>
        <w:t xml:space="preserve">    width: 100%;</w:t>
      </w:r>
    </w:p>
    <w:p>
      <w:pPr>
        <w:spacing w:after="0" w:before="0" w:line="240" w:lineRule="auto"/>
      </w:pPr>
      <w:r>
        <w:rPr>
          <w:rFonts w:ascii="Courier New" w:hAnsi="Courier New"/>
          <w:sz w:val="16"/>
        </w:rPr>
        <w:t xml:space="preserve">    border-collapse: collapse;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.about-table td {</w:t>
      </w:r>
    </w:p>
    <w:p>
      <w:pPr>
        <w:spacing w:after="0" w:before="0" w:line="240" w:lineRule="auto"/>
      </w:pPr>
      <w:r>
        <w:rPr>
          <w:rFonts w:ascii="Courier New" w:hAnsi="Courier New"/>
          <w:sz w:val="16"/>
        </w:rPr>
        <w:t xml:space="preserve">    padding: 10px 0;</w:t>
      </w:r>
    </w:p>
    <w:p>
      <w:pPr>
        <w:spacing w:after="0" w:before="0" w:line="240" w:lineRule="auto"/>
      </w:pPr>
      <w:r>
        <w:rPr>
          <w:rFonts w:ascii="Courier New" w:hAnsi="Courier New"/>
          <w:sz w:val="16"/>
        </w:rPr>
        <w:t xml:space="preserve">    font-size: 0.85rem;</w:t>
      </w:r>
    </w:p>
    <w:p>
      <w:pPr>
        <w:spacing w:after="0" w:before="0" w:line="240" w:lineRule="auto"/>
      </w:pPr>
      <w:r>
        <w:rPr>
          <w:rFonts w:ascii="Courier New" w:hAnsi="Courier New"/>
          <w:sz w:val="16"/>
        </w:rPr>
        <w:t xml:space="preserve">    border-bottom: 1px solid var(--divider-light);</w:t>
      </w:r>
    </w:p>
    <w:p>
      <w:pPr>
        <w:spacing w:after="0" w:before="0" w:line="240" w:lineRule="auto"/>
      </w:pPr>
      <w:r>
        <w:rPr>
          <w:rFonts w:ascii="Courier New" w:hAnsi="Courier New"/>
          <w:sz w:val="16"/>
        </w:rPr>
        <w:t xml:space="preserve">    vertical-align: top;</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.about-table td:first-child {</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width: 140px;</w:t>
      </w:r>
    </w:p>
    <w:p>
      <w:pPr>
        <w:spacing w:after="0" w:before="0" w:line="240" w:lineRule="auto"/>
      </w:pPr>
      <w:r>
        <w:rPr>
          <w:rFonts w:ascii="Courier New" w:hAnsi="Courier New"/>
          <w:sz w:val="16"/>
        </w:rPr>
        <w:t xml:space="preserve">    padding-right: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.about-table tr:last-child td {</w:t>
      </w:r>
    </w:p>
    <w:p>
      <w:pPr>
        <w:spacing w:after="0" w:before="0" w:line="240" w:lineRule="auto"/>
      </w:pPr>
      <w:r>
        <w:rPr>
          <w:rFonts w:ascii="Courier New" w:hAnsi="Courier New"/>
          <w:sz w:val="16"/>
        </w:rPr>
        <w:t xml:space="preserve">    border-bottom: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.tech-list {</w:t>
      </w:r>
    </w:p>
    <w:p>
      <w:pPr>
        <w:spacing w:after="0" w:before="0" w:line="240" w:lineRule="auto"/>
      </w:pPr>
      <w:r>
        <w:rPr>
          <w:rFonts w:ascii="Courier New" w:hAnsi="Courier New"/>
          <w:sz w:val="16"/>
        </w:rPr>
        <w:t xml:space="preserve">    display: grid;</w:t>
      </w:r>
    </w:p>
    <w:p>
      <w:pPr>
        <w:spacing w:after="0" w:before="0" w:line="240" w:lineRule="auto"/>
      </w:pPr>
      <w:r>
        <w:rPr>
          <w:rFonts w:ascii="Courier New" w:hAnsi="Courier New"/>
          <w:sz w:val="16"/>
        </w:rPr>
        <w:t xml:space="preserve">    grid-template-columns: 1fr 1fr;</w:t>
      </w:r>
    </w:p>
    <w:p>
      <w:pPr>
        <w:spacing w:after="0" w:before="0" w:line="240" w:lineRule="auto"/>
      </w:pPr>
      <w:r>
        <w:rPr>
          <w:rFonts w:ascii="Courier New" w:hAnsi="Courier New"/>
          <w:sz w:val="16"/>
        </w:rPr>
        <w:t xml:space="preserve">    gap: 2px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@media (max-width: 600px) {</w:t>
      </w:r>
    </w:p>
    <w:p>
      <w:pPr>
        <w:spacing w:after="0" w:before="0" w:line="240" w:lineRule="auto"/>
      </w:pPr>
      <w:r>
        <w:rPr>
          <w:rFonts w:ascii="Courier New" w:hAnsi="Courier New"/>
          <w:sz w:val="16"/>
        </w:rPr>
        <w:t xml:space="preserve">    .tech-list {</w:t>
      </w:r>
    </w:p>
    <w:p>
      <w:pPr>
        <w:spacing w:after="0" w:before="0" w:line="240" w:lineRule="auto"/>
      </w:pPr>
      <w:r>
        <w:rPr>
          <w:rFonts w:ascii="Courier New" w:hAnsi="Courier New"/>
          <w:sz w:val="16"/>
        </w:rPr>
        <w:t xml:space="preserve">        grid-template-columns: 1fr;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.tech-item {</w:t>
      </w:r>
    </w:p>
    <w:p>
      <w:pPr>
        <w:spacing w:after="0" w:before="0" w:line="240" w:lineRule="auto"/>
      </w:pPr>
      <w:r>
        <w:rPr>
          <w:rFonts w:ascii="Courier New" w:hAnsi="Courier New"/>
          <w:sz w:val="16"/>
        </w:rPr>
        <w:t xml:space="preserve">    font-size: 0.85rem;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padding: 6px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.tech-item strong {</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Steps */</w:t>
      </w:r>
    </w:p>
    <w:p>
      <w:pPr>
        <w:spacing w:after="0" w:before="0" w:line="240" w:lineRule="auto"/>
      </w:pPr>
      <w:r>
        <w:rPr>
          <w:rFonts w:ascii="Courier New" w:hAnsi="Courier New"/>
          <w:sz w:val="16"/>
        </w:rPr>
        <w:t>.steps-list {</w:t>
      </w:r>
    </w:p>
    <w:p>
      <w:pPr>
        <w:spacing w:after="0" w:before="0" w:line="240" w:lineRule="auto"/>
      </w:pPr>
      <w:r>
        <w:rPr>
          <w:rFonts w:ascii="Courier New" w:hAnsi="Courier New"/>
          <w:sz w:val="16"/>
        </w:rPr>
        <w:t xml:space="preserve">    list-style: none;</w:t>
      </w:r>
    </w:p>
    <w:p>
      <w:pPr>
        <w:spacing w:after="0" w:before="0" w:line="240" w:lineRule="auto"/>
      </w:pPr>
      <w:r>
        <w:rPr>
          <w:rFonts w:ascii="Courier New" w:hAnsi="Courier New"/>
          <w:sz w:val="16"/>
        </w:rPr>
        <w:t xml:space="preserve">    padding: 0;</w:t>
      </w:r>
    </w:p>
    <w:p>
      <w:pPr>
        <w:spacing w:after="0" w:before="0" w:line="240" w:lineRule="auto"/>
      </w:pPr>
      <w:r>
        <w:rPr>
          <w:rFonts w:ascii="Courier New" w:hAnsi="Courier New"/>
          <w:sz w:val="16"/>
        </w:rPr>
        <w:t xml:space="preserve">    margin: 0;</w:t>
      </w:r>
    </w:p>
    <w:p>
      <w:pPr>
        <w:spacing w:after="0" w:before="0" w:line="240" w:lineRule="auto"/>
      </w:pPr>
      <w:r>
        <w:rPr>
          <w:rFonts w:ascii="Courier New" w:hAnsi="Courier New"/>
          <w:sz w:val="16"/>
        </w:rPr>
        <w:t xml:space="preserve">    counter-reset: step;</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.steps-list li {</w:t>
      </w:r>
    </w:p>
    <w:p>
      <w:pPr>
        <w:spacing w:after="0" w:before="0" w:line="240" w:lineRule="auto"/>
      </w:pPr>
      <w:r>
        <w:rPr>
          <w:rFonts w:ascii="Courier New" w:hAnsi="Courier New"/>
          <w:sz w:val="16"/>
        </w:rPr>
        <w:t xml:space="preserve">    position: relative;</w:t>
      </w:r>
    </w:p>
    <w:p>
      <w:pPr>
        <w:spacing w:after="0" w:before="0" w:line="240" w:lineRule="auto"/>
      </w:pPr>
      <w:r>
        <w:rPr>
          <w:rFonts w:ascii="Courier New" w:hAnsi="Courier New"/>
          <w:sz w:val="16"/>
        </w:rPr>
        <w:t xml:space="preserve">    padding-left: 38px;</w:t>
      </w:r>
    </w:p>
    <w:p>
      <w:pPr>
        <w:spacing w:after="0" w:before="0" w:line="240" w:lineRule="auto"/>
      </w:pPr>
      <w:r>
        <w:rPr>
          <w:rFonts w:ascii="Courier New" w:hAnsi="Courier New"/>
          <w:sz w:val="16"/>
        </w:rPr>
        <w:t xml:space="preserve">    margin-bottom: 14px;</w:t>
      </w:r>
    </w:p>
    <w:p>
      <w:pPr>
        <w:spacing w:after="0" w:before="0" w:line="240" w:lineRule="auto"/>
      </w:pPr>
      <w:r>
        <w:rPr>
          <w:rFonts w:ascii="Courier New" w:hAnsi="Courier New"/>
          <w:sz w:val="16"/>
        </w:rPr>
        <w:t xml:space="preserve">    font-size: 0.87rem;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line-height: 1.6;</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.steps-list li:last-child {</w:t>
      </w:r>
    </w:p>
    <w:p>
      <w:pPr>
        <w:spacing w:after="0" w:before="0" w:line="240" w:lineRule="auto"/>
      </w:pPr>
      <w:r>
        <w:rPr>
          <w:rFonts w:ascii="Courier New" w:hAnsi="Courier New"/>
          <w:sz w:val="16"/>
        </w:rPr>
        <w:t xml:space="preserve">    margin-bottom: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.steps-list li::before {</w:t>
      </w:r>
    </w:p>
    <w:p>
      <w:pPr>
        <w:spacing w:after="0" w:before="0" w:line="240" w:lineRule="auto"/>
      </w:pPr>
      <w:r>
        <w:rPr>
          <w:rFonts w:ascii="Courier New" w:hAnsi="Courier New"/>
          <w:sz w:val="16"/>
        </w:rPr>
        <w:t xml:space="preserve">    content: counter(step);</w:t>
      </w:r>
    </w:p>
    <w:p>
      <w:pPr>
        <w:spacing w:after="0" w:before="0" w:line="240" w:lineRule="auto"/>
      </w:pPr>
      <w:r>
        <w:rPr>
          <w:rFonts w:ascii="Courier New" w:hAnsi="Courier New"/>
          <w:sz w:val="16"/>
        </w:rPr>
        <w:t xml:space="preserve">    counter-increment: step;</w:t>
      </w:r>
    </w:p>
    <w:p>
      <w:pPr>
        <w:spacing w:after="0" w:before="0" w:line="240" w:lineRule="auto"/>
      </w:pPr>
      <w:r>
        <w:rPr>
          <w:rFonts w:ascii="Courier New" w:hAnsi="Courier New"/>
          <w:sz w:val="16"/>
        </w:rPr>
        <w:t xml:space="preserve">    position: absolute;</w:t>
      </w:r>
    </w:p>
    <w:p>
      <w:pPr>
        <w:spacing w:after="0" w:before="0" w:line="240" w:lineRule="auto"/>
      </w:pPr>
      <w:r>
        <w:rPr>
          <w:rFonts w:ascii="Courier New" w:hAnsi="Courier New"/>
          <w:sz w:val="16"/>
        </w:rPr>
        <w:t xml:space="preserve">    left: 0;</w:t>
      </w:r>
    </w:p>
    <w:p>
      <w:pPr>
        <w:spacing w:after="0" w:before="0" w:line="240" w:lineRule="auto"/>
      </w:pPr>
      <w:r>
        <w:rPr>
          <w:rFonts w:ascii="Courier New" w:hAnsi="Courier New"/>
          <w:sz w:val="16"/>
        </w:rPr>
        <w:t xml:space="preserve">    top: 2px;</w:t>
      </w:r>
    </w:p>
    <w:p>
      <w:pPr>
        <w:spacing w:after="0" w:before="0" w:line="240" w:lineRule="auto"/>
      </w:pPr>
      <w:r>
        <w:rPr>
          <w:rFonts w:ascii="Courier New" w:hAnsi="Courier New"/>
          <w:sz w:val="16"/>
        </w:rPr>
        <w:t xml:space="preserve">    width: 24px;</w:t>
      </w:r>
    </w:p>
    <w:p>
      <w:pPr>
        <w:spacing w:after="0" w:before="0" w:line="240" w:lineRule="auto"/>
      </w:pPr>
      <w:r>
        <w:rPr>
          <w:rFonts w:ascii="Courier New" w:hAnsi="Courier New"/>
          <w:sz w:val="16"/>
        </w:rPr>
        <w:t xml:space="preserve">    height: 24px;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 xml:space="preserve">    font-size: 0.7rem;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center;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Quick stats */</w:t>
      </w:r>
    </w:p>
    <w:p>
      <w:pPr>
        <w:spacing w:after="0" w:before="0" w:line="240" w:lineRule="auto"/>
      </w:pPr>
      <w:r>
        <w:rPr>
          <w:rFonts w:ascii="Courier New" w:hAnsi="Courier New"/>
          <w:sz w:val="16"/>
        </w:rPr>
        <w:t>.intro-stats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flex-wrap: wrap;</w:t>
      </w:r>
    </w:p>
    <w:p>
      <w:pPr>
        <w:spacing w:after="0" w:before="0" w:line="240" w:lineRule="auto"/>
      </w:pPr>
      <w:r>
        <w:rPr>
          <w:rFonts w:ascii="Courier New" w:hAnsi="Courier New"/>
          <w:sz w:val="16"/>
        </w:rPr>
        <w:t xml:space="preserve">    gap: 10px;</w:t>
      </w:r>
    </w:p>
    <w:p>
      <w:pPr>
        <w:spacing w:after="0" w:before="0" w:line="240" w:lineRule="auto"/>
      </w:pPr>
      <w:r>
        <w:rPr>
          <w:rFonts w:ascii="Courier New" w:hAnsi="Courier New"/>
          <w:sz w:val="16"/>
        </w:rPr>
        <w:t xml:space="preserve">    margin-top: 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.intro-stat {</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padding: 12px 16px;</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min-width: 100px;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.intro-stat strong {</w:t>
      </w:r>
    </w:p>
    <w:p>
      <w:pPr>
        <w:spacing w:after="0" w:before="0" w:line="240" w:lineRule="auto"/>
      </w:pPr>
      <w:r>
        <w:rPr>
          <w:rFonts w:ascii="Courier New" w:hAnsi="Courier New"/>
          <w:sz w:val="16"/>
        </w:rPr>
        <w:t xml:space="preserve">    font-size: 1rem;</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.intro-stat span {</w:t>
      </w:r>
    </w:p>
    <w:p>
      <w:pPr>
        <w:spacing w:after="0" w:before="0" w:line="240" w:lineRule="auto"/>
      </w:pPr>
      <w:r>
        <w:rPr>
          <w:rFonts w:ascii="Courier New" w:hAnsi="Courier New"/>
          <w:sz w:val="16"/>
        </w:rPr>
        <w:t xml:space="preserve">    font-size: 0.7rem;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margin-top: 2px;</w:t>
      </w:r>
    </w:p>
    <w:p>
      <w:pPr>
        <w:spacing w:after="0" w:before="0" w:line="240" w:lineRule="auto"/>
      </w:pPr>
      <w:r>
        <w:rPr>
          <w:rFonts w:ascii="Courier New" w:hAnsi="Courier New"/>
          <w:sz w:val="16"/>
        </w:rPr>
        <w:t xml:space="preserve">    text-transform: uppercase;</w:t>
      </w:r>
    </w:p>
    <w:p>
      <w:pPr>
        <w:spacing w:after="0" w:before="0" w:line="240" w:lineRule="auto"/>
      </w:pPr>
      <w:r>
        <w:rPr>
          <w:rFonts w:ascii="Courier New" w:hAnsi="Courier New"/>
          <w:sz w:val="16"/>
        </w:rPr>
        <w:t xml:space="preserve">    letter-spacing: 0.4px;</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References */</w:t>
      </w:r>
    </w:p>
    <w:p>
      <w:pPr>
        <w:spacing w:after="0" w:before="0" w:line="240" w:lineRule="auto"/>
      </w:pPr>
      <w:r>
        <w:rPr>
          <w:rFonts w:ascii="Courier New" w:hAnsi="Courier New"/>
          <w:sz w:val="16"/>
        </w:rPr>
        <w:t>.ref-list {</w:t>
      </w:r>
    </w:p>
    <w:p>
      <w:pPr>
        <w:spacing w:after="0" w:before="0" w:line="240" w:lineRule="auto"/>
      </w:pPr>
      <w:r>
        <w:rPr>
          <w:rFonts w:ascii="Courier New" w:hAnsi="Courier New"/>
          <w:sz w:val="16"/>
        </w:rPr>
        <w:t xml:space="preserve">    padding-left: 18px;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.ref-list li {</w:t>
      </w:r>
    </w:p>
    <w:p>
      <w:pPr>
        <w:spacing w:after="0" w:before="0" w:line="240" w:lineRule="auto"/>
      </w:pPr>
      <w:r>
        <w:rPr>
          <w:rFonts w:ascii="Courier New" w:hAnsi="Courier New"/>
          <w:sz w:val="16"/>
        </w:rPr>
        <w:t xml:space="preserve">    font-size: 0.83rem;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8px;</w:t>
      </w:r>
    </w:p>
    <w:p>
      <w:pPr>
        <w:spacing w:after="0" w:before="0" w:line="240" w:lineRule="auto"/>
      </w:pPr>
      <w:r>
        <w:rPr>
          <w:rFonts w:ascii="Courier New" w:hAnsi="Courier New"/>
          <w:sz w:val="16"/>
        </w:rPr>
        <w:t xml:space="preserve">    line-height: 1.55;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CTA */</w:t>
      </w:r>
    </w:p>
    <w:p>
      <w:pPr>
        <w:spacing w:after="0" w:before="0" w:line="240" w:lineRule="auto"/>
      </w:pPr>
      <w:r>
        <w:rPr>
          <w:rFonts w:ascii="Courier New" w:hAnsi="Courier New"/>
          <w:sz w:val="16"/>
        </w:rPr>
        <w:t>.cta-box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28px;</w:t>
      </w:r>
    </w:p>
    <w:p>
      <w:pPr>
        <w:spacing w:after="0" w:before="0" w:line="240" w:lineRule="auto"/>
      </w:pPr>
      <w:r>
        <w:rPr>
          <w:rFonts w:ascii="Courier New" w:hAnsi="Courier New"/>
          <w:sz w:val="16"/>
        </w:rPr>
        <w:t xml:space="preserve">    text-align: center;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.cta-box p {</w:t>
      </w:r>
    </w:p>
    <w:p>
      <w:pPr>
        <w:spacing w:after="0" w:before="0" w:line="240" w:lineRule="auto"/>
      </w:pPr>
      <w:r>
        <w:rPr>
          <w:rFonts w:ascii="Courier New" w:hAnsi="Courier New"/>
          <w:sz w:val="16"/>
        </w:rPr>
        <w:t xml:space="preserve">    font-size: 0.9rem;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14px;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Buttons --- */</w:t>
      </w:r>
    </w:p>
    <w:p>
      <w:pPr>
        <w:spacing w:after="0" w:before="0" w:line="240" w:lineRule="auto"/>
      </w:pPr>
      <w:r>
        <w:rPr>
          <w:rFonts w:ascii="Courier New" w:hAnsi="Courier New"/>
          <w:sz w:val="16"/>
        </w:rPr>
        <w:t>.btn {</w:t>
      </w:r>
    </w:p>
    <w:p>
      <w:pPr>
        <w:spacing w:after="0" w:before="0" w:line="240" w:lineRule="auto"/>
      </w:pPr>
      <w:r>
        <w:rPr>
          <w:rFonts w:ascii="Courier New" w:hAnsi="Courier New"/>
          <w:sz w:val="16"/>
        </w:rPr>
        <w:t xml:space="preserve">    display: inline-flex;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center;</w:t>
      </w:r>
    </w:p>
    <w:p>
      <w:pPr>
        <w:spacing w:after="0" w:before="0" w:line="240" w:lineRule="auto"/>
      </w:pPr>
      <w:r>
        <w:rPr>
          <w:rFonts w:ascii="Courier New" w:hAnsi="Courier New"/>
          <w:sz w:val="16"/>
        </w:rPr>
        <w:t xml:space="preserve">    padding: 10px 24px;</w:t>
      </w:r>
    </w:p>
    <w:p>
      <w:pPr>
        <w:spacing w:after="0" w:before="0" w:line="240" w:lineRule="auto"/>
      </w:pPr>
      <w:r>
        <w:rPr>
          <w:rFonts w:ascii="Courier New" w:hAnsi="Courier New"/>
          <w:sz w:val="16"/>
        </w:rPr>
        <w:t xml:space="preserve">    font-size: 0.85rem;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font-family: var(--font);</w:t>
      </w:r>
    </w:p>
    <w:p>
      <w:pPr>
        <w:spacing w:after="0" w:before="0" w:line="240" w:lineRule="auto"/>
      </w:pPr>
      <w:r>
        <w:rPr>
          <w:rFonts w:ascii="Courier New" w:hAnsi="Courier New"/>
          <w:sz w:val="16"/>
        </w:rPr>
        <w:t xml:space="preserve">    border-radius: 20px;</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transition: all 0.15s ease;</w:t>
      </w:r>
    </w:p>
    <w:p>
      <w:pPr>
        <w:spacing w:after="0" w:before="0" w:line="240" w:lineRule="auto"/>
      </w:pPr>
      <w:r>
        <w:rPr>
          <w:rFonts w:ascii="Courier New" w:hAnsi="Courier New"/>
          <w:sz w:val="16"/>
        </w:rPr>
        <w:t xml:space="preserve">    letter-spacing: 0.2px;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.btn-primary {</w:t>
      </w:r>
    </w:p>
    <w:p>
      <w:pPr>
        <w:spacing w:after="0" w:before="0" w:line="240" w:lineRule="auto"/>
      </w:pPr>
      <w:r>
        <w:rPr>
          <w:rFonts w:ascii="Courier New" w:hAnsi="Courier New"/>
          <w:sz w:val="16"/>
        </w:rPr>
        <w:t xml:space="preserve">    background: var(--primary);</w:t>
      </w:r>
    </w:p>
    <w:p>
      <w:pPr>
        <w:spacing w:after="0" w:before="0" w:line="240" w:lineRule="auto"/>
      </w:pPr>
      <w:r>
        <w:rPr>
          <w:rFonts w:ascii="Courier New" w:hAnsi="Courier New"/>
          <w:sz w:val="16"/>
        </w:rPr>
        <w:t xml:space="preserve">    color: var(--on-primary);</w:t>
      </w:r>
    </w:p>
    <w:p>
      <w:pPr>
        <w:spacing w:after="0" w:before="0" w:line="240" w:lineRule="auto"/>
      </w:pPr>
      <w:r>
        <w:rPr>
          <w:rFonts w:ascii="Courier New" w:hAnsi="Courier New"/>
          <w:sz w:val="16"/>
        </w:rPr>
        <w:t xml:space="preserve">    box-shadow: 0 1px 2px rgba(26, 115, 232, 0.3);</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.btn-primary:hover {</w:t>
      </w:r>
    </w:p>
    <w:p>
      <w:pPr>
        <w:spacing w:after="0" w:before="0" w:line="240" w:lineRule="auto"/>
      </w:pPr>
      <w:r>
        <w:rPr>
          <w:rFonts w:ascii="Courier New" w:hAnsi="Courier New"/>
          <w:sz w:val="16"/>
        </w:rPr>
        <w:t xml:space="preserve">    background: var(--primary-dark);</w:t>
      </w:r>
    </w:p>
    <w:p>
      <w:pPr>
        <w:spacing w:after="0" w:before="0" w:line="240" w:lineRule="auto"/>
      </w:pPr>
      <w:r>
        <w:rPr>
          <w:rFonts w:ascii="Courier New" w:hAnsi="Courier New"/>
          <w:sz w:val="16"/>
        </w:rPr>
        <w:t xml:space="preserve">    box-shadow: 0 2px 4px rgba(26, 115, 232, 0.3);</w:t>
      </w:r>
    </w:p>
    <w:p>
      <w:pPr>
        <w:spacing w:after="0" w:before="0" w:line="240" w:lineRule="auto"/>
      </w:pPr>
      <w:r>
        <w:rPr>
          <w:rFonts w:ascii="Courier New" w:hAnsi="Courier New"/>
          <w:sz w:val="16"/>
        </w:rPr>
        <w:t xml:space="preserve">    text-decoration: none;</w:t>
      </w:r>
    </w:p>
    <w:p>
      <w:pPr>
        <w:spacing w:after="0" w:before="0" w:line="240" w:lineRule="auto"/>
      </w:pPr>
      <w:r>
        <w:rPr>
          <w:rFonts w:ascii="Courier New" w:hAnsi="Courier New"/>
          <w:sz w:val="16"/>
        </w:rPr>
        <w:t xml:space="preserve">    color: var(--on-primary);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.btn-secondary {</w:t>
      </w:r>
    </w:p>
    <w:p>
      <w:pPr>
        <w:spacing w:after="0" w:before="0" w:line="240" w:lineRule="auto"/>
      </w:pPr>
      <w:r>
        <w:rPr>
          <w:rFonts w:ascii="Courier New" w:hAnsi="Courier New"/>
          <w:sz w:val="16"/>
        </w:rPr>
        <w:t xml:space="preserve">    background: transparent;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 xml:space="preserve">    border: 1px solid var(--divider);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.btn-secondary:hover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border-color: transparent;</w:t>
      </w:r>
    </w:p>
    <w:p>
      <w:pPr>
        <w:spacing w:after="0" w:before="0" w:line="240" w:lineRule="auto"/>
      </w:pPr>
      <w:r>
        <w:rPr>
          <w:rFonts w:ascii="Courier New" w:hAnsi="Courier New"/>
          <w:sz w:val="16"/>
        </w:rPr>
        <w:t xml:space="preserve">    text-decoration: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Parameters page --- */</w:t>
      </w:r>
    </w:p>
    <w:p>
      <w:pPr>
        <w:spacing w:after="0" w:before="0" w:line="240" w:lineRule="auto"/>
      </w:pPr>
      <w:r>
        <w:rPr>
          <w:rFonts w:ascii="Courier New" w:hAnsi="Courier New"/>
          <w:sz w:val="16"/>
        </w:rPr>
        <w:t>.params-list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gap: 12px;</w:t>
      </w:r>
    </w:p>
    <w:p>
      <w:pPr>
        <w:spacing w:after="0" w:before="0" w:line="240" w:lineRule="auto"/>
      </w:pPr>
      <w:r>
        <w:rPr>
          <w:rFonts w:ascii="Courier New" w:hAnsi="Courier New"/>
          <w:sz w:val="16"/>
        </w:rPr>
        <w:t xml:space="preserve">    margin-bottom: 28px;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.param-card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20px 24px;</w:t>
      </w:r>
    </w:p>
    <w:p>
      <w:pPr>
        <w:spacing w:after="0" w:before="0" w:line="240" w:lineRule="auto"/>
      </w:pPr>
      <w:r>
        <w:rPr>
          <w:rFonts w:ascii="Courier New" w:hAnsi="Courier New"/>
          <w:sz w:val="16"/>
        </w:rPr>
        <w:t xml:space="preserve">    transition: box-shadow 0.2s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.param-card:hover {</w:t>
      </w:r>
    </w:p>
    <w:p>
      <w:pPr>
        <w:spacing w:after="0" w:before="0" w:line="240" w:lineRule="auto"/>
      </w:pPr>
      <w:r>
        <w:rPr>
          <w:rFonts w:ascii="Courier New" w:hAnsi="Courier New"/>
          <w:sz w:val="16"/>
        </w:rPr>
        <w:t xml:space="preserve">    box-shadow: var(--shadow-2);</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.param-header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12px;</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.param-num {</w:t>
      </w:r>
    </w:p>
    <w:p>
      <w:pPr>
        <w:spacing w:after="0" w:before="0" w:line="240" w:lineRule="auto"/>
      </w:pPr>
      <w:r>
        <w:rPr>
          <w:rFonts w:ascii="Courier New" w:hAnsi="Courier New"/>
          <w:sz w:val="16"/>
        </w:rPr>
        <w:t xml:space="preserve">    width: 26px;</w:t>
      </w:r>
    </w:p>
    <w:p>
      <w:pPr>
        <w:spacing w:after="0" w:before="0" w:line="240" w:lineRule="auto"/>
      </w:pPr>
      <w:r>
        <w:rPr>
          <w:rFonts w:ascii="Courier New" w:hAnsi="Courier New"/>
          <w:sz w:val="16"/>
        </w:rPr>
        <w:t xml:space="preserve">    height: 26px;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 xml:space="preserve">    font-size: 0.72rem;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center;</w:t>
      </w:r>
    </w:p>
    <w:p>
      <w:pPr>
        <w:spacing w:after="0" w:before="0" w:line="240" w:lineRule="auto"/>
      </w:pPr>
      <w:r>
        <w:rPr>
          <w:rFonts w:ascii="Courier New" w:hAnsi="Courier New"/>
          <w:sz w:val="16"/>
        </w:rPr>
        <w:t xml:space="preserve">    flex-shrink: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.param-header h3 {</w:t>
      </w:r>
    </w:p>
    <w:p>
      <w:pPr>
        <w:spacing w:after="0" w:before="0" w:line="240" w:lineRule="auto"/>
      </w:pPr>
      <w:r>
        <w:rPr>
          <w:rFonts w:ascii="Courier New" w:hAnsi="Courier New"/>
          <w:sz w:val="16"/>
        </w:rPr>
        <w:t xml:space="preserve">    font-size: 0.93rem;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margin: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.param-help {</w:t>
      </w:r>
    </w:p>
    <w:p>
      <w:pPr>
        <w:spacing w:after="0" w:before="0" w:line="240" w:lineRule="auto"/>
      </w:pPr>
      <w:r>
        <w:rPr>
          <w:rFonts w:ascii="Courier New" w:hAnsi="Courier New"/>
          <w:sz w:val="16"/>
        </w:rPr>
        <w:t xml:space="preserve">    font-size: 0.82rem;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.param-detail {</w:t>
      </w:r>
    </w:p>
    <w:p>
      <w:pPr>
        <w:spacing w:after="0" w:before="0" w:line="240" w:lineRule="auto"/>
      </w:pPr>
      <w:r>
        <w:rPr>
          <w:rFonts w:ascii="Courier New" w:hAnsi="Courier New"/>
          <w:sz w:val="16"/>
        </w:rPr>
        <w:t xml:space="preserve">    font-size: 0.85rem;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12px;</w:t>
      </w:r>
    </w:p>
    <w:p>
      <w:pPr>
        <w:spacing w:after="0" w:before="0" w:line="240" w:lineRule="auto"/>
      </w:pPr>
      <w:r>
        <w:rPr>
          <w:rFonts w:ascii="Courier New" w:hAnsi="Courier New"/>
          <w:sz w:val="16"/>
        </w:rPr>
        <w:t xml:space="preserve">    line-height: 1.6;</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.param-meta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gap: 3px;</w:t>
      </w:r>
    </w:p>
    <w:p>
      <w:pPr>
        <w:spacing w:after="0" w:before="0" w:line="240" w:lineRule="auto"/>
      </w:pPr>
      <w:r>
        <w:rPr>
          <w:rFonts w:ascii="Courier New" w:hAnsi="Courier New"/>
          <w:sz w:val="16"/>
        </w:rPr>
        <w:t xml:space="preserve">    padding-top: 10px;</w:t>
      </w:r>
    </w:p>
    <w:p>
      <w:pPr>
        <w:spacing w:after="0" w:before="0" w:line="240" w:lineRule="auto"/>
      </w:pPr>
      <w:r>
        <w:rPr>
          <w:rFonts w:ascii="Courier New" w:hAnsi="Courier New"/>
          <w:sz w:val="16"/>
        </w:rPr>
        <w:t xml:space="preserve">    border-top: 1px solid var(--divider-light);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.param-tag {</w:t>
      </w:r>
    </w:p>
    <w:p>
      <w:pPr>
        <w:spacing w:after="0" w:before="0" w:line="240" w:lineRule="auto"/>
      </w:pPr>
      <w:r>
        <w:rPr>
          <w:rFonts w:ascii="Courier New" w:hAnsi="Courier New"/>
          <w:sz w:val="16"/>
        </w:rPr>
        <w:t xml:space="preserve">    font-size: 0.8rem;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line-height: 1.5;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.param-tag strong {</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Predict form --- */</w:t>
      </w:r>
    </w:p>
    <w:p>
      <w:pPr>
        <w:spacing w:after="0" w:before="0" w:line="240" w:lineRule="auto"/>
      </w:pPr>
      <w:r>
        <w:rPr>
          <w:rFonts w:ascii="Courier New" w:hAnsi="Courier New"/>
          <w:sz w:val="16"/>
        </w:rPr>
        <w:t>.predict-form {</w:t>
      </w:r>
    </w:p>
    <w:p>
      <w:pPr>
        <w:spacing w:after="0" w:before="0" w:line="240" w:lineRule="auto"/>
      </w:pPr>
      <w:r>
        <w:rPr>
          <w:rFonts w:ascii="Courier New" w:hAnsi="Courier New"/>
          <w:sz w:val="16"/>
        </w:rPr>
        <w:t xml:space="preserve">    display: grid;</w:t>
      </w:r>
    </w:p>
    <w:p>
      <w:pPr>
        <w:spacing w:after="0" w:before="0" w:line="240" w:lineRule="auto"/>
      </w:pPr>
      <w:r>
        <w:rPr>
          <w:rFonts w:ascii="Courier New" w:hAnsi="Courier New"/>
          <w:sz w:val="16"/>
        </w:rPr>
        <w:t xml:space="preserve">    grid-template-columns: 1fr 1fr;</w:t>
      </w:r>
    </w:p>
    <w:p>
      <w:pPr>
        <w:spacing w:after="0" w:before="0" w:line="240" w:lineRule="auto"/>
      </w:pPr>
      <w:r>
        <w:rPr>
          <w:rFonts w:ascii="Courier New" w:hAnsi="Courier New"/>
          <w:sz w:val="16"/>
        </w:rPr>
        <w:t xml:space="preserve">    gap: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@media (max-width: 600px) {</w:t>
      </w:r>
    </w:p>
    <w:p>
      <w:pPr>
        <w:spacing w:after="0" w:before="0" w:line="240" w:lineRule="auto"/>
      </w:pPr>
      <w:r>
        <w:rPr>
          <w:rFonts w:ascii="Courier New" w:hAnsi="Courier New"/>
          <w:sz w:val="16"/>
        </w:rPr>
        <w:t xml:space="preserve">    .predict-form {</w:t>
      </w:r>
    </w:p>
    <w:p>
      <w:pPr>
        <w:spacing w:after="0" w:before="0" w:line="240" w:lineRule="auto"/>
      </w:pPr>
      <w:r>
        <w:rPr>
          <w:rFonts w:ascii="Courier New" w:hAnsi="Courier New"/>
          <w:sz w:val="16"/>
        </w:rPr>
        <w:t xml:space="preserve">        grid-template-columns: 1fr;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.field-header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space-between;</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.field-header label {</w:t>
      </w:r>
    </w:p>
    <w:p>
      <w:pPr>
        <w:spacing w:after="0" w:before="0" w:line="240" w:lineRule="auto"/>
      </w:pPr>
      <w:r>
        <w:rPr>
          <w:rFonts w:ascii="Courier New" w:hAnsi="Courier New"/>
          <w:sz w:val="16"/>
        </w:rPr>
        <w:t xml:space="preserve">    font-size: 0.8rem;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Info toggle */</w:t>
      </w:r>
    </w:p>
    <w:p>
      <w:pPr>
        <w:spacing w:after="0" w:before="0" w:line="240" w:lineRule="auto"/>
      </w:pPr>
      <w:r>
        <w:rPr>
          <w:rFonts w:ascii="Courier New" w:hAnsi="Courier New"/>
          <w:sz w:val="16"/>
        </w:rPr>
        <w:t>.info-btn {</w:t>
      </w:r>
    </w:p>
    <w:p>
      <w:pPr>
        <w:spacing w:after="0" w:before="0" w:line="240" w:lineRule="auto"/>
      </w:pPr>
      <w:r>
        <w:rPr>
          <w:rFonts w:ascii="Courier New" w:hAnsi="Courier New"/>
          <w:sz w:val="16"/>
        </w:rPr>
        <w:t xml:space="preserve">    background: none;</w:t>
      </w:r>
    </w:p>
    <w:p>
      <w:pPr>
        <w:spacing w:after="0" w:before="0" w:line="240" w:lineRule="auto"/>
      </w:pPr>
      <w:r>
        <w:rPr>
          <w:rFonts w:ascii="Courier New" w:hAnsi="Courier New"/>
          <w:sz w:val="16"/>
        </w:rPr>
        <w:t xml:space="preserve">    border: none;</w:t>
      </w:r>
    </w:p>
    <w:p>
      <w:pPr>
        <w:spacing w:after="0" w:before="0" w:line="240" w:lineRule="auto"/>
      </w:pPr>
      <w:r>
        <w:rPr>
          <w:rFonts w:ascii="Courier New" w:hAnsi="Courier New"/>
          <w:sz w:val="16"/>
        </w:rPr>
        <w:t xml:space="preserve">    cursor: pointer;</w:t>
      </w:r>
    </w:p>
    <w:p>
      <w:pPr>
        <w:spacing w:after="0" w:before="0" w:line="240" w:lineRule="auto"/>
      </w:pPr>
      <w:r>
        <w:rPr>
          <w:rFonts w:ascii="Courier New" w:hAnsi="Courier New"/>
          <w:sz w:val="16"/>
        </w:rPr>
        <w:t xml:space="preserve">    font-size: 0.9rem;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padding: 2px 6px;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transition: all 0.15s;</w:t>
      </w:r>
    </w:p>
    <w:p>
      <w:pPr>
        <w:spacing w:after="0" w:before="0" w:line="240" w:lineRule="auto"/>
      </w:pPr>
      <w:r>
        <w:rPr>
          <w:rFonts w:ascii="Courier New" w:hAnsi="Courier New"/>
          <w:sz w:val="16"/>
        </w:rPr>
        <w:t xml:space="preserve">    line-height: 1;</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.info-btn:hover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.info-btn.active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color: var(--primary);</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Inputs — material underline style in outlined mode */</w:t>
      </w:r>
    </w:p>
    <w:p>
      <w:pPr>
        <w:spacing w:after="0" w:before="0" w:line="240" w:lineRule="auto"/>
      </w:pPr>
      <w:r>
        <w:rPr>
          <w:rFonts w:ascii="Courier New" w:hAnsi="Courier New"/>
          <w:sz w:val="16"/>
        </w:rPr>
        <w:t>.field input,</w:t>
      </w:r>
    </w:p>
    <w:p>
      <w:pPr>
        <w:spacing w:after="0" w:before="0" w:line="240" w:lineRule="auto"/>
      </w:pPr>
      <w:r>
        <w:rPr>
          <w:rFonts w:ascii="Courier New" w:hAnsi="Courier New"/>
          <w:sz w:val="16"/>
        </w:rPr>
        <w:t>.field select {</w:t>
      </w:r>
    </w:p>
    <w:p>
      <w:pPr>
        <w:spacing w:after="0" w:before="0" w:line="240" w:lineRule="auto"/>
      </w:pPr>
      <w:r>
        <w:rPr>
          <w:rFonts w:ascii="Courier New" w:hAnsi="Courier New"/>
          <w:sz w:val="16"/>
        </w:rPr>
        <w:t xml:space="preserve">    width: 100%;</w:t>
      </w:r>
    </w:p>
    <w:p>
      <w:pPr>
        <w:spacing w:after="0" w:before="0" w:line="240" w:lineRule="auto"/>
      </w:pPr>
      <w:r>
        <w:rPr>
          <w:rFonts w:ascii="Courier New" w:hAnsi="Courier New"/>
          <w:sz w:val="16"/>
        </w:rPr>
        <w:t xml:space="preserve">    padding: 10px 12px;</w:t>
      </w:r>
    </w:p>
    <w:p>
      <w:pPr>
        <w:spacing w:after="0" w:before="0" w:line="240" w:lineRule="auto"/>
      </w:pPr>
      <w:r>
        <w:rPr>
          <w:rFonts w:ascii="Courier New" w:hAnsi="Courier New"/>
          <w:sz w:val="16"/>
        </w:rPr>
        <w:t xml:space="preserve">    font-size: 0.87rem;</w:t>
      </w:r>
    </w:p>
    <w:p>
      <w:pPr>
        <w:spacing w:after="0" w:before="0" w:line="240" w:lineRule="auto"/>
      </w:pPr>
      <w:r>
        <w:rPr>
          <w:rFonts w:ascii="Courier New" w:hAnsi="Courier New"/>
          <w:sz w:val="16"/>
        </w:rPr>
        <w:t xml:space="preserve">    font-family: var(--font);</w:t>
      </w:r>
    </w:p>
    <w:p>
      <w:pPr>
        <w:spacing w:after="0" w:before="0" w:line="240" w:lineRule="auto"/>
      </w:pPr>
      <w:r>
        <w:rPr>
          <w:rFonts w:ascii="Courier New" w:hAnsi="Courier New"/>
          <w:sz w:val="16"/>
        </w:rPr>
        <w:t xml:space="preserve">    color: var(--on-surface);</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 1px solid var(--divider);</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transition: border-color 0.15s, box-shadow 0.15s;</w:t>
      </w:r>
    </w:p>
    <w:p>
      <w:pPr>
        <w:spacing w:after="0" w:before="0" w:line="240" w:lineRule="auto"/>
      </w:pPr>
      <w:r>
        <w:rPr>
          <w:rFonts w:ascii="Courier New" w:hAnsi="Courier New"/>
          <w:sz w:val="16"/>
        </w:rPr>
        <w:t xml:space="preserve">    outline: none;</w:t>
      </w:r>
    </w:p>
    <w:p>
      <w:pPr>
        <w:spacing w:after="0" w:before="0" w:line="240" w:lineRule="auto"/>
      </w:pPr>
      <w:r>
        <w:rPr>
          <w:rFonts w:ascii="Courier New" w:hAnsi="Courier New"/>
          <w:sz w:val="16"/>
        </w:rPr>
        <w:t xml:space="preserve">    appearance: none;</w:t>
      </w:r>
    </w:p>
    <w:p>
      <w:pPr>
        <w:spacing w:after="0" w:before="0" w:line="240" w:lineRule="auto"/>
      </w:pPr>
      <w:r>
        <w:rPr>
          <w:rFonts w:ascii="Courier New" w:hAnsi="Courier New"/>
          <w:sz w:val="16"/>
        </w:rPr>
        <w:t xml:space="preserve">    -webkit-appearance: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 select {</w:t>
      </w:r>
    </w:p>
    <w:p>
      <w:pPr>
        <w:spacing w:after="0" w:before="0" w:line="240" w:lineRule="auto"/>
      </w:pPr>
      <w:r>
        <w:rPr>
          <w:rFonts w:ascii="Courier New" w:hAnsi="Courier New"/>
          <w:sz w:val="16"/>
        </w:rPr>
        <w:t xml:space="preserve">    background-image: url("data:image/svg+xml,%3Csvg xmlns='http://www.w3.org/2000/svg' width='12' height='12' viewBox='0 0 12 12'%3E%3Cpath d='M2 4l4 4 4-4' fill='none' stroke='%239aa0a6' stroke-width='1.5' stroke-linecap='round'/%3E%3C/svg%3E");</w:t>
      </w:r>
    </w:p>
    <w:p>
      <w:pPr>
        <w:spacing w:after="0" w:before="0" w:line="240" w:lineRule="auto"/>
      </w:pPr>
      <w:r>
        <w:rPr>
          <w:rFonts w:ascii="Courier New" w:hAnsi="Courier New"/>
          <w:sz w:val="16"/>
        </w:rPr>
        <w:t xml:space="preserve">    background-repeat: no-repeat;</w:t>
      </w:r>
    </w:p>
    <w:p>
      <w:pPr>
        <w:spacing w:after="0" w:before="0" w:line="240" w:lineRule="auto"/>
      </w:pPr>
      <w:r>
        <w:rPr>
          <w:rFonts w:ascii="Courier New" w:hAnsi="Courier New"/>
          <w:sz w:val="16"/>
        </w:rPr>
        <w:t xml:space="preserve">    background-position: right 12px center;</w:t>
      </w:r>
    </w:p>
    <w:p>
      <w:pPr>
        <w:spacing w:after="0" w:before="0" w:line="240" w:lineRule="auto"/>
      </w:pPr>
      <w:r>
        <w:rPr>
          <w:rFonts w:ascii="Courier New" w:hAnsi="Courier New"/>
          <w:sz w:val="16"/>
        </w:rPr>
        <w:t xml:space="preserve">    padding-right: 32px;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 input::placeholder {</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 input:focus,</w:t>
      </w:r>
    </w:p>
    <w:p>
      <w:pPr>
        <w:spacing w:after="0" w:before="0" w:line="240" w:lineRule="auto"/>
      </w:pPr>
      <w:r>
        <w:rPr>
          <w:rFonts w:ascii="Courier New" w:hAnsi="Courier New"/>
          <w:sz w:val="16"/>
        </w:rPr>
        <w:t>.field select:focus {</w:t>
      </w:r>
    </w:p>
    <w:p>
      <w:pPr>
        <w:spacing w:after="0" w:before="0" w:line="240" w:lineRule="auto"/>
      </w:pPr>
      <w:r>
        <w:rPr>
          <w:rFonts w:ascii="Courier New" w:hAnsi="Courier New"/>
          <w:sz w:val="16"/>
        </w:rPr>
        <w:t xml:space="preserve">    border-color: var(--primary);</w:t>
      </w:r>
    </w:p>
    <w:p>
      <w:pPr>
        <w:spacing w:after="0" w:before="0" w:line="240" w:lineRule="auto"/>
      </w:pPr>
      <w:r>
        <w:rPr>
          <w:rFonts w:ascii="Courier New" w:hAnsi="Courier New"/>
          <w:sz w:val="16"/>
        </w:rPr>
        <w:t xml:space="preserve">    box-shadow: 0 0 0 2px rgba(26, 115, 232, 0.15);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.field-tip {</w:t>
      </w:r>
    </w:p>
    <w:p>
      <w:pPr>
        <w:spacing w:after="0" w:before="0" w:line="240" w:lineRule="auto"/>
      </w:pPr>
      <w:r>
        <w:rPr>
          <w:rFonts w:ascii="Courier New" w:hAnsi="Courier New"/>
          <w:sz w:val="16"/>
        </w:rPr>
        <w:t xml:space="preserve">    font-size: 0.72rem;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margin-top: 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Info panel */</w:t>
      </w:r>
    </w:p>
    <w:p>
      <w:pPr>
        <w:spacing w:after="0" w:before="0" w:line="240" w:lineRule="auto"/>
      </w:pPr>
      <w:r>
        <w:rPr>
          <w:rFonts w:ascii="Courier New" w:hAnsi="Courier New"/>
          <w:sz w:val="16"/>
        </w:rPr>
        <w:t>.info-panel {</w:t>
      </w:r>
    </w:p>
    <w:p>
      <w:pPr>
        <w:spacing w:after="0" w:before="0" w:line="240" w:lineRule="auto"/>
      </w:pPr>
      <w:r>
        <w:rPr>
          <w:rFonts w:ascii="Courier New" w:hAnsi="Courier New"/>
          <w:sz w:val="16"/>
        </w:rPr>
        <w:t xml:space="preserve">    display: none;</w:t>
      </w:r>
    </w:p>
    <w:p>
      <w:pPr>
        <w:spacing w:after="0" w:before="0" w:line="240" w:lineRule="auto"/>
      </w:pPr>
      <w:r>
        <w:rPr>
          <w:rFonts w:ascii="Courier New" w:hAnsi="Courier New"/>
          <w:sz w:val="16"/>
        </w:rPr>
        <w:t xml:space="preserve">    margin-top: 8px;</w:t>
      </w:r>
    </w:p>
    <w:p>
      <w:pPr>
        <w:spacing w:after="0" w:before="0" w:line="240" w:lineRule="auto"/>
      </w:pPr>
      <w:r>
        <w:rPr>
          <w:rFonts w:ascii="Courier New" w:hAnsi="Courier New"/>
          <w:sz w:val="16"/>
        </w:rPr>
        <w:t xml:space="preserve">    padding: 12px 14px;</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font-size: 0.8rem;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animation: fadeIn 0.15s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.info-panel.open {</w:t>
      </w:r>
    </w:p>
    <w:p>
      <w:pPr>
        <w:spacing w:after="0" w:before="0" w:line="240" w:lineRule="auto"/>
      </w:pPr>
      <w:r>
        <w:rPr>
          <w:rFonts w:ascii="Courier New" w:hAnsi="Courier New"/>
          <w:sz w:val="16"/>
        </w:rPr>
        <w:t xml:space="preserve">    display: block;</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.info-detail {</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 xml:space="preserve">    line-height: 1.55;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.info-meta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flex-direction: column;</w:t>
      </w:r>
    </w:p>
    <w:p>
      <w:pPr>
        <w:spacing w:after="0" w:before="0" w:line="240" w:lineRule="auto"/>
      </w:pPr>
      <w:r>
        <w:rPr>
          <w:rFonts w:ascii="Courier New" w:hAnsi="Courier New"/>
          <w:sz w:val="16"/>
        </w:rPr>
        <w:t xml:space="preserve">    gap: 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.info-tag {</w:t>
      </w:r>
    </w:p>
    <w:p>
      <w:pPr>
        <w:spacing w:after="0" w:before="0" w:line="240" w:lineRule="auto"/>
      </w:pPr>
      <w:r>
        <w:rPr>
          <w:rFonts w:ascii="Courier New" w:hAnsi="Courier New"/>
          <w:sz w:val="16"/>
        </w:rPr>
        <w:t xml:space="preserve">    font-size: 0.75rem;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line-height: 1.5;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@keyframes fadeIn {</w:t>
      </w:r>
    </w:p>
    <w:p>
      <w:pPr>
        <w:spacing w:after="0" w:before="0" w:line="240" w:lineRule="auto"/>
      </w:pPr>
      <w:r>
        <w:rPr>
          <w:rFonts w:ascii="Courier New" w:hAnsi="Courier New"/>
          <w:sz w:val="16"/>
        </w:rPr>
        <w:t xml:space="preserve">    from {</w:t>
      </w:r>
    </w:p>
    <w:p>
      <w:pPr>
        <w:spacing w:after="0" w:before="0" w:line="240" w:lineRule="auto"/>
      </w:pPr>
      <w:r>
        <w:rPr>
          <w:rFonts w:ascii="Courier New" w:hAnsi="Courier New"/>
          <w:sz w:val="16"/>
        </w:rPr>
        <w:t xml:space="preserve">        opacity: 0;</w:t>
      </w:r>
    </w:p>
    <w:p>
      <w:pPr>
        <w:spacing w:after="0" w:before="0" w:line="240" w:lineRule="auto"/>
      </w:pPr>
      <w:r>
        <w:rPr>
          <w:rFonts w:ascii="Courier New" w:hAnsi="Courier New"/>
          <w:sz w:val="16"/>
        </w:rPr>
        <w:t xml:space="preserve">        transform: translateY(-3px);</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to {</w:t>
      </w:r>
    </w:p>
    <w:p>
      <w:pPr>
        <w:spacing w:after="0" w:before="0" w:line="240" w:lineRule="auto"/>
      </w:pPr>
      <w:r>
        <w:rPr>
          <w:rFonts w:ascii="Courier New" w:hAnsi="Courier New"/>
          <w:sz w:val="16"/>
        </w:rPr>
        <w:t xml:space="preserve">        opacity: 1;</w:t>
      </w:r>
    </w:p>
    <w:p>
      <w:pPr>
        <w:spacing w:after="0" w:before="0" w:line="240" w:lineRule="auto"/>
      </w:pPr>
      <w:r>
        <w:rPr>
          <w:rFonts w:ascii="Courier New" w:hAnsi="Courier New"/>
          <w:sz w:val="16"/>
        </w:rPr>
        <w:t xml:space="preserve">        transform: translateY(0);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Form actions */</w:t>
      </w:r>
    </w:p>
    <w:p>
      <w:pPr>
        <w:spacing w:after="0" w:before="0" w:line="240" w:lineRule="auto"/>
      </w:pPr>
      <w:r>
        <w:rPr>
          <w:rFonts w:ascii="Courier New" w:hAnsi="Courier New"/>
          <w:sz w:val="16"/>
        </w:rPr>
        <w:t>.form-actions {</w:t>
      </w:r>
    </w:p>
    <w:p>
      <w:pPr>
        <w:spacing w:after="0" w:before="0" w:line="240" w:lineRule="auto"/>
      </w:pPr>
      <w:r>
        <w:rPr>
          <w:rFonts w:ascii="Courier New" w:hAnsi="Courier New"/>
          <w:sz w:val="16"/>
        </w:rPr>
        <w:t xml:space="preserve">    grid-column: 1 / -1;</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gap: 10px;</w:t>
      </w:r>
    </w:p>
    <w:p>
      <w:pPr>
        <w:spacing w:after="0" w:before="0" w:line="240" w:lineRule="auto"/>
      </w:pPr>
      <w:r>
        <w:rPr>
          <w:rFonts w:ascii="Courier New" w:hAnsi="Courier New"/>
          <w:sz w:val="16"/>
        </w:rPr>
        <w:t xml:space="preserve">    padding-top: 8px;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Result page --- */</w:t>
      </w:r>
    </w:p>
    <w:p>
      <w:pPr>
        <w:spacing w:after="0" w:before="0" w:line="240" w:lineRule="auto"/>
      </w:pPr>
      <w:r>
        <w:rPr>
          <w:rFonts w:ascii="Courier New" w:hAnsi="Courier New"/>
          <w:sz w:val="16"/>
        </w:rPr>
        <w:t>.result-section {</w:t>
      </w:r>
    </w:p>
    <w:p>
      <w:pPr>
        <w:spacing w:after="0" w:before="0" w:line="240" w:lineRule="auto"/>
      </w:pPr>
      <w:r>
        <w:rPr>
          <w:rFonts w:ascii="Courier New" w:hAnsi="Courier New"/>
          <w:sz w:val="16"/>
        </w:rPr>
        <w:t xml:space="preserve">    padding: 40px 0 56px;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.result-card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var(--shadow-2);</w:t>
      </w:r>
    </w:p>
    <w:p>
      <w:pPr>
        <w:spacing w:after="0" w:before="0" w:line="240" w:lineRule="auto"/>
      </w:pPr>
      <w:r>
        <w:rPr>
          <w:rFonts w:ascii="Courier New" w:hAnsi="Courier New"/>
          <w:sz w:val="16"/>
        </w:rPr>
        <w:t xml:space="preserve">    padding: 32px;</w:t>
      </w:r>
    </w:p>
    <w:p>
      <w:pPr>
        <w:spacing w:after="0" w:before="0" w:line="240" w:lineRule="auto"/>
      </w:pPr>
      <w:r>
        <w:rPr>
          <w:rFonts w:ascii="Courier New" w:hAnsi="Courier New"/>
          <w:sz w:val="16"/>
        </w:rPr>
        <w:t xml:space="preserve">    border-left: 4px solid transparent;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.result-card--positive {</w:t>
      </w:r>
    </w:p>
    <w:p>
      <w:pPr>
        <w:spacing w:after="0" w:before="0" w:line="240" w:lineRule="auto"/>
      </w:pPr>
      <w:r>
        <w:rPr>
          <w:rFonts w:ascii="Courier New" w:hAnsi="Courier New"/>
          <w:sz w:val="16"/>
        </w:rPr>
        <w:t xml:space="preserve">    border-left-color: var(--error);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.result-card--negative {</w:t>
      </w:r>
    </w:p>
    <w:p>
      <w:pPr>
        <w:spacing w:after="0" w:before="0" w:line="240" w:lineRule="auto"/>
      </w:pPr>
      <w:r>
        <w:rPr>
          <w:rFonts w:ascii="Courier New" w:hAnsi="Courier New"/>
          <w:sz w:val="16"/>
        </w:rPr>
        <w:t xml:space="preserve">    border-left-color: var(--success);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.result-card--error {</w:t>
      </w:r>
    </w:p>
    <w:p>
      <w:pPr>
        <w:spacing w:after="0" w:before="0" w:line="240" w:lineRule="auto"/>
      </w:pPr>
      <w:r>
        <w:rPr>
          <w:rFonts w:ascii="Courier New" w:hAnsi="Courier New"/>
          <w:sz w:val="16"/>
        </w:rPr>
        <w:t xml:space="preserve">    border-left-color: var(--warning);</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.result-verdict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14px;</w:t>
      </w:r>
    </w:p>
    <w:p>
      <w:pPr>
        <w:spacing w:after="0" w:before="0" w:line="240" w:lineRule="auto"/>
      </w:pPr>
      <w:r>
        <w:rPr>
          <w:rFonts w:ascii="Courier New" w:hAnsi="Courier New"/>
          <w:sz w:val="16"/>
        </w:rPr>
        <w:t xml:space="preserve">    margin-bottom: 10px;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.result-verdict h2 {</w:t>
      </w:r>
    </w:p>
    <w:p>
      <w:pPr>
        <w:spacing w:after="0" w:before="0" w:line="240" w:lineRule="auto"/>
      </w:pPr>
      <w:r>
        <w:rPr>
          <w:rFonts w:ascii="Courier New" w:hAnsi="Courier New"/>
          <w:sz w:val="16"/>
        </w:rPr>
        <w:t xml:space="preserve">    font-size: 1.3rem;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letter-spacing: -0.3px;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.result-icon {</w:t>
      </w:r>
    </w:p>
    <w:p>
      <w:pPr>
        <w:spacing w:after="0" w:before="0" w:line="240" w:lineRule="auto"/>
      </w:pPr>
      <w:r>
        <w:rPr>
          <w:rFonts w:ascii="Courier New" w:hAnsi="Courier New"/>
          <w:sz w:val="16"/>
        </w:rPr>
        <w:t xml:space="preserve">    width: 40px;</w:t>
      </w:r>
    </w:p>
    <w:p>
      <w:pPr>
        <w:spacing w:after="0" w:before="0" w:line="240" w:lineRule="auto"/>
      </w:pPr>
      <w:r>
        <w:rPr>
          <w:rFonts w:ascii="Courier New" w:hAnsi="Courier New"/>
          <w:sz w:val="16"/>
        </w:rPr>
        <w:t xml:space="preserve">    height: 40px;</w:t>
      </w:r>
    </w:p>
    <w:p>
      <w:pPr>
        <w:spacing w:after="0" w:before="0" w:line="240" w:lineRule="auto"/>
      </w:pPr>
      <w:r>
        <w:rPr>
          <w:rFonts w:ascii="Courier New" w:hAnsi="Courier New"/>
          <w:sz w:val="16"/>
        </w:rPr>
        <w:t xml:space="preserve">    border-radius: 50%;</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justify-content: center;</w:t>
      </w:r>
    </w:p>
    <w:p>
      <w:pPr>
        <w:spacing w:after="0" w:before="0" w:line="240" w:lineRule="auto"/>
      </w:pPr>
      <w:r>
        <w:rPr>
          <w:rFonts w:ascii="Courier New" w:hAnsi="Courier New"/>
          <w:sz w:val="16"/>
        </w:rPr>
        <w:t xml:space="preserve">    font-size: 1.1rem;</w:t>
      </w:r>
    </w:p>
    <w:p>
      <w:pPr>
        <w:spacing w:after="0" w:before="0" w:line="240" w:lineRule="auto"/>
      </w:pPr>
      <w:r>
        <w:rPr>
          <w:rFonts w:ascii="Courier New" w:hAnsi="Courier New"/>
          <w:sz w:val="16"/>
        </w:rPr>
        <w:t xml:space="preserve">    font-weight: 700;</w:t>
      </w:r>
    </w:p>
    <w:p>
      <w:pPr>
        <w:spacing w:after="0" w:before="0" w:line="240" w:lineRule="auto"/>
      </w:pPr>
      <w:r>
        <w:rPr>
          <w:rFonts w:ascii="Courier New" w:hAnsi="Courier New"/>
          <w:sz w:val="16"/>
        </w:rPr>
        <w:t xml:space="preserve">    flex-shrink: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.result-icon--danger {</w:t>
      </w:r>
    </w:p>
    <w:p>
      <w:pPr>
        <w:spacing w:after="0" w:before="0" w:line="240" w:lineRule="auto"/>
      </w:pPr>
      <w:r>
        <w:rPr>
          <w:rFonts w:ascii="Courier New" w:hAnsi="Courier New"/>
          <w:sz w:val="16"/>
        </w:rPr>
        <w:t xml:space="preserve">    background: var(--error-bg);</w:t>
      </w:r>
    </w:p>
    <w:p>
      <w:pPr>
        <w:spacing w:after="0" w:before="0" w:line="240" w:lineRule="auto"/>
      </w:pPr>
      <w:r>
        <w:rPr>
          <w:rFonts w:ascii="Courier New" w:hAnsi="Courier New"/>
          <w:sz w:val="16"/>
        </w:rPr>
        <w:t xml:space="preserve">    color: var(--error);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.result-icon--safe {</w:t>
      </w:r>
    </w:p>
    <w:p>
      <w:pPr>
        <w:spacing w:after="0" w:before="0" w:line="240" w:lineRule="auto"/>
      </w:pPr>
      <w:r>
        <w:rPr>
          <w:rFonts w:ascii="Courier New" w:hAnsi="Courier New"/>
          <w:sz w:val="16"/>
        </w:rPr>
        <w:t xml:space="preserve">    background: var(--success-bg);</w:t>
      </w:r>
    </w:p>
    <w:p>
      <w:pPr>
        <w:spacing w:after="0" w:before="0" w:line="240" w:lineRule="auto"/>
      </w:pPr>
      <w:r>
        <w:rPr>
          <w:rFonts w:ascii="Courier New" w:hAnsi="Courier New"/>
          <w:sz w:val="16"/>
        </w:rPr>
        <w:t xml:space="preserve">    color: var(--success);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Risk badge */</w:t>
      </w:r>
    </w:p>
    <w:p>
      <w:pPr>
        <w:spacing w:after="0" w:before="0" w:line="240" w:lineRule="auto"/>
      </w:pPr>
      <w:r>
        <w:rPr>
          <w:rFonts w:ascii="Courier New" w:hAnsi="Courier New"/>
          <w:sz w:val="16"/>
        </w:rPr>
        <w:t>.risk-badge {</w:t>
      </w:r>
    </w:p>
    <w:p>
      <w:pPr>
        <w:spacing w:after="0" w:before="0" w:line="240" w:lineRule="auto"/>
      </w:pPr>
      <w:r>
        <w:rPr>
          <w:rFonts w:ascii="Courier New" w:hAnsi="Courier New"/>
          <w:sz w:val="16"/>
        </w:rPr>
        <w:t xml:space="preserve">    display: inline-block;</w:t>
      </w:r>
    </w:p>
    <w:p>
      <w:pPr>
        <w:spacing w:after="0" w:before="0" w:line="240" w:lineRule="auto"/>
      </w:pPr>
      <w:r>
        <w:rPr>
          <w:rFonts w:ascii="Courier New" w:hAnsi="Courier New"/>
          <w:sz w:val="16"/>
        </w:rPr>
        <w:t xml:space="preserve">    padding: 3px 14px;</w:t>
      </w:r>
    </w:p>
    <w:p>
      <w:pPr>
        <w:spacing w:after="0" w:before="0" w:line="240" w:lineRule="auto"/>
      </w:pPr>
      <w:r>
        <w:rPr>
          <w:rFonts w:ascii="Courier New" w:hAnsi="Courier New"/>
          <w:sz w:val="16"/>
        </w:rPr>
        <w:t xml:space="preserve">    border-radius: 20px;</w:t>
      </w:r>
    </w:p>
    <w:p>
      <w:pPr>
        <w:spacing w:after="0" w:before="0" w:line="240" w:lineRule="auto"/>
      </w:pPr>
      <w:r>
        <w:rPr>
          <w:rFonts w:ascii="Courier New" w:hAnsi="Courier New"/>
          <w:sz w:val="16"/>
        </w:rPr>
        <w:t xml:space="preserve">    font-size: 0.68rem;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text-transform: uppercase;</w:t>
      </w:r>
    </w:p>
    <w:p>
      <w:pPr>
        <w:spacing w:after="0" w:before="0" w:line="240" w:lineRule="auto"/>
      </w:pPr>
      <w:r>
        <w:rPr>
          <w:rFonts w:ascii="Courier New" w:hAnsi="Courier New"/>
          <w:sz w:val="16"/>
        </w:rPr>
        <w:t xml:space="preserve">    letter-spacing: 0.5px;</w:t>
      </w:r>
    </w:p>
    <w:p>
      <w:pPr>
        <w:spacing w:after="0" w:before="0" w:line="240" w:lineRule="auto"/>
      </w:pPr>
      <w:r>
        <w:rPr>
          <w:rFonts w:ascii="Courier New" w:hAnsi="Courier New"/>
          <w:sz w:val="16"/>
        </w:rPr>
        <w:t xml:space="preserve">    margin-bottom: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.risk-badge--high-risk {</w:t>
      </w:r>
    </w:p>
    <w:p>
      <w:pPr>
        <w:spacing w:after="0" w:before="0" w:line="240" w:lineRule="auto"/>
      </w:pPr>
      <w:r>
        <w:rPr>
          <w:rFonts w:ascii="Courier New" w:hAnsi="Courier New"/>
          <w:sz w:val="16"/>
        </w:rPr>
        <w:t xml:space="preserve">    background: var(--error-bg);</w:t>
      </w:r>
    </w:p>
    <w:p>
      <w:pPr>
        <w:spacing w:after="0" w:before="0" w:line="240" w:lineRule="auto"/>
      </w:pPr>
      <w:r>
        <w:rPr>
          <w:rFonts w:ascii="Courier New" w:hAnsi="Courier New"/>
          <w:sz w:val="16"/>
        </w:rPr>
        <w:t xml:space="preserve">    color: var(--error);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.risk-badge--moderate-risk {</w:t>
      </w:r>
    </w:p>
    <w:p>
      <w:pPr>
        <w:spacing w:after="0" w:before="0" w:line="240" w:lineRule="auto"/>
      </w:pPr>
      <w:r>
        <w:rPr>
          <w:rFonts w:ascii="Courier New" w:hAnsi="Courier New"/>
          <w:sz w:val="16"/>
        </w:rPr>
        <w:t xml:space="preserve">    background: var(--warning-bg);</w:t>
      </w:r>
    </w:p>
    <w:p>
      <w:pPr>
        <w:spacing w:after="0" w:before="0" w:line="240" w:lineRule="auto"/>
      </w:pPr>
      <w:r>
        <w:rPr>
          <w:rFonts w:ascii="Courier New" w:hAnsi="Courier New"/>
          <w:sz w:val="16"/>
        </w:rPr>
        <w:t xml:space="preserve">    color: var(--warning);</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.risk-badge--low-risk {</w:t>
      </w:r>
    </w:p>
    <w:p>
      <w:pPr>
        <w:spacing w:after="0" w:before="0" w:line="240" w:lineRule="auto"/>
      </w:pPr>
      <w:r>
        <w:rPr>
          <w:rFonts w:ascii="Courier New" w:hAnsi="Courier New"/>
          <w:sz w:val="16"/>
        </w:rPr>
        <w:t xml:space="preserve">    background: var(--success-bg);</w:t>
      </w:r>
    </w:p>
    <w:p>
      <w:pPr>
        <w:spacing w:after="0" w:before="0" w:line="240" w:lineRule="auto"/>
      </w:pPr>
      <w:r>
        <w:rPr>
          <w:rFonts w:ascii="Courier New" w:hAnsi="Courier New"/>
          <w:sz w:val="16"/>
        </w:rPr>
        <w:t xml:space="preserve">    color: var(--success);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Probability bar */</w:t>
      </w:r>
    </w:p>
    <w:p>
      <w:pPr>
        <w:spacing w:after="0" w:before="0" w:line="240" w:lineRule="auto"/>
      </w:pPr>
      <w:r>
        <w:rPr>
          <w:rFonts w:ascii="Courier New" w:hAnsi="Courier New"/>
          <w:sz w:val="16"/>
        </w:rPr>
        <w:t>.prob-section {</w:t>
      </w:r>
    </w:p>
    <w:p>
      <w:pPr>
        <w:spacing w:after="0" w:before="0" w:line="240" w:lineRule="auto"/>
      </w:pPr>
      <w:r>
        <w:rPr>
          <w:rFonts w:ascii="Courier New" w:hAnsi="Courier New"/>
          <w:sz w:val="16"/>
        </w:rPr>
        <w:t xml:space="preserve">    margin-bottom: 24px;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.prob-header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justify-content: space-between;</w:t>
      </w:r>
    </w:p>
    <w:p>
      <w:pPr>
        <w:spacing w:after="0" w:before="0" w:line="240" w:lineRule="auto"/>
      </w:pPr>
      <w:r>
        <w:rPr>
          <w:rFonts w:ascii="Courier New" w:hAnsi="Courier New"/>
          <w:sz w:val="16"/>
        </w:rPr>
        <w:t xml:space="preserve">    font-size: 0.82rem;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.prob-track {</w:t>
      </w:r>
    </w:p>
    <w:p>
      <w:pPr>
        <w:spacing w:after="0" w:before="0" w:line="240" w:lineRule="auto"/>
      </w:pPr>
      <w:r>
        <w:rPr>
          <w:rFonts w:ascii="Courier New" w:hAnsi="Courier New"/>
          <w:sz w:val="16"/>
        </w:rPr>
        <w:t xml:space="preserve">    height: 6px;</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border-radius: 3px;</w:t>
      </w:r>
    </w:p>
    <w:p>
      <w:pPr>
        <w:spacing w:after="0" w:before="0" w:line="240" w:lineRule="auto"/>
      </w:pPr>
      <w:r>
        <w:rPr>
          <w:rFonts w:ascii="Courier New" w:hAnsi="Courier New"/>
          <w:sz w:val="16"/>
        </w:rPr>
        <w:t xml:space="preserve">    overflow: hidden;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.prob-fill {</w:t>
      </w:r>
    </w:p>
    <w:p>
      <w:pPr>
        <w:spacing w:after="0" w:before="0" w:line="240" w:lineRule="auto"/>
      </w:pPr>
      <w:r>
        <w:rPr>
          <w:rFonts w:ascii="Courier New" w:hAnsi="Courier New"/>
          <w:sz w:val="16"/>
        </w:rPr>
        <w:t xml:space="preserve">    height: 100%;</w:t>
      </w:r>
    </w:p>
    <w:p>
      <w:pPr>
        <w:spacing w:after="0" w:before="0" w:line="240" w:lineRule="auto"/>
      </w:pPr>
      <w:r>
        <w:rPr>
          <w:rFonts w:ascii="Courier New" w:hAnsi="Courier New"/>
          <w:sz w:val="16"/>
        </w:rPr>
        <w:t xml:space="preserve">    border-radius: 3px;</w:t>
      </w:r>
    </w:p>
    <w:p>
      <w:pPr>
        <w:spacing w:after="0" w:before="0" w:line="240" w:lineRule="auto"/>
      </w:pPr>
      <w:r>
        <w:rPr>
          <w:rFonts w:ascii="Courier New" w:hAnsi="Courier New"/>
          <w:sz w:val="16"/>
        </w:rPr>
        <w:t xml:space="preserve">    transition: width 0.5s ease;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.prob-fill--low {</w:t>
      </w:r>
    </w:p>
    <w:p>
      <w:pPr>
        <w:spacing w:after="0" w:before="0" w:line="240" w:lineRule="auto"/>
      </w:pPr>
      <w:r>
        <w:rPr>
          <w:rFonts w:ascii="Courier New" w:hAnsi="Courier New"/>
          <w:sz w:val="16"/>
        </w:rPr>
        <w:t xml:space="preserve">    background: var(--success);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.prob-fill--mid {</w:t>
      </w:r>
    </w:p>
    <w:p>
      <w:pPr>
        <w:spacing w:after="0" w:before="0" w:line="240" w:lineRule="auto"/>
      </w:pPr>
      <w:r>
        <w:rPr>
          <w:rFonts w:ascii="Courier New" w:hAnsi="Courier New"/>
          <w:sz w:val="16"/>
        </w:rPr>
        <w:t xml:space="preserve">    background: var(--warning);</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.prob-fill--high {</w:t>
      </w:r>
    </w:p>
    <w:p>
      <w:pPr>
        <w:spacing w:after="0" w:before="0" w:line="240" w:lineRule="auto"/>
      </w:pPr>
      <w:r>
        <w:rPr>
          <w:rFonts w:ascii="Courier New" w:hAnsi="Courier New"/>
          <w:sz w:val="16"/>
        </w:rPr>
        <w:t xml:space="preserve">    background: var(--error);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.prob-confidence {</w:t>
      </w:r>
    </w:p>
    <w:p>
      <w:pPr>
        <w:spacing w:after="0" w:before="0" w:line="240" w:lineRule="auto"/>
      </w:pPr>
      <w:r>
        <w:rPr>
          <w:rFonts w:ascii="Courier New" w:hAnsi="Courier New"/>
          <w:sz w:val="16"/>
        </w:rPr>
        <w:t xml:space="preserve">    font-size: 0.73rem;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margin-top: 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Inputs table */</w:t>
      </w:r>
    </w:p>
    <w:p>
      <w:pPr>
        <w:spacing w:after="0" w:before="0" w:line="240" w:lineRule="auto"/>
      </w:pPr>
      <w:r>
        <w:rPr>
          <w:rFonts w:ascii="Courier New" w:hAnsi="Courier New"/>
          <w:sz w:val="16"/>
        </w:rPr>
        <w:t>.inputs-table-wrap {</w:t>
      </w:r>
    </w:p>
    <w:p>
      <w:pPr>
        <w:spacing w:after="0" w:before="0" w:line="240" w:lineRule="auto"/>
      </w:pPr>
      <w:r>
        <w:rPr>
          <w:rFonts w:ascii="Courier New" w:hAnsi="Courier New"/>
          <w:sz w:val="16"/>
        </w:rPr>
        <w:t xml:space="preserve">    margin-bottom: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.inputs-table-wrap h3 {</w:t>
      </w:r>
    </w:p>
    <w:p>
      <w:pPr>
        <w:spacing w:after="0" w:before="0" w:line="240" w:lineRule="auto"/>
      </w:pPr>
      <w:r>
        <w:rPr>
          <w:rFonts w:ascii="Courier New" w:hAnsi="Courier New"/>
          <w:sz w:val="16"/>
        </w:rPr>
        <w:t xml:space="preserve">    font-size: 0.85rem;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margin-bottom: 8px;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.inputs-table {</w:t>
      </w:r>
    </w:p>
    <w:p>
      <w:pPr>
        <w:spacing w:after="0" w:before="0" w:line="240" w:lineRule="auto"/>
      </w:pPr>
      <w:r>
        <w:rPr>
          <w:rFonts w:ascii="Courier New" w:hAnsi="Courier New"/>
          <w:sz w:val="16"/>
        </w:rPr>
        <w:t xml:space="preserve">    width: 100%;</w:t>
      </w:r>
    </w:p>
    <w:p>
      <w:pPr>
        <w:spacing w:after="0" w:before="0" w:line="240" w:lineRule="auto"/>
      </w:pPr>
      <w:r>
        <w:rPr>
          <w:rFonts w:ascii="Courier New" w:hAnsi="Courier New"/>
          <w:sz w:val="16"/>
        </w:rPr>
        <w:t xml:space="preserve">    border-collapse: collapse;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.inputs-table td {</w:t>
      </w:r>
    </w:p>
    <w:p>
      <w:pPr>
        <w:spacing w:after="0" w:before="0" w:line="240" w:lineRule="auto"/>
      </w:pPr>
      <w:r>
        <w:rPr>
          <w:rFonts w:ascii="Courier New" w:hAnsi="Courier New"/>
          <w:sz w:val="16"/>
        </w:rPr>
        <w:t xml:space="preserve">    padding: 8px 0;</w:t>
      </w:r>
    </w:p>
    <w:p>
      <w:pPr>
        <w:spacing w:after="0" w:before="0" w:line="240" w:lineRule="auto"/>
      </w:pPr>
      <w:r>
        <w:rPr>
          <w:rFonts w:ascii="Courier New" w:hAnsi="Courier New"/>
          <w:sz w:val="16"/>
        </w:rPr>
        <w:t xml:space="preserve">    font-size: 0.82rem;</w:t>
      </w:r>
    </w:p>
    <w:p>
      <w:pPr>
        <w:spacing w:after="0" w:before="0" w:line="240" w:lineRule="auto"/>
      </w:pPr>
      <w:r>
        <w:rPr>
          <w:rFonts w:ascii="Courier New" w:hAnsi="Courier New"/>
          <w:sz w:val="16"/>
        </w:rPr>
        <w:t xml:space="preserve">    border-bottom: 1px solid var(--divider-light);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.inputs-table td:first-child {</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width: 55%;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.inputs-table tr:last-child td {</w:t>
      </w:r>
    </w:p>
    <w:p>
      <w:pPr>
        <w:spacing w:after="0" w:before="0" w:line="240" w:lineRule="auto"/>
      </w:pPr>
      <w:r>
        <w:rPr>
          <w:rFonts w:ascii="Courier New" w:hAnsi="Courier New"/>
          <w:sz w:val="16"/>
        </w:rPr>
        <w:t xml:space="preserve">    border-bottom: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.result-actions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gap: 10px;</w:t>
      </w:r>
    </w:p>
    <w:p>
      <w:pPr>
        <w:spacing w:after="0" w:before="0" w:line="240" w:lineRule="auto"/>
      </w:pPr>
      <w:r>
        <w:rPr>
          <w:rFonts w:ascii="Courier New" w:hAnsi="Courier New"/>
          <w:sz w:val="16"/>
        </w:rPr>
        <w:t xml:space="preserve">    margin-bottom: 20px;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.disclaimer {</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padding: 14px 16px;</w:t>
      </w:r>
    </w:p>
    <w:p>
      <w:pPr>
        <w:spacing w:after="0" w:before="0" w:line="240" w:lineRule="auto"/>
      </w:pPr>
      <w:r>
        <w:rPr>
          <w:rFonts w:ascii="Courier New" w:hAnsi="Courier New"/>
          <w:sz w:val="16"/>
        </w:rPr>
        <w:t xml:space="preserve">    background: var(--warning-bg);</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 xml:space="preserve">    line-height: 1.55;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Model page --- */</w:t>
      </w:r>
    </w:p>
    <w:p>
      <w:pPr>
        <w:spacing w:after="0" w:before="0" w:line="240" w:lineRule="auto"/>
      </w:pPr>
      <w:r>
        <w:rPr>
          <w:rFonts w:ascii="Courier New" w:hAnsi="Courier New"/>
          <w:sz w:val="16"/>
        </w:rPr>
        <w:t>.model-block {</w:t>
      </w:r>
    </w:p>
    <w:p>
      <w:pPr>
        <w:spacing w:after="0" w:before="0" w:line="240" w:lineRule="auto"/>
      </w:pPr>
      <w:r>
        <w:rPr>
          <w:rFonts w:ascii="Courier New" w:hAnsi="Courier New"/>
          <w:sz w:val="16"/>
        </w:rPr>
        <w:t xml:space="preserve">    margin-bottom: 32px;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.model-block h2 {</w:t>
      </w:r>
    </w:p>
    <w:p>
      <w:pPr>
        <w:spacing w:after="0" w:before="0" w:line="240" w:lineRule="auto"/>
      </w:pPr>
      <w:r>
        <w:rPr>
          <w:rFonts w:ascii="Courier New" w:hAnsi="Courier New"/>
          <w:sz w:val="16"/>
        </w:rPr>
        <w:t xml:space="preserve">    font-size: 1rem;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margin-bottom: 8px;</w:t>
      </w:r>
    </w:p>
    <w:p>
      <w:pPr>
        <w:spacing w:after="0" w:before="0" w:line="240" w:lineRule="auto"/>
      </w:pPr>
      <w:r>
        <w:rPr>
          <w:rFonts w:ascii="Courier New" w:hAnsi="Courier New"/>
          <w:sz w:val="16"/>
        </w:rPr>
        <w:t xml:space="preserve">    letter-spacing: -0.2px;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.model-block h3 {</w:t>
      </w:r>
    </w:p>
    <w:p>
      <w:pPr>
        <w:spacing w:after="0" w:before="0" w:line="240" w:lineRule="auto"/>
      </w:pPr>
      <w:r>
        <w:rPr>
          <w:rFonts w:ascii="Courier New" w:hAnsi="Courier New"/>
          <w:sz w:val="16"/>
        </w:rPr>
        <w:t xml:space="preserve">    font-size: 0.88rem;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margin-bottom: 8px;</w:t>
      </w:r>
    </w:p>
    <w:p>
      <w:pPr>
        <w:spacing w:after="0" w:before="0" w:line="240" w:lineRule="auto"/>
      </w:pPr>
      <w:r>
        <w:rPr>
          <w:rFonts w:ascii="Courier New" w:hAnsi="Courier New"/>
          <w:sz w:val="16"/>
        </w:rPr>
        <w:t xml:space="preserve">    margin-top: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.model-block&gt;p {</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12px;</w:t>
      </w:r>
    </w:p>
    <w:p>
      <w:pPr>
        <w:spacing w:after="0" w:before="0" w:line="240" w:lineRule="auto"/>
      </w:pPr>
      <w:r>
        <w:rPr>
          <w:rFonts w:ascii="Courier New" w:hAnsi="Courier New"/>
          <w:sz w:val="16"/>
        </w:rPr>
        <w:t xml:space="preserve">    font-size: 0.87rem;</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.table-scroll {</w:t>
      </w:r>
    </w:p>
    <w:p>
      <w:pPr>
        <w:spacing w:after="0" w:before="0" w:line="240" w:lineRule="auto"/>
      </w:pPr>
      <w:r>
        <w:rPr>
          <w:rFonts w:ascii="Courier New" w:hAnsi="Courier New"/>
          <w:sz w:val="16"/>
        </w:rPr>
        <w:t xml:space="preserve">    overflow-x: auto;</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.data-table {</w:t>
      </w:r>
    </w:p>
    <w:p>
      <w:pPr>
        <w:spacing w:after="0" w:before="0" w:line="240" w:lineRule="auto"/>
      </w:pPr>
      <w:r>
        <w:rPr>
          <w:rFonts w:ascii="Courier New" w:hAnsi="Courier New"/>
          <w:sz w:val="16"/>
        </w:rPr>
        <w:t xml:space="preserve">    width: 100%;</w:t>
      </w:r>
    </w:p>
    <w:p>
      <w:pPr>
        <w:spacing w:after="0" w:before="0" w:line="240" w:lineRule="auto"/>
      </w:pPr>
      <w:r>
        <w:rPr>
          <w:rFonts w:ascii="Courier New" w:hAnsi="Courier New"/>
          <w:sz w:val="16"/>
        </w:rPr>
        <w:t xml:space="preserve">    border-collapse: collapse;</w:t>
      </w:r>
    </w:p>
    <w:p>
      <w:pPr>
        <w:spacing w:after="0" w:before="0" w:line="240" w:lineRule="auto"/>
      </w:pPr>
      <w:r>
        <w:rPr>
          <w:rFonts w:ascii="Courier New" w:hAnsi="Courier New"/>
          <w:sz w:val="16"/>
        </w:rPr>
        <w:t xml:space="preserve">    font-size: 0.83rem;</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.data-table th {</w:t>
      </w:r>
    </w:p>
    <w:p>
      <w:pPr>
        <w:spacing w:after="0" w:before="0" w:line="240" w:lineRule="auto"/>
      </w:pPr>
      <w:r>
        <w:rPr>
          <w:rFonts w:ascii="Courier New" w:hAnsi="Courier New"/>
          <w:sz w:val="16"/>
        </w:rPr>
        <w:t xml:space="preserve">    text-align: left;</w:t>
      </w:r>
    </w:p>
    <w:p>
      <w:pPr>
        <w:spacing w:after="0" w:before="0" w:line="240" w:lineRule="auto"/>
      </w:pPr>
      <w:r>
        <w:rPr>
          <w:rFonts w:ascii="Courier New" w:hAnsi="Courier New"/>
          <w:sz w:val="16"/>
        </w:rPr>
        <w:t xml:space="preserve">    padding: 10px 12px;</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font-size: 0.72rem;</w:t>
      </w:r>
    </w:p>
    <w:p>
      <w:pPr>
        <w:spacing w:after="0" w:before="0" w:line="240" w:lineRule="auto"/>
      </w:pPr>
      <w:r>
        <w:rPr>
          <w:rFonts w:ascii="Courier New" w:hAnsi="Courier New"/>
          <w:sz w:val="16"/>
        </w:rPr>
        <w:t xml:space="preserve">    text-transform: uppercase;</w:t>
      </w:r>
    </w:p>
    <w:p>
      <w:pPr>
        <w:spacing w:after="0" w:before="0" w:line="240" w:lineRule="auto"/>
      </w:pPr>
      <w:r>
        <w:rPr>
          <w:rFonts w:ascii="Courier New" w:hAnsi="Courier New"/>
          <w:sz w:val="16"/>
        </w:rPr>
        <w:t xml:space="preserve">    letter-spacing: 0.4px;</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border-bottom: 2px solid var(--divider);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.data-table td {</w:t>
      </w:r>
    </w:p>
    <w:p>
      <w:pPr>
        <w:spacing w:after="0" w:before="0" w:line="240" w:lineRule="auto"/>
      </w:pPr>
      <w:r>
        <w:rPr>
          <w:rFonts w:ascii="Courier New" w:hAnsi="Courier New"/>
          <w:sz w:val="16"/>
        </w:rPr>
        <w:t xml:space="preserve">    padding: 10px 12px;</w:t>
      </w:r>
    </w:p>
    <w:p>
      <w:pPr>
        <w:spacing w:after="0" w:before="0" w:line="240" w:lineRule="auto"/>
      </w:pPr>
      <w:r>
        <w:rPr>
          <w:rFonts w:ascii="Courier New" w:hAnsi="Courier New"/>
          <w:sz w:val="16"/>
        </w:rPr>
        <w:t xml:space="preserve">    border-bottom: 1px solid var(--divider-light);</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.data-table tr:last-child td {</w:t>
      </w:r>
    </w:p>
    <w:p>
      <w:pPr>
        <w:spacing w:after="0" w:before="0" w:line="240" w:lineRule="auto"/>
      </w:pPr>
      <w:r>
        <w:rPr>
          <w:rFonts w:ascii="Courier New" w:hAnsi="Courier New"/>
          <w:sz w:val="16"/>
        </w:rPr>
        <w:t xml:space="preserve">    border-bottom: none;</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.data-table code {</w:t>
      </w:r>
    </w:p>
    <w:p>
      <w:pPr>
        <w:spacing w:after="0" w:before="0" w:line="240" w:lineRule="auto"/>
      </w:pPr>
      <w:r>
        <w:rPr>
          <w:rFonts w:ascii="Courier New" w:hAnsi="Courier New"/>
          <w:sz w:val="16"/>
        </w:rPr>
        <w:t xml:space="preserve">    font-family: var(--mono);</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padding: 2px 6px;</w:t>
      </w:r>
    </w:p>
    <w:p>
      <w:pPr>
        <w:spacing w:after="0" w:before="0" w:line="240" w:lineRule="auto"/>
      </w:pPr>
      <w:r>
        <w:rPr>
          <w:rFonts w:ascii="Courier New" w:hAnsi="Courier New"/>
          <w:sz w:val="16"/>
        </w:rPr>
        <w:t xml:space="preserve">    border-radius: 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.highlight-row {</w:t>
      </w:r>
    </w:p>
    <w:p>
      <w:pPr>
        <w:spacing w:after="0" w:before="0" w:line="240" w:lineRule="auto"/>
      </w:pPr>
      <w:r>
        <w:rPr>
          <w:rFonts w:ascii="Courier New" w:hAnsi="Courier New"/>
          <w:sz w:val="16"/>
        </w:rPr>
        <w:t xml:space="preserve">    background: var(--primary-light);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.badge {</w:t>
      </w:r>
    </w:p>
    <w:p>
      <w:pPr>
        <w:spacing w:after="0" w:before="0" w:line="240" w:lineRule="auto"/>
      </w:pPr>
      <w:r>
        <w:rPr>
          <w:rFonts w:ascii="Courier New" w:hAnsi="Courier New"/>
          <w:sz w:val="16"/>
        </w:rPr>
        <w:t xml:space="preserve">    display: inline-block;</w:t>
      </w:r>
    </w:p>
    <w:p>
      <w:pPr>
        <w:spacing w:after="0" w:before="0" w:line="240" w:lineRule="auto"/>
      </w:pPr>
      <w:r>
        <w:rPr>
          <w:rFonts w:ascii="Courier New" w:hAnsi="Courier New"/>
          <w:sz w:val="16"/>
        </w:rPr>
        <w:t xml:space="preserve">    background: var(--primary);</w:t>
      </w:r>
    </w:p>
    <w:p>
      <w:pPr>
        <w:spacing w:after="0" w:before="0" w:line="240" w:lineRule="auto"/>
      </w:pPr>
      <w:r>
        <w:rPr>
          <w:rFonts w:ascii="Courier New" w:hAnsi="Courier New"/>
          <w:sz w:val="16"/>
        </w:rPr>
        <w:t xml:space="preserve">    color: var(--on-primary);</w:t>
      </w:r>
    </w:p>
    <w:p>
      <w:pPr>
        <w:spacing w:after="0" w:before="0" w:line="240" w:lineRule="auto"/>
      </w:pPr>
      <w:r>
        <w:rPr>
          <w:rFonts w:ascii="Courier New" w:hAnsi="Courier New"/>
          <w:sz w:val="16"/>
        </w:rPr>
        <w:t xml:space="preserve">    font-size: 0.6rem;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padding: 2px 8px;</w:t>
      </w:r>
    </w:p>
    <w:p>
      <w:pPr>
        <w:spacing w:after="0" w:before="0" w:line="240" w:lineRule="auto"/>
      </w:pPr>
      <w:r>
        <w:rPr>
          <w:rFonts w:ascii="Courier New" w:hAnsi="Courier New"/>
          <w:sz w:val="16"/>
        </w:rPr>
        <w:t xml:space="preserve">    border-radius: 10px;</w:t>
      </w:r>
    </w:p>
    <w:p>
      <w:pPr>
        <w:spacing w:after="0" w:before="0" w:line="240" w:lineRule="auto"/>
      </w:pPr>
      <w:r>
        <w:rPr>
          <w:rFonts w:ascii="Courier New" w:hAnsi="Courier New"/>
          <w:sz w:val="16"/>
        </w:rPr>
        <w:t xml:space="preserve">    margin-left: 6px;</w:t>
      </w:r>
    </w:p>
    <w:p>
      <w:pPr>
        <w:spacing w:after="0" w:before="0" w:line="240" w:lineRule="auto"/>
      </w:pPr>
      <w:r>
        <w:rPr>
          <w:rFonts w:ascii="Courier New" w:hAnsi="Courier New"/>
          <w:sz w:val="16"/>
        </w:rPr>
        <w:t xml:space="preserve">    vertical-align: middle;</w:t>
      </w:r>
    </w:p>
    <w:p>
      <w:pPr>
        <w:spacing w:after="0" w:before="0" w:line="240" w:lineRule="auto"/>
      </w:pPr>
      <w:r>
        <w:rPr>
          <w:rFonts w:ascii="Courier New" w:hAnsi="Courier New"/>
          <w:sz w:val="16"/>
        </w:rPr>
        <w:t xml:space="preserve">    text-transform: uppercase;</w:t>
      </w:r>
    </w:p>
    <w:p>
      <w:pPr>
        <w:spacing w:after="0" w:before="0" w:line="240" w:lineRule="auto"/>
      </w:pPr>
      <w:r>
        <w:rPr>
          <w:rFonts w:ascii="Courier New" w:hAnsi="Courier New"/>
          <w:sz w:val="16"/>
        </w:rPr>
        <w:t xml:space="preserve">    letter-spacing: 0.3px;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.metric-bar-row {</w:t>
      </w:r>
    </w:p>
    <w:p>
      <w:pPr>
        <w:spacing w:after="0" w:before="0" w:line="240" w:lineRule="auto"/>
      </w:pPr>
      <w:r>
        <w:rPr>
          <w:rFonts w:ascii="Courier New" w:hAnsi="Courier New"/>
          <w:sz w:val="16"/>
        </w:rPr>
        <w:t xml:space="preserve">    display: flex;</w:t>
      </w:r>
    </w:p>
    <w:p>
      <w:pPr>
        <w:spacing w:after="0" w:before="0" w:line="240" w:lineRule="auto"/>
      </w:pPr>
      <w:r>
        <w:rPr>
          <w:rFonts w:ascii="Courier New" w:hAnsi="Courier New"/>
          <w:sz w:val="16"/>
        </w:rPr>
        <w:t xml:space="preserve">    align-items: center;</w:t>
      </w:r>
    </w:p>
    <w:p>
      <w:pPr>
        <w:spacing w:after="0" w:before="0" w:line="240" w:lineRule="auto"/>
      </w:pPr>
      <w:r>
        <w:rPr>
          <w:rFonts w:ascii="Courier New" w:hAnsi="Courier New"/>
          <w:sz w:val="16"/>
        </w:rPr>
        <w:t xml:space="preserve">    gap: 10px;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.metric-bar {</w:t>
      </w:r>
    </w:p>
    <w:p>
      <w:pPr>
        <w:spacing w:after="0" w:before="0" w:line="240" w:lineRule="auto"/>
      </w:pPr>
      <w:r>
        <w:rPr>
          <w:rFonts w:ascii="Courier New" w:hAnsi="Courier New"/>
          <w:sz w:val="16"/>
        </w:rPr>
        <w:t xml:space="preserve">    flex: 1;</w:t>
      </w:r>
    </w:p>
    <w:p>
      <w:pPr>
        <w:spacing w:after="0" w:before="0" w:line="240" w:lineRule="auto"/>
      </w:pPr>
      <w:r>
        <w:rPr>
          <w:rFonts w:ascii="Courier New" w:hAnsi="Courier New"/>
          <w:sz w:val="16"/>
        </w:rPr>
        <w:t xml:space="preserve">    height: 5px;</w:t>
      </w:r>
    </w:p>
    <w:p>
      <w:pPr>
        <w:spacing w:after="0" w:before="0" w:line="240" w:lineRule="auto"/>
      </w:pPr>
      <w:r>
        <w:rPr>
          <w:rFonts w:ascii="Courier New" w:hAnsi="Courier New"/>
          <w:sz w:val="16"/>
        </w:rPr>
        <w:t xml:space="preserve">    background: var(--divider-light);</w:t>
      </w:r>
    </w:p>
    <w:p>
      <w:pPr>
        <w:spacing w:after="0" w:before="0" w:line="240" w:lineRule="auto"/>
      </w:pPr>
      <w:r>
        <w:rPr>
          <w:rFonts w:ascii="Courier New" w:hAnsi="Courier New"/>
          <w:sz w:val="16"/>
        </w:rPr>
        <w:t xml:space="preserve">    border-radius: 3px;</w:t>
      </w:r>
    </w:p>
    <w:p>
      <w:pPr>
        <w:spacing w:after="0" w:before="0" w:line="240" w:lineRule="auto"/>
      </w:pPr>
      <w:r>
        <w:rPr>
          <w:rFonts w:ascii="Courier New" w:hAnsi="Courier New"/>
          <w:sz w:val="16"/>
        </w:rPr>
        <w:t xml:space="preserve">    overflow: hidden;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.metric-bar-fill {</w:t>
      </w:r>
    </w:p>
    <w:p>
      <w:pPr>
        <w:spacing w:after="0" w:before="0" w:line="240" w:lineRule="auto"/>
      </w:pPr>
      <w:r>
        <w:rPr>
          <w:rFonts w:ascii="Courier New" w:hAnsi="Courier New"/>
          <w:sz w:val="16"/>
        </w:rPr>
        <w:t xml:space="preserve">    height: 100%;</w:t>
      </w:r>
    </w:p>
    <w:p>
      <w:pPr>
        <w:spacing w:after="0" w:before="0" w:line="240" w:lineRule="auto"/>
      </w:pPr>
      <w:r>
        <w:rPr>
          <w:rFonts w:ascii="Courier New" w:hAnsi="Courier New"/>
          <w:sz w:val="16"/>
        </w:rPr>
        <w:t xml:space="preserve">    background: var(--primary);</w:t>
      </w:r>
    </w:p>
    <w:p>
      <w:pPr>
        <w:spacing w:after="0" w:before="0" w:line="240" w:lineRule="auto"/>
      </w:pPr>
      <w:r>
        <w:rPr>
          <w:rFonts w:ascii="Courier New" w:hAnsi="Courier New"/>
          <w:sz w:val="16"/>
        </w:rPr>
        <w:t xml:space="preserve">    border-radius: 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.vis-grid {</w:t>
      </w:r>
    </w:p>
    <w:p>
      <w:pPr>
        <w:spacing w:after="0" w:before="0" w:line="240" w:lineRule="auto"/>
      </w:pPr>
      <w:r>
        <w:rPr>
          <w:rFonts w:ascii="Courier New" w:hAnsi="Courier New"/>
          <w:sz w:val="16"/>
        </w:rPr>
        <w:t xml:space="preserve">    display: grid;</w:t>
      </w:r>
    </w:p>
    <w:p>
      <w:pPr>
        <w:spacing w:after="0" w:before="0" w:line="240" w:lineRule="auto"/>
      </w:pPr>
      <w:r>
        <w:rPr>
          <w:rFonts w:ascii="Courier New" w:hAnsi="Courier New"/>
          <w:sz w:val="16"/>
        </w:rPr>
        <w:t xml:space="preserve">    grid-template-columns: 1fr 1fr;</w:t>
      </w:r>
    </w:p>
    <w:p>
      <w:pPr>
        <w:spacing w:after="0" w:before="0" w:line="240" w:lineRule="auto"/>
      </w:pPr>
      <w:r>
        <w:rPr>
          <w:rFonts w:ascii="Courier New" w:hAnsi="Courier New"/>
          <w:sz w:val="16"/>
        </w:rPr>
        <w:t xml:space="preserve">    gap: 16px;</w:t>
      </w:r>
    </w:p>
    <w:p>
      <w:pPr>
        <w:spacing w:after="0" w:before="0" w:line="240" w:lineRule="auto"/>
      </w:pPr>
      <w:r>
        <w:rPr>
          <w:rFonts w:ascii="Courier New" w:hAnsi="Courier New"/>
          <w:sz w:val="16"/>
        </w:rPr>
        <w:t xml:space="preserve">    margin-bottom: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@media (max-width: 600px) {</w:t>
      </w:r>
    </w:p>
    <w:p>
      <w:pPr>
        <w:spacing w:after="0" w:before="0" w:line="240" w:lineRule="auto"/>
      </w:pPr>
      <w:r>
        <w:rPr>
          <w:rFonts w:ascii="Courier New" w:hAnsi="Courier New"/>
          <w:sz w:val="16"/>
        </w:rPr>
        <w:t xml:space="preserve">    .vis-grid {</w:t>
      </w:r>
    </w:p>
    <w:p>
      <w:pPr>
        <w:spacing w:after="0" w:before="0" w:line="240" w:lineRule="auto"/>
      </w:pPr>
      <w:r>
        <w:rPr>
          <w:rFonts w:ascii="Courier New" w:hAnsi="Courier New"/>
          <w:sz w:val="16"/>
        </w:rPr>
        <w:t xml:space="preserve">        grid-template-columns: 1fr;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.vis-item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.vis-item--wide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padding: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.vis-item h3 {</w:t>
      </w:r>
    </w:p>
    <w:p>
      <w:pPr>
        <w:spacing w:after="0" w:before="0" w:line="240" w:lineRule="auto"/>
      </w:pPr>
      <w:r>
        <w:rPr>
          <w:rFonts w:ascii="Courier New" w:hAnsi="Courier New"/>
          <w:sz w:val="16"/>
        </w:rPr>
        <w:t xml:space="preserve">    font-size: 0.8rem;</w:t>
      </w:r>
    </w:p>
    <w:p>
      <w:pPr>
        <w:spacing w:after="0" w:before="0" w:line="240" w:lineRule="auto"/>
      </w:pPr>
      <w:r>
        <w:rPr>
          <w:rFonts w:ascii="Courier New" w:hAnsi="Courier New"/>
          <w:sz w:val="16"/>
        </w:rPr>
        <w:t xml:space="preserve">    font-weight: 500;</w:t>
      </w:r>
    </w:p>
    <w:p>
      <w:pPr>
        <w:spacing w:after="0" w:before="0" w:line="240" w:lineRule="auto"/>
      </w:pPr>
      <w:r>
        <w:rPr>
          <w:rFonts w:ascii="Courier New" w:hAnsi="Courier New"/>
          <w:sz w:val="16"/>
        </w:rPr>
        <w:t xml:space="preserve">    color: var(--on-surface-med);</w:t>
      </w:r>
    </w:p>
    <w:p>
      <w:pPr>
        <w:spacing w:after="0" w:before="0" w:line="240" w:lineRule="auto"/>
      </w:pPr>
      <w:r>
        <w:rPr>
          <w:rFonts w:ascii="Courier New" w:hAnsi="Courier New"/>
          <w:sz w:val="16"/>
        </w:rPr>
        <w:t xml:space="preserve">    margin-bottom: 10px;</w:t>
      </w:r>
    </w:p>
    <w:p>
      <w:pPr>
        <w:spacing w:after="0" w:before="0" w:line="240" w:lineRule="auto"/>
      </w:pPr>
      <w:r>
        <w:rPr>
          <w:rFonts w:ascii="Courier New" w:hAnsi="Courier New"/>
          <w:sz w:val="16"/>
        </w:rPr>
        <w:t xml:space="preserve">    margin-top: 0;</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.vis-item img,</w:t>
      </w:r>
    </w:p>
    <w:p>
      <w:pPr>
        <w:spacing w:after="0" w:before="0" w:line="240" w:lineRule="auto"/>
      </w:pPr>
      <w:r>
        <w:rPr>
          <w:rFonts w:ascii="Courier New" w:hAnsi="Courier New"/>
          <w:sz w:val="16"/>
        </w:rPr>
        <w:t>.vis-item--wide img {</w:t>
      </w:r>
    </w:p>
    <w:p>
      <w:pPr>
        <w:spacing w:after="0" w:before="0" w:line="240" w:lineRule="auto"/>
      </w:pPr>
      <w:r>
        <w:rPr>
          <w:rFonts w:ascii="Courier New" w:hAnsi="Courier New"/>
          <w:sz w:val="16"/>
        </w:rPr>
        <w:t xml:space="preserve">    border-radius: var(--radius-sm);</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History page --- */</w:t>
      </w:r>
    </w:p>
    <w:p>
      <w:pPr>
        <w:spacing w:after="0" w:before="0" w:line="240" w:lineRule="auto"/>
      </w:pPr>
      <w:r>
        <w:rPr>
          <w:rFonts w:ascii="Courier New" w:hAnsi="Courier New"/>
          <w:sz w:val="16"/>
        </w:rPr>
        <w:t>.history-count {</w:t>
      </w:r>
    </w:p>
    <w:p>
      <w:pPr>
        <w:spacing w:after="0" w:before="0" w:line="240" w:lineRule="auto"/>
      </w:pPr>
      <w:r>
        <w:rPr>
          <w:rFonts w:ascii="Courier New" w:hAnsi="Courier New"/>
          <w:sz w:val="16"/>
        </w:rPr>
        <w:t xml:space="preserve">    font-size: 0.82rem;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margin-bottom: 14px;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.history-table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 xml:space="preserve">    overflow: hidden;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.history-table th {</w:t>
      </w:r>
    </w:p>
    <w:p>
      <w:pPr>
        <w:spacing w:after="0" w:before="0" w:line="240" w:lineRule="auto"/>
      </w:pPr>
      <w:r>
        <w:rPr>
          <w:rFonts w:ascii="Courier New" w:hAnsi="Courier New"/>
          <w:sz w:val="16"/>
        </w:rPr>
        <w:t xml:space="preserve">    background: var(--bg);</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.result-tag {</w:t>
      </w:r>
    </w:p>
    <w:p>
      <w:pPr>
        <w:spacing w:after="0" w:before="0" w:line="240" w:lineRule="auto"/>
      </w:pPr>
      <w:r>
        <w:rPr>
          <w:rFonts w:ascii="Courier New" w:hAnsi="Courier New"/>
          <w:sz w:val="16"/>
        </w:rPr>
        <w:t xml:space="preserve">    display: inline-block;</w:t>
      </w:r>
    </w:p>
    <w:p>
      <w:pPr>
        <w:spacing w:after="0" w:before="0" w:line="240" w:lineRule="auto"/>
      </w:pPr>
      <w:r>
        <w:rPr>
          <w:rFonts w:ascii="Courier New" w:hAnsi="Courier New"/>
          <w:sz w:val="16"/>
        </w:rPr>
        <w:t xml:space="preserve">    padding: 3px 10px;</w:t>
      </w:r>
    </w:p>
    <w:p>
      <w:pPr>
        <w:spacing w:after="0" w:before="0" w:line="240" w:lineRule="auto"/>
      </w:pPr>
      <w:r>
        <w:rPr>
          <w:rFonts w:ascii="Courier New" w:hAnsi="Courier New"/>
          <w:sz w:val="16"/>
        </w:rPr>
        <w:t xml:space="preserve">    border-radius: 12px;</w:t>
      </w:r>
    </w:p>
    <w:p>
      <w:pPr>
        <w:spacing w:after="0" w:before="0" w:line="240" w:lineRule="auto"/>
      </w:pPr>
      <w:r>
        <w:rPr>
          <w:rFonts w:ascii="Courier New" w:hAnsi="Courier New"/>
          <w:sz w:val="16"/>
        </w:rPr>
        <w:t xml:space="preserve">    font-size: 0.68rem;</w:t>
      </w:r>
    </w:p>
    <w:p>
      <w:pPr>
        <w:spacing w:after="0" w:before="0" w:line="240" w:lineRule="auto"/>
      </w:pPr>
      <w:r>
        <w:rPr>
          <w:rFonts w:ascii="Courier New" w:hAnsi="Courier New"/>
          <w:sz w:val="16"/>
        </w:rPr>
        <w:t xml:space="preserve">    font-weight: 600;</w:t>
      </w:r>
    </w:p>
    <w:p>
      <w:pPr>
        <w:spacing w:after="0" w:before="0" w:line="240" w:lineRule="auto"/>
      </w:pPr>
      <w:r>
        <w:rPr>
          <w:rFonts w:ascii="Courier New" w:hAnsi="Courier New"/>
          <w:sz w:val="16"/>
        </w:rPr>
        <w:t xml:space="preserve">    text-transform: uppercase;</w:t>
      </w:r>
    </w:p>
    <w:p>
      <w:pPr>
        <w:spacing w:after="0" w:before="0" w:line="240" w:lineRule="auto"/>
      </w:pPr>
      <w:r>
        <w:rPr>
          <w:rFonts w:ascii="Courier New" w:hAnsi="Courier New"/>
          <w:sz w:val="16"/>
        </w:rPr>
        <w:t xml:space="preserve">    letter-spacing: 0.3px;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.result-tag--danger {</w:t>
      </w:r>
    </w:p>
    <w:p>
      <w:pPr>
        <w:spacing w:after="0" w:before="0" w:line="240" w:lineRule="auto"/>
      </w:pPr>
      <w:r>
        <w:rPr>
          <w:rFonts w:ascii="Courier New" w:hAnsi="Courier New"/>
          <w:sz w:val="16"/>
        </w:rPr>
        <w:t xml:space="preserve">    background: var(--error-bg);</w:t>
      </w:r>
    </w:p>
    <w:p>
      <w:pPr>
        <w:spacing w:after="0" w:before="0" w:line="240" w:lineRule="auto"/>
      </w:pPr>
      <w:r>
        <w:rPr>
          <w:rFonts w:ascii="Courier New" w:hAnsi="Courier New"/>
          <w:sz w:val="16"/>
        </w:rPr>
        <w:t xml:space="preserve">    color: var(--error);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.result-tag--safe {</w:t>
      </w:r>
    </w:p>
    <w:p>
      <w:pPr>
        <w:spacing w:after="0" w:before="0" w:line="240" w:lineRule="auto"/>
      </w:pPr>
      <w:r>
        <w:rPr>
          <w:rFonts w:ascii="Courier New" w:hAnsi="Courier New"/>
          <w:sz w:val="16"/>
        </w:rPr>
        <w:t xml:space="preserve">    background: var(--success-bg);</w:t>
      </w:r>
    </w:p>
    <w:p>
      <w:pPr>
        <w:spacing w:after="0" w:before="0" w:line="240" w:lineRule="auto"/>
      </w:pPr>
      <w:r>
        <w:rPr>
          <w:rFonts w:ascii="Courier New" w:hAnsi="Courier New"/>
          <w:sz w:val="16"/>
        </w:rPr>
        <w:t xml:space="preserve">    color: var(--success);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.row-positive {</w:t>
      </w:r>
    </w:p>
    <w:p>
      <w:pPr>
        <w:spacing w:after="0" w:before="0" w:line="240" w:lineRule="auto"/>
      </w:pPr>
      <w:r>
        <w:rPr>
          <w:rFonts w:ascii="Courier New" w:hAnsi="Courier New"/>
          <w:sz w:val="16"/>
        </w:rPr>
        <w:t xml:space="preserve">    background: rgba(252, 232, 230, 0.25);</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.empty-state {</w:t>
      </w:r>
    </w:p>
    <w:p>
      <w:pPr>
        <w:spacing w:after="0" w:before="0" w:line="240" w:lineRule="auto"/>
      </w:pPr>
      <w:r>
        <w:rPr>
          <w:rFonts w:ascii="Courier New" w:hAnsi="Courier New"/>
          <w:sz w:val="16"/>
        </w:rPr>
        <w:t xml:space="preserve">    text-align: center;</w:t>
      </w:r>
    </w:p>
    <w:p>
      <w:pPr>
        <w:spacing w:after="0" w:before="0" w:line="240" w:lineRule="auto"/>
      </w:pPr>
      <w:r>
        <w:rPr>
          <w:rFonts w:ascii="Courier New" w:hAnsi="Courier New"/>
          <w:sz w:val="16"/>
        </w:rPr>
        <w:t xml:space="preserve">    padding: 48px 24px;</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border-radius: var(--radius);</w:t>
      </w:r>
    </w:p>
    <w:p>
      <w:pPr>
        <w:spacing w:after="0" w:before="0" w:line="240" w:lineRule="auto"/>
      </w:pPr>
      <w:r>
        <w:rPr>
          <w:rFonts w:ascii="Courier New" w:hAnsi="Courier New"/>
          <w:sz w:val="16"/>
        </w:rPr>
        <w:t xml:space="preserve">    box-shadow: var(--shadow-1);</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.empty-state p {</w:t>
      </w:r>
    </w:p>
    <w:p>
      <w:pPr>
        <w:spacing w:after="0" w:before="0" w:line="240" w:lineRule="auto"/>
      </w:pPr>
      <w:r>
        <w:rPr>
          <w:rFonts w:ascii="Courier New" w:hAnsi="Courier New"/>
          <w:sz w:val="16"/>
        </w:rPr>
        <w:t xml:space="preserve">    font-size: 0.93rem;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 xml:space="preserve">    margin-bottom: 16px;</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Footer --- */</w:t>
      </w:r>
    </w:p>
    <w:p>
      <w:pPr>
        <w:spacing w:after="0" w:before="0" w:line="240" w:lineRule="auto"/>
      </w:pPr>
      <w:r>
        <w:rPr>
          <w:rFonts w:ascii="Courier New" w:hAnsi="Courier New"/>
          <w:sz w:val="16"/>
        </w:rPr>
        <w:t>.footer {</w:t>
      </w:r>
    </w:p>
    <w:p>
      <w:pPr>
        <w:spacing w:after="0" w:before="0" w:line="240" w:lineRule="auto"/>
      </w:pPr>
      <w:r>
        <w:rPr>
          <w:rFonts w:ascii="Courier New" w:hAnsi="Courier New"/>
          <w:sz w:val="16"/>
        </w:rPr>
        <w:t xml:space="preserve">    background: var(--surface);</w:t>
      </w:r>
    </w:p>
    <w:p>
      <w:pPr>
        <w:spacing w:after="0" w:before="0" w:line="240" w:lineRule="auto"/>
      </w:pPr>
      <w:r>
        <w:rPr>
          <w:rFonts w:ascii="Courier New" w:hAnsi="Courier New"/>
          <w:sz w:val="16"/>
        </w:rPr>
        <w:t xml:space="preserve">    border-top: 1px solid var(--divider-light);</w:t>
      </w:r>
    </w:p>
    <w:p>
      <w:pPr>
        <w:spacing w:after="0" w:before="0" w:line="240" w:lineRule="auto"/>
      </w:pPr>
      <w:r>
        <w:rPr>
          <w:rFonts w:ascii="Courier New" w:hAnsi="Courier New"/>
          <w:sz w:val="16"/>
        </w:rPr>
        <w:t xml:space="preserve">    padding: 24px 0;</w:t>
      </w:r>
    </w:p>
    <w:p>
      <w:pPr>
        <w:spacing w:after="0" w:before="0" w:line="240" w:lineRule="auto"/>
      </w:pPr>
      <w:r>
        <w:rPr>
          <w:rFonts w:ascii="Courier New" w:hAnsi="Courier New"/>
          <w:sz w:val="16"/>
        </w:rPr>
        <w:t xml:space="preserve">    margin-top: auto;</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.footer-inner {</w:t>
      </w:r>
    </w:p>
    <w:p>
      <w:pPr>
        <w:spacing w:after="0" w:before="0" w:line="240" w:lineRule="auto"/>
      </w:pPr>
      <w:r>
        <w:rPr>
          <w:rFonts w:ascii="Courier New" w:hAnsi="Courier New"/>
          <w:sz w:val="16"/>
        </w:rPr>
        <w:t xml:space="preserve">    text-align: center;</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.footer-inner p {</w:t>
      </w:r>
    </w:p>
    <w:p>
      <w:pPr>
        <w:spacing w:after="0" w:before="0" w:line="240" w:lineRule="auto"/>
      </w:pPr>
      <w:r>
        <w:rPr>
          <w:rFonts w:ascii="Courier New" w:hAnsi="Courier New"/>
          <w:sz w:val="16"/>
        </w:rPr>
        <w:t xml:space="preserve">    font-size: 0.78rem;</w:t>
      </w:r>
    </w:p>
    <w:p>
      <w:pPr>
        <w:spacing w:after="0" w:before="0" w:line="240" w:lineRule="auto"/>
      </w:pPr>
      <w:r>
        <w:rPr>
          <w:rFonts w:ascii="Courier New" w:hAnsi="Courier New"/>
          <w:sz w:val="16"/>
        </w:rPr>
        <w:t xml:space="preserve">    color: var(--on-surface-light);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.footer-note {</w:t>
      </w:r>
    </w:p>
    <w:p>
      <w:pPr>
        <w:spacing w:after="0" w:before="0" w:line="240" w:lineRule="auto"/>
      </w:pPr>
      <w:r>
        <w:rPr>
          <w:rFonts w:ascii="Courier New" w:hAnsi="Courier New"/>
          <w:sz w:val="16"/>
        </w:rPr>
        <w:t xml:space="preserve">    margin-top: 3px;</w:t>
      </w:r>
    </w:p>
    <w:p>
      <w:pPr>
        <w:spacing w:after="0" w:before="0" w:line="240" w:lineRule="auto"/>
      </w:pPr>
      <w:r>
        <w:rPr>
          <w:rFonts w:ascii="Courier New" w:hAnsi="Courier New"/>
          <w:sz w:val="16"/>
        </w:rPr>
        <w:t xml:space="preserve">    font-size: 0.7rem !important;</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 Print --- */</w:t>
      </w:r>
    </w:p>
    <w:p>
      <w:pPr>
        <w:spacing w:after="0" w:before="0" w:line="240" w:lineRule="auto"/>
      </w:pPr>
      <w:r>
        <w:rPr>
          <w:rFonts w:ascii="Courier New" w:hAnsi="Courier New"/>
          <w:sz w:val="16"/>
        </w:rPr>
        <w:t>@media print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.nav,</w:t>
      </w:r>
    </w:p>
    <w:p>
      <w:pPr>
        <w:spacing w:after="0" w:before="0" w:line="240" w:lineRule="auto"/>
      </w:pPr>
      <w:r>
        <w:rPr>
          <w:rFonts w:ascii="Courier New" w:hAnsi="Courier New"/>
          <w:sz w:val="16"/>
        </w:rPr>
        <w:t xml:space="preserve">    .footer,</w:t>
      </w:r>
    </w:p>
    <w:p>
      <w:pPr>
        <w:spacing w:after="0" w:before="0" w:line="240" w:lineRule="auto"/>
      </w:pPr>
      <w:r>
        <w:rPr>
          <w:rFonts w:ascii="Courier New" w:hAnsi="Courier New"/>
          <w:sz w:val="16"/>
        </w:rPr>
        <w:t xml:space="preserve">    .result-actions {</w:t>
      </w:r>
    </w:p>
    <w:p>
      <w:pPr>
        <w:spacing w:after="0" w:before="0" w:line="240" w:lineRule="auto"/>
      </w:pPr>
      <w:r>
        <w:rPr>
          <w:rFonts w:ascii="Courier New" w:hAnsi="Courier New"/>
          <w:sz w:val="16"/>
        </w:rPr>
        <w:t xml:space="preserve">        display: none !important;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.result-card {</w:t>
      </w:r>
    </w:p>
    <w:p>
      <w:pPr>
        <w:spacing w:after="0" w:before="0" w:line="240" w:lineRule="auto"/>
      </w:pPr>
      <w:r>
        <w:rPr>
          <w:rFonts w:ascii="Courier New" w:hAnsi="Courier New"/>
          <w:sz w:val="16"/>
        </w:rPr>
        <w:t xml:space="preserve">        box-shadow: none;</w:t>
      </w:r>
    </w:p>
    <w:p>
      <w:pPr>
        <w:spacing w:after="0" w:before="0" w:line="240" w:lineRule="auto"/>
      </w:pPr>
      <w:r>
        <w:rPr>
          <w:rFonts w:ascii="Courier New" w:hAnsi="Courier New"/>
          <w:sz w:val="16"/>
        </w:rPr>
        <w:t xml:space="preserve">        border: 1px solid #ccc;</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body {</w:t>
      </w:r>
    </w:p>
    <w:p>
      <w:pPr>
        <w:spacing w:after="0" w:before="0" w:line="240" w:lineRule="auto"/>
      </w:pPr>
      <w:r>
        <w:rPr>
          <w:rFonts w:ascii="Courier New" w:hAnsi="Courier New"/>
          <w:sz w:val="16"/>
        </w:rPr>
        <w:t xml:space="preserve">        background: #fff;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pStyle w:val="Heading1"/>
        <w:pageBreakBefore/>
        <w:spacing w:before="240" w:after="120"/>
      </w:pPr>
      <w:r>
        <w:rPr>
          <w:rFonts w:ascii="Times New Roman" w:hAnsi="Times New Roman"/>
          <w:color w:val="000000"/>
        </w:rPr>
        <w:t>Appendix F: Source Code — JavaScript</w:t>
      </w:r>
    </w:p>
    <w:p>
      <w:pPr>
        <w:spacing w:after="120" w:before="0"/>
        <w:jc w:val="both"/>
      </w:pPr>
      <w:r>
        <w:rPr>
          <w:rFonts w:ascii="Times New Roman" w:hAnsi="Times New Roman"/>
          <w:b w:val="0"/>
          <w:i w:val="0"/>
          <w:sz w:val="24"/>
        </w:rPr>
        <w:t>The following is the complete client-side JavaScript (static/js/main.js) that handles mobile navigation, theme switching, font customisation, info panel toggling, and form validation.</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 CardioPredict — Client-side JS</w:t>
      </w:r>
    </w:p>
    <w:p>
      <w:pPr>
        <w:spacing w:after="0" w:before="0" w:line="240" w:lineRule="auto"/>
      </w:pPr>
      <w:r>
        <w:rPr>
          <w:rFonts w:ascii="Courier New" w:hAnsi="Courier New"/>
          <w:sz w:val="16"/>
        </w:rPr>
        <w:t xml:space="preserve"> * Author: Sandeep Kumar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document.addEventListener("DOMContentLoaded", function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Mobile nav</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var hamburger = document.getElementById("nav-hamburger");</w:t>
      </w:r>
    </w:p>
    <w:p>
      <w:pPr>
        <w:spacing w:after="0" w:before="0" w:line="240" w:lineRule="auto"/>
      </w:pPr>
      <w:r>
        <w:rPr>
          <w:rFonts w:ascii="Courier New" w:hAnsi="Courier New"/>
          <w:sz w:val="16"/>
        </w:rPr>
        <w:t xml:space="preserve">    var navLinks = document.getElementById("nav-links");</w:t>
      </w:r>
    </w:p>
    <w:p>
      <w:pPr>
        <w:spacing w:after="0" w:before="0" w:line="240" w:lineRule="auto"/>
      </w:pPr>
      <w:r>
        <w:rPr>
          <w:rFonts w:ascii="Courier New" w:hAnsi="Courier New"/>
          <w:sz w:val="16"/>
        </w:rPr>
        <w:t xml:space="preserve">    if (hamburger &amp;&amp; navLinks) {</w:t>
      </w:r>
    </w:p>
    <w:p>
      <w:pPr>
        <w:spacing w:after="0" w:before="0" w:line="240" w:lineRule="auto"/>
      </w:pPr>
      <w:r>
        <w:rPr>
          <w:rFonts w:ascii="Courier New" w:hAnsi="Courier New"/>
          <w:sz w:val="16"/>
        </w:rPr>
        <w:t xml:space="preserve">        hamburger.addEventListener("click", function () {</w:t>
      </w:r>
    </w:p>
    <w:p>
      <w:pPr>
        <w:spacing w:after="0" w:before="0" w:line="240" w:lineRule="auto"/>
      </w:pPr>
      <w:r>
        <w:rPr>
          <w:rFonts w:ascii="Courier New" w:hAnsi="Courier New"/>
          <w:sz w:val="16"/>
        </w:rPr>
        <w:t xml:space="preserve">            navLinks.classList.toggle("open");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Display Settings (dark mode, font size, font family)</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var FONT_FAMILIES = {</w:t>
      </w:r>
    </w:p>
    <w:p>
      <w:pPr>
        <w:spacing w:after="0" w:before="0" w:line="240" w:lineRule="auto"/>
      </w:pPr>
      <w:r>
        <w:rPr>
          <w:rFonts w:ascii="Courier New" w:hAnsi="Courier New"/>
          <w:sz w:val="16"/>
        </w:rPr>
        <w:t xml:space="preserve">        "Inter": "'Inter', -apple-system, BlinkMacSystemFont, 'Segoe UI', Roboto, sans-serif",</w:t>
      </w:r>
    </w:p>
    <w:p>
      <w:pPr>
        <w:spacing w:after="0" w:before="0" w:line="240" w:lineRule="auto"/>
      </w:pPr>
      <w:r>
        <w:rPr>
          <w:rFonts w:ascii="Courier New" w:hAnsi="Courier New"/>
          <w:sz w:val="16"/>
        </w:rPr>
        <w:t xml:space="preserve">        "Roboto": "'Roboto', -apple-system, sans-serif",</w:t>
      </w:r>
    </w:p>
    <w:p>
      <w:pPr>
        <w:spacing w:after="0" w:before="0" w:line="240" w:lineRule="auto"/>
      </w:pPr>
      <w:r>
        <w:rPr>
          <w:rFonts w:ascii="Courier New" w:hAnsi="Courier New"/>
          <w:sz w:val="16"/>
        </w:rPr>
        <w:t xml:space="preserve">        "Outfit": "'Outfit', -apple-system, sans-serif",</w:t>
      </w:r>
    </w:p>
    <w:p>
      <w:pPr>
        <w:spacing w:after="0" w:before="0" w:line="240" w:lineRule="auto"/>
      </w:pPr>
      <w:r>
        <w:rPr>
          <w:rFonts w:ascii="Courier New" w:hAnsi="Courier New"/>
          <w:sz w:val="16"/>
        </w:rPr>
        <w:t xml:space="preserve">        "Merriweather": "'Merriweather', Georgia, serif",</w:t>
      </w:r>
    </w:p>
    <w:p>
      <w:pPr>
        <w:spacing w:after="0" w:before="0" w:line="240" w:lineRule="auto"/>
      </w:pPr>
      <w:r>
        <w:rPr>
          <w:rFonts w:ascii="Courier New" w:hAnsi="Courier New"/>
          <w:sz w:val="16"/>
        </w:rPr>
        <w:t xml:space="preserve">        "Source Code Pro": "'Source Code Pro', 'SF Mono', Consolas, monospace",</w:t>
      </w:r>
    </w:p>
    <w:p>
      <w:pPr>
        <w:spacing w:after="0" w:before="0" w:line="240" w:lineRule="auto"/>
      </w:pPr>
      <w:r>
        <w:rPr>
          <w:rFonts w:ascii="Courier New" w:hAnsi="Courier New"/>
          <w:sz w:val="16"/>
        </w:rPr>
        <w:t xml:space="preserve">        "System": "-apple-system, BlinkMacSystemFont, 'Segoe UI', Roboto, sans-serif"</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var DEFAULTS = { theme: "light", fontSize: 100, fontFamily: "Inter"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Load saved preferences immediately (before paint) ---</w:t>
      </w:r>
    </w:p>
    <w:p>
      <w:pPr>
        <w:spacing w:after="0" w:before="0" w:line="240" w:lineRule="auto"/>
      </w:pPr>
      <w:r>
        <w:rPr>
          <w:rFonts w:ascii="Courier New" w:hAnsi="Courier New"/>
          <w:sz w:val="16"/>
        </w:rPr>
        <w:t xml:space="preserve">    function getPrefs() {</w:t>
      </w:r>
    </w:p>
    <w:p>
      <w:pPr>
        <w:spacing w:after="0" w:before="0" w:line="240" w:lineRule="auto"/>
      </w:pPr>
      <w:r>
        <w:rPr>
          <w:rFonts w:ascii="Courier New" w:hAnsi="Courier New"/>
          <w:sz w:val="16"/>
        </w:rPr>
        <w:t xml:space="preserve">        try {</w:t>
      </w:r>
    </w:p>
    <w:p>
      <w:pPr>
        <w:spacing w:after="0" w:before="0" w:line="240" w:lineRule="auto"/>
      </w:pPr>
      <w:r>
        <w:rPr>
          <w:rFonts w:ascii="Courier New" w:hAnsi="Courier New"/>
          <w:sz w:val="16"/>
        </w:rPr>
        <w:t xml:space="preserve">            var saved = JSON.parse(localStorage.getItem("cp_display_prefs"));</w:t>
      </w:r>
    </w:p>
    <w:p>
      <w:pPr>
        <w:spacing w:after="0" w:before="0" w:line="240" w:lineRule="auto"/>
      </w:pPr>
      <w:r>
        <w:rPr>
          <w:rFonts w:ascii="Courier New" w:hAnsi="Courier New"/>
          <w:sz w:val="16"/>
        </w:rPr>
        <w:t xml:space="preserve">            if (saved) return {</w:t>
      </w:r>
    </w:p>
    <w:p>
      <w:pPr>
        <w:spacing w:after="0" w:before="0" w:line="240" w:lineRule="auto"/>
      </w:pPr>
      <w:r>
        <w:rPr>
          <w:rFonts w:ascii="Courier New" w:hAnsi="Courier New"/>
          <w:sz w:val="16"/>
        </w:rPr>
        <w:t xml:space="preserve">                theme: saved.theme || DEFAULTS.theme,</w:t>
      </w:r>
    </w:p>
    <w:p>
      <w:pPr>
        <w:spacing w:after="0" w:before="0" w:line="240" w:lineRule="auto"/>
      </w:pPr>
      <w:r>
        <w:rPr>
          <w:rFonts w:ascii="Courier New" w:hAnsi="Courier New"/>
          <w:sz w:val="16"/>
        </w:rPr>
        <w:t xml:space="preserve">                fontSize: saved.fontSize || DEFAULTS.fontSize,</w:t>
      </w:r>
    </w:p>
    <w:p>
      <w:pPr>
        <w:spacing w:after="0" w:before="0" w:line="240" w:lineRule="auto"/>
      </w:pPr>
      <w:r>
        <w:rPr>
          <w:rFonts w:ascii="Courier New" w:hAnsi="Courier New"/>
          <w:sz w:val="16"/>
        </w:rPr>
        <w:t xml:space="preserve">                fontFamily: saved.fontFamily || DEFAULTS.fontFamily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catch (e) { /* ignore */ }</w:t>
      </w:r>
    </w:p>
    <w:p>
      <w:pPr>
        <w:spacing w:after="0" w:before="0" w:line="240" w:lineRule="auto"/>
      </w:pPr>
      <w:r>
        <w:rPr>
          <w:rFonts w:ascii="Courier New" w:hAnsi="Courier New"/>
          <w:sz w:val="16"/>
        </w:rPr>
        <w:t xml:space="preserve">        return Object.assign({}, DEFAULTS);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savePrefs(prefs) {</w:t>
      </w:r>
    </w:p>
    <w:p>
      <w:pPr>
        <w:spacing w:after="0" w:before="0" w:line="240" w:lineRule="auto"/>
      </w:pPr>
      <w:r>
        <w:rPr>
          <w:rFonts w:ascii="Courier New" w:hAnsi="Courier New"/>
          <w:sz w:val="16"/>
        </w:rPr>
        <w:t xml:space="preserve">        localStorage.setItem("cp_display_prefs", JSON.stringify(prefs));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var prefs = getPrefs();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Apply preferences ---</w:t>
      </w:r>
    </w:p>
    <w:p>
      <w:pPr>
        <w:spacing w:after="0" w:before="0" w:line="240" w:lineRule="auto"/>
      </w:pPr>
      <w:r>
        <w:rPr>
          <w:rFonts w:ascii="Courier New" w:hAnsi="Courier New"/>
          <w:sz w:val="16"/>
        </w:rPr>
        <w:t xml:space="preserve">    function applyTheme(theme) {</w:t>
      </w:r>
    </w:p>
    <w:p>
      <w:pPr>
        <w:spacing w:after="0" w:before="0" w:line="240" w:lineRule="auto"/>
      </w:pPr>
      <w:r>
        <w:rPr>
          <w:rFonts w:ascii="Courier New" w:hAnsi="Courier New"/>
          <w:sz w:val="16"/>
        </w:rPr>
        <w:t xml:space="preserve">        document.documentElement.setAttribute("data-theme", theme);</w:t>
      </w:r>
    </w:p>
    <w:p>
      <w:pPr>
        <w:spacing w:after="0" w:before="0" w:line="240" w:lineRule="auto"/>
      </w:pPr>
      <w:r>
        <w:rPr>
          <w:rFonts w:ascii="Courier New" w:hAnsi="Courier New"/>
          <w:sz w:val="16"/>
        </w:rPr>
        <w:t xml:space="preserve">        prefs.theme = theme;</w:t>
      </w:r>
    </w:p>
    <w:p>
      <w:pPr>
        <w:spacing w:after="0" w:before="0" w:line="240" w:lineRule="auto"/>
      </w:pPr>
      <w:r>
        <w:rPr>
          <w:rFonts w:ascii="Courier New" w:hAnsi="Courier New"/>
          <w:sz w:val="16"/>
        </w:rPr>
        <w:t xml:space="preserve">        savePrefs(prefs);</w:t>
      </w:r>
    </w:p>
    <w:p>
      <w:pPr>
        <w:spacing w:after="0" w:before="0" w:line="240" w:lineRule="auto"/>
      </w:pPr>
      <w:r>
        <w:rPr>
          <w:rFonts w:ascii="Courier New" w:hAnsi="Courier New"/>
          <w:sz w:val="16"/>
        </w:rPr>
        <w:t xml:space="preserve">        updateThemeButtons();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applyFontSize(size) {</w:t>
      </w:r>
    </w:p>
    <w:p>
      <w:pPr>
        <w:spacing w:after="0" w:before="0" w:line="240" w:lineRule="auto"/>
      </w:pPr>
      <w:r>
        <w:rPr>
          <w:rFonts w:ascii="Courier New" w:hAnsi="Courier New"/>
          <w:sz w:val="16"/>
        </w:rPr>
        <w:t xml:space="preserve">        size = Math.max(80, Math.min(130, size));</w:t>
      </w:r>
    </w:p>
    <w:p>
      <w:pPr>
        <w:spacing w:after="0" w:before="0" w:line="240" w:lineRule="auto"/>
      </w:pPr>
      <w:r>
        <w:rPr>
          <w:rFonts w:ascii="Courier New" w:hAnsi="Courier New"/>
          <w:sz w:val="16"/>
        </w:rPr>
        <w:t xml:space="preserve">        document.documentElement.style.fontSize = size + "%";</w:t>
      </w:r>
    </w:p>
    <w:p>
      <w:pPr>
        <w:spacing w:after="0" w:before="0" w:line="240" w:lineRule="auto"/>
      </w:pPr>
      <w:r>
        <w:rPr>
          <w:rFonts w:ascii="Courier New" w:hAnsi="Courier New"/>
          <w:sz w:val="16"/>
        </w:rPr>
        <w:t xml:space="preserve">        prefs.fontSize = size;</w:t>
      </w:r>
    </w:p>
    <w:p>
      <w:pPr>
        <w:spacing w:after="0" w:before="0" w:line="240" w:lineRule="auto"/>
      </w:pPr>
      <w:r>
        <w:rPr>
          <w:rFonts w:ascii="Courier New" w:hAnsi="Courier New"/>
          <w:sz w:val="16"/>
        </w:rPr>
        <w:t xml:space="preserve">        savePrefs(prefs);</w:t>
      </w:r>
    </w:p>
    <w:p>
      <w:pPr>
        <w:spacing w:after="0" w:before="0" w:line="240" w:lineRule="auto"/>
      </w:pPr>
      <w:r>
        <w:rPr>
          <w:rFonts w:ascii="Courier New" w:hAnsi="Courier New"/>
          <w:sz w:val="16"/>
        </w:rPr>
        <w:t xml:space="preserve">        updateFontSizeUI();</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applyFontFamily(name) {</w:t>
      </w:r>
    </w:p>
    <w:p>
      <w:pPr>
        <w:spacing w:after="0" w:before="0" w:line="240" w:lineRule="auto"/>
      </w:pPr>
      <w:r>
        <w:rPr>
          <w:rFonts w:ascii="Courier New" w:hAnsi="Courier New"/>
          <w:sz w:val="16"/>
        </w:rPr>
        <w:t xml:space="preserve">        var stack = FONT_FAMILIES[name] || FONT_FAMILIES["Inter"];</w:t>
      </w:r>
    </w:p>
    <w:p>
      <w:pPr>
        <w:spacing w:after="0" w:before="0" w:line="240" w:lineRule="auto"/>
      </w:pPr>
      <w:r>
        <w:rPr>
          <w:rFonts w:ascii="Courier New" w:hAnsi="Courier New"/>
          <w:sz w:val="16"/>
        </w:rPr>
        <w:t xml:space="preserve">        document.documentElement.style.setProperty("--font", stack);</w:t>
      </w:r>
    </w:p>
    <w:p>
      <w:pPr>
        <w:spacing w:after="0" w:before="0" w:line="240" w:lineRule="auto"/>
      </w:pPr>
      <w:r>
        <w:rPr>
          <w:rFonts w:ascii="Courier New" w:hAnsi="Courier New"/>
          <w:sz w:val="16"/>
        </w:rPr>
        <w:t xml:space="preserve">        prefs.fontFamily = name;</w:t>
      </w:r>
    </w:p>
    <w:p>
      <w:pPr>
        <w:spacing w:after="0" w:before="0" w:line="240" w:lineRule="auto"/>
      </w:pPr>
      <w:r>
        <w:rPr>
          <w:rFonts w:ascii="Courier New" w:hAnsi="Courier New"/>
          <w:sz w:val="16"/>
        </w:rPr>
        <w:t xml:space="preserve">        savePrefs(prefs);</w:t>
      </w:r>
    </w:p>
    <w:p>
      <w:pPr>
        <w:spacing w:after="0" w:before="0" w:line="240" w:lineRule="auto"/>
      </w:pPr>
      <w:r>
        <w:rPr>
          <w:rFonts w:ascii="Courier New" w:hAnsi="Courier New"/>
          <w:sz w:val="16"/>
        </w:rPr>
        <w:t xml:space="preserve">        updateFontFamilyButtons();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Apply immediately</w:t>
      </w:r>
    </w:p>
    <w:p>
      <w:pPr>
        <w:spacing w:after="0" w:before="0" w:line="240" w:lineRule="auto"/>
      </w:pPr>
      <w:r>
        <w:rPr>
          <w:rFonts w:ascii="Courier New" w:hAnsi="Courier New"/>
          <w:sz w:val="16"/>
        </w:rPr>
        <w:t xml:space="preserve">    applyTheme(prefs.theme);</w:t>
      </w:r>
    </w:p>
    <w:p>
      <w:pPr>
        <w:spacing w:after="0" w:before="0" w:line="240" w:lineRule="auto"/>
      </w:pPr>
      <w:r>
        <w:rPr>
          <w:rFonts w:ascii="Courier New" w:hAnsi="Courier New"/>
          <w:sz w:val="16"/>
        </w:rPr>
        <w:t xml:space="preserve">    applyFontSize(prefs.fontSize);</w:t>
      </w:r>
    </w:p>
    <w:p>
      <w:pPr>
        <w:spacing w:after="0" w:before="0" w:line="240" w:lineRule="auto"/>
      </w:pPr>
      <w:r>
        <w:rPr>
          <w:rFonts w:ascii="Courier New" w:hAnsi="Courier New"/>
          <w:sz w:val="16"/>
        </w:rPr>
        <w:t xml:space="preserve">    applyFontFamily(prefs.fontFamily);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Settings drawer toggle ---</w:t>
      </w:r>
    </w:p>
    <w:p>
      <w:pPr>
        <w:spacing w:after="0" w:before="0" w:line="240" w:lineRule="auto"/>
      </w:pPr>
      <w:r>
        <w:rPr>
          <w:rFonts w:ascii="Courier New" w:hAnsi="Courier New"/>
          <w:sz w:val="16"/>
        </w:rPr>
        <w:t xml:space="preserve">    var settingsToggle = document.getElementById("settings-toggle");</w:t>
      </w:r>
    </w:p>
    <w:p>
      <w:pPr>
        <w:spacing w:after="0" w:before="0" w:line="240" w:lineRule="auto"/>
      </w:pPr>
      <w:r>
        <w:rPr>
          <w:rFonts w:ascii="Courier New" w:hAnsi="Courier New"/>
          <w:sz w:val="16"/>
        </w:rPr>
        <w:t xml:space="preserve">    var settingsDrawer = document.getElementById("settings-drawer");</w:t>
      </w:r>
    </w:p>
    <w:p>
      <w:pPr>
        <w:spacing w:after="0" w:before="0" w:line="240" w:lineRule="auto"/>
      </w:pPr>
      <w:r>
        <w:rPr>
          <w:rFonts w:ascii="Courier New" w:hAnsi="Courier New"/>
          <w:sz w:val="16"/>
        </w:rPr>
        <w:t xml:space="preserve">    var settingsOverlay = document.getElementById("settings-overlay");</w:t>
      </w:r>
    </w:p>
    <w:p>
      <w:pPr>
        <w:spacing w:after="0" w:before="0" w:line="240" w:lineRule="auto"/>
      </w:pPr>
      <w:r>
        <w:rPr>
          <w:rFonts w:ascii="Courier New" w:hAnsi="Courier New"/>
          <w:sz w:val="16"/>
        </w:rPr>
        <w:t xml:space="preserve">    var settingsClose = document.getElementById("settings-close");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openSettings() {</w:t>
      </w:r>
    </w:p>
    <w:p>
      <w:pPr>
        <w:spacing w:after="0" w:before="0" w:line="240" w:lineRule="auto"/>
      </w:pPr>
      <w:r>
        <w:rPr>
          <w:rFonts w:ascii="Courier New" w:hAnsi="Courier New"/>
          <w:sz w:val="16"/>
        </w:rPr>
        <w:t xml:space="preserve">        settingsDrawer.classList.add("open");</w:t>
      </w:r>
    </w:p>
    <w:p>
      <w:pPr>
        <w:spacing w:after="0" w:before="0" w:line="240" w:lineRule="auto"/>
      </w:pPr>
      <w:r>
        <w:rPr>
          <w:rFonts w:ascii="Courier New" w:hAnsi="Courier New"/>
          <w:sz w:val="16"/>
        </w:rPr>
        <w:t xml:space="preserve">        settingsOverlay.classList.add("open");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closeSettings() {</w:t>
      </w:r>
    </w:p>
    <w:p>
      <w:pPr>
        <w:spacing w:after="0" w:before="0" w:line="240" w:lineRule="auto"/>
      </w:pPr>
      <w:r>
        <w:rPr>
          <w:rFonts w:ascii="Courier New" w:hAnsi="Courier New"/>
          <w:sz w:val="16"/>
        </w:rPr>
        <w:t xml:space="preserve">        settingsDrawer.classList.remove("open");</w:t>
      </w:r>
    </w:p>
    <w:p>
      <w:pPr>
        <w:spacing w:after="0" w:before="0" w:line="240" w:lineRule="auto"/>
      </w:pPr>
      <w:r>
        <w:rPr>
          <w:rFonts w:ascii="Courier New" w:hAnsi="Courier New"/>
          <w:sz w:val="16"/>
        </w:rPr>
        <w:t xml:space="preserve">        settingsOverlay.classList.remove("open");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(settingsToggle) settingsToggle.addEventListener("click", openSettings);</w:t>
      </w:r>
    </w:p>
    <w:p>
      <w:pPr>
        <w:spacing w:after="0" w:before="0" w:line="240" w:lineRule="auto"/>
      </w:pPr>
      <w:r>
        <w:rPr>
          <w:rFonts w:ascii="Courier New" w:hAnsi="Courier New"/>
          <w:sz w:val="16"/>
        </w:rPr>
        <w:t xml:space="preserve">    if (settingsClose) settingsClose.addEventListener("click", closeSettings);</w:t>
      </w:r>
    </w:p>
    <w:p>
      <w:pPr>
        <w:spacing w:after="0" w:before="0" w:line="240" w:lineRule="auto"/>
      </w:pPr>
      <w:r>
        <w:rPr>
          <w:rFonts w:ascii="Courier New" w:hAnsi="Courier New"/>
          <w:sz w:val="16"/>
        </w:rPr>
        <w:t xml:space="preserve">    if (settingsOverlay) settingsOverlay.addEventListener("click", closeSettings);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Close on Escape key</w:t>
      </w:r>
    </w:p>
    <w:p>
      <w:pPr>
        <w:spacing w:after="0" w:before="0" w:line="240" w:lineRule="auto"/>
      </w:pPr>
      <w:r>
        <w:rPr>
          <w:rFonts w:ascii="Courier New" w:hAnsi="Courier New"/>
          <w:sz w:val="16"/>
        </w:rPr>
        <w:t xml:space="preserve">    document.addEventListener("keydown", function (e) {</w:t>
      </w:r>
    </w:p>
    <w:p>
      <w:pPr>
        <w:spacing w:after="0" w:before="0" w:line="240" w:lineRule="auto"/>
      </w:pPr>
      <w:r>
        <w:rPr>
          <w:rFonts w:ascii="Courier New" w:hAnsi="Courier New"/>
          <w:sz w:val="16"/>
        </w:rPr>
        <w:t xml:space="preserve">        if (e.key === "Escape") closeSettings();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Theme toggle ---</w:t>
      </w:r>
    </w:p>
    <w:p>
      <w:pPr>
        <w:spacing w:after="0" w:before="0" w:line="240" w:lineRule="auto"/>
      </w:pPr>
      <w:r>
        <w:rPr>
          <w:rFonts w:ascii="Courier New" w:hAnsi="Courier New"/>
          <w:sz w:val="16"/>
        </w:rPr>
        <w:t xml:space="preserve">    function updateThemeButtons() {</w:t>
      </w:r>
    </w:p>
    <w:p>
      <w:pPr>
        <w:spacing w:after="0" w:before="0" w:line="240" w:lineRule="auto"/>
      </w:pPr>
      <w:r>
        <w:rPr>
          <w:rFonts w:ascii="Courier New" w:hAnsi="Courier New"/>
          <w:sz w:val="16"/>
        </w:rPr>
        <w:t xml:space="preserve">        var btns = document.querySelectorAll(".theme-btn");</w:t>
      </w:r>
    </w:p>
    <w:p>
      <w:pPr>
        <w:spacing w:after="0" w:before="0" w:line="240" w:lineRule="auto"/>
      </w:pPr>
      <w:r>
        <w:rPr>
          <w:rFonts w:ascii="Courier New" w:hAnsi="Courier New"/>
          <w:sz w:val="16"/>
        </w:rPr>
        <w:t xml:space="preserve">        btns.forEach(function (b) {</w:t>
      </w:r>
    </w:p>
    <w:p>
      <w:pPr>
        <w:spacing w:after="0" w:before="0" w:line="240" w:lineRule="auto"/>
      </w:pPr>
      <w:r>
        <w:rPr>
          <w:rFonts w:ascii="Courier New" w:hAnsi="Courier New"/>
          <w:sz w:val="16"/>
        </w:rPr>
        <w:t xml:space="preserve">            b.classList.toggle("active", b.getAttribute("data-theme") === prefs.theme);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var themeToggle = document.getElementById("theme-toggle");</w:t>
      </w:r>
    </w:p>
    <w:p>
      <w:pPr>
        <w:spacing w:after="0" w:before="0" w:line="240" w:lineRule="auto"/>
      </w:pPr>
      <w:r>
        <w:rPr>
          <w:rFonts w:ascii="Courier New" w:hAnsi="Courier New"/>
          <w:sz w:val="16"/>
        </w:rPr>
        <w:t xml:space="preserve">    if (themeToggle) {</w:t>
      </w:r>
    </w:p>
    <w:p>
      <w:pPr>
        <w:spacing w:after="0" w:before="0" w:line="240" w:lineRule="auto"/>
      </w:pPr>
      <w:r>
        <w:rPr>
          <w:rFonts w:ascii="Courier New" w:hAnsi="Courier New"/>
          <w:sz w:val="16"/>
        </w:rPr>
        <w:t xml:space="preserve">        themeToggle.addEventListener("click", function (e) {</w:t>
      </w:r>
    </w:p>
    <w:p>
      <w:pPr>
        <w:spacing w:after="0" w:before="0" w:line="240" w:lineRule="auto"/>
      </w:pPr>
      <w:r>
        <w:rPr>
          <w:rFonts w:ascii="Courier New" w:hAnsi="Courier New"/>
          <w:sz w:val="16"/>
        </w:rPr>
        <w:t xml:space="preserve">            var btn = e.target.closest(".theme-btn");</w:t>
      </w:r>
    </w:p>
    <w:p>
      <w:pPr>
        <w:spacing w:after="0" w:before="0" w:line="240" w:lineRule="auto"/>
      </w:pPr>
      <w:r>
        <w:rPr>
          <w:rFonts w:ascii="Courier New" w:hAnsi="Courier New"/>
          <w:sz w:val="16"/>
        </w:rPr>
        <w:t xml:space="preserve">            if (!btn) return;</w:t>
      </w:r>
    </w:p>
    <w:p>
      <w:pPr>
        <w:spacing w:after="0" w:before="0" w:line="240" w:lineRule="auto"/>
      </w:pPr>
      <w:r>
        <w:rPr>
          <w:rFonts w:ascii="Courier New" w:hAnsi="Courier New"/>
          <w:sz w:val="16"/>
        </w:rPr>
        <w:t xml:space="preserve">            applyTheme(btn.getAttribute("data-theme"));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Font size ---</w:t>
      </w:r>
    </w:p>
    <w:p>
      <w:pPr>
        <w:spacing w:after="0" w:before="0" w:line="240" w:lineRule="auto"/>
      </w:pPr>
      <w:r>
        <w:rPr>
          <w:rFonts w:ascii="Courier New" w:hAnsi="Courier New"/>
          <w:sz w:val="16"/>
        </w:rPr>
        <w:t xml:space="preserve">    var fontSlider = document.getElementById("font-size-slider");</w:t>
      </w:r>
    </w:p>
    <w:p>
      <w:pPr>
        <w:spacing w:after="0" w:before="0" w:line="240" w:lineRule="auto"/>
      </w:pPr>
      <w:r>
        <w:rPr>
          <w:rFonts w:ascii="Courier New" w:hAnsi="Courier New"/>
          <w:sz w:val="16"/>
        </w:rPr>
        <w:t xml:space="preserve">    var fontValue = document.getElementById("font-size-value");</w:t>
      </w:r>
    </w:p>
    <w:p>
      <w:pPr>
        <w:spacing w:after="0" w:before="0" w:line="240" w:lineRule="auto"/>
      </w:pPr>
      <w:r>
        <w:rPr>
          <w:rFonts w:ascii="Courier New" w:hAnsi="Courier New"/>
          <w:sz w:val="16"/>
        </w:rPr>
        <w:t xml:space="preserve">    var fontDecrease = document.getElementById("font-decrease");</w:t>
      </w:r>
    </w:p>
    <w:p>
      <w:pPr>
        <w:spacing w:after="0" w:before="0" w:line="240" w:lineRule="auto"/>
      </w:pPr>
      <w:r>
        <w:rPr>
          <w:rFonts w:ascii="Courier New" w:hAnsi="Courier New"/>
          <w:sz w:val="16"/>
        </w:rPr>
        <w:t xml:space="preserve">    var fontIncrease = document.getElementById("font-increase");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function updateFontSizeUI() {</w:t>
      </w:r>
    </w:p>
    <w:p>
      <w:pPr>
        <w:spacing w:after="0" w:before="0" w:line="240" w:lineRule="auto"/>
      </w:pPr>
      <w:r>
        <w:rPr>
          <w:rFonts w:ascii="Courier New" w:hAnsi="Courier New"/>
          <w:sz w:val="16"/>
        </w:rPr>
        <w:t xml:space="preserve">        if (fontSlider) fontSlider.value = prefs.fontSize;</w:t>
      </w:r>
    </w:p>
    <w:p>
      <w:pPr>
        <w:spacing w:after="0" w:before="0" w:line="240" w:lineRule="auto"/>
      </w:pPr>
      <w:r>
        <w:rPr>
          <w:rFonts w:ascii="Courier New" w:hAnsi="Courier New"/>
          <w:sz w:val="16"/>
        </w:rPr>
        <w:t xml:space="preserve">        if (fontValue) fontValue.textContent = prefs.fontSize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(fontSlider) {</w:t>
      </w:r>
    </w:p>
    <w:p>
      <w:pPr>
        <w:spacing w:after="0" w:before="0" w:line="240" w:lineRule="auto"/>
      </w:pPr>
      <w:r>
        <w:rPr>
          <w:rFonts w:ascii="Courier New" w:hAnsi="Courier New"/>
          <w:sz w:val="16"/>
        </w:rPr>
        <w:t xml:space="preserve">        fontSlider.addEventListener("input", function () {</w:t>
      </w:r>
    </w:p>
    <w:p>
      <w:pPr>
        <w:spacing w:after="0" w:before="0" w:line="240" w:lineRule="auto"/>
      </w:pPr>
      <w:r>
        <w:rPr>
          <w:rFonts w:ascii="Courier New" w:hAnsi="Courier New"/>
          <w:sz w:val="16"/>
        </w:rPr>
        <w:t xml:space="preserve">            applyFontSize(parseInt(fontSlider.value, 10));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(fontDecrease) {</w:t>
      </w:r>
    </w:p>
    <w:p>
      <w:pPr>
        <w:spacing w:after="0" w:before="0" w:line="240" w:lineRule="auto"/>
      </w:pPr>
      <w:r>
        <w:rPr>
          <w:rFonts w:ascii="Courier New" w:hAnsi="Courier New"/>
          <w:sz w:val="16"/>
        </w:rPr>
        <w:t xml:space="preserve">        fontDecrease.addEventListener("click", function () {</w:t>
      </w:r>
    </w:p>
    <w:p>
      <w:pPr>
        <w:spacing w:after="0" w:before="0" w:line="240" w:lineRule="auto"/>
      </w:pPr>
      <w:r>
        <w:rPr>
          <w:rFonts w:ascii="Courier New" w:hAnsi="Courier New"/>
          <w:sz w:val="16"/>
        </w:rPr>
        <w:t xml:space="preserve">            applyFontSize(prefs.fontSize - 5);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(fontIncrease) {</w:t>
      </w:r>
    </w:p>
    <w:p>
      <w:pPr>
        <w:spacing w:after="0" w:before="0" w:line="240" w:lineRule="auto"/>
      </w:pPr>
      <w:r>
        <w:rPr>
          <w:rFonts w:ascii="Courier New" w:hAnsi="Courier New"/>
          <w:sz w:val="16"/>
        </w:rPr>
        <w:t xml:space="preserve">        fontIncrease.addEventListener("click", function () {</w:t>
      </w:r>
    </w:p>
    <w:p>
      <w:pPr>
        <w:spacing w:after="0" w:before="0" w:line="240" w:lineRule="auto"/>
      </w:pPr>
      <w:r>
        <w:rPr>
          <w:rFonts w:ascii="Courier New" w:hAnsi="Courier New"/>
          <w:sz w:val="16"/>
        </w:rPr>
        <w:t xml:space="preserve">            applyFontSize(prefs.fontSize + 5);</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Font family ---</w:t>
      </w:r>
    </w:p>
    <w:p>
      <w:pPr>
        <w:spacing w:after="0" w:before="0" w:line="240" w:lineRule="auto"/>
      </w:pPr>
      <w:r>
        <w:rPr>
          <w:rFonts w:ascii="Courier New" w:hAnsi="Courier New"/>
          <w:sz w:val="16"/>
        </w:rPr>
        <w:t xml:space="preserve">    function updateFontFamilyButtons() {</w:t>
      </w:r>
    </w:p>
    <w:p>
      <w:pPr>
        <w:spacing w:after="0" w:before="0" w:line="240" w:lineRule="auto"/>
      </w:pPr>
      <w:r>
        <w:rPr>
          <w:rFonts w:ascii="Courier New" w:hAnsi="Courier New"/>
          <w:sz w:val="16"/>
        </w:rPr>
        <w:t xml:space="preserve">        var btns = document.querySelectorAll(".font-family-btn");</w:t>
      </w:r>
    </w:p>
    <w:p>
      <w:pPr>
        <w:spacing w:after="0" w:before="0" w:line="240" w:lineRule="auto"/>
      </w:pPr>
      <w:r>
        <w:rPr>
          <w:rFonts w:ascii="Courier New" w:hAnsi="Courier New"/>
          <w:sz w:val="16"/>
        </w:rPr>
        <w:t xml:space="preserve">        btns.forEach(function (b) {</w:t>
      </w:r>
    </w:p>
    <w:p>
      <w:pPr>
        <w:spacing w:after="0" w:before="0" w:line="240" w:lineRule="auto"/>
      </w:pPr>
      <w:r>
        <w:rPr>
          <w:rFonts w:ascii="Courier New" w:hAnsi="Courier New"/>
          <w:sz w:val="16"/>
        </w:rPr>
        <w:t xml:space="preserve">            b.classList.toggle("active", b.getAttribute("data-font") === prefs.fontFamily);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var fontFamilyOptions = document.getElementById("font-family-options");</w:t>
      </w:r>
    </w:p>
    <w:p>
      <w:pPr>
        <w:spacing w:after="0" w:before="0" w:line="240" w:lineRule="auto"/>
      </w:pPr>
      <w:r>
        <w:rPr>
          <w:rFonts w:ascii="Courier New" w:hAnsi="Courier New"/>
          <w:sz w:val="16"/>
        </w:rPr>
        <w:t xml:space="preserve">    if (fontFamilyOptions) {</w:t>
      </w:r>
    </w:p>
    <w:p>
      <w:pPr>
        <w:spacing w:after="0" w:before="0" w:line="240" w:lineRule="auto"/>
      </w:pPr>
      <w:r>
        <w:rPr>
          <w:rFonts w:ascii="Courier New" w:hAnsi="Courier New"/>
          <w:sz w:val="16"/>
        </w:rPr>
        <w:t xml:space="preserve">        fontFamilyOptions.addEventListener("click", function (e) {</w:t>
      </w:r>
    </w:p>
    <w:p>
      <w:pPr>
        <w:spacing w:after="0" w:before="0" w:line="240" w:lineRule="auto"/>
      </w:pPr>
      <w:r>
        <w:rPr>
          <w:rFonts w:ascii="Courier New" w:hAnsi="Courier New"/>
          <w:sz w:val="16"/>
        </w:rPr>
        <w:t xml:space="preserve">            var btn = e.target.closest(".font-family-btn");</w:t>
      </w:r>
    </w:p>
    <w:p>
      <w:pPr>
        <w:spacing w:after="0" w:before="0" w:line="240" w:lineRule="auto"/>
      </w:pPr>
      <w:r>
        <w:rPr>
          <w:rFonts w:ascii="Courier New" w:hAnsi="Courier New"/>
          <w:sz w:val="16"/>
        </w:rPr>
        <w:t xml:space="preserve">            if (!btn) return;</w:t>
      </w:r>
    </w:p>
    <w:p>
      <w:pPr>
        <w:spacing w:after="0" w:before="0" w:line="240" w:lineRule="auto"/>
      </w:pPr>
      <w:r>
        <w:rPr>
          <w:rFonts w:ascii="Courier New" w:hAnsi="Courier New"/>
          <w:sz w:val="16"/>
        </w:rPr>
        <w:t xml:space="preserve">            applyFontFamily(btn.getAttribute("data-font"));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 Reset ---</w:t>
      </w:r>
    </w:p>
    <w:p>
      <w:pPr>
        <w:spacing w:after="0" w:before="0" w:line="240" w:lineRule="auto"/>
      </w:pPr>
      <w:r>
        <w:rPr>
          <w:rFonts w:ascii="Courier New" w:hAnsi="Courier New"/>
          <w:sz w:val="16"/>
        </w:rPr>
        <w:t xml:space="preserve">    var resetBtn = document.getElementById("settings-reset");</w:t>
      </w:r>
    </w:p>
    <w:p>
      <w:pPr>
        <w:spacing w:after="0" w:before="0" w:line="240" w:lineRule="auto"/>
      </w:pPr>
      <w:r>
        <w:rPr>
          <w:rFonts w:ascii="Courier New" w:hAnsi="Courier New"/>
          <w:sz w:val="16"/>
        </w:rPr>
        <w:t xml:space="preserve">    if (resetBtn) {</w:t>
      </w:r>
    </w:p>
    <w:p>
      <w:pPr>
        <w:spacing w:after="0" w:before="0" w:line="240" w:lineRule="auto"/>
      </w:pPr>
      <w:r>
        <w:rPr>
          <w:rFonts w:ascii="Courier New" w:hAnsi="Courier New"/>
          <w:sz w:val="16"/>
        </w:rPr>
        <w:t xml:space="preserve">        resetBtn.addEventListener("click", function () {</w:t>
      </w:r>
    </w:p>
    <w:p>
      <w:pPr>
        <w:spacing w:after="0" w:before="0" w:line="240" w:lineRule="auto"/>
      </w:pPr>
      <w:r>
        <w:rPr>
          <w:rFonts w:ascii="Courier New" w:hAnsi="Courier New"/>
          <w:sz w:val="16"/>
        </w:rPr>
        <w:t xml:space="preserve">            applyTheme(DEFAULTS.theme);</w:t>
      </w:r>
    </w:p>
    <w:p>
      <w:pPr>
        <w:spacing w:after="0" w:before="0" w:line="240" w:lineRule="auto"/>
      </w:pPr>
      <w:r>
        <w:rPr>
          <w:rFonts w:ascii="Courier New" w:hAnsi="Courier New"/>
          <w:sz w:val="16"/>
        </w:rPr>
        <w:t xml:space="preserve">            applyFontSize(DEFAULTS.fontSize);</w:t>
      </w:r>
    </w:p>
    <w:p>
      <w:pPr>
        <w:spacing w:after="0" w:before="0" w:line="240" w:lineRule="auto"/>
      </w:pPr>
      <w:r>
        <w:rPr>
          <w:rFonts w:ascii="Courier New" w:hAnsi="Courier New"/>
          <w:sz w:val="16"/>
        </w:rPr>
        <w:t xml:space="preserve">            applyFontFamily(DEFAULTS.fontFamily);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Sync UI on load</w:t>
      </w:r>
    </w:p>
    <w:p>
      <w:pPr>
        <w:spacing w:after="0" w:before="0" w:line="240" w:lineRule="auto"/>
      </w:pPr>
      <w:r>
        <w:rPr>
          <w:rFonts w:ascii="Courier New" w:hAnsi="Courier New"/>
          <w:sz w:val="16"/>
        </w:rPr>
        <w:t xml:space="preserve">    updateThemeButtons();</w:t>
      </w:r>
    </w:p>
    <w:p>
      <w:pPr>
        <w:spacing w:after="0" w:before="0" w:line="240" w:lineRule="auto"/>
      </w:pPr>
      <w:r>
        <w:rPr>
          <w:rFonts w:ascii="Courier New" w:hAnsi="Courier New"/>
          <w:sz w:val="16"/>
        </w:rPr>
        <w:t xml:space="preserve">    updateFontSizeUI();</w:t>
      </w:r>
    </w:p>
    <w:p>
      <w:pPr>
        <w:spacing w:after="0" w:before="0" w:line="240" w:lineRule="auto"/>
      </w:pPr>
      <w:r>
        <w:rPr>
          <w:rFonts w:ascii="Courier New" w:hAnsi="Courier New"/>
          <w:sz w:val="16"/>
        </w:rPr>
        <w:t xml:space="preserve">    updateFontFamilyButtons();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Info panels (toggle on ⓘ click)</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var infoButtons = document.querySelectorAll(".info-btn");</w:t>
      </w:r>
    </w:p>
    <w:p>
      <w:pPr>
        <w:spacing w:after="0" w:before="0" w:line="240" w:lineRule="auto"/>
      </w:pPr>
      <w:r>
        <w:rPr>
          <w:rFonts w:ascii="Courier New" w:hAnsi="Courier New"/>
          <w:sz w:val="16"/>
        </w:rPr>
        <w:t xml:space="preserve">    infoButtons.forEach(function (btn) {</w:t>
      </w:r>
    </w:p>
    <w:p>
      <w:pPr>
        <w:spacing w:after="0" w:before="0" w:line="240" w:lineRule="auto"/>
      </w:pPr>
      <w:r>
        <w:rPr>
          <w:rFonts w:ascii="Courier New" w:hAnsi="Courier New"/>
          <w:sz w:val="16"/>
        </w:rPr>
        <w:t xml:space="preserve">        btn.addEventListener("click", function () {</w:t>
      </w:r>
    </w:p>
    <w:p>
      <w:pPr>
        <w:spacing w:after="0" w:before="0" w:line="240" w:lineRule="auto"/>
      </w:pPr>
      <w:r>
        <w:rPr>
          <w:rFonts w:ascii="Courier New" w:hAnsi="Courier New"/>
          <w:sz w:val="16"/>
        </w:rPr>
        <w:t xml:space="preserve">            var field = btn.getAttribute("data-field");</w:t>
      </w:r>
    </w:p>
    <w:p>
      <w:pPr>
        <w:spacing w:after="0" w:before="0" w:line="240" w:lineRule="auto"/>
      </w:pPr>
      <w:r>
        <w:rPr>
          <w:rFonts w:ascii="Courier New" w:hAnsi="Courier New"/>
          <w:sz w:val="16"/>
        </w:rPr>
        <w:t xml:space="preserve">            var panel = document.getElementById("info-" + field);</w:t>
      </w:r>
    </w:p>
    <w:p>
      <w:pPr>
        <w:spacing w:after="0" w:before="0" w:line="240" w:lineRule="auto"/>
      </w:pPr>
      <w:r>
        <w:rPr>
          <w:rFonts w:ascii="Courier New" w:hAnsi="Courier New"/>
          <w:sz w:val="16"/>
        </w:rPr>
        <w:t xml:space="preserve">            if (!panel)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Close any other open panels</w:t>
      </w:r>
    </w:p>
    <w:p>
      <w:pPr>
        <w:spacing w:after="0" w:before="0" w:line="240" w:lineRule="auto"/>
      </w:pPr>
      <w:r>
        <w:rPr>
          <w:rFonts w:ascii="Courier New" w:hAnsi="Courier New"/>
          <w:sz w:val="16"/>
        </w:rPr>
        <w:t xml:space="preserve">            document.querySelectorAll(".info-panel.open").forEach(function (p) {</w:t>
      </w:r>
    </w:p>
    <w:p>
      <w:pPr>
        <w:spacing w:after="0" w:before="0" w:line="240" w:lineRule="auto"/>
      </w:pPr>
      <w:r>
        <w:rPr>
          <w:rFonts w:ascii="Courier New" w:hAnsi="Courier New"/>
          <w:sz w:val="16"/>
        </w:rPr>
        <w:t xml:space="preserve">                if (p !== panel) {</w:t>
      </w:r>
    </w:p>
    <w:p>
      <w:pPr>
        <w:spacing w:after="0" w:before="0" w:line="240" w:lineRule="auto"/>
      </w:pPr>
      <w:r>
        <w:rPr>
          <w:rFonts w:ascii="Courier New" w:hAnsi="Courier New"/>
          <w:sz w:val="16"/>
        </w:rPr>
        <w:t xml:space="preserve">                    p.classList.remove("open");</w:t>
      </w:r>
    </w:p>
    <w:p>
      <w:pPr>
        <w:spacing w:after="0" w:before="0" w:line="240" w:lineRule="auto"/>
      </w:pPr>
      <w:r>
        <w:rPr>
          <w:rFonts w:ascii="Courier New" w:hAnsi="Courier New"/>
          <w:sz w:val="16"/>
        </w:rPr>
        <w:t xml:space="preserve">                    var otherField = p.id.replace("info-", "");</w:t>
      </w:r>
    </w:p>
    <w:p>
      <w:pPr>
        <w:spacing w:after="0" w:before="0" w:line="240" w:lineRule="auto"/>
      </w:pPr>
      <w:r>
        <w:rPr>
          <w:rFonts w:ascii="Courier New" w:hAnsi="Courier New"/>
          <w:sz w:val="16"/>
        </w:rPr>
        <w:t xml:space="preserve">                    var otherBtn = document.querySelector('.info-btn[data-field="' + otherField + '"]');</w:t>
      </w:r>
    </w:p>
    <w:p>
      <w:pPr>
        <w:spacing w:after="0" w:before="0" w:line="240" w:lineRule="auto"/>
      </w:pPr>
      <w:r>
        <w:rPr>
          <w:rFonts w:ascii="Courier New" w:hAnsi="Courier New"/>
          <w:sz w:val="16"/>
        </w:rPr>
        <w:t xml:space="preserve">                    if (otherBtn) otherBtn.classList.remove("active");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Toggle this panel</w:t>
      </w:r>
    </w:p>
    <w:p>
      <w:pPr>
        <w:spacing w:after="0" w:before="0" w:line="240" w:lineRule="auto"/>
      </w:pPr>
      <w:r>
        <w:rPr>
          <w:rFonts w:ascii="Courier New" w:hAnsi="Courier New"/>
          <w:sz w:val="16"/>
        </w:rPr>
        <w:t xml:space="preserve">            panel.classList.toggle("open");</w:t>
      </w:r>
    </w:p>
    <w:p>
      <w:pPr>
        <w:spacing w:after="0" w:before="0" w:line="240" w:lineRule="auto"/>
      </w:pPr>
      <w:r>
        <w:rPr>
          <w:rFonts w:ascii="Courier New" w:hAnsi="Courier New"/>
          <w:sz w:val="16"/>
        </w:rPr>
        <w:t xml:space="preserve">            btn.classList.toggle("active");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  Form validation feedback</w:t>
      </w:r>
    </w:p>
    <w:p>
      <w:pPr>
        <w:spacing w:after="0" w:before="0" w:line="240" w:lineRule="auto"/>
      </w:pPr>
      <w:r>
        <w:rPr>
          <w:rFonts w:ascii="Courier New" w:hAnsi="Courier New"/>
          <w:sz w:val="16"/>
        </w:rPr>
        <w:t xml:space="preserve">    // =========================================================================</w:t>
      </w:r>
    </w:p>
    <w:p>
      <w:pPr>
        <w:spacing w:after="0" w:before="0" w:line="240" w:lineRule="auto"/>
      </w:pPr>
      <w:r>
        <w:rPr>
          <w:rFonts w:ascii="Courier New" w:hAnsi="Courier New"/>
          <w:sz w:val="16"/>
        </w:rPr>
        <w:t xml:space="preserve">    var form = document.getElementById("heart-form");</w:t>
      </w:r>
    </w:p>
    <w:p>
      <w:pPr>
        <w:spacing w:after="0" w:before="0" w:line="240" w:lineRule="auto"/>
      </w:pPr>
      <w:r>
        <w:rPr>
          <w:rFonts w:ascii="Courier New" w:hAnsi="Courier New"/>
          <w:sz w:val="16"/>
        </w:rPr>
        <w:t xml:space="preserve">    if (form) {</w:t>
      </w:r>
    </w:p>
    <w:p>
      <w:pPr>
        <w:spacing w:after="0" w:before="0" w:line="240" w:lineRule="auto"/>
      </w:pPr>
      <w:r>
        <w:rPr>
          <w:rFonts w:ascii="Courier New" w:hAnsi="Courier New"/>
          <w:sz w:val="16"/>
        </w:rPr>
        <w:t xml:space="preserve">        form.addEventListener("submit", function (e) {</w:t>
      </w:r>
    </w:p>
    <w:p>
      <w:pPr>
        <w:spacing w:after="0" w:before="0" w:line="240" w:lineRule="auto"/>
      </w:pPr>
      <w:r>
        <w:rPr>
          <w:rFonts w:ascii="Courier New" w:hAnsi="Courier New"/>
          <w:sz w:val="16"/>
        </w:rPr>
        <w:t xml:space="preserve">            var inputs = form.querySelectorAll("[required]");</w:t>
      </w:r>
    </w:p>
    <w:p>
      <w:pPr>
        <w:spacing w:after="0" w:before="0" w:line="240" w:lineRule="auto"/>
      </w:pPr>
      <w:r>
        <w:rPr>
          <w:rFonts w:ascii="Courier New" w:hAnsi="Courier New"/>
          <w:sz w:val="16"/>
        </w:rPr>
        <w:t xml:space="preserve">            var allValid = 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inputs.forEach(function (input) {</w:t>
      </w:r>
    </w:p>
    <w:p>
      <w:pPr>
        <w:spacing w:after="0" w:before="0" w:line="240" w:lineRule="auto"/>
      </w:pPr>
      <w:r>
        <w:rPr>
          <w:rFonts w:ascii="Courier New" w:hAnsi="Courier New"/>
          <w:sz w:val="16"/>
        </w:rPr>
        <w:t xml:space="preserve">                if (!input.value || input.value === "") {</w:t>
      </w:r>
    </w:p>
    <w:p>
      <w:pPr>
        <w:spacing w:after="0" w:before="0" w:line="240" w:lineRule="auto"/>
      </w:pPr>
      <w:r>
        <w:rPr>
          <w:rFonts w:ascii="Courier New" w:hAnsi="Courier New"/>
          <w:sz w:val="16"/>
        </w:rPr>
        <w:t xml:space="preserve">                    allValid = false;</w:t>
      </w:r>
    </w:p>
    <w:p>
      <w:pPr>
        <w:spacing w:after="0" w:before="0" w:line="240" w:lineRule="auto"/>
      </w:pPr>
      <w:r>
        <w:rPr>
          <w:rFonts w:ascii="Courier New" w:hAnsi="Courier New"/>
          <w:sz w:val="16"/>
        </w:rPr>
        <w:t xml:space="preserve">                    input.style.borderColor = "#ef4444";</w:t>
      </w:r>
    </w:p>
    <w:p>
      <w:pPr>
        <w:spacing w:after="0" w:before="0" w:line="240" w:lineRule="auto"/>
      </w:pPr>
      <w:r>
        <w:rPr>
          <w:rFonts w:ascii="Courier New" w:hAnsi="Courier New"/>
          <w:sz w:val="16"/>
        </w:rPr>
        <w:t xml:space="preserve">                } else {</w:t>
      </w:r>
    </w:p>
    <w:p>
      <w:pPr>
        <w:spacing w:after="0" w:before="0" w:line="240" w:lineRule="auto"/>
      </w:pPr>
      <w:r>
        <w:rPr>
          <w:rFonts w:ascii="Courier New" w:hAnsi="Courier New"/>
          <w:sz w:val="16"/>
        </w:rPr>
        <w:t xml:space="preserve">                    input.style.borderColor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if (!allValid) {</w:t>
      </w:r>
    </w:p>
    <w:p>
      <w:pPr>
        <w:spacing w:after="0" w:before="0" w:line="240" w:lineRule="auto"/>
      </w:pPr>
      <w:r>
        <w:rPr>
          <w:rFonts w:ascii="Courier New" w:hAnsi="Courier New"/>
          <w:sz w:val="16"/>
        </w:rPr>
        <w:t xml:space="preserve">                e.preventDefault();</w:t>
      </w:r>
    </w:p>
    <w:p>
      <w:pPr>
        <w:spacing w:after="0" w:before="0" w:line="240" w:lineRule="auto"/>
      </w:pPr>
      <w:r>
        <w:rPr>
          <w:rFonts w:ascii="Courier New" w:hAnsi="Courier New"/>
          <w:sz w:val="16"/>
        </w:rPr>
        <w:t xml:space="preserve">                var firstInvalid = form.querySelector("[required]:invalid");</w:t>
      </w:r>
    </w:p>
    <w:p>
      <w:pPr>
        <w:spacing w:after="0" w:before="0" w:line="240" w:lineRule="auto"/>
      </w:pPr>
      <w:r>
        <w:rPr>
          <w:rFonts w:ascii="Courier New" w:hAnsi="Courier New"/>
          <w:sz w:val="16"/>
        </w:rPr>
        <w:t xml:space="preserve">                if (firstInvalid) {</w:t>
      </w:r>
    </w:p>
    <w:p>
      <w:pPr>
        <w:spacing w:after="0" w:before="0" w:line="240" w:lineRule="auto"/>
      </w:pPr>
      <w:r>
        <w:rPr>
          <w:rFonts w:ascii="Courier New" w:hAnsi="Courier New"/>
          <w:sz w:val="16"/>
        </w:rPr>
        <w:t xml:space="preserve">                    firstInvalid.scrollIntoView({ behavior: "smooth", block: "center" });</w:t>
      </w:r>
    </w:p>
    <w:p>
      <w:pPr>
        <w:spacing w:after="0" w:before="0" w:line="240" w:lineRule="auto"/>
      </w:pPr>
      <w:r>
        <w:rPr>
          <w:rFonts w:ascii="Courier New" w:hAnsi="Courier New"/>
          <w:sz w:val="16"/>
        </w:rPr>
        <w:t xml:space="preserve">                    firstInvalid.focus();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return;</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var btn = document.getElementById("predict-btn");</w:t>
      </w:r>
    </w:p>
    <w:p>
      <w:pPr>
        <w:spacing w:after="0" w:before="0" w:line="240" w:lineRule="auto"/>
      </w:pPr>
      <w:r>
        <w:rPr>
          <w:rFonts w:ascii="Courier New" w:hAnsi="Courier New"/>
          <w:sz w:val="16"/>
        </w:rPr>
        <w:t xml:space="preserve">            if (btn) {</w:t>
      </w:r>
    </w:p>
    <w:p>
      <w:pPr>
        <w:spacing w:after="0" w:before="0" w:line="240" w:lineRule="auto"/>
      </w:pPr>
      <w:r>
        <w:rPr>
          <w:rFonts w:ascii="Courier New" w:hAnsi="Courier New"/>
          <w:sz w:val="16"/>
        </w:rPr>
        <w:t xml:space="preserve">                btn.textContent = "Processing…";</w:t>
      </w:r>
    </w:p>
    <w:p>
      <w:pPr>
        <w:spacing w:after="0" w:before="0" w:line="240" w:lineRule="auto"/>
      </w:pPr>
      <w:r>
        <w:rPr>
          <w:rFonts w:ascii="Courier New" w:hAnsi="Courier New"/>
          <w:sz w:val="16"/>
        </w:rPr>
        <w:t xml:space="preserve">                btn.disabled = true;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form.querySelectorAll("input, select").forEach(function (el) {</w:t>
      </w:r>
    </w:p>
    <w:p>
      <w:pPr>
        <w:spacing w:after="0" w:before="0" w:line="240" w:lineRule="auto"/>
      </w:pPr>
      <w:r>
        <w:rPr>
          <w:rFonts w:ascii="Courier New" w:hAnsi="Courier New"/>
          <w:sz w:val="16"/>
        </w:rPr>
        <w:t xml:space="preserve">            el.addEventListener("input", function () {</w:t>
      </w:r>
    </w:p>
    <w:p>
      <w:pPr>
        <w:spacing w:after="0" w:before="0" w:line="240" w:lineRule="auto"/>
      </w:pPr>
      <w:r>
        <w:rPr>
          <w:rFonts w:ascii="Courier New" w:hAnsi="Courier New"/>
          <w:sz w:val="16"/>
        </w:rPr>
        <w:t xml:space="preserve">                el.style.borderColor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el.addEventListener("change", function () {</w:t>
      </w:r>
    </w:p>
    <w:p>
      <w:pPr>
        <w:spacing w:after="0" w:before="0" w:line="240" w:lineRule="auto"/>
      </w:pPr>
      <w:r>
        <w:rPr>
          <w:rFonts w:ascii="Courier New" w:hAnsi="Courier New"/>
          <w:sz w:val="16"/>
        </w:rPr>
        <w:t xml:space="preserve">                el.style.borderColor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t>
      </w:r>
    </w:p>
    <w:p>
      <w:pPr>
        <w:pStyle w:val="Heading1"/>
        <w:pageBreakBefore/>
        <w:spacing w:before="240" w:after="120"/>
      </w:pPr>
      <w:r>
        <w:rPr>
          <w:rFonts w:ascii="Times New Roman" w:hAnsi="Times New Roman"/>
          <w:color w:val="000000"/>
        </w:rPr>
        <w:t>Appendix G: Configuration Files</w:t>
      </w:r>
    </w:p>
    <w:p>
      <w:pPr>
        <w:pStyle w:val="Heading2"/>
        <w:spacing w:before="160" w:after="120"/>
      </w:pPr>
      <w:r>
        <w:rPr>
          <w:rFonts w:ascii="Times New Roman" w:hAnsi="Times New Roman"/>
          <w:color w:val="000000"/>
        </w:rPr>
        <w:t>G.1 Requirements (requirements.txt)</w:t>
      </w:r>
    </w:p>
    <w:p>
      <w:pPr>
        <w:spacing w:after="120" w:before="0"/>
        <w:jc w:val="both"/>
      </w:pPr>
      <w:r>
        <w:rPr>
          <w:rFonts w:ascii="Times New Roman" w:hAnsi="Times New Roman"/>
          <w:b w:val="0"/>
          <w:i w:val="0"/>
          <w:sz w:val="24"/>
        </w:rPr>
        <w:t>The Python package dependencies with pinned versions:</w:t>
      </w:r>
    </w:p>
    <w:p>
      <w:pPr>
        <w:spacing w:after="0" w:before="0" w:line="240" w:lineRule="auto"/>
      </w:pPr>
      <w:r>
        <w:rPr>
          <w:rFonts w:ascii="Courier New" w:hAnsi="Courier New"/>
          <w:sz w:val="16"/>
        </w:rPr>
        <w:t>Flask==3.0.3</w:t>
      </w:r>
    </w:p>
    <w:p>
      <w:pPr>
        <w:spacing w:after="0" w:before="0" w:line="240" w:lineRule="auto"/>
      </w:pPr>
      <w:r>
        <w:rPr>
          <w:rFonts w:ascii="Courier New" w:hAnsi="Courier New"/>
          <w:sz w:val="16"/>
        </w:rPr>
        <w:t>scikit-learn==1.5.2</w:t>
      </w:r>
    </w:p>
    <w:p>
      <w:pPr>
        <w:spacing w:after="0" w:before="0" w:line="240" w:lineRule="auto"/>
      </w:pPr>
      <w:r>
        <w:rPr>
          <w:rFonts w:ascii="Courier New" w:hAnsi="Courier New"/>
          <w:sz w:val="16"/>
        </w:rPr>
        <w:t>pandas==2.1.4</w:t>
      </w:r>
    </w:p>
    <w:p>
      <w:pPr>
        <w:spacing w:after="0" w:before="0" w:line="240" w:lineRule="auto"/>
      </w:pPr>
      <w:r>
        <w:rPr>
          <w:rFonts w:ascii="Courier New" w:hAnsi="Courier New"/>
          <w:sz w:val="16"/>
        </w:rPr>
        <w:t>numpy==1.26.4</w:t>
      </w:r>
    </w:p>
    <w:p>
      <w:pPr>
        <w:spacing w:after="0" w:before="0" w:line="240" w:lineRule="auto"/>
      </w:pPr>
      <w:r>
        <w:rPr>
          <w:rFonts w:ascii="Courier New" w:hAnsi="Courier New"/>
          <w:sz w:val="16"/>
        </w:rPr>
        <w:t>joblib==1.4.2</w:t>
      </w:r>
    </w:p>
    <w:p>
      <w:pPr>
        <w:spacing w:after="0" w:before="0" w:line="240" w:lineRule="auto"/>
      </w:pPr>
      <w:r>
        <w:rPr>
          <w:rFonts w:ascii="Courier New" w:hAnsi="Courier New"/>
          <w:sz w:val="16"/>
        </w:rPr>
        <w:t>gunicorn==22.0.0</w:t>
      </w:r>
    </w:p>
    <w:p>
      <w:pPr>
        <w:spacing w:after="0" w:before="0" w:line="240" w:lineRule="auto"/>
      </w:pPr>
      <w:r>
        <w:rPr>
          <w:rFonts w:ascii="Courier New" w:hAnsi="Courier New"/>
          <w:sz w:val="16"/>
        </w:rPr>
        <w:t>pytest==8.3.4</w:t>
      </w:r>
    </w:p>
    <w:p>
      <w:pPr>
        <w:spacing w:after="0" w:before="0" w:line="240" w:lineRule="auto"/>
      </w:pPr>
      <w:r>
        <w:rPr>
          <w:rFonts w:ascii="Courier New" w:hAnsi="Courier New"/>
          <w:sz w:val="16"/>
        </w:rPr>
        <w:t>matplotlib==3.8.4</w:t>
      </w:r>
    </w:p>
    <w:p>
      <w:pPr>
        <w:spacing w:after="0" w:before="0" w:line="240" w:lineRule="auto"/>
      </w:pPr>
      <w:r>
        <w:rPr>
          <w:rFonts w:ascii="Courier New" w:hAnsi="Courier New"/>
          <w:sz w:val="16"/>
        </w:rPr>
        <w:t>seaborn==0.13.2</w:t>
      </w:r>
    </w:p>
    <w:p>
      <w:pPr>
        <w:pStyle w:val="Heading2"/>
        <w:spacing w:before="160" w:after="120"/>
      </w:pPr>
      <w:r>
        <w:rPr>
          <w:rFonts w:ascii="Times New Roman" w:hAnsi="Times New Roman"/>
          <w:color w:val="000000"/>
        </w:rPr>
        <w:t>G.2 Dockerfile</w:t>
      </w:r>
    </w:p>
    <w:p>
      <w:pPr>
        <w:spacing w:after="120" w:before="0"/>
        <w:jc w:val="both"/>
      </w:pPr>
      <w:r>
        <w:rPr>
          <w:rFonts w:ascii="Times New Roman" w:hAnsi="Times New Roman"/>
          <w:b w:val="0"/>
          <w:i w:val="0"/>
          <w:sz w:val="24"/>
        </w:rPr>
        <w:t>The Docker container build configuration:</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CardioPredict — Heart Disease Prediction System</w:t>
      </w:r>
    </w:p>
    <w:p>
      <w:pPr>
        <w:spacing w:after="0" w:before="0" w:line="240" w:lineRule="auto"/>
      </w:pPr>
      <w:r>
        <w:rPr>
          <w:rFonts w:ascii="Courier New" w:hAnsi="Courier New"/>
          <w:sz w:val="16"/>
        </w:rPr>
        <w:t># Author : Sandeep Kumar</w:t>
      </w:r>
    </w:p>
    <w:p>
      <w:pPr>
        <w:spacing w:after="0" w:before="0" w:line="240" w:lineRule="auto"/>
      </w:pPr>
      <w:r>
        <w:rPr>
          <w:rFonts w:ascii="Courier New" w:hAnsi="Courier New"/>
          <w:sz w:val="16"/>
        </w:rPr>
        <w:t># Base   : Python 3.11 Slim (Debian Bookworm)</w:t>
      </w:r>
    </w:p>
    <w:p>
      <w:pPr>
        <w:spacing w:after="0" w:before="0" w:line="240" w:lineRule="auto"/>
      </w:pPr>
      <w:r>
        <w:rPr>
          <w:rFonts w:ascii="Courier New" w:hAnsi="Courier New"/>
          <w:sz w:val="16"/>
        </w:rPr>
        <w:t>#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FROM python:3.11-slim-bookworm AS base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Metadata</w:t>
      </w:r>
    </w:p>
    <w:p>
      <w:pPr>
        <w:spacing w:after="0" w:before="0" w:line="240" w:lineRule="auto"/>
      </w:pPr>
      <w:r>
        <w:rPr>
          <w:rFonts w:ascii="Courier New" w:hAnsi="Courier New"/>
          <w:sz w:val="16"/>
        </w:rPr>
        <w:t>LABEL maintainer="Sandeep Kumar"</w:t>
      </w:r>
    </w:p>
    <w:p>
      <w:pPr>
        <w:spacing w:after="0" w:before="0" w:line="240" w:lineRule="auto"/>
      </w:pPr>
      <w:r>
        <w:rPr>
          <w:rFonts w:ascii="Courier New" w:hAnsi="Courier New"/>
          <w:sz w:val="16"/>
        </w:rPr>
        <w:t>LABEL description="Heart Disease Prediction System using Flask and scikit-learn"</w:t>
      </w:r>
    </w:p>
    <w:p>
      <w:pPr>
        <w:spacing w:after="0" w:before="0" w:line="240" w:lineRule="auto"/>
      </w:pPr>
      <w:r>
        <w:rPr>
          <w:rFonts w:ascii="Courier New" w:hAnsi="Courier New"/>
          <w:sz w:val="16"/>
        </w:rPr>
        <w:t>LABEL version="1.0.0"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Environment</w:t>
      </w:r>
    </w:p>
    <w:p>
      <w:pPr>
        <w:spacing w:after="0" w:before="0" w:line="240" w:lineRule="auto"/>
      </w:pPr>
      <w:r>
        <w:rPr>
          <w:rFonts w:ascii="Courier New" w:hAnsi="Courier New"/>
          <w:sz w:val="16"/>
        </w:rPr>
        <w:t>ENV PYTHONDONTWRITEBYTECODE=1 \</w:t>
      </w:r>
    </w:p>
    <w:p>
      <w:pPr>
        <w:spacing w:after="0" w:before="0" w:line="240" w:lineRule="auto"/>
      </w:pPr>
      <w:r>
        <w:rPr>
          <w:rFonts w:ascii="Courier New" w:hAnsi="Courier New"/>
          <w:sz w:val="16"/>
        </w:rPr>
        <w:t xml:space="preserve">    PYTHONUNBUFFERED=1 \</w:t>
      </w:r>
    </w:p>
    <w:p>
      <w:pPr>
        <w:spacing w:after="0" w:before="0" w:line="240" w:lineRule="auto"/>
      </w:pPr>
      <w:r>
        <w:rPr>
          <w:rFonts w:ascii="Courier New" w:hAnsi="Courier New"/>
          <w:sz w:val="16"/>
        </w:rPr>
        <w:t xml:space="preserve">    PIP_NO_CACHE_DIR=1 \</w:t>
      </w:r>
    </w:p>
    <w:p>
      <w:pPr>
        <w:spacing w:after="0" w:before="0" w:line="240" w:lineRule="auto"/>
      </w:pPr>
      <w:r>
        <w:rPr>
          <w:rFonts w:ascii="Courier New" w:hAnsi="Courier New"/>
          <w:sz w:val="16"/>
        </w:rPr>
        <w:t xml:space="preserve">    PIP_DISABLE_PIP_VERSION_CHECK=1 \</w:t>
      </w:r>
    </w:p>
    <w:p>
      <w:pPr>
        <w:spacing w:after="0" w:before="0" w:line="240" w:lineRule="auto"/>
      </w:pPr>
      <w:r>
        <w:rPr>
          <w:rFonts w:ascii="Courier New" w:hAnsi="Courier New"/>
          <w:sz w:val="16"/>
        </w:rPr>
        <w:t xml:space="preserve">    PORT=5000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Create non-root user for security</w:t>
      </w:r>
    </w:p>
    <w:p>
      <w:pPr>
        <w:spacing w:after="0" w:before="0" w:line="240" w:lineRule="auto"/>
      </w:pPr>
      <w:r>
        <w:rPr>
          <w:rFonts w:ascii="Courier New" w:hAnsi="Courier New"/>
          <w:sz w:val="16"/>
        </w:rPr>
        <w:t>RUN groupadd --gid 1000 appuser &amp;&amp; \</w:t>
      </w:r>
    </w:p>
    <w:p>
      <w:pPr>
        <w:spacing w:after="0" w:before="0" w:line="240" w:lineRule="auto"/>
      </w:pPr>
      <w:r>
        <w:rPr>
          <w:rFonts w:ascii="Courier New" w:hAnsi="Courier New"/>
          <w:sz w:val="16"/>
        </w:rPr>
        <w:t xml:space="preserve">    useradd --uid 1000 --gid 1000 --create-home appuser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WORKDIR /app</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Install dependencies first (layer caching)</w:t>
      </w:r>
    </w:p>
    <w:p>
      <w:pPr>
        <w:spacing w:after="0" w:before="0" w:line="240" w:lineRule="auto"/>
      </w:pPr>
      <w:r>
        <w:rPr>
          <w:rFonts w:ascii="Courier New" w:hAnsi="Courier New"/>
          <w:sz w:val="16"/>
        </w:rPr>
        <w:t>COPY requirements.txt .</w:t>
      </w:r>
    </w:p>
    <w:p>
      <w:pPr>
        <w:spacing w:after="0" w:before="0" w:line="240" w:lineRule="auto"/>
      </w:pPr>
      <w:r>
        <w:rPr>
          <w:rFonts w:ascii="Courier New" w:hAnsi="Courier New"/>
          <w:sz w:val="16"/>
        </w:rPr>
        <w:t>RUN pip install --no-cache-dir -r requirements.txt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Copy application code</w:t>
      </w:r>
    </w:p>
    <w:p>
      <w:pPr>
        <w:spacing w:after="0" w:before="0" w:line="240" w:lineRule="auto"/>
      </w:pPr>
      <w:r>
        <w:rPr>
          <w:rFonts w:ascii="Courier New" w:hAnsi="Courier New"/>
          <w:sz w:val="16"/>
        </w:rPr>
        <w:t>COPY .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Train the model (runs during build)</w:t>
      </w:r>
    </w:p>
    <w:p>
      <w:pPr>
        <w:spacing w:after="0" w:before="0" w:line="240" w:lineRule="auto"/>
      </w:pPr>
      <w:r>
        <w:rPr>
          <w:rFonts w:ascii="Courier New" w:hAnsi="Courier New"/>
          <w:sz w:val="16"/>
        </w:rPr>
        <w:t>RUN python scripts/train_model.py</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Change ownership</w:t>
      </w:r>
    </w:p>
    <w:p>
      <w:pPr>
        <w:spacing w:after="0" w:before="0" w:line="240" w:lineRule="auto"/>
      </w:pPr>
      <w:r>
        <w:rPr>
          <w:rFonts w:ascii="Courier New" w:hAnsi="Courier New"/>
          <w:sz w:val="16"/>
        </w:rPr>
        <w:t>RUN chown -R appuser:appuser /app</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Switch to non-root user</w:t>
      </w:r>
    </w:p>
    <w:p>
      <w:pPr>
        <w:spacing w:after="0" w:before="0" w:line="240" w:lineRule="auto"/>
      </w:pPr>
      <w:r>
        <w:rPr>
          <w:rFonts w:ascii="Courier New" w:hAnsi="Courier New"/>
          <w:sz w:val="16"/>
        </w:rPr>
        <w:t>USER appuser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Expose port</w:t>
      </w:r>
    </w:p>
    <w:p>
      <w:pPr>
        <w:spacing w:after="0" w:before="0" w:line="240" w:lineRule="auto"/>
      </w:pPr>
      <w:r>
        <w:rPr>
          <w:rFonts w:ascii="Courier New" w:hAnsi="Courier New"/>
          <w:sz w:val="16"/>
        </w:rPr>
        <w:t>EXPOSE ${PORT}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Health check</w:t>
      </w:r>
    </w:p>
    <w:p>
      <w:pPr>
        <w:spacing w:after="0" w:before="0" w:line="240" w:lineRule="auto"/>
      </w:pPr>
      <w:r>
        <w:rPr>
          <w:rFonts w:ascii="Courier New" w:hAnsi="Courier New"/>
          <w:sz w:val="16"/>
        </w:rPr>
        <w:t>HEALTHCHECK --interval=30s --timeout=5s --start-period=10s --retries=3 \</w:t>
      </w:r>
    </w:p>
    <w:p>
      <w:pPr>
        <w:spacing w:after="0" w:before="0" w:line="240" w:lineRule="auto"/>
      </w:pPr>
      <w:r>
        <w:rPr>
          <w:rFonts w:ascii="Courier New" w:hAnsi="Courier New"/>
          <w:sz w:val="16"/>
        </w:rPr>
        <w:t xml:space="preserve">    CMD python -c "import urllib.request; urllib.request.urlopen('http://localhost:${PORT}/api/health')" || exit 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Production server via Gunicorn</w:t>
      </w:r>
    </w:p>
    <w:p>
      <w:pPr>
        <w:spacing w:after="0" w:before="0" w:line="240" w:lineRule="auto"/>
      </w:pPr>
      <w:r>
        <w:rPr>
          <w:rFonts w:ascii="Courier New" w:hAnsi="Courier New"/>
          <w:sz w:val="16"/>
        </w:rPr>
        <w:t>CMD ["gunicorn", "--bind", "0.0.0.0:5000", "--workers", "2", "--threads", "2", "--timeout", "120", "app:app"]</w:t>
      </w:r>
    </w:p>
    <w:p>
      <w:pPr>
        <w:pStyle w:val="Heading2"/>
        <w:spacing w:before="160" w:after="120"/>
      </w:pPr>
      <w:r>
        <w:rPr>
          <w:rFonts w:ascii="Times New Roman" w:hAnsi="Times New Roman"/>
          <w:color w:val="000000"/>
        </w:rPr>
        <w:t>G.3 Docker Compose (docker-compose.yml)</w:t>
      </w:r>
    </w:p>
    <w:p>
      <w:pPr>
        <w:spacing w:after="120" w:before="0"/>
        <w:jc w:val="both"/>
      </w:pPr>
      <w:r>
        <w:rPr>
          <w:rFonts w:ascii="Times New Roman" w:hAnsi="Times New Roman"/>
          <w:b w:val="0"/>
          <w:i w:val="0"/>
          <w:sz w:val="24"/>
        </w:rPr>
        <w:t>The Docker Compose orchestration configuration:</w:t>
      </w:r>
    </w:p>
    <w:p>
      <w:pPr>
        <w:spacing w:after="0" w:before="0" w:line="240" w:lineRule="auto"/>
      </w:pPr>
      <w:r>
        <w:rPr>
          <w:rFonts w:ascii="Courier New" w:hAnsi="Courier New"/>
          <w:sz w:val="16"/>
        </w:rPr>
        <w:t># Docker Compose for CardioPredict</w:t>
      </w:r>
    </w:p>
    <w:p>
      <w:pPr>
        <w:spacing w:after="0" w:before="0" w:line="240" w:lineRule="auto"/>
      </w:pPr>
      <w:r>
        <w:rPr>
          <w:rFonts w:ascii="Courier New" w:hAnsi="Courier New"/>
          <w:sz w:val="16"/>
        </w:rPr>
        <w:t># Author: Sandeep Kumar</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services:</w:t>
      </w:r>
    </w:p>
    <w:p>
      <w:pPr>
        <w:spacing w:after="0" w:before="0" w:line="240" w:lineRule="auto"/>
      </w:pPr>
      <w:r>
        <w:rPr>
          <w:rFonts w:ascii="Courier New" w:hAnsi="Courier New"/>
          <w:sz w:val="16"/>
        </w:rPr>
        <w:t xml:space="preserve">  web:</w:t>
      </w:r>
    </w:p>
    <w:p>
      <w:pPr>
        <w:spacing w:after="0" w:before="0" w:line="240" w:lineRule="auto"/>
      </w:pPr>
      <w:r>
        <w:rPr>
          <w:rFonts w:ascii="Courier New" w:hAnsi="Courier New"/>
          <w:sz w:val="16"/>
        </w:rPr>
        <w:t xml:space="preserve">    build:</w:t>
      </w:r>
    </w:p>
    <w:p>
      <w:pPr>
        <w:spacing w:after="0" w:before="0" w:line="240" w:lineRule="auto"/>
      </w:pPr>
      <w:r>
        <w:rPr>
          <w:rFonts w:ascii="Courier New" w:hAnsi="Courier New"/>
          <w:sz w:val="16"/>
        </w:rPr>
        <w:t xml:space="preserve">      context: .</w:t>
      </w:r>
    </w:p>
    <w:p>
      <w:pPr>
        <w:spacing w:after="0" w:before="0" w:line="240" w:lineRule="auto"/>
      </w:pPr>
      <w:r>
        <w:rPr>
          <w:rFonts w:ascii="Courier New" w:hAnsi="Courier New"/>
          <w:sz w:val="16"/>
        </w:rPr>
        <w:t xml:space="preserve">      dockerfile: Dockerfile</w:t>
      </w:r>
    </w:p>
    <w:p>
      <w:pPr>
        <w:spacing w:after="0" w:before="0" w:line="240" w:lineRule="auto"/>
      </w:pPr>
      <w:r>
        <w:rPr>
          <w:rFonts w:ascii="Courier New" w:hAnsi="Courier New"/>
          <w:sz w:val="16"/>
        </w:rPr>
        <w:t xml:space="preserve">    container_name: cardiopredict-web</w:t>
      </w:r>
    </w:p>
    <w:p>
      <w:pPr>
        <w:spacing w:after="0" w:before="0" w:line="240" w:lineRule="auto"/>
      </w:pPr>
      <w:r>
        <w:rPr>
          <w:rFonts w:ascii="Courier New" w:hAnsi="Courier New"/>
          <w:sz w:val="16"/>
        </w:rPr>
        <w:t xml:space="preserve">    ports:</w:t>
      </w:r>
    </w:p>
    <w:p>
      <w:pPr>
        <w:spacing w:after="0" w:before="0" w:line="240" w:lineRule="auto"/>
      </w:pPr>
      <w:r>
        <w:rPr>
          <w:rFonts w:ascii="Courier New" w:hAnsi="Courier New"/>
          <w:sz w:val="16"/>
        </w:rPr>
        <w:t xml:space="preserve">      - "5000:5000"</w:t>
      </w:r>
    </w:p>
    <w:p>
      <w:pPr>
        <w:spacing w:after="0" w:before="0" w:line="240" w:lineRule="auto"/>
      </w:pPr>
      <w:r>
        <w:rPr>
          <w:rFonts w:ascii="Courier New" w:hAnsi="Courier New"/>
          <w:sz w:val="16"/>
        </w:rPr>
        <w:t xml:space="preserve">    environment:</w:t>
      </w:r>
    </w:p>
    <w:p>
      <w:pPr>
        <w:spacing w:after="0" w:before="0" w:line="240" w:lineRule="auto"/>
      </w:pPr>
      <w:r>
        <w:rPr>
          <w:rFonts w:ascii="Courier New" w:hAnsi="Courier New"/>
          <w:sz w:val="16"/>
        </w:rPr>
        <w:t xml:space="preserve">      - FLASK_DEBUG=0</w:t>
      </w:r>
    </w:p>
    <w:p>
      <w:pPr>
        <w:spacing w:after="0" w:before="0" w:line="240" w:lineRule="auto"/>
      </w:pPr>
      <w:r>
        <w:rPr>
          <w:rFonts w:ascii="Courier New" w:hAnsi="Courier New"/>
          <w:sz w:val="16"/>
        </w:rPr>
        <w:t xml:space="preserve">      - SECRET_KEY=cardiopredict-secret-2026</w:t>
      </w:r>
    </w:p>
    <w:p>
      <w:pPr>
        <w:spacing w:after="0" w:before="0" w:line="240" w:lineRule="auto"/>
      </w:pPr>
      <w:r>
        <w:rPr>
          <w:rFonts w:ascii="Courier New" w:hAnsi="Courier New"/>
          <w:sz w:val="16"/>
        </w:rPr>
        <w:t xml:space="preserve">      - PORT=5000</w:t>
      </w:r>
    </w:p>
    <w:p>
      <w:pPr>
        <w:spacing w:after="0" w:before="0" w:line="240" w:lineRule="auto"/>
      </w:pPr>
      <w:r>
        <w:rPr>
          <w:rFonts w:ascii="Courier New" w:hAnsi="Courier New"/>
          <w:sz w:val="16"/>
        </w:rPr>
        <w:t xml:space="preserve">    restart: unless-stopped</w:t>
      </w:r>
    </w:p>
    <w:p>
      <w:pPr>
        <w:spacing w:after="0" w:before="0" w:line="240" w:lineRule="auto"/>
      </w:pPr>
      <w:r>
        <w:rPr>
          <w:rFonts w:ascii="Courier New" w:hAnsi="Courier New"/>
          <w:sz w:val="16"/>
        </w:rPr>
        <w:t xml:space="preserve">    healthcheck:</w:t>
      </w:r>
    </w:p>
    <w:p>
      <w:pPr>
        <w:spacing w:after="0" w:before="0" w:line="240" w:lineRule="auto"/>
      </w:pPr>
      <w:r>
        <w:rPr>
          <w:rFonts w:ascii="Courier New" w:hAnsi="Courier New"/>
          <w:sz w:val="16"/>
        </w:rPr>
        <w:t xml:space="preserve">      test: ["CMD", "python", "-c", "import urllib.request; urllib.request.urlopen('http://localhost:5000/api/health')"]</w:t>
      </w:r>
    </w:p>
    <w:p>
      <w:pPr>
        <w:spacing w:after="0" w:before="0" w:line="240" w:lineRule="auto"/>
      </w:pPr>
      <w:r>
        <w:rPr>
          <w:rFonts w:ascii="Courier New" w:hAnsi="Courier New"/>
          <w:sz w:val="16"/>
        </w:rPr>
        <w:t xml:space="preserve">      interval: 30s</w:t>
      </w:r>
    </w:p>
    <w:p>
      <w:pPr>
        <w:spacing w:after="0" w:before="0" w:line="240" w:lineRule="auto"/>
      </w:pPr>
      <w:r>
        <w:rPr>
          <w:rFonts w:ascii="Courier New" w:hAnsi="Courier New"/>
          <w:sz w:val="16"/>
        </w:rPr>
        <w:t xml:space="preserve">      timeout: 5s</w:t>
      </w:r>
    </w:p>
    <w:p>
      <w:pPr>
        <w:spacing w:after="0" w:before="0" w:line="240" w:lineRule="auto"/>
      </w:pPr>
      <w:r>
        <w:rPr>
          <w:rFonts w:ascii="Courier New" w:hAnsi="Courier New"/>
          <w:sz w:val="16"/>
        </w:rPr>
        <w:t xml:space="preserve">      retries: 3</w:t>
      </w:r>
    </w:p>
    <w:p>
      <w:pPr>
        <w:spacing w:after="0" w:before="0" w:line="240" w:lineRule="auto"/>
      </w:pPr>
      <w:r>
        <w:rPr>
          <w:rFonts w:ascii="Courier New" w:hAnsi="Courier New"/>
          <w:sz w:val="16"/>
        </w:rPr>
        <w:t xml:space="preserve">      start_period: 10s</w:t>
      </w:r>
    </w:p>
    <w:p>
      <w:pPr>
        <w:pStyle w:val="Heading2"/>
        <w:spacing w:before="160" w:after="120"/>
      </w:pPr>
      <w:r>
        <w:rPr>
          <w:rFonts w:ascii="Times New Roman" w:hAnsi="Times New Roman"/>
          <w:color w:val="000000"/>
        </w:rPr>
        <w:t>G.4 Git Ignore (.gitignore)</w:t>
      </w:r>
    </w:p>
    <w:p>
      <w:pPr>
        <w:spacing w:after="120" w:before="0"/>
        <w:jc w:val="both"/>
      </w:pPr>
      <w:r>
        <w:rPr>
          <w:rFonts w:ascii="Times New Roman" w:hAnsi="Times New Roman"/>
          <w:b w:val="0"/>
          <w:i w:val="0"/>
          <w:sz w:val="24"/>
        </w:rPr>
        <w:t>The Git version control exclusion rules:</w:t>
      </w:r>
    </w:p>
    <w:p>
      <w:pPr>
        <w:spacing w:after="0" w:before="0" w:line="240" w:lineRule="auto"/>
      </w:pPr>
      <w:r>
        <w:rPr>
          <w:rFonts w:ascii="Courier New" w:hAnsi="Courier New"/>
          <w:sz w:val="16"/>
        </w:rPr>
        <w:t># Byte-compiled / optimised</w:t>
      </w:r>
    </w:p>
    <w:p>
      <w:pPr>
        <w:spacing w:after="0" w:before="0" w:line="240" w:lineRule="auto"/>
      </w:pPr>
      <w:r>
        <w:rPr>
          <w:rFonts w:ascii="Courier New" w:hAnsi="Courier New"/>
          <w:sz w:val="16"/>
        </w:rPr>
        <w:t>__pycache__/</w:t>
      </w:r>
    </w:p>
    <w:p>
      <w:pPr>
        <w:spacing w:after="0" w:before="0" w:line="240" w:lineRule="auto"/>
      </w:pPr>
      <w:r>
        <w:rPr>
          <w:rFonts w:ascii="Courier New" w:hAnsi="Courier New"/>
          <w:sz w:val="16"/>
        </w:rPr>
        <w:t>*.py[cod]</w:t>
      </w:r>
    </w:p>
    <w:p>
      <w:pPr>
        <w:spacing w:after="0" w:before="0" w:line="240" w:lineRule="auto"/>
      </w:pPr>
      <w:r>
        <w:rPr>
          <w:rFonts w:ascii="Courier New" w:hAnsi="Courier New"/>
          <w:sz w:val="16"/>
        </w:rPr>
        <w:t>*$py.class</w:t>
      </w:r>
    </w:p>
    <w:p>
      <w:pPr>
        <w:spacing w:after="0" w:before="0" w:line="240" w:lineRule="auto"/>
      </w:pPr>
      <w:r>
        <w:rPr>
          <w:rFonts w:ascii="Courier New" w:hAnsi="Courier New"/>
          <w:sz w:val="16"/>
        </w:rPr>
        <w:t>*.pyo</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Virtual environments</w:t>
      </w:r>
    </w:p>
    <w:p>
      <w:pPr>
        <w:spacing w:after="0" w:before="0" w:line="240" w:lineRule="auto"/>
      </w:pPr>
      <w:r>
        <w:rPr>
          <w:rFonts w:ascii="Courier New" w:hAnsi="Courier New"/>
          <w:sz w:val="16"/>
        </w:rPr>
        <w:t>venv/</w:t>
      </w:r>
    </w:p>
    <w:p>
      <w:pPr>
        <w:spacing w:after="0" w:before="0" w:line="240" w:lineRule="auto"/>
      </w:pPr>
      <w:r>
        <w:rPr>
          <w:rFonts w:ascii="Courier New" w:hAnsi="Courier New"/>
          <w:sz w:val="16"/>
        </w:rPr>
        <w:t>.venv/</w:t>
      </w:r>
    </w:p>
    <w:p>
      <w:pPr>
        <w:spacing w:after="0" w:before="0" w:line="240" w:lineRule="auto"/>
      </w:pPr>
      <w:r>
        <w:rPr>
          <w:rFonts w:ascii="Courier New" w:hAnsi="Courier New"/>
          <w:sz w:val="16"/>
        </w:rPr>
        <w:t>env/</w:t>
      </w:r>
    </w:p>
    <w:p>
      <w:pPr>
        <w:spacing w:after="0" w:before="0" w:line="240" w:lineRule="auto"/>
      </w:pPr>
      <w:r>
        <w:rPr>
          <w:rFonts w:ascii="Courier New" w:hAnsi="Courier New"/>
          <w:sz w:val="16"/>
        </w:rPr>
        <w:t>.env</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IDE</w:t>
      </w:r>
    </w:p>
    <w:p>
      <w:pPr>
        <w:spacing w:after="0" w:before="0" w:line="240" w:lineRule="auto"/>
      </w:pPr>
      <w:r>
        <w:rPr>
          <w:rFonts w:ascii="Courier New" w:hAnsi="Courier New"/>
          <w:sz w:val="16"/>
        </w:rPr>
        <w:t>.vscode/</w:t>
      </w:r>
    </w:p>
    <w:p>
      <w:pPr>
        <w:spacing w:after="0" w:before="0" w:line="240" w:lineRule="auto"/>
      </w:pPr>
      <w:r>
        <w:rPr>
          <w:rFonts w:ascii="Courier New" w:hAnsi="Courier New"/>
          <w:sz w:val="16"/>
        </w:rPr>
        <w:t>.idea/</w:t>
      </w:r>
    </w:p>
    <w:p>
      <w:pPr>
        <w:spacing w:after="0" w:before="0" w:line="240" w:lineRule="auto"/>
      </w:pPr>
      <w:r>
        <w:rPr>
          <w:rFonts w:ascii="Courier New" w:hAnsi="Courier New"/>
          <w:sz w:val="16"/>
        </w:rPr>
        <w:t>*.swp</w:t>
      </w:r>
    </w:p>
    <w:p>
      <w:pPr>
        <w:spacing w:after="0" w:before="0" w:line="240" w:lineRule="auto"/>
      </w:pPr>
      <w:r>
        <w:rPr>
          <w:rFonts w:ascii="Courier New" w:hAnsi="Courier New"/>
          <w:sz w:val="16"/>
        </w:rPr>
        <w:t>*.swo</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OS</w:t>
      </w:r>
    </w:p>
    <w:p>
      <w:pPr>
        <w:spacing w:after="0" w:before="0" w:line="240" w:lineRule="auto"/>
      </w:pPr>
      <w:r>
        <w:rPr>
          <w:rFonts w:ascii="Courier New" w:hAnsi="Courier New"/>
          <w:sz w:val="16"/>
        </w:rPr>
        <w:t>.DS_Store</w:t>
      </w:r>
    </w:p>
    <w:p>
      <w:pPr>
        <w:spacing w:after="0" w:before="0" w:line="240" w:lineRule="auto"/>
      </w:pPr>
      <w:r>
        <w:rPr>
          <w:rFonts w:ascii="Courier New" w:hAnsi="Courier New"/>
          <w:sz w:val="16"/>
        </w:rPr>
        <w:t>Thumbs.db</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Docker</w:t>
      </w:r>
    </w:p>
    <w:p>
      <w:pPr>
        <w:spacing w:after="0" w:before="0" w:line="240" w:lineRule="auto"/>
      </w:pPr>
      <w:r>
        <w:rPr>
          <w:rFonts w:ascii="Courier New" w:hAnsi="Courier New"/>
          <w:sz w:val="16"/>
        </w:rPr>
        <w:t>.dockerignore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Pytest</w:t>
      </w:r>
    </w:p>
    <w:p>
      <w:pPr>
        <w:spacing w:after="0" w:before="0" w:line="240" w:lineRule="auto"/>
      </w:pPr>
      <w:r>
        <w:rPr>
          <w:rFonts w:ascii="Courier New" w:hAnsi="Courier New"/>
          <w:sz w:val="16"/>
        </w:rPr>
        <w:t>.pytest_cache/</w:t>
      </w:r>
    </w:p>
    <w:p>
      <w:pPr>
        <w:spacing w:after="0" w:before="0" w:line="240" w:lineRule="auto"/>
      </w:pPr>
      <w:r>
        <w:rPr>
          <w:rFonts w:ascii="Courier New" w:hAnsi="Courier New"/>
          <w:sz w:val="16"/>
        </w:rPr>
        <w:t>htmlcov/</w:t>
      </w:r>
    </w:p>
    <w:p>
      <w:pPr>
        <w:spacing w:after="0" w:before="0" w:line="240" w:lineRule="auto"/>
      </w:pPr>
      <w:r>
        <w:rPr>
          <w:rFonts w:ascii="Courier New" w:hAnsi="Courier New"/>
          <w:sz w:val="16"/>
        </w:rPr>
        <w:t>.coverage</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Jupyter</w:t>
      </w:r>
    </w:p>
    <w:p>
      <w:pPr>
        <w:spacing w:after="0" w:before="0" w:line="240" w:lineRule="auto"/>
      </w:pPr>
      <w:r>
        <w:rPr>
          <w:rFonts w:ascii="Courier New" w:hAnsi="Courier New"/>
          <w:sz w:val="16"/>
        </w:rPr>
        <w:t>.ipynb_checkpoints/</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SQLite database (user data)</w:t>
      </w:r>
    </w:p>
    <w:p>
      <w:pPr>
        <w:spacing w:after="0" w:before="0" w:line="240" w:lineRule="auto"/>
      </w:pPr>
      <w:r>
        <w:rPr>
          <w:rFonts w:ascii="Courier New" w:hAnsi="Courier New"/>
          <w:sz w:val="16"/>
        </w:rPr>
        <w:t>*.db</w:t>
      </w:r>
    </w:p>
    <w:p>
      <w:pPr>
        <w:pStyle w:val="Heading2"/>
        <w:spacing w:before="160" w:after="120"/>
      </w:pPr>
      <w:r>
        <w:rPr>
          <w:rFonts w:ascii="Times New Roman" w:hAnsi="Times New Roman"/>
          <w:color w:val="000000"/>
        </w:rPr>
        <w:t>G.5 Model Metadata (model_metadata.json)</w:t>
      </w:r>
    </w:p>
    <w:p>
      <w:pPr>
        <w:spacing w:after="120" w:before="0"/>
        <w:jc w:val="both"/>
      </w:pPr>
      <w:r>
        <w:rPr>
          <w:rFonts w:ascii="Times New Roman" w:hAnsi="Times New Roman"/>
          <w:b w:val="0"/>
          <w:i w:val="0"/>
          <w:sz w:val="24"/>
        </w:rPr>
        <w:t>The model training metadata, including algorithm, parameters, cross-validation results, test metrics, and software versions:</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"project": "Heart Disease Prediction System",</w:t>
      </w:r>
    </w:p>
    <w:p>
      <w:pPr>
        <w:spacing w:after="0" w:before="0" w:line="240" w:lineRule="auto"/>
      </w:pPr>
      <w:r>
        <w:rPr>
          <w:rFonts w:ascii="Courier New" w:hAnsi="Courier New"/>
          <w:sz w:val="16"/>
        </w:rPr>
        <w:t xml:space="preserve">  "author": "Sandeep Kumar",</w:t>
      </w:r>
    </w:p>
    <w:p>
      <w:pPr>
        <w:spacing w:after="0" w:before="0" w:line="240" w:lineRule="auto"/>
      </w:pPr>
      <w:r>
        <w:rPr>
          <w:rFonts w:ascii="Courier New" w:hAnsi="Courier New"/>
          <w:sz w:val="16"/>
        </w:rPr>
        <w:t xml:space="preserve">  "trained_at": "2026-02-21T15:20:34.165695+00:00",</w:t>
      </w:r>
    </w:p>
    <w:p>
      <w:pPr>
        <w:spacing w:after="0" w:before="0" w:line="240" w:lineRule="auto"/>
      </w:pPr>
      <w:r>
        <w:rPr>
          <w:rFonts w:ascii="Courier New" w:hAnsi="Courier New"/>
          <w:sz w:val="16"/>
        </w:rPr>
        <w:t xml:space="preserve">  "dataset": "Cleveland Heart Disease \u2014 UCI ML Repository",</w:t>
      </w:r>
    </w:p>
    <w:p>
      <w:pPr>
        <w:spacing w:after="0" w:before="0" w:line="240" w:lineRule="auto"/>
      </w:pPr>
      <w:r>
        <w:rPr>
          <w:rFonts w:ascii="Courier New" w:hAnsi="Courier New"/>
          <w:sz w:val="16"/>
        </w:rPr>
        <w:t xml:space="preserve">  "dataset_shape": [</w:t>
      </w:r>
    </w:p>
    <w:p>
      <w:pPr>
        <w:spacing w:after="0" w:before="0" w:line="240" w:lineRule="auto"/>
      </w:pPr>
      <w:r>
        <w:rPr>
          <w:rFonts w:ascii="Courier New" w:hAnsi="Courier New"/>
          <w:sz w:val="16"/>
        </w:rPr>
        <w:t xml:space="preserve">    303,</w:t>
      </w:r>
    </w:p>
    <w:p>
      <w:pPr>
        <w:spacing w:after="0" w:before="0" w:line="240" w:lineRule="auto"/>
      </w:pPr>
      <w:r>
        <w:rPr>
          <w:rFonts w:ascii="Courier New" w:hAnsi="Courier New"/>
          <w:sz w:val="16"/>
        </w:rPr>
        <w:t xml:space="preserve">    14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"best_model": "Random Forest",</w:t>
      </w:r>
    </w:p>
    <w:p>
      <w:pPr>
        <w:spacing w:after="0" w:before="0" w:line="240" w:lineRule="auto"/>
      </w:pPr>
      <w:r>
        <w:rPr>
          <w:rFonts w:ascii="Courier New" w:hAnsi="Courier New"/>
          <w:sz w:val="16"/>
        </w:rPr>
        <w:t xml:space="preserve">  "best_params": {</w:t>
      </w:r>
    </w:p>
    <w:p>
      <w:pPr>
        <w:spacing w:after="0" w:before="0" w:line="240" w:lineRule="auto"/>
      </w:pPr>
      <w:r>
        <w:rPr>
          <w:rFonts w:ascii="Courier New" w:hAnsi="Courier New"/>
          <w:sz w:val="16"/>
        </w:rPr>
        <w:t xml:space="preserve">    "clf__max_depth": 5,</w:t>
      </w:r>
    </w:p>
    <w:p>
      <w:pPr>
        <w:spacing w:after="0" w:before="0" w:line="240" w:lineRule="auto"/>
      </w:pPr>
      <w:r>
        <w:rPr>
          <w:rFonts w:ascii="Courier New" w:hAnsi="Courier New"/>
          <w:sz w:val="16"/>
        </w:rPr>
        <w:t xml:space="preserve">    "clf__min_samples_split": 2,</w:t>
      </w:r>
    </w:p>
    <w:p>
      <w:pPr>
        <w:spacing w:after="0" w:before="0" w:line="240" w:lineRule="auto"/>
      </w:pPr>
      <w:r>
        <w:rPr>
          <w:rFonts w:ascii="Courier New" w:hAnsi="Courier New"/>
          <w:sz w:val="16"/>
        </w:rPr>
        <w:t xml:space="preserve">    "clf__n_estimators": 300</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"cross_validation": {</w:t>
      </w:r>
    </w:p>
    <w:p>
      <w:pPr>
        <w:spacing w:after="0" w:before="0" w:line="240" w:lineRule="auto"/>
      </w:pPr>
      <w:r>
        <w:rPr>
          <w:rFonts w:ascii="Courier New" w:hAnsi="Courier New"/>
          <w:sz w:val="16"/>
        </w:rPr>
        <w:t xml:space="preserve">    "Logistic Regression": {</w:t>
      </w:r>
    </w:p>
    <w:p>
      <w:pPr>
        <w:spacing w:after="0" w:before="0" w:line="240" w:lineRule="auto"/>
      </w:pPr>
      <w:r>
        <w:rPr>
          <w:rFonts w:ascii="Courier New" w:hAnsi="Courier New"/>
          <w:sz w:val="16"/>
        </w:rPr>
        <w:t xml:space="preserve">      "mean_cv_accuracy": 0.8267,</w:t>
      </w:r>
    </w:p>
    <w:p>
      <w:pPr>
        <w:spacing w:after="0" w:before="0" w:line="240" w:lineRule="auto"/>
      </w:pPr>
      <w:r>
        <w:rPr>
          <w:rFonts w:ascii="Courier New" w:hAnsi="Courier New"/>
          <w:sz w:val="16"/>
        </w:rPr>
        <w:t xml:space="preserve">      "std_cv_accuracy": 0.1051</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"Random Forest": {</w:t>
      </w:r>
    </w:p>
    <w:p>
      <w:pPr>
        <w:spacing w:after="0" w:before="0" w:line="240" w:lineRule="auto"/>
      </w:pPr>
      <w:r>
        <w:rPr>
          <w:rFonts w:ascii="Courier New" w:hAnsi="Courier New"/>
          <w:sz w:val="16"/>
        </w:rPr>
        <w:t xml:space="preserve">      "mean_cv_accuracy": 0.8392,</w:t>
      </w:r>
    </w:p>
    <w:p>
      <w:pPr>
        <w:spacing w:after="0" w:before="0" w:line="240" w:lineRule="auto"/>
      </w:pPr>
      <w:r>
        <w:rPr>
          <w:rFonts w:ascii="Courier New" w:hAnsi="Courier New"/>
          <w:sz w:val="16"/>
        </w:rPr>
        <w:t xml:space="preserve">      "std_cv_accuracy": 0.0769</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"Gradient Boosting": {</w:t>
      </w:r>
    </w:p>
    <w:p>
      <w:pPr>
        <w:spacing w:after="0" w:before="0" w:line="240" w:lineRule="auto"/>
      </w:pPr>
      <w:r>
        <w:rPr>
          <w:rFonts w:ascii="Courier New" w:hAnsi="Courier New"/>
          <w:sz w:val="16"/>
        </w:rPr>
        <w:t xml:space="preserve">      "mean_cv_accuracy": 0.7858,</w:t>
      </w:r>
    </w:p>
    <w:p>
      <w:pPr>
        <w:spacing w:after="0" w:before="0" w:line="240" w:lineRule="auto"/>
      </w:pPr>
      <w:r>
        <w:rPr>
          <w:rFonts w:ascii="Courier New" w:hAnsi="Courier New"/>
          <w:sz w:val="16"/>
        </w:rPr>
        <w:t xml:space="preserve">      "std_cv_accuracy": 0.1004</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"Support Vector Machine": {</w:t>
      </w:r>
    </w:p>
    <w:p>
      <w:pPr>
        <w:spacing w:after="0" w:before="0" w:line="240" w:lineRule="auto"/>
      </w:pPr>
      <w:r>
        <w:rPr>
          <w:rFonts w:ascii="Courier New" w:hAnsi="Courier New"/>
          <w:sz w:val="16"/>
        </w:rPr>
        <w:t xml:space="preserve">      "mean_cv_accuracy": 0.8015,</w:t>
      </w:r>
    </w:p>
    <w:p>
      <w:pPr>
        <w:spacing w:after="0" w:before="0" w:line="240" w:lineRule="auto"/>
      </w:pPr>
      <w:r>
        <w:rPr>
          <w:rFonts w:ascii="Courier New" w:hAnsi="Courier New"/>
          <w:sz w:val="16"/>
        </w:rPr>
        <w:t xml:space="preserve">      "std_cv_accuracy": 0.0843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"K-Nearest Neighbours": {</w:t>
      </w:r>
    </w:p>
    <w:p>
      <w:pPr>
        <w:spacing w:after="0" w:before="0" w:line="240" w:lineRule="auto"/>
      </w:pPr>
      <w:r>
        <w:rPr>
          <w:rFonts w:ascii="Courier New" w:hAnsi="Courier New"/>
          <w:sz w:val="16"/>
        </w:rPr>
        <w:t xml:space="preserve">      "mean_cv_accuracy": 0.8058,</w:t>
      </w:r>
    </w:p>
    <w:p>
      <w:pPr>
        <w:spacing w:after="0" w:before="0" w:line="240" w:lineRule="auto"/>
      </w:pPr>
      <w:r>
        <w:rPr>
          <w:rFonts w:ascii="Courier New" w:hAnsi="Courier New"/>
          <w:sz w:val="16"/>
        </w:rPr>
        <w:t xml:space="preserve">      "std_cv_accuracy": 0.0713</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"Decision Tree": {</w:t>
      </w:r>
    </w:p>
    <w:p>
      <w:pPr>
        <w:spacing w:after="0" w:before="0" w:line="240" w:lineRule="auto"/>
      </w:pPr>
      <w:r>
        <w:rPr>
          <w:rFonts w:ascii="Courier New" w:hAnsi="Courier New"/>
          <w:sz w:val="16"/>
        </w:rPr>
        <w:t xml:space="preserve">      "mean_cv_accuracy": 0.7395,</w:t>
      </w:r>
    </w:p>
    <w:p>
      <w:pPr>
        <w:spacing w:after="0" w:before="0" w:line="240" w:lineRule="auto"/>
      </w:pPr>
      <w:r>
        <w:rPr>
          <w:rFonts w:ascii="Courier New" w:hAnsi="Courier New"/>
          <w:sz w:val="16"/>
        </w:rPr>
        <w:t xml:space="preserve">      "std_cv_accuracy": 0.0726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"AdaBoost": {</w:t>
      </w:r>
    </w:p>
    <w:p>
      <w:pPr>
        <w:spacing w:after="0" w:before="0" w:line="240" w:lineRule="auto"/>
      </w:pPr>
      <w:r>
        <w:rPr>
          <w:rFonts w:ascii="Courier New" w:hAnsi="Courier New"/>
          <w:sz w:val="16"/>
        </w:rPr>
        <w:t xml:space="preserve">      "mean_cv_accuracy": 0.7897,</w:t>
      </w:r>
    </w:p>
    <w:p>
      <w:pPr>
        <w:spacing w:after="0" w:before="0" w:line="240" w:lineRule="auto"/>
      </w:pPr>
      <w:r>
        <w:rPr>
          <w:rFonts w:ascii="Courier New" w:hAnsi="Courier New"/>
          <w:sz w:val="16"/>
        </w:rPr>
        <w:t xml:space="preserve">      "std_cv_accuracy": 0.0687</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"test_metrics": {</w:t>
      </w:r>
    </w:p>
    <w:p>
      <w:pPr>
        <w:spacing w:after="0" w:before="0" w:line="240" w:lineRule="auto"/>
      </w:pPr>
      <w:r>
        <w:rPr>
          <w:rFonts w:ascii="Courier New" w:hAnsi="Courier New"/>
          <w:sz w:val="16"/>
        </w:rPr>
        <w:t xml:space="preserve">    "accuracy": 0.8197,</w:t>
      </w:r>
    </w:p>
    <w:p>
      <w:pPr>
        <w:spacing w:after="0" w:before="0" w:line="240" w:lineRule="auto"/>
      </w:pPr>
      <w:r>
        <w:rPr>
          <w:rFonts w:ascii="Courier New" w:hAnsi="Courier New"/>
          <w:sz w:val="16"/>
        </w:rPr>
        <w:t xml:space="preserve">    "precision": 0.7619,</w:t>
      </w:r>
    </w:p>
    <w:p>
      <w:pPr>
        <w:spacing w:after="0" w:before="0" w:line="240" w:lineRule="auto"/>
      </w:pPr>
      <w:r>
        <w:rPr>
          <w:rFonts w:ascii="Courier New" w:hAnsi="Courier New"/>
          <w:sz w:val="16"/>
        </w:rPr>
        <w:t xml:space="preserve">    "recall": 0.9697,</w:t>
      </w:r>
    </w:p>
    <w:p>
      <w:pPr>
        <w:spacing w:after="0" w:before="0" w:line="240" w:lineRule="auto"/>
      </w:pPr>
      <w:r>
        <w:rPr>
          <w:rFonts w:ascii="Courier New" w:hAnsi="Courier New"/>
          <w:sz w:val="16"/>
        </w:rPr>
        <w:t xml:space="preserve">    "f1_score": 0.8533,</w:t>
      </w:r>
    </w:p>
    <w:p>
      <w:pPr>
        <w:spacing w:after="0" w:before="0" w:line="240" w:lineRule="auto"/>
      </w:pPr>
      <w:r>
        <w:rPr>
          <w:rFonts w:ascii="Courier New" w:hAnsi="Courier New"/>
          <w:sz w:val="16"/>
        </w:rPr>
        <w:t xml:space="preserve">    "roc_auc": 0.9156</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"feature_names": [</w:t>
      </w:r>
    </w:p>
    <w:p>
      <w:pPr>
        <w:spacing w:after="0" w:before="0" w:line="240" w:lineRule="auto"/>
      </w:pPr>
      <w:r>
        <w:rPr>
          <w:rFonts w:ascii="Courier New" w:hAnsi="Courier New"/>
          <w:sz w:val="16"/>
        </w:rPr>
        <w:t xml:space="preserve">    "age",</w:t>
      </w:r>
    </w:p>
    <w:p>
      <w:pPr>
        <w:spacing w:after="0" w:before="0" w:line="240" w:lineRule="auto"/>
      </w:pPr>
      <w:r>
        <w:rPr>
          <w:rFonts w:ascii="Courier New" w:hAnsi="Courier New"/>
          <w:sz w:val="16"/>
        </w:rPr>
        <w:t xml:space="preserve">    "sex",</w:t>
      </w:r>
    </w:p>
    <w:p>
      <w:pPr>
        <w:spacing w:after="0" w:before="0" w:line="240" w:lineRule="auto"/>
      </w:pPr>
      <w:r>
        <w:rPr>
          <w:rFonts w:ascii="Courier New" w:hAnsi="Courier New"/>
          <w:sz w:val="16"/>
        </w:rPr>
        <w:t xml:space="preserve">    "cp",</w:t>
      </w:r>
    </w:p>
    <w:p>
      <w:pPr>
        <w:spacing w:after="0" w:before="0" w:line="240" w:lineRule="auto"/>
      </w:pPr>
      <w:r>
        <w:rPr>
          <w:rFonts w:ascii="Courier New" w:hAnsi="Courier New"/>
          <w:sz w:val="16"/>
        </w:rPr>
        <w:t xml:space="preserve">    "trestbps",</w:t>
      </w:r>
    </w:p>
    <w:p>
      <w:pPr>
        <w:spacing w:after="0" w:before="0" w:line="240" w:lineRule="auto"/>
      </w:pPr>
      <w:r>
        <w:rPr>
          <w:rFonts w:ascii="Courier New" w:hAnsi="Courier New"/>
          <w:sz w:val="16"/>
        </w:rPr>
        <w:t xml:space="preserve">    "chol",</w:t>
      </w:r>
    </w:p>
    <w:p>
      <w:pPr>
        <w:spacing w:after="0" w:before="0" w:line="240" w:lineRule="auto"/>
      </w:pPr>
      <w:r>
        <w:rPr>
          <w:rFonts w:ascii="Courier New" w:hAnsi="Courier New"/>
          <w:sz w:val="16"/>
        </w:rPr>
        <w:t xml:space="preserve">    "fbs",</w:t>
      </w:r>
    </w:p>
    <w:p>
      <w:pPr>
        <w:spacing w:after="0" w:before="0" w:line="240" w:lineRule="auto"/>
      </w:pPr>
      <w:r>
        <w:rPr>
          <w:rFonts w:ascii="Courier New" w:hAnsi="Courier New"/>
          <w:sz w:val="16"/>
        </w:rPr>
        <w:t xml:space="preserve">    "restecg",</w:t>
      </w:r>
    </w:p>
    <w:p>
      <w:pPr>
        <w:spacing w:after="0" w:before="0" w:line="240" w:lineRule="auto"/>
      </w:pPr>
      <w:r>
        <w:rPr>
          <w:rFonts w:ascii="Courier New" w:hAnsi="Courier New"/>
          <w:sz w:val="16"/>
        </w:rPr>
        <w:t xml:space="preserve">    "thalach",</w:t>
      </w:r>
    </w:p>
    <w:p>
      <w:pPr>
        <w:spacing w:after="0" w:before="0" w:line="240" w:lineRule="auto"/>
      </w:pPr>
      <w:r>
        <w:rPr>
          <w:rFonts w:ascii="Courier New" w:hAnsi="Courier New"/>
          <w:sz w:val="16"/>
        </w:rPr>
        <w:t xml:space="preserve">    "exang",</w:t>
      </w:r>
    </w:p>
    <w:p>
      <w:pPr>
        <w:spacing w:after="0" w:before="0" w:line="240" w:lineRule="auto"/>
      </w:pPr>
      <w:r>
        <w:rPr>
          <w:rFonts w:ascii="Courier New" w:hAnsi="Courier New"/>
          <w:sz w:val="16"/>
        </w:rPr>
        <w:t xml:space="preserve">    "oldpeak",</w:t>
      </w:r>
    </w:p>
    <w:p>
      <w:pPr>
        <w:spacing w:after="0" w:before="0" w:line="240" w:lineRule="auto"/>
      </w:pPr>
      <w:r>
        <w:rPr>
          <w:rFonts w:ascii="Courier New" w:hAnsi="Courier New"/>
          <w:sz w:val="16"/>
        </w:rPr>
        <w:t xml:space="preserve">    "slope",</w:t>
      </w:r>
    </w:p>
    <w:p>
      <w:pPr>
        <w:spacing w:after="0" w:before="0" w:line="240" w:lineRule="auto"/>
      </w:pPr>
      <w:r>
        <w:rPr>
          <w:rFonts w:ascii="Courier New" w:hAnsi="Courier New"/>
          <w:sz w:val="16"/>
        </w:rPr>
        <w:t xml:space="preserve">    "ca",</w:t>
      </w:r>
    </w:p>
    <w:p>
      <w:pPr>
        <w:spacing w:after="0" w:before="0" w:line="240" w:lineRule="auto"/>
      </w:pPr>
      <w:r>
        <w:rPr>
          <w:rFonts w:ascii="Courier New" w:hAnsi="Courier New"/>
          <w:sz w:val="16"/>
        </w:rPr>
        <w:t xml:space="preserve">    "thal"</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"sklearn_version": "1.5.2",</w:t>
      </w:r>
    </w:p>
    <w:p>
      <w:pPr>
        <w:spacing w:after="0" w:before="0" w:line="240" w:lineRule="auto"/>
      </w:pPr>
      <w:r>
        <w:rPr>
          <w:rFonts w:ascii="Courier New" w:hAnsi="Courier New"/>
          <w:sz w:val="16"/>
        </w:rPr>
        <w:t xml:space="preserve">  "python_version": "3.9.6 (default, Dec  2 2025, 07:27:58) \n[Clang 17.0.0 (clang-1700.6.3.2)]"</w:t>
      </w:r>
    </w:p>
    <w:p>
      <w:pPr>
        <w:spacing w:after="0" w:before="0" w:line="240" w:lineRule="auto"/>
      </w:pPr>
      <w:r>
        <w:rPr>
          <w:rFonts w:ascii="Courier New" w:hAnsi="Courier New"/>
          <w:sz w:val="16"/>
        </w:rPr>
        <w:t>}</w:t>
      </w:r>
    </w:p>
    <w:p>
      <w:pPr>
        <w:pStyle w:val="Heading1"/>
        <w:pageBreakBefore/>
        <w:spacing w:before="240" w:after="120"/>
      </w:pPr>
      <w:r>
        <w:rPr>
          <w:rFonts w:ascii="Times New Roman" w:hAnsi="Times New Roman"/>
          <w:color w:val="000000"/>
        </w:rPr>
        <w:t>Appendix H: Dataset Sample</w:t>
      </w:r>
    </w:p>
    <w:p>
      <w:pPr>
        <w:spacing w:after="120" w:before="0"/>
        <w:jc w:val="both"/>
      </w:pPr>
      <w:r>
        <w:rPr>
          <w:rFonts w:ascii="Times New Roman" w:hAnsi="Times New Roman"/>
          <w:b w:val="0"/>
          <w:i w:val="0"/>
          <w:sz w:val="24"/>
        </w:rPr>
        <w:t>The following table shows the first 50 records of the Cleveland Heart Disease dataset (heart.csv). The complete dataset contains 303 records.</w:t>
      </w:r>
    </w:p>
    <w:tbl>
      <w:tblPr>
        <w:tblStyle w:val="TableGrid"/>
        <w:tblW w:type="auto" w:w="0"/>
        <w:jc w:val="center"/>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tblGrid>
      <w:tr>
        <w:tc>
          <w:tcPr>
            <w:tcW w:type="dxa" w:w="643"/>
          </w:tcPr>
          <w:p>
            <w:pPr>
              <w:spacing w:after="40" w:before="40"/>
            </w:pPr>
            <w:r>
              <w:rPr>
                <w:rFonts w:ascii="Times New Roman" w:hAnsi="Times New Roman"/>
                <w:b/>
                <w:sz w:val="20"/>
              </w:rPr>
              <w:t>ï»¿age</w:t>
            </w:r>
          </w:p>
        </w:tc>
        <w:tc>
          <w:tcPr>
            <w:tcW w:type="dxa" w:w="643"/>
          </w:tcPr>
          <w:p>
            <w:pPr>
              <w:spacing w:after="40" w:before="40"/>
            </w:pPr>
            <w:r>
              <w:rPr>
                <w:rFonts w:ascii="Times New Roman" w:hAnsi="Times New Roman"/>
                <w:b/>
                <w:sz w:val="20"/>
              </w:rPr>
              <w:t>sex</w:t>
            </w:r>
          </w:p>
        </w:tc>
        <w:tc>
          <w:tcPr>
            <w:tcW w:type="dxa" w:w="643"/>
          </w:tcPr>
          <w:p>
            <w:pPr>
              <w:spacing w:after="40" w:before="40"/>
            </w:pPr>
            <w:r>
              <w:rPr>
                <w:rFonts w:ascii="Times New Roman" w:hAnsi="Times New Roman"/>
                <w:b/>
                <w:sz w:val="20"/>
              </w:rPr>
              <w:t>cp</w:t>
            </w:r>
          </w:p>
        </w:tc>
        <w:tc>
          <w:tcPr>
            <w:tcW w:type="dxa" w:w="643"/>
          </w:tcPr>
          <w:p>
            <w:pPr>
              <w:spacing w:after="40" w:before="40"/>
            </w:pPr>
            <w:r>
              <w:rPr>
                <w:rFonts w:ascii="Times New Roman" w:hAnsi="Times New Roman"/>
                <w:b/>
                <w:sz w:val="20"/>
              </w:rPr>
              <w:t>trestbps</w:t>
            </w:r>
          </w:p>
        </w:tc>
        <w:tc>
          <w:tcPr>
            <w:tcW w:type="dxa" w:w="643"/>
          </w:tcPr>
          <w:p>
            <w:pPr>
              <w:spacing w:after="40" w:before="40"/>
            </w:pPr>
            <w:r>
              <w:rPr>
                <w:rFonts w:ascii="Times New Roman" w:hAnsi="Times New Roman"/>
                <w:b/>
                <w:sz w:val="20"/>
              </w:rPr>
              <w:t>chol</w:t>
            </w:r>
          </w:p>
        </w:tc>
        <w:tc>
          <w:tcPr>
            <w:tcW w:type="dxa" w:w="643"/>
          </w:tcPr>
          <w:p>
            <w:pPr>
              <w:spacing w:after="40" w:before="40"/>
            </w:pPr>
            <w:r>
              <w:rPr>
                <w:rFonts w:ascii="Times New Roman" w:hAnsi="Times New Roman"/>
                <w:b/>
                <w:sz w:val="20"/>
              </w:rPr>
              <w:t>fbs</w:t>
            </w:r>
          </w:p>
        </w:tc>
        <w:tc>
          <w:tcPr>
            <w:tcW w:type="dxa" w:w="643"/>
          </w:tcPr>
          <w:p>
            <w:pPr>
              <w:spacing w:after="40" w:before="40"/>
            </w:pPr>
            <w:r>
              <w:rPr>
                <w:rFonts w:ascii="Times New Roman" w:hAnsi="Times New Roman"/>
                <w:b/>
                <w:sz w:val="20"/>
              </w:rPr>
              <w:t>restecg</w:t>
            </w:r>
          </w:p>
        </w:tc>
        <w:tc>
          <w:tcPr>
            <w:tcW w:type="dxa" w:w="643"/>
          </w:tcPr>
          <w:p>
            <w:pPr>
              <w:spacing w:after="40" w:before="40"/>
            </w:pPr>
            <w:r>
              <w:rPr>
                <w:rFonts w:ascii="Times New Roman" w:hAnsi="Times New Roman"/>
                <w:b/>
                <w:sz w:val="20"/>
              </w:rPr>
              <w:t>thalach</w:t>
            </w:r>
          </w:p>
        </w:tc>
        <w:tc>
          <w:tcPr>
            <w:tcW w:type="dxa" w:w="643"/>
          </w:tcPr>
          <w:p>
            <w:pPr>
              <w:spacing w:after="40" w:before="40"/>
            </w:pPr>
            <w:r>
              <w:rPr>
                <w:rFonts w:ascii="Times New Roman" w:hAnsi="Times New Roman"/>
                <w:b/>
                <w:sz w:val="20"/>
              </w:rPr>
              <w:t>exang</w:t>
            </w:r>
          </w:p>
        </w:tc>
        <w:tc>
          <w:tcPr>
            <w:tcW w:type="dxa" w:w="643"/>
          </w:tcPr>
          <w:p>
            <w:pPr>
              <w:spacing w:after="40" w:before="40"/>
            </w:pPr>
            <w:r>
              <w:rPr>
                <w:rFonts w:ascii="Times New Roman" w:hAnsi="Times New Roman"/>
                <w:b/>
                <w:sz w:val="20"/>
              </w:rPr>
              <w:t>oldpeak</w:t>
            </w:r>
          </w:p>
        </w:tc>
        <w:tc>
          <w:tcPr>
            <w:tcW w:type="dxa" w:w="643"/>
          </w:tcPr>
          <w:p>
            <w:pPr>
              <w:spacing w:after="40" w:before="40"/>
            </w:pPr>
            <w:r>
              <w:rPr>
                <w:rFonts w:ascii="Times New Roman" w:hAnsi="Times New Roman"/>
                <w:b/>
                <w:sz w:val="20"/>
              </w:rPr>
              <w:t>slope</w:t>
            </w:r>
          </w:p>
        </w:tc>
        <w:tc>
          <w:tcPr>
            <w:tcW w:type="dxa" w:w="643"/>
          </w:tcPr>
          <w:p>
            <w:pPr>
              <w:spacing w:after="40" w:before="40"/>
            </w:pPr>
            <w:r>
              <w:rPr>
                <w:rFonts w:ascii="Times New Roman" w:hAnsi="Times New Roman"/>
                <w:b/>
                <w:sz w:val="20"/>
              </w:rPr>
              <w:t>ca</w:t>
            </w:r>
          </w:p>
        </w:tc>
        <w:tc>
          <w:tcPr>
            <w:tcW w:type="dxa" w:w="643"/>
          </w:tcPr>
          <w:p>
            <w:pPr>
              <w:spacing w:after="40" w:before="40"/>
            </w:pPr>
            <w:r>
              <w:rPr>
                <w:rFonts w:ascii="Times New Roman" w:hAnsi="Times New Roman"/>
                <w:b/>
                <w:sz w:val="20"/>
              </w:rPr>
              <w:t>thal</w:t>
            </w:r>
          </w:p>
        </w:tc>
        <w:tc>
          <w:tcPr>
            <w:tcW w:type="dxa" w:w="643"/>
          </w:tcPr>
          <w:p>
            <w:pPr>
              <w:spacing w:after="40" w:before="40"/>
            </w:pPr>
            <w:r>
              <w:rPr>
                <w:rFonts w:ascii="Times New Roman" w:hAnsi="Times New Roman"/>
                <w:b/>
                <w:sz w:val="20"/>
              </w:rPr>
              <w:t>target</w:t>
            </w:r>
          </w:p>
        </w:tc>
      </w:tr>
      <w:tr>
        <w:tc>
          <w:tcPr>
            <w:tcW w:type="dxa" w:w="643"/>
          </w:tcPr>
          <w:p>
            <w:pPr>
              <w:spacing w:after="20" w:before="20"/>
            </w:pPr>
            <w:r>
              <w:rPr>
                <w:rFonts w:ascii="Times New Roman" w:hAnsi="Times New Roman"/>
                <w:sz w:val="20"/>
              </w:rPr>
              <w:t>63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145</w:t>
            </w:r>
          </w:p>
        </w:tc>
        <w:tc>
          <w:tcPr>
            <w:tcW w:type="dxa" w:w="643"/>
          </w:tcPr>
          <w:p>
            <w:pPr>
              <w:spacing w:after="20" w:before="20"/>
            </w:pPr>
            <w:r>
              <w:rPr>
                <w:rFonts w:ascii="Times New Roman" w:hAnsi="Times New Roman"/>
                <w:sz w:val="20"/>
              </w:rPr>
              <w:t>233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37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250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187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204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172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56</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236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0.8</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354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192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294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263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172</w:t>
            </w:r>
          </w:p>
        </w:tc>
        <w:tc>
          <w:tcPr>
            <w:tcW w:type="dxa" w:w="643"/>
          </w:tcPr>
          <w:p>
            <w:pPr>
              <w:spacing w:after="20" w:before="20"/>
            </w:pPr>
            <w:r>
              <w:rPr>
                <w:rFonts w:ascii="Times New Roman" w:hAnsi="Times New Roman"/>
                <w:sz w:val="20"/>
              </w:rPr>
              <w:t>199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0.5</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168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239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275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266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110</w:t>
            </w:r>
          </w:p>
        </w:tc>
        <w:tc>
          <w:tcPr>
            <w:tcW w:type="dxa" w:w="643"/>
          </w:tcPr>
          <w:p>
            <w:pPr>
              <w:spacing w:after="20" w:before="20"/>
            </w:pPr>
            <w:r>
              <w:rPr>
                <w:rFonts w:ascii="Times New Roman" w:hAnsi="Times New Roman"/>
                <w:sz w:val="20"/>
              </w:rPr>
              <w:t>211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1.8</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283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219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158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340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226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114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247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239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151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1.8</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135</w:t>
            </w:r>
          </w:p>
        </w:tc>
        <w:tc>
          <w:tcPr>
            <w:tcW w:type="dxa" w:w="643"/>
          </w:tcPr>
          <w:p>
            <w:pPr>
              <w:spacing w:after="20" w:before="20"/>
            </w:pPr>
            <w:r>
              <w:rPr>
                <w:rFonts w:ascii="Times New Roman" w:hAnsi="Times New Roman"/>
                <w:sz w:val="20"/>
              </w:rPr>
              <w:t>234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0.5</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233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226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243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199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178</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71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160</w:t>
            </w:r>
          </w:p>
        </w:tc>
        <w:tc>
          <w:tcPr>
            <w:tcW w:type="dxa" w:w="643"/>
          </w:tcPr>
          <w:p>
            <w:pPr>
              <w:spacing w:after="20" w:before="20"/>
            </w:pPr>
            <w:r>
              <w:rPr>
                <w:rFonts w:ascii="Times New Roman" w:hAnsi="Times New Roman"/>
                <w:sz w:val="20"/>
              </w:rPr>
              <w:t>302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212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157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110</w:t>
            </w:r>
          </w:p>
        </w:tc>
        <w:tc>
          <w:tcPr>
            <w:tcW w:type="dxa" w:w="643"/>
          </w:tcPr>
          <w:p>
            <w:pPr>
              <w:spacing w:after="20" w:before="20"/>
            </w:pPr>
            <w:r>
              <w:rPr>
                <w:rFonts w:ascii="Times New Roman" w:hAnsi="Times New Roman"/>
                <w:sz w:val="20"/>
              </w:rPr>
              <w:t>175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123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417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0.8</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197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105</w:t>
            </w:r>
          </w:p>
        </w:tc>
        <w:tc>
          <w:tcPr>
            <w:tcW w:type="dxa" w:w="643"/>
          </w:tcPr>
          <w:p>
            <w:pPr>
              <w:spacing w:after="20" w:before="20"/>
            </w:pPr>
            <w:r>
              <w:rPr>
                <w:rFonts w:ascii="Times New Roman" w:hAnsi="Times New Roman"/>
                <w:sz w:val="20"/>
              </w:rPr>
              <w:t>198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168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65</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177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219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188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125</w:t>
            </w:r>
          </w:p>
        </w:tc>
        <w:tc>
          <w:tcPr>
            <w:tcW w:type="dxa" w:w="643"/>
          </w:tcPr>
          <w:p>
            <w:pPr>
              <w:spacing w:after="20" w:before="20"/>
            </w:pPr>
            <w:r>
              <w:rPr>
                <w:rFonts w:ascii="Times New Roman" w:hAnsi="Times New Roman"/>
                <w:sz w:val="20"/>
              </w:rPr>
              <w:t>273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125</w:t>
            </w:r>
          </w:p>
        </w:tc>
        <w:tc>
          <w:tcPr>
            <w:tcW w:type="dxa" w:w="643"/>
          </w:tcPr>
          <w:p>
            <w:pPr>
              <w:spacing w:after="20" w:before="20"/>
            </w:pPr>
            <w:r>
              <w:rPr>
                <w:rFonts w:ascii="Times New Roman" w:hAnsi="Times New Roman"/>
                <w:sz w:val="20"/>
              </w:rPr>
              <w:t>213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125</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142</w:t>
            </w:r>
          </w:p>
        </w:tc>
        <w:tc>
          <w:tcPr>
            <w:tcW w:type="dxa" w:w="643"/>
          </w:tcPr>
          <w:p>
            <w:pPr>
              <w:spacing w:after="20" w:before="20"/>
            </w:pPr>
            <w:r>
              <w:rPr>
                <w:rFonts w:ascii="Times New Roman" w:hAnsi="Times New Roman"/>
                <w:sz w:val="20"/>
              </w:rPr>
              <w:t>177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135</w:t>
            </w:r>
          </w:p>
        </w:tc>
        <w:tc>
          <w:tcPr>
            <w:tcW w:type="dxa" w:w="643"/>
          </w:tcPr>
          <w:p>
            <w:pPr>
              <w:spacing w:after="20" w:before="20"/>
            </w:pPr>
            <w:r>
              <w:rPr>
                <w:rFonts w:ascii="Times New Roman" w:hAnsi="Times New Roman"/>
                <w:sz w:val="20"/>
              </w:rPr>
              <w:t>304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150</w:t>
            </w:r>
          </w:p>
        </w:tc>
        <w:tc>
          <w:tcPr>
            <w:tcW w:type="dxa" w:w="643"/>
          </w:tcPr>
          <w:p>
            <w:pPr>
              <w:spacing w:after="20" w:before="20"/>
            </w:pPr>
            <w:r>
              <w:rPr>
                <w:rFonts w:ascii="Times New Roman" w:hAnsi="Times New Roman"/>
                <w:sz w:val="20"/>
              </w:rPr>
              <w:t>232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155</w:t>
            </w:r>
          </w:p>
        </w:tc>
        <w:tc>
          <w:tcPr>
            <w:tcW w:type="dxa" w:w="643"/>
          </w:tcPr>
          <w:p>
            <w:pPr>
              <w:spacing w:after="20" w:before="20"/>
            </w:pPr>
            <w:r>
              <w:rPr>
                <w:rFonts w:ascii="Times New Roman" w:hAnsi="Times New Roman"/>
                <w:sz w:val="20"/>
              </w:rPr>
              <w:t>269</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148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0.8</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65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160</w:t>
            </w:r>
          </w:p>
        </w:tc>
        <w:tc>
          <w:tcPr>
            <w:tcW w:type="dxa" w:w="643"/>
          </w:tcPr>
          <w:p>
            <w:pPr>
              <w:spacing w:after="20" w:before="20"/>
            </w:pPr>
            <w:r>
              <w:rPr>
                <w:rFonts w:ascii="Times New Roman" w:hAnsi="Times New Roman"/>
                <w:sz w:val="20"/>
              </w:rPr>
              <w:t>360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0.8</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308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48</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245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180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45</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104</w:t>
            </w:r>
          </w:p>
        </w:tc>
        <w:tc>
          <w:tcPr>
            <w:tcW w:type="dxa" w:w="643"/>
          </w:tcPr>
          <w:p>
            <w:pPr>
              <w:spacing w:after="20" w:before="20"/>
            </w:pPr>
            <w:r>
              <w:rPr>
                <w:rFonts w:ascii="Times New Roman" w:hAnsi="Times New Roman"/>
                <w:sz w:val="20"/>
              </w:rPr>
              <w:t>208</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148</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3</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130</w:t>
            </w:r>
          </w:p>
        </w:tc>
        <w:tc>
          <w:tcPr>
            <w:tcW w:type="dxa" w:w="643"/>
          </w:tcPr>
          <w:p>
            <w:pPr>
              <w:spacing w:after="20" w:before="20"/>
            </w:pPr>
            <w:r>
              <w:rPr>
                <w:rFonts w:ascii="Times New Roman" w:hAnsi="Times New Roman"/>
                <w:sz w:val="20"/>
              </w:rPr>
              <w:t>264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143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39</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321</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182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52</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120</w:t>
            </w:r>
          </w:p>
        </w:tc>
        <w:tc>
          <w:tcPr>
            <w:tcW w:type="dxa" w:w="643"/>
          </w:tcPr>
          <w:p>
            <w:pPr>
              <w:spacing w:after="20" w:before="20"/>
            </w:pPr>
            <w:r>
              <w:rPr>
                <w:rFonts w:ascii="Times New Roman" w:hAnsi="Times New Roman"/>
                <w:sz w:val="20"/>
              </w:rPr>
              <w:t>325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172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0.2</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44</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140</w:t>
            </w:r>
          </w:p>
        </w:tc>
        <w:tc>
          <w:tcPr>
            <w:tcW w:type="dxa" w:w="643"/>
          </w:tcPr>
          <w:p>
            <w:pPr>
              <w:spacing w:after="20" w:before="20"/>
            </w:pPr>
            <w:r>
              <w:rPr>
                <w:rFonts w:ascii="Times New Roman" w:hAnsi="Times New Roman"/>
                <w:sz w:val="20"/>
              </w:rPr>
              <w:t>235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180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47</w:t>
            </w:r>
          </w:p>
        </w:tc>
        <w:tc>
          <w:tcPr>
            <w:tcW w:type="dxa" w:w="643"/>
          </w:tcPr>
          <w:p>
            <w:pPr>
              <w:spacing w:after="20" w:before="20"/>
            </w:pPr>
            <w:r>
              <w:rPr>
                <w:rFonts w:ascii="Times New Roman" w:hAnsi="Times New Roman"/>
                <w:sz w:val="20"/>
              </w:rPr>
              <w:t>1</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138</w:t>
            </w:r>
          </w:p>
        </w:tc>
        <w:tc>
          <w:tcPr>
            <w:tcW w:type="dxa" w:w="643"/>
          </w:tcPr>
          <w:p>
            <w:pPr>
              <w:spacing w:after="20" w:before="20"/>
            </w:pPr>
            <w:r>
              <w:rPr>
                <w:rFonts w:ascii="Times New Roman" w:hAnsi="Times New Roman"/>
                <w:sz w:val="20"/>
              </w:rPr>
              <w:t>257</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156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128</w:t>
            </w:r>
          </w:p>
        </w:tc>
        <w:tc>
          <w:tcPr>
            <w:tcW w:type="dxa" w:w="643"/>
          </w:tcPr>
          <w:p>
            <w:pPr>
              <w:spacing w:after="20" w:before="20"/>
            </w:pPr>
            <w:r>
              <w:rPr>
                <w:rFonts w:ascii="Times New Roman" w:hAnsi="Times New Roman"/>
                <w:sz w:val="20"/>
              </w:rPr>
              <w:t>216</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115</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w:t>
            </w:r>
          </w:p>
        </w:tc>
      </w:tr>
      <w:tr>
        <w:tc>
          <w:tcPr>
            <w:tcW w:type="dxa" w:w="643"/>
          </w:tcPr>
          <w:p>
            <w:pPr>
              <w:spacing w:after="20" w:before="20"/>
            </w:pPr>
            <w:r>
              <w:rPr>
                <w:rFonts w:ascii="Times New Roman" w:hAnsi="Times New Roman"/>
                <w:sz w:val="20"/>
              </w:rPr>
              <w:t>53</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138</w:t>
            </w:r>
          </w:p>
        </w:tc>
        <w:tc>
          <w:tcPr>
            <w:tcW w:type="dxa" w:w="643"/>
          </w:tcPr>
          <w:p>
            <w:pPr>
              <w:spacing w:after="20" w:before="20"/>
            </w:pPr>
            <w:r>
              <w:rPr>
                <w:rFonts w:ascii="Times New Roman" w:hAnsi="Times New Roman"/>
                <w:sz w:val="20"/>
              </w:rPr>
              <w:t>234</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160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0</w:t>
            </w:r>
          </w:p>
        </w:tc>
        <w:tc>
          <w:tcPr>
            <w:tcW w:type="dxa" w:w="643"/>
          </w:tcPr>
          <w:p>
            <w:pPr>
              <w:spacing w:after="20" w:before="20"/>
            </w:pPr>
            <w:r>
              <w:rPr>
                <w:rFonts w:ascii="Times New Roman" w:hAnsi="Times New Roman"/>
                <w:sz w:val="20"/>
              </w:rPr>
              <w:t>2</w:t>
            </w:r>
          </w:p>
        </w:tc>
        <w:tc>
          <w:tcPr>
            <w:tcW w:type="dxa" w:w="643"/>
          </w:tcPr>
          <w:p>
            <w:pPr>
              <w:spacing w:after="20" w:before="20"/>
            </w:pPr>
            <w:r>
              <w:rPr>
                <w:rFonts w:ascii="Times New Roman" w:hAnsi="Times New Roman"/>
                <w:sz w:val="20"/>
              </w:rPr>
              <w:t>1</w:t>
            </w:r>
          </w:p>
        </w:tc>
      </w:tr>
    </w:tbl>
    <w:p>
      <w:pPr>
        <w:spacing w:after="120" w:before="0"/>
        <w:jc w:val="both"/>
      </w:pPr>
      <w:r>
        <w:rPr>
          <w:rFonts w:ascii="Times New Roman" w:hAnsi="Times New Roman"/>
          <w:b w:val="0"/>
          <w:i w:val="0"/>
          <w:sz w:val="24"/>
        </w:rPr>
        <w:t>... (remaining 253 records omitted for brevity)</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