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C95" w:rsidRPr="00914C95" w:rsidRDefault="00914C95" w:rsidP="00914C95">
      <w:pPr>
        <w:rPr>
          <w:b/>
          <w:sz w:val="32"/>
          <w:szCs w:val="32"/>
        </w:rPr>
      </w:pPr>
      <w:r w:rsidRPr="00914C95">
        <w:rPr>
          <w:b/>
          <w:sz w:val="32"/>
          <w:szCs w:val="32"/>
        </w:rPr>
        <w:t>Project 05</w:t>
      </w:r>
    </w:p>
    <w:p w:rsidR="00B13FEE" w:rsidRDefault="00B13FEE" w:rsidP="00914C95">
      <w:pPr>
        <w:pStyle w:val="ListParagraph"/>
        <w:numPr>
          <w:ilvl w:val="0"/>
          <w:numId w:val="1"/>
        </w:numPr>
      </w:pPr>
      <w:r>
        <w:t>A software company sells a package that retails for $109. Quantity discounts are given according to the following table:</w:t>
      </w:r>
    </w:p>
    <w:p w:rsidR="00B13FEE" w:rsidRPr="00B13FEE" w:rsidRDefault="00B13FEE">
      <w:pPr>
        <w:rPr>
          <w:b/>
        </w:rPr>
      </w:pPr>
      <w:r w:rsidRPr="00B13FEE">
        <w:rPr>
          <w:b/>
        </w:rPr>
        <w:t>Quantity</w:t>
      </w:r>
      <w:r w:rsidRPr="00B13FEE">
        <w:rPr>
          <w:b/>
        </w:rPr>
        <w:tab/>
        <w:t>Discount</w:t>
      </w:r>
    </w:p>
    <w:p w:rsidR="00B13FEE" w:rsidRDefault="00B13FEE">
      <w:r>
        <w:t>10-19</w:t>
      </w:r>
      <w:r>
        <w:tab/>
      </w:r>
      <w:r>
        <w:tab/>
        <w:t>22%</w:t>
      </w:r>
    </w:p>
    <w:p w:rsidR="00B13FEE" w:rsidRDefault="00B13FEE">
      <w:r>
        <w:t>20-49</w:t>
      </w:r>
      <w:r>
        <w:tab/>
      </w:r>
      <w:r>
        <w:tab/>
        <w:t>32%</w:t>
      </w:r>
    </w:p>
    <w:p w:rsidR="00B13FEE" w:rsidRDefault="00B13FEE">
      <w:r>
        <w:t>50-99</w:t>
      </w:r>
      <w:r>
        <w:tab/>
      </w:r>
      <w:r>
        <w:tab/>
        <w:t>45%</w:t>
      </w:r>
    </w:p>
    <w:p w:rsidR="00B13FEE" w:rsidRDefault="00B13FEE">
      <w:r>
        <w:t>100 or more</w:t>
      </w:r>
      <w:r>
        <w:tab/>
        <w:t>55%</w:t>
      </w:r>
    </w:p>
    <w:p w:rsidR="00B13FEE" w:rsidRDefault="00B13FEE"/>
    <w:p w:rsidR="00B13FEE" w:rsidRDefault="00B13FEE">
      <w:r>
        <w:t>Design a modular program that prompts the user to enter the number of packages purchased. The program also displays the amount of the discount (if any) and the total amount of the purchase after the discount.</w:t>
      </w:r>
      <w:r w:rsidR="00914C95">
        <w:t xml:space="preserve"> Make sure </w:t>
      </w:r>
      <w:r w:rsidR="00914C95" w:rsidRPr="00385D2E">
        <w:rPr>
          <w:b/>
          <w:bCs/>
        </w:rPr>
        <w:t>data is validated</w:t>
      </w:r>
      <w:r w:rsidR="00914C95">
        <w:t>.</w:t>
      </w:r>
      <w:bookmarkStart w:id="0" w:name="_GoBack"/>
      <w:bookmarkEnd w:id="0"/>
    </w:p>
    <w:p w:rsidR="00914C95" w:rsidRPr="00914C95" w:rsidRDefault="00914C95" w:rsidP="00385D2E">
      <w:pPr>
        <w:pStyle w:val="ListParagraph"/>
        <w:numPr>
          <w:ilvl w:val="0"/>
          <w:numId w:val="1"/>
        </w:numPr>
        <w:rPr>
          <w:sz w:val="24"/>
          <w:szCs w:val="24"/>
        </w:rPr>
      </w:pPr>
      <w:r w:rsidRPr="00914C95">
        <w:rPr>
          <w:sz w:val="24"/>
          <w:szCs w:val="24"/>
        </w:rPr>
        <w:t>Design a modular program that asks a user to enter a store’s sales for each day of the month for one year. The amount should be stored in an array. Calculate the total and average sales for the month and the year and then display the results. For each month, find the day (the day number in the month) at which the highest sale was achieved and the sale of that day. (</w:t>
      </w:r>
      <w:proofErr w:type="gramStart"/>
      <w:r w:rsidRPr="00914C95">
        <w:rPr>
          <w:sz w:val="24"/>
          <w:szCs w:val="24"/>
        </w:rPr>
        <w:t>provide</w:t>
      </w:r>
      <w:proofErr w:type="gramEnd"/>
      <w:r w:rsidRPr="00914C95">
        <w:rPr>
          <w:sz w:val="24"/>
          <w:szCs w:val="24"/>
        </w:rPr>
        <w:t xml:space="preserve"> two versions of the loop using </w:t>
      </w:r>
      <w:r w:rsidRPr="00914C95">
        <w:rPr>
          <w:b/>
          <w:bCs/>
          <w:sz w:val="24"/>
          <w:szCs w:val="24"/>
        </w:rPr>
        <w:t>For</w:t>
      </w:r>
      <w:r w:rsidRPr="00914C95">
        <w:rPr>
          <w:sz w:val="24"/>
          <w:szCs w:val="24"/>
        </w:rPr>
        <w:t xml:space="preserve"> and </w:t>
      </w:r>
      <w:r w:rsidRPr="00914C95">
        <w:rPr>
          <w:b/>
          <w:bCs/>
          <w:sz w:val="24"/>
          <w:szCs w:val="24"/>
        </w:rPr>
        <w:t>While</w:t>
      </w:r>
      <w:r w:rsidR="00385D2E">
        <w:rPr>
          <w:sz w:val="24"/>
          <w:szCs w:val="24"/>
        </w:rPr>
        <w:t xml:space="preserve"> loop</w:t>
      </w:r>
      <w:r w:rsidRPr="00914C95">
        <w:rPr>
          <w:sz w:val="24"/>
          <w:szCs w:val="24"/>
        </w:rPr>
        <w:t>).</w:t>
      </w:r>
    </w:p>
    <w:p w:rsidR="00914C95" w:rsidRDefault="00914C95" w:rsidP="00914C95">
      <w:pPr>
        <w:rPr>
          <w:sz w:val="24"/>
          <w:szCs w:val="24"/>
        </w:rPr>
      </w:pPr>
      <w:r>
        <w:rPr>
          <w:sz w:val="24"/>
          <w:szCs w:val="24"/>
        </w:rPr>
        <w:t>Example of the output:</w:t>
      </w:r>
    </w:p>
    <w:p w:rsidR="00914C95" w:rsidRPr="00ED7839" w:rsidRDefault="00914C95" w:rsidP="00914C95">
      <w:pPr>
        <w:rPr>
          <w:b/>
          <w:sz w:val="24"/>
          <w:szCs w:val="24"/>
        </w:rPr>
      </w:pPr>
      <w:proofErr w:type="gramStart"/>
      <w:r w:rsidRPr="00ED7839">
        <w:rPr>
          <w:b/>
          <w:sz w:val="24"/>
          <w:szCs w:val="24"/>
        </w:rPr>
        <w:t>month</w:t>
      </w:r>
      <w:proofErr w:type="gramEnd"/>
      <w:r w:rsidRPr="00ED7839">
        <w:rPr>
          <w:b/>
          <w:sz w:val="24"/>
          <w:szCs w:val="24"/>
        </w:rPr>
        <w:tab/>
      </w:r>
      <w:r w:rsidRPr="00ED7839">
        <w:rPr>
          <w:b/>
          <w:sz w:val="24"/>
          <w:szCs w:val="24"/>
        </w:rPr>
        <w:tab/>
        <w:t>day</w:t>
      </w:r>
      <w:r w:rsidRPr="00ED7839">
        <w:rPr>
          <w:b/>
          <w:sz w:val="24"/>
          <w:szCs w:val="24"/>
        </w:rPr>
        <w:tab/>
        <w:t>sale($)</w:t>
      </w:r>
    </w:p>
    <w:p w:rsidR="00914C95" w:rsidRDefault="00914C95" w:rsidP="00914C95">
      <w:pPr>
        <w:rPr>
          <w:sz w:val="24"/>
          <w:szCs w:val="24"/>
        </w:rPr>
      </w:pPr>
      <w:r>
        <w:rPr>
          <w:sz w:val="24"/>
          <w:szCs w:val="24"/>
        </w:rPr>
        <w:t>1</w:t>
      </w:r>
      <w:r>
        <w:rPr>
          <w:sz w:val="24"/>
          <w:szCs w:val="24"/>
        </w:rPr>
        <w:tab/>
      </w:r>
      <w:r>
        <w:rPr>
          <w:sz w:val="24"/>
          <w:szCs w:val="24"/>
        </w:rPr>
        <w:tab/>
        <w:t>14</w:t>
      </w:r>
      <w:r>
        <w:rPr>
          <w:sz w:val="24"/>
          <w:szCs w:val="24"/>
        </w:rPr>
        <w:tab/>
        <w:t>5000</w:t>
      </w:r>
    </w:p>
    <w:p w:rsidR="00914C95" w:rsidRDefault="00914C95" w:rsidP="00914C95">
      <w:pPr>
        <w:rPr>
          <w:sz w:val="24"/>
          <w:szCs w:val="24"/>
        </w:rPr>
      </w:pPr>
      <w:r>
        <w:rPr>
          <w:sz w:val="24"/>
          <w:szCs w:val="24"/>
        </w:rPr>
        <w:t>2</w:t>
      </w:r>
      <w:r>
        <w:rPr>
          <w:sz w:val="24"/>
          <w:szCs w:val="24"/>
        </w:rPr>
        <w:tab/>
      </w:r>
      <w:r>
        <w:rPr>
          <w:sz w:val="24"/>
          <w:szCs w:val="24"/>
        </w:rPr>
        <w:tab/>
        <w:t>21</w:t>
      </w:r>
      <w:r>
        <w:rPr>
          <w:sz w:val="24"/>
          <w:szCs w:val="24"/>
        </w:rPr>
        <w:tab/>
        <w:t>5500</w:t>
      </w:r>
    </w:p>
    <w:p w:rsidR="00914C95" w:rsidRDefault="00914C95" w:rsidP="00914C95">
      <w:pPr>
        <w:rPr>
          <w:sz w:val="24"/>
          <w:szCs w:val="24"/>
        </w:rPr>
      </w:pPr>
      <w:r>
        <w:rPr>
          <w:sz w:val="24"/>
          <w:szCs w:val="24"/>
        </w:rPr>
        <w:t>3</w:t>
      </w:r>
      <w:r>
        <w:rPr>
          <w:sz w:val="24"/>
          <w:szCs w:val="24"/>
        </w:rPr>
        <w:tab/>
      </w:r>
      <w:r>
        <w:rPr>
          <w:sz w:val="24"/>
          <w:szCs w:val="24"/>
        </w:rPr>
        <w:tab/>
        <w:t>05</w:t>
      </w:r>
      <w:r>
        <w:rPr>
          <w:sz w:val="24"/>
          <w:szCs w:val="24"/>
        </w:rPr>
        <w:tab/>
        <w:t>4950</w:t>
      </w:r>
    </w:p>
    <w:p w:rsidR="00914C95" w:rsidRDefault="00914C95" w:rsidP="00914C95">
      <w:pPr>
        <w:rPr>
          <w:sz w:val="24"/>
          <w:szCs w:val="24"/>
        </w:rPr>
      </w:pPr>
      <w:r>
        <w:rPr>
          <w:sz w:val="24"/>
          <w:szCs w:val="24"/>
        </w:rPr>
        <w:t>.</w:t>
      </w:r>
      <w:r>
        <w:rPr>
          <w:sz w:val="24"/>
          <w:szCs w:val="24"/>
        </w:rPr>
        <w:tab/>
      </w:r>
      <w:r>
        <w:rPr>
          <w:sz w:val="24"/>
          <w:szCs w:val="24"/>
        </w:rPr>
        <w:tab/>
        <w:t>.</w:t>
      </w:r>
      <w:r>
        <w:rPr>
          <w:sz w:val="24"/>
          <w:szCs w:val="24"/>
        </w:rPr>
        <w:tab/>
        <w:t>.</w:t>
      </w:r>
    </w:p>
    <w:p w:rsidR="00914C95" w:rsidRDefault="00914C95" w:rsidP="00914C95">
      <w:pPr>
        <w:rPr>
          <w:sz w:val="24"/>
          <w:szCs w:val="24"/>
        </w:rPr>
      </w:pPr>
      <w:r>
        <w:rPr>
          <w:sz w:val="24"/>
          <w:szCs w:val="24"/>
        </w:rPr>
        <w:t>.</w:t>
      </w:r>
      <w:r>
        <w:rPr>
          <w:sz w:val="24"/>
          <w:szCs w:val="24"/>
        </w:rPr>
        <w:tab/>
      </w:r>
      <w:r>
        <w:rPr>
          <w:sz w:val="24"/>
          <w:szCs w:val="24"/>
        </w:rPr>
        <w:tab/>
        <w:t>.</w:t>
      </w:r>
      <w:r>
        <w:rPr>
          <w:sz w:val="24"/>
          <w:szCs w:val="24"/>
        </w:rPr>
        <w:tab/>
        <w:t>.</w:t>
      </w:r>
    </w:p>
    <w:p w:rsidR="00914C95" w:rsidRPr="003C4D77" w:rsidRDefault="00914C95" w:rsidP="00914C95">
      <w:pPr>
        <w:rPr>
          <w:sz w:val="24"/>
          <w:szCs w:val="24"/>
        </w:rPr>
      </w:pPr>
      <w:r>
        <w:rPr>
          <w:sz w:val="24"/>
          <w:szCs w:val="24"/>
        </w:rPr>
        <w:t>.</w:t>
      </w:r>
      <w:r>
        <w:rPr>
          <w:sz w:val="24"/>
          <w:szCs w:val="24"/>
        </w:rPr>
        <w:tab/>
      </w:r>
      <w:r>
        <w:rPr>
          <w:sz w:val="24"/>
          <w:szCs w:val="24"/>
        </w:rPr>
        <w:tab/>
        <w:t>.</w:t>
      </w:r>
      <w:r>
        <w:rPr>
          <w:sz w:val="24"/>
          <w:szCs w:val="24"/>
        </w:rPr>
        <w:tab/>
        <w:t>.</w:t>
      </w:r>
    </w:p>
    <w:p w:rsidR="00914C95" w:rsidRDefault="00914C95"/>
    <w:p w:rsidR="00914C95" w:rsidRDefault="00914C95"/>
    <w:p w:rsidR="00914C95" w:rsidRPr="00914C95" w:rsidRDefault="00914C95" w:rsidP="00914C95">
      <w:pPr>
        <w:pStyle w:val="ListParagraph"/>
        <w:numPr>
          <w:ilvl w:val="0"/>
          <w:numId w:val="1"/>
        </w:numPr>
        <w:spacing w:after="0" w:line="240" w:lineRule="auto"/>
        <w:rPr>
          <w:rFonts w:ascii="Courier New" w:eastAsia="Courier New" w:hAnsi="Courier New" w:cs="Courier New"/>
        </w:rPr>
      </w:pPr>
      <w:r w:rsidRPr="00914C95">
        <w:rPr>
          <w:rFonts w:ascii="Courier New" w:eastAsia="Courier New" w:hAnsi="Courier New" w:cs="Courier New"/>
        </w:rPr>
        <w:lastRenderedPageBreak/>
        <w:t xml:space="preserve">Write a program that will calculate a XXX% tip and a 6% tax on a meal price.  The user will enter the meal price and the program will calculate tip, tax, and the total.  The total is the meal price plus the tip plus the tax.  Your program will then display the values of tip, tax, and total. </w:t>
      </w:r>
    </w:p>
    <w:p w:rsidR="00914C95" w:rsidRDefault="00914C95" w:rsidP="00914C95">
      <w:pPr>
        <w:spacing w:after="0" w:line="240" w:lineRule="auto"/>
        <w:rPr>
          <w:rFonts w:ascii="Courier New" w:eastAsia="Courier New" w:hAnsi="Courier New" w:cs="Courier New"/>
        </w:rPr>
      </w:pPr>
    </w:p>
    <w:p w:rsidR="00914C95" w:rsidRDefault="00914C95" w:rsidP="00914C95">
      <w:pPr>
        <w:spacing w:after="0" w:line="240" w:lineRule="auto"/>
        <w:rPr>
          <w:rFonts w:ascii="Courier New" w:eastAsia="Courier New" w:hAnsi="Courier New" w:cs="Courier New"/>
        </w:rPr>
      </w:pPr>
      <w:r>
        <w:rPr>
          <w:rFonts w:ascii="Courier New" w:eastAsia="Courier New" w:hAnsi="Courier New" w:cs="Courier New"/>
        </w:rPr>
        <w:t>The restaurant now wants to change the program so that the tip percent is based on the meal price.  The new amounts are as follows:</w:t>
      </w:r>
    </w:p>
    <w:p w:rsidR="00914C95" w:rsidRDefault="00914C95" w:rsidP="00914C95">
      <w:pPr>
        <w:spacing w:after="0" w:line="240" w:lineRule="auto"/>
        <w:rPr>
          <w:rFonts w:ascii="Courier New" w:eastAsia="Courier New" w:hAnsi="Courier New" w:cs="Courier New"/>
        </w:rPr>
      </w:pPr>
      <w:r>
        <w:rPr>
          <w:rFonts w:ascii="Courier New" w:eastAsia="Courier New" w:hAnsi="Courier New" w:cs="Courier New"/>
        </w:rPr>
        <w:tab/>
      </w:r>
    </w:p>
    <w:tbl>
      <w:tblPr>
        <w:tblW w:w="0" w:type="auto"/>
        <w:tblInd w:w="98" w:type="dxa"/>
        <w:tblCellMar>
          <w:left w:w="10" w:type="dxa"/>
          <w:right w:w="10" w:type="dxa"/>
        </w:tblCellMar>
        <w:tblLook w:val="04A0" w:firstRow="1" w:lastRow="0" w:firstColumn="1" w:lastColumn="0" w:noHBand="0" w:noVBand="1"/>
      </w:tblPr>
      <w:tblGrid>
        <w:gridCol w:w="3600"/>
        <w:gridCol w:w="4428"/>
      </w:tblGrid>
      <w:tr w:rsidR="00914C95" w:rsidTr="00BF3F94">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b/>
              </w:rPr>
              <w:t>Meal Price Range</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b/>
              </w:rPr>
              <w:t>Tip Percent</w:t>
            </w:r>
          </w:p>
        </w:tc>
      </w:tr>
      <w:tr w:rsidR="00914C95" w:rsidTr="00BF3F94">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.01 to 5.99</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10%</w:t>
            </w:r>
          </w:p>
        </w:tc>
      </w:tr>
      <w:tr w:rsidR="00914C95" w:rsidTr="00BF3F94">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6 to 12.00</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13%</w:t>
            </w:r>
          </w:p>
        </w:tc>
      </w:tr>
      <w:tr w:rsidR="00914C95" w:rsidTr="00BF3F94">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12.01 to 17.00</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16%</w:t>
            </w:r>
          </w:p>
        </w:tc>
      </w:tr>
      <w:tr w:rsidR="00914C95" w:rsidTr="00BF3F94">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17.01 to 25.00</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19%</w:t>
            </w:r>
          </w:p>
        </w:tc>
      </w:tr>
      <w:tr w:rsidR="00914C95" w:rsidTr="00BF3F94">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25.01 and more</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4C95" w:rsidRDefault="00914C95" w:rsidP="00BF3F94">
            <w:pPr>
              <w:spacing w:after="0" w:line="240" w:lineRule="auto"/>
            </w:pPr>
            <w:r>
              <w:rPr>
                <w:rFonts w:ascii="Courier New" w:eastAsia="Courier New" w:hAnsi="Courier New" w:cs="Courier New"/>
              </w:rPr>
              <w:t>22%</w:t>
            </w:r>
          </w:p>
        </w:tc>
      </w:tr>
    </w:tbl>
    <w:p w:rsidR="00914C95" w:rsidRPr="00B13FEE" w:rsidRDefault="00914C95"/>
    <w:sectPr w:rsidR="00914C95" w:rsidRPr="00B13FEE" w:rsidSect="00031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9D234F"/>
    <w:multiLevelType w:val="hybridMultilevel"/>
    <w:tmpl w:val="D0583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rsids>
    <w:rsidRoot w:val="00B13FEE"/>
    <w:rsid w:val="000319FB"/>
    <w:rsid w:val="00167E03"/>
    <w:rsid w:val="00385D2E"/>
    <w:rsid w:val="00390481"/>
    <w:rsid w:val="00484B48"/>
    <w:rsid w:val="00914C95"/>
    <w:rsid w:val="00B13F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298E6-CC9E-4D29-BB64-C132217E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raedk</dc:creator>
  <cp:lastModifiedBy>Raed Karim</cp:lastModifiedBy>
  <cp:revision>3</cp:revision>
  <cp:lastPrinted>2017-11-13T13:45:00Z</cp:lastPrinted>
  <dcterms:created xsi:type="dcterms:W3CDTF">2017-11-13T13:50:00Z</dcterms:created>
  <dcterms:modified xsi:type="dcterms:W3CDTF">2018-03-17T13:56:00Z</dcterms:modified>
</cp:coreProperties>
</file>