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FCAB" w14:textId="7725DB43" w:rsidR="00E100CF" w:rsidRDefault="00A4107E" w:rsidP="00A4107E">
      <w:pPr>
        <w:jc w:val="center"/>
        <w:rPr>
          <w:b/>
          <w:bCs/>
          <w:sz w:val="28"/>
          <w:szCs w:val="28"/>
          <w:u w:val="single"/>
        </w:rPr>
      </w:pPr>
      <w:r w:rsidRPr="00A4107E">
        <w:rPr>
          <w:b/>
          <w:bCs/>
          <w:sz w:val="28"/>
          <w:szCs w:val="28"/>
          <w:u w:val="single"/>
        </w:rPr>
        <w:t>DISK MANGEMENT RESIZE AND EXTEND</w:t>
      </w:r>
    </w:p>
    <w:p w14:paraId="792A8AFB" w14:textId="77777777" w:rsidR="00A4107E" w:rsidRPr="00A4107E" w:rsidRDefault="00A4107E" w:rsidP="00A4107E">
      <w:pPr>
        <w:rPr>
          <w:b/>
          <w:bCs/>
          <w:sz w:val="28"/>
          <w:szCs w:val="28"/>
          <w:u w:val="single"/>
        </w:rPr>
      </w:pPr>
    </w:p>
    <w:sectPr w:rsidR="00A4107E" w:rsidRPr="00A4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7E"/>
    <w:rsid w:val="00470027"/>
    <w:rsid w:val="0057246A"/>
    <w:rsid w:val="00A4107E"/>
    <w:rsid w:val="00E100CF"/>
    <w:rsid w:val="00FE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7AF3"/>
  <w15:chartTrackingRefBased/>
  <w15:docId w15:val="{FE41F530-60F4-4E21-80F1-EA6E9561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Hosamani</dc:creator>
  <cp:keywords/>
  <dc:description/>
  <cp:lastModifiedBy>Sandeep Hosamani</cp:lastModifiedBy>
  <cp:revision>1</cp:revision>
  <dcterms:created xsi:type="dcterms:W3CDTF">2024-11-25T13:51:00Z</dcterms:created>
  <dcterms:modified xsi:type="dcterms:W3CDTF">2024-11-25T15:03:00Z</dcterms:modified>
</cp:coreProperties>
</file>