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19444" w14:textId="77777777" w:rsidR="0069725E" w:rsidRDefault="0069725E" w:rsidP="0069725E">
      <w:pPr>
        <w:spacing w:line="240" w:lineRule="auto"/>
        <w:jc w:val="center"/>
        <w:rPr>
          <w:rFonts w:ascii="Algerian" w:hAnsi="Algerian" w:cs="Times New Roman"/>
          <w:color w:val="002060"/>
          <w:sz w:val="40"/>
          <w:szCs w:val="40"/>
        </w:rPr>
      </w:pPr>
      <w:r w:rsidRPr="0069725E">
        <w:rPr>
          <w:rFonts w:ascii="Algerian" w:hAnsi="Algerian" w:cs="Times New Roman"/>
          <w:color w:val="EE0000"/>
          <w:sz w:val="40"/>
          <w:szCs w:val="40"/>
        </w:rPr>
        <w:t>E-Commerce Sales Analysis Project</w:t>
      </w:r>
    </w:p>
    <w:p w14:paraId="7B473CA0" w14:textId="7B30B235" w:rsidR="0069725E" w:rsidRDefault="0069725E" w:rsidP="0069725E">
      <w:pPr>
        <w:spacing w:line="240" w:lineRule="auto"/>
        <w:rPr>
          <w:b/>
          <w:bCs/>
          <w:color w:val="2E74B5" w:themeColor="accent5" w:themeShade="BF"/>
          <w:sz w:val="36"/>
          <w:szCs w:val="36"/>
          <w:u w:val="single"/>
        </w:rPr>
      </w:pPr>
      <w:r w:rsidRPr="0069725E">
        <w:rPr>
          <w:b/>
          <w:bCs/>
          <w:color w:val="2E74B5" w:themeColor="accent5" w:themeShade="BF"/>
          <w:sz w:val="36"/>
          <w:szCs w:val="36"/>
          <w:u w:val="single"/>
        </w:rPr>
        <w:t xml:space="preserve">Business Problem </w:t>
      </w:r>
    </w:p>
    <w:p w14:paraId="70CC0AB5" w14:textId="77777777" w:rsidR="00607995" w:rsidRPr="00014FAB" w:rsidRDefault="00607995" w:rsidP="00607995">
      <w:pPr>
        <w:spacing w:line="240" w:lineRule="auto"/>
        <w:rPr>
          <w:rFonts w:ascii="Aptos" w:hAnsi="Aptos" w:cstheme="majorHAnsi"/>
          <w:color w:val="000000" w:themeColor="text1"/>
          <w:sz w:val="28"/>
          <w:szCs w:val="28"/>
        </w:rPr>
      </w:pPr>
      <w:r w:rsidRPr="00014FAB">
        <w:rPr>
          <w:rFonts w:ascii="Aptos" w:hAnsi="Aptos" w:cstheme="majorHAnsi"/>
          <w:color w:val="000000" w:themeColor="text1"/>
          <w:sz w:val="28"/>
          <w:szCs w:val="28"/>
        </w:rPr>
        <w:t>The company has observed inconsistent sales growth and varying profit margins across different product categories and geographical regions. Stakeholders need a clear understanding of business performance to identify growth opportunities and address underperforming areas.</w:t>
      </w:r>
    </w:p>
    <w:p w14:paraId="5EC3BDD5" w14:textId="77777777" w:rsidR="00607995" w:rsidRPr="00014FAB" w:rsidRDefault="00607995" w:rsidP="00607995">
      <w:pPr>
        <w:spacing w:line="240" w:lineRule="auto"/>
        <w:rPr>
          <w:rFonts w:ascii="Aptos" w:hAnsi="Aptos" w:cstheme="majorHAnsi"/>
          <w:color w:val="000000" w:themeColor="text1"/>
          <w:sz w:val="28"/>
          <w:szCs w:val="28"/>
        </w:rPr>
      </w:pPr>
      <w:r w:rsidRPr="00014FAB">
        <w:rPr>
          <w:rFonts w:ascii="Aptos" w:hAnsi="Aptos" w:cstheme="majorHAnsi"/>
          <w:color w:val="000000" w:themeColor="text1"/>
          <w:sz w:val="28"/>
          <w:szCs w:val="28"/>
        </w:rPr>
        <w:t>Key business questions include:</w:t>
      </w:r>
    </w:p>
    <w:p w14:paraId="16568CCB" w14:textId="77777777" w:rsidR="00607995" w:rsidRPr="00014FAB" w:rsidRDefault="00607995" w:rsidP="00607995">
      <w:pPr>
        <w:numPr>
          <w:ilvl w:val="0"/>
          <w:numId w:val="3"/>
        </w:numPr>
        <w:spacing w:line="240" w:lineRule="auto"/>
        <w:rPr>
          <w:rFonts w:ascii="Aptos" w:hAnsi="Aptos" w:cstheme="majorHAnsi"/>
          <w:color w:val="000000" w:themeColor="text1"/>
          <w:sz w:val="28"/>
          <w:szCs w:val="28"/>
        </w:rPr>
      </w:pPr>
      <w:r w:rsidRPr="00014FAB">
        <w:rPr>
          <w:rFonts w:ascii="Aptos" w:hAnsi="Aptos" w:cstheme="majorHAnsi"/>
          <w:color w:val="000000" w:themeColor="text1"/>
          <w:sz w:val="28"/>
          <w:szCs w:val="28"/>
        </w:rPr>
        <w:t xml:space="preserve">Which product categories and products generate the highest sales and profits? </w:t>
      </w:r>
    </w:p>
    <w:p w14:paraId="1163F741" w14:textId="77777777" w:rsidR="00607995" w:rsidRPr="00014FAB" w:rsidRDefault="00607995" w:rsidP="00607995">
      <w:pPr>
        <w:numPr>
          <w:ilvl w:val="0"/>
          <w:numId w:val="3"/>
        </w:numPr>
        <w:spacing w:line="240" w:lineRule="auto"/>
        <w:rPr>
          <w:rFonts w:ascii="Aptos" w:hAnsi="Aptos" w:cstheme="majorHAnsi"/>
          <w:color w:val="000000" w:themeColor="text1"/>
          <w:sz w:val="28"/>
          <w:szCs w:val="28"/>
        </w:rPr>
      </w:pPr>
      <w:r w:rsidRPr="00014FAB">
        <w:rPr>
          <w:rFonts w:ascii="Aptos" w:hAnsi="Aptos" w:cstheme="majorHAnsi"/>
          <w:color w:val="000000" w:themeColor="text1"/>
          <w:sz w:val="28"/>
          <w:szCs w:val="28"/>
        </w:rPr>
        <w:t xml:space="preserve">What are the monthly and yearly sales trends? </w:t>
      </w:r>
    </w:p>
    <w:p w14:paraId="4311323C" w14:textId="77777777" w:rsidR="00607995" w:rsidRPr="00014FAB" w:rsidRDefault="00607995" w:rsidP="00607995">
      <w:pPr>
        <w:numPr>
          <w:ilvl w:val="0"/>
          <w:numId w:val="3"/>
        </w:numPr>
        <w:spacing w:line="240" w:lineRule="auto"/>
        <w:rPr>
          <w:rFonts w:ascii="Aptos" w:hAnsi="Aptos" w:cstheme="majorHAnsi"/>
          <w:color w:val="000000" w:themeColor="text1"/>
          <w:sz w:val="28"/>
          <w:szCs w:val="28"/>
        </w:rPr>
      </w:pPr>
      <w:r w:rsidRPr="00014FAB">
        <w:rPr>
          <w:rFonts w:ascii="Aptos" w:hAnsi="Aptos" w:cstheme="majorHAnsi"/>
          <w:color w:val="000000" w:themeColor="text1"/>
          <w:sz w:val="28"/>
          <w:szCs w:val="28"/>
        </w:rPr>
        <w:t xml:space="preserve">Which regions contribute the most to revenue and profitability? </w:t>
      </w:r>
    </w:p>
    <w:p w14:paraId="05C0F56D" w14:textId="77777777" w:rsidR="00607995" w:rsidRPr="00014FAB" w:rsidRDefault="00607995" w:rsidP="00607995">
      <w:pPr>
        <w:numPr>
          <w:ilvl w:val="0"/>
          <w:numId w:val="3"/>
        </w:numPr>
        <w:spacing w:line="240" w:lineRule="auto"/>
        <w:rPr>
          <w:rFonts w:ascii="Aptos" w:hAnsi="Aptos" w:cstheme="majorHAnsi"/>
          <w:color w:val="000000" w:themeColor="text1"/>
          <w:sz w:val="28"/>
          <w:szCs w:val="28"/>
        </w:rPr>
      </w:pPr>
      <w:r w:rsidRPr="00014FAB">
        <w:rPr>
          <w:rFonts w:ascii="Aptos" w:hAnsi="Aptos" w:cstheme="majorHAnsi"/>
          <w:color w:val="000000" w:themeColor="text1"/>
          <w:sz w:val="28"/>
          <w:szCs w:val="28"/>
        </w:rPr>
        <w:t xml:space="preserve">Which customer segments drive the majority of sales? </w:t>
      </w:r>
    </w:p>
    <w:p w14:paraId="569410F7" w14:textId="77777777" w:rsidR="00607995" w:rsidRPr="00014FAB" w:rsidRDefault="00607995" w:rsidP="00607995">
      <w:pPr>
        <w:numPr>
          <w:ilvl w:val="0"/>
          <w:numId w:val="3"/>
        </w:numPr>
        <w:spacing w:line="240" w:lineRule="auto"/>
        <w:rPr>
          <w:rFonts w:ascii="Aptos" w:hAnsi="Aptos" w:cstheme="majorHAnsi"/>
          <w:color w:val="000000" w:themeColor="text1"/>
          <w:sz w:val="28"/>
          <w:szCs w:val="28"/>
        </w:rPr>
      </w:pPr>
      <w:r w:rsidRPr="00014FAB">
        <w:rPr>
          <w:rFonts w:ascii="Aptos" w:hAnsi="Aptos" w:cstheme="majorHAnsi"/>
          <w:color w:val="000000" w:themeColor="text1"/>
          <w:sz w:val="28"/>
          <w:szCs w:val="28"/>
        </w:rPr>
        <w:t xml:space="preserve">Are there products with high sales volume but low profitability? </w:t>
      </w:r>
    </w:p>
    <w:p w14:paraId="095BC0AE" w14:textId="77777777" w:rsidR="00607995" w:rsidRPr="00014FAB" w:rsidRDefault="00607995" w:rsidP="00607995">
      <w:pPr>
        <w:numPr>
          <w:ilvl w:val="0"/>
          <w:numId w:val="3"/>
        </w:numPr>
        <w:spacing w:line="240" w:lineRule="auto"/>
        <w:rPr>
          <w:rFonts w:ascii="Aptos" w:hAnsi="Aptos" w:cstheme="majorHAnsi"/>
          <w:color w:val="000000" w:themeColor="text1"/>
          <w:sz w:val="28"/>
          <w:szCs w:val="28"/>
        </w:rPr>
      </w:pPr>
      <w:r w:rsidRPr="00014FAB">
        <w:rPr>
          <w:rFonts w:ascii="Aptos" w:hAnsi="Aptos" w:cstheme="majorHAnsi"/>
          <w:color w:val="000000" w:themeColor="text1"/>
          <w:sz w:val="28"/>
          <w:szCs w:val="28"/>
        </w:rPr>
        <w:t xml:space="preserve">What factors influence overall business performance? </w:t>
      </w:r>
    </w:p>
    <w:p w14:paraId="1FFB8ABC" w14:textId="77777777" w:rsidR="00607995" w:rsidRPr="00014FAB" w:rsidRDefault="00607995" w:rsidP="00607995">
      <w:pPr>
        <w:numPr>
          <w:ilvl w:val="0"/>
          <w:numId w:val="3"/>
        </w:numPr>
        <w:spacing w:line="240" w:lineRule="auto"/>
        <w:rPr>
          <w:rFonts w:ascii="Aptos" w:hAnsi="Aptos" w:cstheme="majorHAnsi"/>
          <w:color w:val="000000" w:themeColor="text1"/>
          <w:sz w:val="28"/>
          <w:szCs w:val="28"/>
        </w:rPr>
      </w:pPr>
      <w:r w:rsidRPr="00014FAB">
        <w:rPr>
          <w:rFonts w:ascii="Aptos" w:hAnsi="Aptos" w:cstheme="majorHAnsi"/>
          <w:color w:val="000000" w:themeColor="text1"/>
          <w:sz w:val="28"/>
          <w:szCs w:val="28"/>
        </w:rPr>
        <w:t xml:space="preserve">How can the company improve sales and maximize profit? </w:t>
      </w:r>
    </w:p>
    <w:p w14:paraId="100618A1" w14:textId="10E618C7" w:rsidR="00607995" w:rsidRPr="00014FAB" w:rsidRDefault="00607995" w:rsidP="00607995">
      <w:pPr>
        <w:spacing w:line="240" w:lineRule="auto"/>
        <w:rPr>
          <w:rFonts w:ascii="Aptos" w:hAnsi="Aptos" w:cstheme="majorHAnsi"/>
          <w:color w:val="000000" w:themeColor="text1"/>
          <w:sz w:val="28"/>
          <w:szCs w:val="28"/>
        </w:rPr>
      </w:pPr>
      <w:r w:rsidRPr="00014FAB">
        <w:rPr>
          <w:rFonts w:ascii="Aptos" w:hAnsi="Aptos" w:cstheme="majorHAnsi"/>
          <w:color w:val="000000" w:themeColor="text1"/>
          <w:sz w:val="28"/>
          <w:szCs w:val="28"/>
        </w:rPr>
        <w:t>The absence of data-driven insights makes it difficult for management to optimize resources, improve customer satisfaction, and develop effective growth strategies.</w:t>
      </w:r>
    </w:p>
    <w:p w14:paraId="20DE30A6" w14:textId="77777777" w:rsidR="00014FAB" w:rsidRPr="00014FAB" w:rsidRDefault="00014FAB" w:rsidP="00014FAB">
      <w:pPr>
        <w:spacing w:line="240" w:lineRule="auto"/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</w:pPr>
      <w:r w:rsidRPr="00014FAB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>Key Performance Indicators (KPIs)</w:t>
      </w:r>
    </w:p>
    <w:p w14:paraId="06FD1C10" w14:textId="77777777" w:rsidR="00014FAB" w:rsidRPr="00014FAB" w:rsidRDefault="00014FAB" w:rsidP="00014FAB">
      <w:pPr>
        <w:spacing w:line="240" w:lineRule="auto"/>
        <w:rPr>
          <w:rFonts w:ascii="Aptos" w:hAnsi="Aptos" w:cstheme="majorHAnsi"/>
          <w:color w:val="000000" w:themeColor="text1"/>
          <w:sz w:val="28"/>
          <w:szCs w:val="28"/>
        </w:rPr>
      </w:pPr>
      <w:r w:rsidRPr="00014FAB">
        <w:rPr>
          <w:rFonts w:ascii="Aptos" w:hAnsi="Aptos" w:cstheme="majorHAnsi"/>
          <w:color w:val="000000" w:themeColor="text1"/>
          <w:sz w:val="28"/>
          <w:szCs w:val="28"/>
        </w:rPr>
        <w:t>The project focuses on monitoring the following KPIs:</w:t>
      </w:r>
    </w:p>
    <w:p w14:paraId="372A376D" w14:textId="77777777" w:rsidR="00014FAB" w:rsidRPr="00014FAB" w:rsidRDefault="00014FAB" w:rsidP="00014FAB">
      <w:pPr>
        <w:numPr>
          <w:ilvl w:val="0"/>
          <w:numId w:val="4"/>
        </w:numPr>
        <w:spacing w:line="240" w:lineRule="auto"/>
        <w:rPr>
          <w:rFonts w:ascii="Aptos" w:hAnsi="Aptos" w:cstheme="majorHAnsi"/>
          <w:color w:val="000000" w:themeColor="text1"/>
          <w:sz w:val="28"/>
          <w:szCs w:val="28"/>
        </w:rPr>
      </w:pPr>
      <w:r w:rsidRPr="00014FAB">
        <w:rPr>
          <w:rFonts w:ascii="Aptos" w:hAnsi="Aptos" w:cstheme="majorHAnsi"/>
          <w:color w:val="000000" w:themeColor="text1"/>
          <w:sz w:val="28"/>
          <w:szCs w:val="28"/>
        </w:rPr>
        <w:t xml:space="preserve">Total Revenue </w:t>
      </w:r>
    </w:p>
    <w:p w14:paraId="699D317A" w14:textId="77777777" w:rsidR="00014FAB" w:rsidRPr="00014FAB" w:rsidRDefault="00014FAB" w:rsidP="00014FAB">
      <w:pPr>
        <w:numPr>
          <w:ilvl w:val="0"/>
          <w:numId w:val="4"/>
        </w:numPr>
        <w:spacing w:line="240" w:lineRule="auto"/>
        <w:rPr>
          <w:rFonts w:ascii="Aptos" w:hAnsi="Aptos" w:cstheme="majorHAnsi"/>
          <w:color w:val="000000" w:themeColor="text1"/>
          <w:sz w:val="28"/>
          <w:szCs w:val="28"/>
        </w:rPr>
      </w:pPr>
      <w:r w:rsidRPr="00014FAB">
        <w:rPr>
          <w:rFonts w:ascii="Aptos" w:hAnsi="Aptos" w:cstheme="majorHAnsi"/>
          <w:color w:val="000000" w:themeColor="text1"/>
          <w:sz w:val="28"/>
          <w:szCs w:val="28"/>
        </w:rPr>
        <w:t xml:space="preserve">Total Profit </w:t>
      </w:r>
    </w:p>
    <w:p w14:paraId="4E801034" w14:textId="77777777" w:rsidR="00014FAB" w:rsidRPr="00014FAB" w:rsidRDefault="00014FAB" w:rsidP="00014FAB">
      <w:pPr>
        <w:numPr>
          <w:ilvl w:val="0"/>
          <w:numId w:val="4"/>
        </w:numPr>
        <w:spacing w:line="240" w:lineRule="auto"/>
        <w:rPr>
          <w:rFonts w:ascii="Aptos" w:hAnsi="Aptos" w:cstheme="majorHAnsi"/>
          <w:color w:val="000000" w:themeColor="text1"/>
          <w:sz w:val="28"/>
          <w:szCs w:val="28"/>
        </w:rPr>
      </w:pPr>
      <w:r w:rsidRPr="00014FAB">
        <w:rPr>
          <w:rFonts w:ascii="Aptos" w:hAnsi="Aptos" w:cstheme="majorHAnsi"/>
          <w:color w:val="000000" w:themeColor="text1"/>
          <w:sz w:val="28"/>
          <w:szCs w:val="28"/>
        </w:rPr>
        <w:t xml:space="preserve">Total Orders </w:t>
      </w:r>
    </w:p>
    <w:p w14:paraId="21FA7089" w14:textId="77777777" w:rsidR="00014FAB" w:rsidRPr="00014FAB" w:rsidRDefault="00014FAB" w:rsidP="00014FAB">
      <w:pPr>
        <w:numPr>
          <w:ilvl w:val="0"/>
          <w:numId w:val="4"/>
        </w:numPr>
        <w:spacing w:line="240" w:lineRule="auto"/>
        <w:rPr>
          <w:rFonts w:ascii="Aptos" w:hAnsi="Aptos" w:cstheme="majorHAnsi"/>
          <w:color w:val="000000" w:themeColor="text1"/>
          <w:sz w:val="28"/>
          <w:szCs w:val="28"/>
        </w:rPr>
      </w:pPr>
      <w:r w:rsidRPr="00014FAB">
        <w:rPr>
          <w:rFonts w:ascii="Aptos" w:hAnsi="Aptos" w:cstheme="majorHAnsi"/>
          <w:color w:val="000000" w:themeColor="text1"/>
          <w:sz w:val="28"/>
          <w:szCs w:val="28"/>
        </w:rPr>
        <w:t xml:space="preserve">Total Customers </w:t>
      </w:r>
    </w:p>
    <w:p w14:paraId="1FBC02DA" w14:textId="77777777" w:rsidR="00014FAB" w:rsidRPr="00014FAB" w:rsidRDefault="00014FAB" w:rsidP="00014FAB">
      <w:pPr>
        <w:numPr>
          <w:ilvl w:val="0"/>
          <w:numId w:val="4"/>
        </w:numPr>
        <w:spacing w:line="240" w:lineRule="auto"/>
        <w:rPr>
          <w:rFonts w:ascii="Aptos" w:hAnsi="Aptos" w:cstheme="majorHAnsi"/>
          <w:color w:val="000000" w:themeColor="text1"/>
          <w:sz w:val="28"/>
          <w:szCs w:val="28"/>
        </w:rPr>
      </w:pPr>
      <w:r w:rsidRPr="00014FAB">
        <w:rPr>
          <w:rFonts w:ascii="Aptos" w:hAnsi="Aptos" w:cstheme="majorHAnsi"/>
          <w:color w:val="000000" w:themeColor="text1"/>
          <w:sz w:val="28"/>
          <w:szCs w:val="28"/>
        </w:rPr>
        <w:t xml:space="preserve">Average Order Value (AOV) </w:t>
      </w:r>
    </w:p>
    <w:p w14:paraId="0AC618D3" w14:textId="77777777" w:rsidR="00014FAB" w:rsidRPr="00014FAB" w:rsidRDefault="00014FAB" w:rsidP="00014FAB">
      <w:pPr>
        <w:numPr>
          <w:ilvl w:val="0"/>
          <w:numId w:val="4"/>
        </w:numPr>
        <w:spacing w:line="240" w:lineRule="auto"/>
        <w:rPr>
          <w:rFonts w:ascii="Aptos" w:hAnsi="Aptos" w:cstheme="majorHAnsi"/>
          <w:color w:val="000000" w:themeColor="text1"/>
          <w:sz w:val="28"/>
          <w:szCs w:val="28"/>
        </w:rPr>
      </w:pPr>
      <w:r w:rsidRPr="00014FAB">
        <w:rPr>
          <w:rFonts w:ascii="Aptos" w:hAnsi="Aptos" w:cstheme="majorHAnsi"/>
          <w:color w:val="000000" w:themeColor="text1"/>
          <w:sz w:val="28"/>
          <w:szCs w:val="28"/>
        </w:rPr>
        <w:t xml:space="preserve">Profit Margin </w:t>
      </w:r>
    </w:p>
    <w:p w14:paraId="62FE1832" w14:textId="5EAB9466" w:rsidR="00014FAB" w:rsidRPr="00014FAB" w:rsidRDefault="00014FAB" w:rsidP="00014FAB">
      <w:pPr>
        <w:numPr>
          <w:ilvl w:val="0"/>
          <w:numId w:val="4"/>
        </w:numPr>
        <w:spacing w:line="240" w:lineRule="auto"/>
        <w:rPr>
          <w:rFonts w:ascii="Aptos" w:hAnsi="Aptos" w:cstheme="majorHAnsi"/>
          <w:color w:val="000000" w:themeColor="text1"/>
          <w:sz w:val="28"/>
          <w:szCs w:val="28"/>
        </w:rPr>
      </w:pPr>
      <w:r w:rsidRPr="00014FAB">
        <w:rPr>
          <w:rFonts w:ascii="Aptos" w:hAnsi="Aptos" w:cstheme="majorHAnsi"/>
          <w:color w:val="000000" w:themeColor="text1"/>
          <w:sz w:val="28"/>
          <w:szCs w:val="28"/>
        </w:rPr>
        <w:t xml:space="preserve">Payment Mode </w:t>
      </w:r>
    </w:p>
    <w:p w14:paraId="6CB30FE5" w14:textId="77777777" w:rsidR="00014FAB" w:rsidRPr="00014FAB" w:rsidRDefault="00014FAB" w:rsidP="00014FAB">
      <w:pPr>
        <w:numPr>
          <w:ilvl w:val="0"/>
          <w:numId w:val="4"/>
        </w:numPr>
        <w:spacing w:line="240" w:lineRule="auto"/>
        <w:rPr>
          <w:rFonts w:ascii="Aptos" w:hAnsi="Aptos" w:cstheme="majorHAnsi"/>
          <w:color w:val="000000" w:themeColor="text1"/>
          <w:sz w:val="28"/>
          <w:szCs w:val="28"/>
        </w:rPr>
      </w:pPr>
      <w:r w:rsidRPr="00014FAB">
        <w:rPr>
          <w:rFonts w:ascii="Aptos" w:hAnsi="Aptos" w:cstheme="majorHAnsi"/>
          <w:color w:val="000000" w:themeColor="text1"/>
          <w:sz w:val="28"/>
          <w:szCs w:val="28"/>
        </w:rPr>
        <w:t xml:space="preserve">Category-wise Sales </w:t>
      </w:r>
    </w:p>
    <w:p w14:paraId="2C75BBB4" w14:textId="4713E090" w:rsidR="00014FAB" w:rsidRPr="00014FAB" w:rsidRDefault="00014FAB" w:rsidP="00014FAB">
      <w:pPr>
        <w:numPr>
          <w:ilvl w:val="0"/>
          <w:numId w:val="4"/>
        </w:numPr>
        <w:spacing w:line="240" w:lineRule="auto"/>
        <w:rPr>
          <w:rFonts w:ascii="Aptos" w:hAnsi="Aptos" w:cstheme="majorHAnsi"/>
          <w:color w:val="000000" w:themeColor="text1"/>
          <w:sz w:val="28"/>
          <w:szCs w:val="28"/>
        </w:rPr>
      </w:pPr>
      <w:r w:rsidRPr="00014FAB">
        <w:rPr>
          <w:rFonts w:ascii="Aptos" w:hAnsi="Aptos" w:cstheme="majorHAnsi"/>
          <w:color w:val="000000" w:themeColor="text1"/>
          <w:sz w:val="28"/>
          <w:szCs w:val="28"/>
        </w:rPr>
        <w:t>Top State</w:t>
      </w:r>
    </w:p>
    <w:p w14:paraId="55038884" w14:textId="429F86C6" w:rsidR="00014FAB" w:rsidRPr="00014FAB" w:rsidRDefault="00014FAB" w:rsidP="00607995">
      <w:pPr>
        <w:numPr>
          <w:ilvl w:val="0"/>
          <w:numId w:val="4"/>
        </w:numPr>
        <w:spacing w:line="240" w:lineRule="auto"/>
        <w:rPr>
          <w:rFonts w:ascii="Aptos" w:hAnsi="Aptos" w:cstheme="majorHAnsi"/>
          <w:color w:val="000000" w:themeColor="text1"/>
          <w:sz w:val="28"/>
          <w:szCs w:val="28"/>
        </w:rPr>
      </w:pPr>
      <w:r w:rsidRPr="00014FAB">
        <w:rPr>
          <w:rFonts w:ascii="Aptos" w:hAnsi="Aptos" w:cstheme="majorHAnsi"/>
          <w:color w:val="000000" w:themeColor="text1"/>
          <w:sz w:val="28"/>
          <w:szCs w:val="28"/>
        </w:rPr>
        <w:t xml:space="preserve">Monthly Sales Growth </w:t>
      </w:r>
    </w:p>
    <w:p w14:paraId="4A9D60CD" w14:textId="77777777" w:rsidR="0069725E" w:rsidRPr="0069725E" w:rsidRDefault="0069725E" w:rsidP="0069725E">
      <w:pPr>
        <w:spacing w:line="240" w:lineRule="auto"/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14:paraId="4D73271B" w14:textId="77777777" w:rsidR="0069725E" w:rsidRPr="0069725E" w:rsidRDefault="0069725E" w:rsidP="0069725E">
      <w:pPr>
        <w:spacing w:line="240" w:lineRule="auto"/>
        <w:rPr>
          <w:rFonts w:asciiTheme="majorHAnsi" w:hAnsiTheme="majorHAnsi" w:cstheme="majorHAnsi"/>
          <w:color w:val="000000" w:themeColor="text1"/>
          <w:sz w:val="28"/>
          <w:szCs w:val="28"/>
        </w:rPr>
      </w:pPr>
    </w:p>
    <w:p w14:paraId="6728E0CB" w14:textId="77777777" w:rsidR="0069725E" w:rsidRPr="0069725E" w:rsidRDefault="0069725E" w:rsidP="0069725E">
      <w:pPr>
        <w:rPr>
          <w:b/>
          <w:bCs/>
          <w:color w:val="2E74B5" w:themeColor="accent5" w:themeShade="BF"/>
          <w:sz w:val="28"/>
          <w:szCs w:val="28"/>
          <w:u w:val="single"/>
        </w:rPr>
      </w:pPr>
    </w:p>
    <w:p w14:paraId="1FEB58FB" w14:textId="77777777" w:rsidR="0069725E" w:rsidRDefault="0069725E" w:rsidP="0069725E">
      <w:pPr>
        <w:spacing w:line="240" w:lineRule="auto"/>
        <w:rPr>
          <w:color w:val="002060"/>
          <w:sz w:val="32"/>
          <w:szCs w:val="32"/>
        </w:rPr>
      </w:pPr>
    </w:p>
    <w:p w14:paraId="371B7BC0" w14:textId="77777777" w:rsidR="0069725E" w:rsidRPr="0069725E" w:rsidRDefault="0069725E" w:rsidP="0069725E">
      <w:pPr>
        <w:rPr>
          <w:color w:val="002060"/>
          <w:sz w:val="32"/>
          <w:szCs w:val="32"/>
        </w:rPr>
      </w:pPr>
    </w:p>
    <w:sectPr w:rsidR="0069725E" w:rsidRPr="0069725E" w:rsidSect="0069725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84400"/>
    <w:multiLevelType w:val="multilevel"/>
    <w:tmpl w:val="EBA0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B20749"/>
    <w:multiLevelType w:val="multilevel"/>
    <w:tmpl w:val="7A0C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2E7227"/>
    <w:multiLevelType w:val="multilevel"/>
    <w:tmpl w:val="04DA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1A72DE"/>
    <w:multiLevelType w:val="multilevel"/>
    <w:tmpl w:val="140C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61722">
    <w:abstractNumId w:val="2"/>
  </w:num>
  <w:num w:numId="2" w16cid:durableId="490023492">
    <w:abstractNumId w:val="0"/>
  </w:num>
  <w:num w:numId="3" w16cid:durableId="1836459746">
    <w:abstractNumId w:val="3"/>
  </w:num>
  <w:num w:numId="4" w16cid:durableId="14700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F19"/>
    <w:rsid w:val="00014FAB"/>
    <w:rsid w:val="000F29D7"/>
    <w:rsid w:val="00607995"/>
    <w:rsid w:val="0069725E"/>
    <w:rsid w:val="008B5B3C"/>
    <w:rsid w:val="00AD01AA"/>
    <w:rsid w:val="00B81F19"/>
    <w:rsid w:val="00DE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3A0D4"/>
  <w15:chartTrackingRefBased/>
  <w15:docId w15:val="{A7D1CC58-8B59-44C4-8A98-320BB182E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25E"/>
  </w:style>
  <w:style w:type="paragraph" w:styleId="Heading1">
    <w:name w:val="heading 1"/>
    <w:basedOn w:val="Normal"/>
    <w:next w:val="Normal"/>
    <w:link w:val="Heading1Char"/>
    <w:uiPriority w:val="9"/>
    <w:qFormat/>
    <w:rsid w:val="00B81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F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F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F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F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F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F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F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F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F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F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F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prajapati</dc:creator>
  <cp:keywords/>
  <dc:description/>
  <cp:lastModifiedBy>sandeep prajapati</cp:lastModifiedBy>
  <cp:revision>2</cp:revision>
  <dcterms:created xsi:type="dcterms:W3CDTF">2026-06-01T10:50:00Z</dcterms:created>
  <dcterms:modified xsi:type="dcterms:W3CDTF">2026-06-01T11:16:00Z</dcterms:modified>
</cp:coreProperties>
</file>