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Project Plan and DFMEA for a Company Making SLI (Safety and Load Indication) Systems for All Types of Cranes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Creating a project plan and DFMEA (Design Failure Mode and Effects Analysis) for an SLI system used in cranes involves several steps, from defining project milestones to identifying potential failure modes and their impact. Below is a detailed outline to help guide the project.</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25"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Project Plan for SLI System for Cranes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1. Project Overview</w:t>
      </w:r>
    </w:p>
    <w:p w:rsidR="00CB3CEC" w:rsidRPr="00CB3CEC" w:rsidRDefault="00CB3CEC" w:rsidP="005B31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Project Name:</w:t>
      </w:r>
      <w:r w:rsidRPr="00CB3CEC">
        <w:rPr>
          <w:rFonts w:ascii="Times New Roman" w:eastAsia="Times New Roman" w:hAnsi="Times New Roman" w:cs="Times New Roman"/>
          <w:sz w:val="24"/>
          <w:szCs w:val="24"/>
        </w:rPr>
        <w:t xml:space="preserve"> Development of SLI Systems for Cranes</w:t>
      </w:r>
    </w:p>
    <w:p w:rsidR="00CB3CEC" w:rsidRPr="00CB3CEC" w:rsidRDefault="00CB3CEC" w:rsidP="005B31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Objective:</w:t>
      </w:r>
      <w:r w:rsidRPr="00CB3CEC">
        <w:rPr>
          <w:rFonts w:ascii="Times New Roman" w:eastAsia="Times New Roman" w:hAnsi="Times New Roman" w:cs="Times New Roman"/>
          <w:sz w:val="24"/>
          <w:szCs w:val="24"/>
        </w:rPr>
        <w:t xml:space="preserve"> Design, manufacture, and implement a Safety and Load Indication (SLI) system that ensures accurate load monitoring, safety alerts, and regulatory compliance for all types of cranes (mobile, tower, overhead, etc.).</w:t>
      </w:r>
    </w:p>
    <w:p w:rsidR="00CB3CEC" w:rsidRPr="00CB3CEC" w:rsidRDefault="00CB3CEC" w:rsidP="005B31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Duration:</w:t>
      </w:r>
      <w:r w:rsidRPr="00CB3CEC">
        <w:rPr>
          <w:rFonts w:ascii="Times New Roman" w:eastAsia="Times New Roman" w:hAnsi="Times New Roman" w:cs="Times New Roman"/>
          <w:sz w:val="24"/>
          <w:szCs w:val="24"/>
        </w:rPr>
        <w:t xml:space="preserve"> 12-18 months (adjust based on complexity)</w:t>
      </w:r>
    </w:p>
    <w:p w:rsidR="00CB3CEC" w:rsidRPr="00CB3CEC" w:rsidRDefault="00CB3CEC" w:rsidP="005B31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Stakeholders:</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Product Development Team</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Engineering Team (Hardware &amp; Software)</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Quality Assurance (QA) Team</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Regulatory Compliance Team</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Manufacturing Team</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Sales &amp; Marketing</w:t>
      </w:r>
    </w:p>
    <w:p w:rsidR="00CB3CEC" w:rsidRPr="00CB3CEC" w:rsidRDefault="00CB3CEC" w:rsidP="005B31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End Users (Operators &amp; Maintenance Technicians)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26" style="width:0;height:1.5pt" o:hralign="center" o:hrstd="t" o:hr="t" fillcolor="#a0a0a0" stroked="f"/>
        </w:pic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2. Project Phases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041"/>
        <w:gridCol w:w="3795"/>
        <w:gridCol w:w="2376"/>
      </w:tblGrid>
      <w:tr w:rsidR="00CB3CEC" w:rsidRPr="00CB3CEC" w:rsidTr="005B3146">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Phase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Duration</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Key Activities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Milestones</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Initiation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2-3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Define project scope and objectives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Project Kickoff</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Requirements Gathering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4-6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Interview stakeholders to define system requirements (safety, accuracy, compliance)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Requirements Document Approval</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System Design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8-10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Develop system architecture (hardware/software)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Design Document Finalization</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Prototype Development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Build initial prototypes for hardware and software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Prototype Completion</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Testing &amp; Validation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Functional testing, stress testing, failure mode analysis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Prototype Testing Report</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DFMEA Analysis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Conduct Design Failure Mode and Effects Analysis (DFMEA)</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DFMEA Report</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lastRenderedPageBreak/>
              <w:t>Final Design &amp; Manufacturing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Finalize design, begin small-scale production and regulatory certification processes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Production Readiness</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Implementation &amp; Training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4-6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Install and calibrate systems on cranes; operator and maintenance training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System Installation Complete</w:t>
            </w:r>
          </w:p>
        </w:tc>
      </w:tr>
      <w:tr w:rsidR="00CB3CEC" w:rsidRPr="00CB3CEC" w:rsidTr="005B3146">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Post-Launch Support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Ongoing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Monitor performance, fix issues, collect user feedback</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Ongoing technical support and product iteration</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27" style="width:0;height:1.5pt" o:hralign="center" o:hrstd="t" o:hr="t" fillcolor="#a0a0a0" stroked="f"/>
        </w:pic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3. Key Deliverables:</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Requirements Document</w:t>
      </w:r>
      <w:r w:rsidRPr="00CB3CEC">
        <w:rPr>
          <w:rFonts w:ascii="Times New Roman" w:eastAsia="Times New Roman" w:hAnsi="Times New Roman" w:cs="Times New Roman"/>
          <w:sz w:val="24"/>
          <w:szCs w:val="24"/>
        </w:rPr>
        <w:t xml:space="preserve"> – Detailed functional and performance specifications.</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Design Specifications</w:t>
      </w:r>
      <w:r w:rsidRPr="00CB3CEC">
        <w:rPr>
          <w:rFonts w:ascii="Times New Roman" w:eastAsia="Times New Roman" w:hAnsi="Times New Roman" w:cs="Times New Roman"/>
          <w:sz w:val="24"/>
          <w:szCs w:val="24"/>
        </w:rPr>
        <w:t xml:space="preserve"> – Hardware and software design documents.</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Prototypes</w:t>
      </w:r>
      <w:r w:rsidRPr="00CB3CEC">
        <w:rPr>
          <w:rFonts w:ascii="Times New Roman" w:eastAsia="Times New Roman" w:hAnsi="Times New Roman" w:cs="Times New Roman"/>
          <w:sz w:val="24"/>
          <w:szCs w:val="24"/>
        </w:rPr>
        <w:t xml:space="preserve"> – Working models for testing and evaluation.</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DFMEA Report</w:t>
      </w:r>
      <w:r w:rsidRPr="00CB3CEC">
        <w:rPr>
          <w:rFonts w:ascii="Times New Roman" w:eastAsia="Times New Roman" w:hAnsi="Times New Roman" w:cs="Times New Roman"/>
          <w:sz w:val="24"/>
          <w:szCs w:val="24"/>
        </w:rPr>
        <w:t xml:space="preserve"> – Identification of potential failure modes and mitigation strategies.</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Test Reports</w:t>
      </w:r>
      <w:r w:rsidRPr="00CB3CEC">
        <w:rPr>
          <w:rFonts w:ascii="Times New Roman" w:eastAsia="Times New Roman" w:hAnsi="Times New Roman" w:cs="Times New Roman"/>
          <w:sz w:val="24"/>
          <w:szCs w:val="24"/>
        </w:rPr>
        <w:t xml:space="preserve"> – Documentation of testing procedures, results, and conclusions.</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User Documentation</w:t>
      </w:r>
      <w:r w:rsidRPr="00CB3CEC">
        <w:rPr>
          <w:rFonts w:ascii="Times New Roman" w:eastAsia="Times New Roman" w:hAnsi="Times New Roman" w:cs="Times New Roman"/>
          <w:sz w:val="24"/>
          <w:szCs w:val="24"/>
        </w:rPr>
        <w:t xml:space="preserve"> – Manuals and training materials.</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Compliance Certificates</w:t>
      </w:r>
      <w:r w:rsidRPr="00CB3CEC">
        <w:rPr>
          <w:rFonts w:ascii="Times New Roman" w:eastAsia="Times New Roman" w:hAnsi="Times New Roman" w:cs="Times New Roman"/>
          <w:sz w:val="24"/>
          <w:szCs w:val="24"/>
        </w:rPr>
        <w:t xml:space="preserve"> – Ensuring compliance with standards like ISO 13849, IEC 61508, etc.</w:t>
      </w:r>
    </w:p>
    <w:p w:rsidR="00CB3CEC" w:rsidRPr="00CB3CEC" w:rsidRDefault="00CB3CEC" w:rsidP="005B31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Final Product</w:t>
      </w:r>
      <w:r w:rsidRPr="00CB3CEC">
        <w:rPr>
          <w:rFonts w:ascii="Times New Roman" w:eastAsia="Times New Roman" w:hAnsi="Times New Roman" w:cs="Times New Roman"/>
          <w:sz w:val="24"/>
          <w:szCs w:val="24"/>
        </w:rPr>
        <w:t xml:space="preserve"> – Ready for mass production and deployment.</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28"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DFMEA (Design Failure Mode and Effects Analysis) for SLI System</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The DFMEA aims to systematically identify failure modes, their causes, effects, and potential mitigation actions in the design of the Safety and Load Indication system for cranes.</w: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1. DFMEA Format</w:t>
      </w:r>
    </w:p>
    <w:tbl>
      <w:tblPr>
        <w:tblpPr w:leftFromText="180" w:rightFromText="180" w:horzAnchor="page" w:tblpX="946" w:tblpY="-10185"/>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895"/>
        <w:gridCol w:w="872"/>
        <w:gridCol w:w="665"/>
        <w:gridCol w:w="1193"/>
        <w:gridCol w:w="924"/>
        <w:gridCol w:w="881"/>
        <w:gridCol w:w="761"/>
        <w:gridCol w:w="733"/>
        <w:gridCol w:w="1170"/>
      </w:tblGrid>
      <w:tr w:rsidR="00CB3CEC" w:rsidRPr="00CB3CEC" w:rsidTr="00D31DF3">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Item/Function</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Mode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Effect</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Severity (S)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Cause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Occurrence (O)</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Current Control</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Detection (D)</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RPN (Risk Priority Number)</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Recommended Actions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Sensor</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Incorrect load reading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Inaccurate load indication, causing unsafe operation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Sensor calibration error, wear, or malfunction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Calibration, sensor self-test, routine checks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270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calibration algorithm; Add redundancies to sensors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Control Unit (CPU)</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System crash or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load indication, leading to safety risk</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Software bug, hardware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Software testing, redundancy in control circuits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fault tolerance in software; Use more robust microcontroller</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Communication System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Signal interference or loss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Inability to transmit load data, causing warning system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Electromagnetic interference, wiring faults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Shielding, error-checking protocols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96</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Implement additional error checking, enhance shielding</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Display Panel</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Display malfunction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Operator unaware of load status, leading to unsafe operation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Screen failure, connection issues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Regular screen diagnostics,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180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 more reliable components for display, test under extreme conditions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Power Supply</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loss or fluctuation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System shutdown or incorrect readings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surges, battery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backup, surge protection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200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Enhance power management, include dual power inputs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Alarm System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False alarm or no alarm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Lack of warning when load exceeds limit, potential for crane overload</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Sensor drift, alarm software bug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Regular alarm calibration and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135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alarm logic, use redundant alarms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Wireless Connectivity</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Intermittent or lost signal</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real-time monitoring, unable to track load</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7</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Poor antenna placement, interference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Signal strength monitoring, regular checks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antenna design, optimize for signal stability</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29" style="width:0;height:1.5pt" o:hralign="center" o:hrstd="t" o:hr="t" fillcolor="#a0a0a0" stroked="f"/>
        </w:pic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2. Key Components to Monitor for DFMEA:</w:t>
      </w:r>
    </w:p>
    <w:p w:rsidR="00CB3CEC" w:rsidRPr="00CB3CEC" w:rsidRDefault="00CB3CEC" w:rsidP="005B31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Sensors</w:t>
      </w:r>
      <w:r w:rsidRPr="00CB3CEC">
        <w:rPr>
          <w:rFonts w:ascii="Times New Roman" w:eastAsia="Times New Roman" w:hAnsi="Times New Roman" w:cs="Times New Roman"/>
          <w:sz w:val="24"/>
          <w:szCs w:val="24"/>
        </w:rPr>
        <w:t xml:space="preserve"> – Ensure high accuracy and precision under various environmental conditions.</w:t>
      </w:r>
    </w:p>
    <w:p w:rsidR="00CB3CEC" w:rsidRPr="00CB3CEC" w:rsidRDefault="00CB3CEC" w:rsidP="005B31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Control Unit</w:t>
      </w:r>
      <w:r w:rsidRPr="00CB3CEC">
        <w:rPr>
          <w:rFonts w:ascii="Times New Roman" w:eastAsia="Times New Roman" w:hAnsi="Times New Roman" w:cs="Times New Roman"/>
          <w:sz w:val="24"/>
          <w:szCs w:val="24"/>
        </w:rPr>
        <w:t xml:space="preserve"> – Ensure robust processing capabilities and redundancy.</w:t>
      </w:r>
    </w:p>
    <w:p w:rsidR="00CB3CEC" w:rsidRPr="00CB3CEC" w:rsidRDefault="00CB3CEC" w:rsidP="005B31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Power Supply</w:t>
      </w:r>
      <w:r w:rsidRPr="00CB3CEC">
        <w:rPr>
          <w:rFonts w:ascii="Times New Roman" w:eastAsia="Times New Roman" w:hAnsi="Times New Roman" w:cs="Times New Roman"/>
          <w:sz w:val="24"/>
          <w:szCs w:val="24"/>
        </w:rPr>
        <w:t xml:space="preserve"> – Address battery life and power surge issues.</w:t>
      </w:r>
    </w:p>
    <w:p w:rsidR="00CB3CEC" w:rsidRPr="00CB3CEC" w:rsidRDefault="00CB3CEC" w:rsidP="005B31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Communication System</w:t>
      </w:r>
      <w:r w:rsidRPr="00CB3CEC">
        <w:rPr>
          <w:rFonts w:ascii="Times New Roman" w:eastAsia="Times New Roman" w:hAnsi="Times New Roman" w:cs="Times New Roman"/>
          <w:sz w:val="24"/>
          <w:szCs w:val="24"/>
        </w:rPr>
        <w:t xml:space="preserve"> – Ensure data integrity and signal reliability, especially in harsh conditions.</w:t>
      </w:r>
    </w:p>
    <w:p w:rsidR="00CB3CEC" w:rsidRPr="00CB3CEC" w:rsidRDefault="00CB3CEC" w:rsidP="005B31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Display Panel &amp; Alerts</w:t>
      </w:r>
      <w:r w:rsidRPr="00CB3CEC">
        <w:rPr>
          <w:rFonts w:ascii="Times New Roman" w:eastAsia="Times New Roman" w:hAnsi="Times New Roman" w:cs="Times New Roman"/>
          <w:sz w:val="24"/>
          <w:szCs w:val="24"/>
        </w:rPr>
        <w:t xml:space="preserve"> – Ensure clear and reliable operator interface and alarm functionality.</w:t>
      </w:r>
    </w:p>
    <w:p w:rsidR="00CB3CEC" w:rsidRPr="00CB3CEC" w:rsidRDefault="00CB3CEC" w:rsidP="005B31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Calibration and Testing</w:t>
      </w:r>
      <w:r w:rsidRPr="00CB3CEC">
        <w:rPr>
          <w:rFonts w:ascii="Times New Roman" w:eastAsia="Times New Roman" w:hAnsi="Times New Roman" w:cs="Times New Roman"/>
          <w:sz w:val="24"/>
          <w:szCs w:val="24"/>
        </w:rPr>
        <w:t xml:space="preserve"> – Regular system checks to maintain long-term accuracy and reliability.</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30" style="width:0;height:1.5pt" o:hralign="center" o:hrstd="t" o:hr="t" fillcolor="#a0a0a0" stroked="f"/>
        </w:pic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3. Severity, Occurrence, and Detection Rating System:</w:t>
      </w:r>
    </w:p>
    <w:p w:rsidR="00CB3CEC" w:rsidRPr="00CB3CEC" w:rsidRDefault="00CB3CEC" w:rsidP="005B31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Severity (S):</w:t>
      </w:r>
      <w:r w:rsidRPr="00CB3CEC">
        <w:rPr>
          <w:rFonts w:ascii="Times New Roman" w:eastAsia="Times New Roman" w:hAnsi="Times New Roman" w:cs="Times New Roman"/>
          <w:sz w:val="24"/>
          <w:szCs w:val="24"/>
        </w:rPr>
        <w:t xml:space="preserve"> Impact of the failure (1 = low, 10 = critical)</w:t>
      </w:r>
    </w:p>
    <w:p w:rsidR="00CB3CEC" w:rsidRPr="00CB3CEC" w:rsidRDefault="00CB3CEC" w:rsidP="005B31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Occurrence (O):</w:t>
      </w:r>
      <w:r w:rsidRPr="00CB3CEC">
        <w:rPr>
          <w:rFonts w:ascii="Times New Roman" w:eastAsia="Times New Roman" w:hAnsi="Times New Roman" w:cs="Times New Roman"/>
          <w:sz w:val="24"/>
          <w:szCs w:val="24"/>
        </w:rPr>
        <w:t xml:space="preserve"> Likelihood of the failure occurring (1 = rare, 10 = highly likely)</w:t>
      </w:r>
    </w:p>
    <w:p w:rsidR="00CB3CEC" w:rsidRPr="00CB3CEC" w:rsidRDefault="00CB3CEC" w:rsidP="005B31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Detection (D):</w:t>
      </w:r>
      <w:r w:rsidRPr="00CB3CEC">
        <w:rPr>
          <w:rFonts w:ascii="Times New Roman" w:eastAsia="Times New Roman" w:hAnsi="Times New Roman" w:cs="Times New Roman"/>
          <w:sz w:val="24"/>
          <w:szCs w:val="24"/>
        </w:rPr>
        <w:t xml:space="preserve"> Likelihood of detecting the failure before it affects the system (1 = high detection, 10 = very poor detection)</w:t>
      </w:r>
    </w:p>
    <w:p w:rsidR="00CB3CEC" w:rsidRPr="00CB3CEC" w:rsidRDefault="00CB3CEC" w:rsidP="005B31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Risk Priority Number (RPN):</w:t>
      </w:r>
      <w:r w:rsidRPr="00CB3CEC">
        <w:rPr>
          <w:rFonts w:ascii="Times New Roman" w:eastAsia="Times New Roman" w:hAnsi="Times New Roman" w:cs="Times New Roman"/>
          <w:sz w:val="24"/>
          <w:szCs w:val="24"/>
        </w:rPr>
        <w:t xml:space="preserve"> RPN = Severity × Occurrence × Detection. Prioritize actions based on RPN.</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31" style="width:0;height:1.5pt" o:hralign="center" o:hrstd="t" o:hr="t" fillcolor="#a0a0a0" stroked="f"/>
        </w:pic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4. Recommended Actions: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Based on the identified failure modes and their associated RPNs, the team will take the following steps:</w:t>
      </w:r>
    </w:p>
    <w:p w:rsidR="00CB3CEC" w:rsidRPr="00CB3CEC" w:rsidRDefault="00CB3CEC" w:rsidP="005B31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Design improvements</w:t>
      </w:r>
      <w:r w:rsidRPr="00CB3CEC">
        <w:rPr>
          <w:rFonts w:ascii="Times New Roman" w:eastAsia="Times New Roman" w:hAnsi="Times New Roman" w:cs="Times New Roman"/>
          <w:sz w:val="24"/>
          <w:szCs w:val="24"/>
        </w:rPr>
        <w:t xml:space="preserve"> (e.g., adding redundancies in sensors, improving calibration algorithms).</w:t>
      </w:r>
    </w:p>
    <w:p w:rsidR="00CB3CEC" w:rsidRPr="00CB3CEC" w:rsidRDefault="00CB3CEC" w:rsidP="005B31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Additional testing</w:t>
      </w:r>
      <w:r w:rsidRPr="00CB3CEC">
        <w:rPr>
          <w:rFonts w:ascii="Times New Roman" w:eastAsia="Times New Roman" w:hAnsi="Times New Roman" w:cs="Times New Roman"/>
          <w:sz w:val="24"/>
          <w:szCs w:val="24"/>
        </w:rPr>
        <w:t xml:space="preserve"> (e.g., stress testing, environmental testing).</w:t>
      </w:r>
    </w:p>
    <w:p w:rsidR="00CB3CEC" w:rsidRPr="00CB3CEC" w:rsidRDefault="00CB3CEC" w:rsidP="005B31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Component selection</w:t>
      </w:r>
      <w:r w:rsidRPr="00CB3CEC">
        <w:rPr>
          <w:rFonts w:ascii="Times New Roman" w:eastAsia="Times New Roman" w:hAnsi="Times New Roman" w:cs="Times New Roman"/>
          <w:sz w:val="24"/>
          <w:szCs w:val="24"/>
        </w:rPr>
        <w:t xml:space="preserve"> (e.g., more reliable power supply systems, enhanced shielding for communication).</w:t>
      </w:r>
    </w:p>
    <w:p w:rsidR="00CB3CEC" w:rsidRPr="00CB3CEC" w:rsidRDefault="00CB3CEC" w:rsidP="005B31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Regular maintenance and calibration schedules</w:t>
      </w:r>
      <w:r w:rsidRPr="00CB3CEC">
        <w:rPr>
          <w:rFonts w:ascii="Times New Roman" w:eastAsia="Times New Roman" w:hAnsi="Times New Roman" w:cs="Times New Roman"/>
          <w:sz w:val="24"/>
          <w:szCs w:val="24"/>
        </w:rPr>
        <w:t xml:space="preserve"> for operational safety.</w:t>
      </w:r>
    </w:p>
    <w:p w:rsidR="00CB3CEC" w:rsidRPr="00CB3CEC" w:rsidRDefault="00CB3CEC" w:rsidP="005B31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Operator training</w:t>
      </w:r>
      <w:r w:rsidRPr="00CB3CEC">
        <w:rPr>
          <w:rFonts w:ascii="Times New Roman" w:eastAsia="Times New Roman" w:hAnsi="Times New Roman" w:cs="Times New Roman"/>
          <w:sz w:val="24"/>
          <w:szCs w:val="24"/>
        </w:rPr>
        <w:t xml:space="preserve"> on recognizing warning signals and troubleshooting basic system errors.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32"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Conclusion</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This project plan and DFMEA will guide the company through the design, development, testing, and deployment of a Safety and Load Indication system for cranes. By identifying failure modes early in the design phase, it helps mitigate risks, ensuring the safety, reliability, and performance of the SLI system in real-world crane operations.</w: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Project Plan and DFMEA for an SLI (Safety and Load Indication) System for All Types of Cranes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Company Scope:</w:t>
      </w:r>
      <w:r w:rsidRPr="00CB3CEC">
        <w:rPr>
          <w:rFonts w:ascii="Times New Roman" w:eastAsia="Times New Roman" w:hAnsi="Times New Roman" w:cs="Times New Roman"/>
          <w:sz w:val="24"/>
          <w:szCs w:val="24"/>
        </w:rPr>
        <w:t xml:space="preserve"> Hardware, Embedded Systems, Mechanical Design, Mobile App Integration, and Engineering Team</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Creating a comprehensive project plan and DFMEA for an SLI system that includes hardware, embedded systems, mechanical design, mobile app integration, and involves an engineering team will ensure all aspects of the system are thoroughly designed, tested, and documented. Below is a detailed outline for both the project plan and DFMEA that can guide the development of the SLI system.</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1"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Project Plan for SLI System for Cranes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1. Project Overview</w:t>
      </w:r>
    </w:p>
    <w:p w:rsidR="00CB3CEC" w:rsidRPr="00CB3CEC" w:rsidRDefault="00CB3CEC" w:rsidP="005B3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Project Name:</w:t>
      </w:r>
      <w:r w:rsidRPr="00CB3CEC">
        <w:rPr>
          <w:rFonts w:ascii="Times New Roman" w:eastAsia="Times New Roman" w:hAnsi="Times New Roman" w:cs="Times New Roman"/>
          <w:sz w:val="24"/>
          <w:szCs w:val="24"/>
        </w:rPr>
        <w:t xml:space="preserve"> Development of SLI (Safety and Load Indication) Systems for Cranes</w:t>
      </w:r>
    </w:p>
    <w:p w:rsidR="00CB3CEC" w:rsidRPr="00CB3CEC" w:rsidRDefault="00CB3CEC" w:rsidP="005B3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Objective:</w:t>
      </w:r>
      <w:r w:rsidRPr="00CB3CEC">
        <w:rPr>
          <w:rFonts w:ascii="Times New Roman" w:eastAsia="Times New Roman" w:hAnsi="Times New Roman" w:cs="Times New Roman"/>
          <w:sz w:val="24"/>
          <w:szCs w:val="24"/>
        </w:rPr>
        <w:t xml:space="preserve"> Design, develop, and implement a comprehensive Safety and Load Indication (SLI) system that ensures accurate monitoring of load, safety alerts, and real-time data integration for all types of cranes (mobile, tower, overhead, etc.).</w:t>
      </w:r>
    </w:p>
    <w:p w:rsidR="00CB3CEC" w:rsidRPr="00CB3CEC" w:rsidRDefault="00CB3CEC" w:rsidP="005B3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Duration:</w:t>
      </w:r>
      <w:r w:rsidRPr="00CB3CEC">
        <w:rPr>
          <w:rFonts w:ascii="Times New Roman" w:eastAsia="Times New Roman" w:hAnsi="Times New Roman" w:cs="Times New Roman"/>
          <w:sz w:val="24"/>
          <w:szCs w:val="24"/>
        </w:rPr>
        <w:t xml:space="preserve"> 18-24 months</w:t>
      </w:r>
    </w:p>
    <w:p w:rsidR="00CB3CEC" w:rsidRPr="00CB3CEC" w:rsidRDefault="00CB3CEC" w:rsidP="005B3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Key Stakeholders:</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Product Development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Hardware Engineering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Embedded Systems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Mechanical Engineering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Mobile App Development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QA &amp; Testing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Regulatory Compliance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Manufacturing and Supply Chain Team</w:t>
      </w:r>
    </w:p>
    <w:p w:rsidR="00CB3CEC" w:rsidRPr="00CB3CEC" w:rsidRDefault="00CB3CEC" w:rsidP="005B31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End Users (Operators, Maintenance Technicians)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2"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2. Project Phases and Timeline</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The project can be divided into the following phases, each with clear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1080"/>
        <w:gridCol w:w="3542"/>
        <w:gridCol w:w="2620"/>
      </w:tblGrid>
      <w:tr w:rsidR="00CB3CEC" w:rsidRPr="00CB3CEC" w:rsidTr="00D31DF3">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Phase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Duration</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Key Activities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Milestones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Initiation &amp; Planning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2-4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Define project scope, objectives, and deliverables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Project Kickoff</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Requirements Gathering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4-6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Gather detailed functional and performance requirements from stakeholders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Requirements Document Finalized</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System Design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10-12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Hardware, embedded, mechanical, and mobile app design and architecture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System Architecture Design Document Completed</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Prototyping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8-10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Develop and test prototypes (hardware, embedded systems, mobile app)</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Prototype Completed and Tested</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DFMEA Analysis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4-6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Perform Design Failure Mode and Effects Analysis (DFMEA)</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DFMEA Report Finalized</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Testing &amp; Validation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10-12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Functional testing, stress testing, failure mode analysis, integration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Test Reports Finalized</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Compliance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Compliance with relevant standards (ISO, IEC, ANSI, etc.)</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Certification Documentation</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Final Design &amp; Manufacturing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Finalize design, manufacturing setup, and packaging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Manufacturing Readiness</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Deployment &amp; Integration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Deploy SLI systems on cranes; install and calibrate hardware/software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System Installation Complete</w:t>
            </w:r>
          </w:p>
        </w:tc>
      </w:tr>
      <w:tr w:rsidR="00CB3CEC" w:rsidRPr="00CB3CEC" w:rsidTr="00D31DF3">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Training &amp; Support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Ongoing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Operator training, documentation, and post-launch support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Training Materials Created, Support Ongoing</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3"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3. Key Deliverables:</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Project Charter:</w:t>
      </w:r>
      <w:r w:rsidRPr="00CB3CEC">
        <w:rPr>
          <w:rFonts w:ascii="Times New Roman" w:eastAsia="Times New Roman" w:hAnsi="Times New Roman" w:cs="Times New Roman"/>
          <w:sz w:val="24"/>
          <w:szCs w:val="24"/>
        </w:rPr>
        <w:t xml:space="preserve"> High-level overview, goals, and milestones.</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Requirements Document:</w:t>
      </w:r>
      <w:r w:rsidRPr="00CB3CEC">
        <w:rPr>
          <w:rFonts w:ascii="Times New Roman" w:eastAsia="Times New Roman" w:hAnsi="Times New Roman" w:cs="Times New Roman"/>
          <w:sz w:val="24"/>
          <w:szCs w:val="24"/>
        </w:rPr>
        <w:t xml:space="preserve"> Detailed functional and technical requirements for the system.</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Design Specifications:</w:t>
      </w:r>
      <w:r w:rsidRPr="00CB3CEC">
        <w:rPr>
          <w:rFonts w:ascii="Times New Roman" w:eastAsia="Times New Roman" w:hAnsi="Times New Roman" w:cs="Times New Roman"/>
          <w:sz w:val="24"/>
          <w:szCs w:val="24"/>
        </w:rPr>
        <w:t xml:space="preserve"> Hardware, embedded systems, and mechanical designs, including schematics and blueprints.</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Prototypes:</w:t>
      </w:r>
      <w:r w:rsidRPr="00CB3CEC">
        <w:rPr>
          <w:rFonts w:ascii="Times New Roman" w:eastAsia="Times New Roman" w:hAnsi="Times New Roman" w:cs="Times New Roman"/>
          <w:sz w:val="24"/>
          <w:szCs w:val="24"/>
        </w:rPr>
        <w:t xml:space="preserve"> Working models for initial testing and feedback.</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DFMEA Report:</w:t>
      </w:r>
      <w:r w:rsidRPr="00CB3CEC">
        <w:rPr>
          <w:rFonts w:ascii="Times New Roman" w:eastAsia="Times New Roman" w:hAnsi="Times New Roman" w:cs="Times New Roman"/>
          <w:sz w:val="24"/>
          <w:szCs w:val="24"/>
        </w:rPr>
        <w:t xml:space="preserve"> Detailed analysis of potential failure modes, risks, and mitigation strategies.</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Test Reports:</w:t>
      </w:r>
      <w:r w:rsidRPr="00CB3CEC">
        <w:rPr>
          <w:rFonts w:ascii="Times New Roman" w:eastAsia="Times New Roman" w:hAnsi="Times New Roman" w:cs="Times New Roman"/>
          <w:sz w:val="24"/>
          <w:szCs w:val="24"/>
        </w:rPr>
        <w:t xml:space="preserve"> Results of functional, stress, and performance testing.</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Compliance Certificates:</w:t>
      </w:r>
      <w:r w:rsidRPr="00CB3CEC">
        <w:rPr>
          <w:rFonts w:ascii="Times New Roman" w:eastAsia="Times New Roman" w:hAnsi="Times New Roman" w:cs="Times New Roman"/>
          <w:sz w:val="24"/>
          <w:szCs w:val="24"/>
        </w:rPr>
        <w:t xml:space="preserve"> Compliance with industry standards (e.g., IEC 61508, ISO 13849).</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Production-Ready Design:</w:t>
      </w:r>
      <w:r w:rsidRPr="00CB3CEC">
        <w:rPr>
          <w:rFonts w:ascii="Times New Roman" w:eastAsia="Times New Roman" w:hAnsi="Times New Roman" w:cs="Times New Roman"/>
          <w:sz w:val="24"/>
          <w:szCs w:val="24"/>
        </w:rPr>
        <w:t xml:space="preserve"> Finalized system ready for manufacturing.</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Operator and Maintenance Training Manuals:</w:t>
      </w:r>
      <w:r w:rsidRPr="00CB3CEC">
        <w:rPr>
          <w:rFonts w:ascii="Times New Roman" w:eastAsia="Times New Roman" w:hAnsi="Times New Roman" w:cs="Times New Roman"/>
          <w:sz w:val="24"/>
          <w:szCs w:val="24"/>
        </w:rPr>
        <w:t xml:space="preserve"> Documentation for end-users.</w:t>
      </w:r>
    </w:p>
    <w:p w:rsidR="00CB3CEC" w:rsidRPr="00CB3CEC" w:rsidRDefault="00CB3CEC" w:rsidP="005B3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w:t>
      </w:r>
      <w:r w:rsidRPr="00CB3CEC">
        <w:rPr>
          <w:rFonts w:ascii="Times New Roman" w:eastAsia="Times New Roman" w:hAnsi="Times New Roman" w:cs="Times New Roman"/>
          <w:sz w:val="24"/>
          <w:szCs w:val="24"/>
        </w:rPr>
        <w:t xml:space="preserve"> User-friendly mobile interface for remote monitoring of crane load and safety data.</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4"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4. Team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6890"/>
      </w:tblGrid>
      <w:tr w:rsidR="00CB3CEC" w:rsidRPr="00CB3CEC" w:rsidTr="00CB3CEC">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Role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Responsibilities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Project Manager</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Oversee project timeline, budget, coordination of teams, and risk management.</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Hardware Engineering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Design and develop load sensors, control panels, and communication hardware.</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Embedded Systems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Develop firmware for sensors, controllers, and communication protocols.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Mechanical Engineering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Design mechanical components such as mounts, enclosures, and integration with crane structures.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 Development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Design and develop mobile applications for remote monitoring and load indication.</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Quality Assurance (QA)</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Develop test plans, ensure quality standards, and conduct testing across all system components.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Compliance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Ensure compliance with industry safety and performance standards.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Manufacturing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Set up production lines and ensure the assembly of the systems.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Support/Training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Provide post-launch support and user training.</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5"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DFMEA for SLI System for Cranes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Design Failure Mode and Effects Analysis (DFMEA)</w:t>
      </w:r>
      <w:r w:rsidRPr="00CB3CEC">
        <w:rPr>
          <w:rFonts w:ascii="Times New Roman" w:eastAsia="Times New Roman" w:hAnsi="Times New Roman" w:cs="Times New Roman"/>
          <w:sz w:val="24"/>
          <w:szCs w:val="24"/>
        </w:rPr>
        <w:t xml:space="preserve"> helps identify potential failure modes within the SLI system and determines the impact, likelihood, and potential corrective actions for each failure mode.</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6"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1. DFMEA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993"/>
        <w:gridCol w:w="807"/>
        <w:gridCol w:w="679"/>
        <w:gridCol w:w="1069"/>
        <w:gridCol w:w="936"/>
        <w:gridCol w:w="893"/>
        <w:gridCol w:w="774"/>
        <w:gridCol w:w="746"/>
        <w:gridCol w:w="1179"/>
      </w:tblGrid>
      <w:tr w:rsidR="00CB3CEC" w:rsidRPr="00CB3CEC" w:rsidTr="00CB3CEC">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Item/Function</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Mode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Effect</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Severity (S)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Cause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Occurrence (O)</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Current Controls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Detection (D)</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RPN (Risk Priority Number)</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Recommended Actions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Sensor (Hardware)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Incorrect load measurement or calibration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False load reading, leading to unsafe crane operation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Calibration drift, sensor wear or environmental factors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Regular calibration and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216</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sensor calibration algorithm, use redundant sensors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Embedded Control Unit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System failure or crash</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load indication, affecting crane safety</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Software bugs, processor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Watchdog timers, software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150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fault tolerance, use more robust processors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Mechanical Mounting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Mounting failure or mechanical damage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sensor or control unit, safety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Mechanical stress, improper mounting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Stress testing, vibration analysis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material strength, add redundant mounts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Wireless Communication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Signal loss or interference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real-time data or system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7</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Signal interference, poor antenna placement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 of shielding, error-checking protocols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112</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antenna design, optimize for signal stability</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Power Supply (Hardware)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failure or fluctuation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System shutdown or incorrect readings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surges, battery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Surge protection, battery backups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200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Enhance power management, include dual power supplies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 (Software)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App crash or slow response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Users unable to monitor crane data remotely</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7</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Poor app design, network issues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Regular testing, network monitoring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mobile app optimization and error handling</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Alarm System (Software)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False alarm or missed alarm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Operator unaware of dangerous load conditions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Software bugs, sensor issues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Alarm testing, routine system checks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144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alarm logic, add redundant alarm channels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Display Interface (Hardware)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Screen malfunction or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Operators unable to view load status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Screen failure, connection issues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Display diagnostics, routine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 more reliable components, add backup display systems</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7"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2. Severity, Occurrence, and Detection Rating System</w:t>
      </w:r>
    </w:p>
    <w:p w:rsidR="00CB3CEC" w:rsidRPr="00CB3CEC" w:rsidRDefault="00CB3CEC" w:rsidP="005B3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Severity (S):</w:t>
      </w:r>
      <w:r w:rsidRPr="00CB3CEC">
        <w:rPr>
          <w:rFonts w:ascii="Times New Roman" w:eastAsia="Times New Roman" w:hAnsi="Times New Roman" w:cs="Times New Roman"/>
          <w:sz w:val="24"/>
          <w:szCs w:val="24"/>
        </w:rPr>
        <w:t xml:space="preserve"> 1 = Low impact, 10 = Critical impact on safety or operation</w:t>
      </w:r>
    </w:p>
    <w:p w:rsidR="00CB3CEC" w:rsidRPr="00CB3CEC" w:rsidRDefault="00CB3CEC" w:rsidP="005B3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Occurrence (O):</w:t>
      </w:r>
      <w:r w:rsidRPr="00CB3CEC">
        <w:rPr>
          <w:rFonts w:ascii="Times New Roman" w:eastAsia="Times New Roman" w:hAnsi="Times New Roman" w:cs="Times New Roman"/>
          <w:sz w:val="24"/>
          <w:szCs w:val="24"/>
        </w:rPr>
        <w:t xml:space="preserve"> 1 = Remote possibility, 10 = Frequent occurrence</w:t>
      </w:r>
    </w:p>
    <w:p w:rsidR="00CB3CEC" w:rsidRPr="00CB3CEC" w:rsidRDefault="00CB3CEC" w:rsidP="005B3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Detection (D):</w:t>
      </w:r>
      <w:r w:rsidRPr="00CB3CEC">
        <w:rPr>
          <w:rFonts w:ascii="Times New Roman" w:eastAsia="Times New Roman" w:hAnsi="Times New Roman" w:cs="Times New Roman"/>
          <w:sz w:val="24"/>
          <w:szCs w:val="24"/>
        </w:rPr>
        <w:t xml:space="preserve"> 1 = Easy to detect, 10 = Very difficult to detect</w:t>
      </w:r>
    </w:p>
    <w:p w:rsidR="00CB3CEC" w:rsidRPr="00CB3CEC" w:rsidRDefault="00CB3CEC" w:rsidP="005B3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RPN (Risk Priority Number):</w:t>
      </w:r>
      <w:r w:rsidRPr="00CB3CEC">
        <w:rPr>
          <w:rFonts w:ascii="Times New Roman" w:eastAsia="Times New Roman" w:hAnsi="Times New Roman" w:cs="Times New Roman"/>
          <w:sz w:val="24"/>
          <w:szCs w:val="24"/>
        </w:rPr>
        <w:t xml:space="preserve"> RPN = Severity × Occurrence × Detection. Use RPN to prioritize mitigation efforts.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8"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3. Recommended Actions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Sensor Calibration:</w:t>
      </w:r>
      <w:r w:rsidRPr="00CB3CEC">
        <w:rPr>
          <w:rFonts w:ascii="Times New Roman" w:eastAsia="Times New Roman" w:hAnsi="Times New Roman" w:cs="Times New Roman"/>
          <w:sz w:val="24"/>
          <w:szCs w:val="24"/>
        </w:rPr>
        <w:t xml:space="preserve"> Implement improved calibration routines with automatic recalibration features to reduce sensor errors.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Control Unit Redundancy:</w:t>
      </w:r>
      <w:r w:rsidRPr="00CB3CEC">
        <w:rPr>
          <w:rFonts w:ascii="Times New Roman" w:eastAsia="Times New Roman" w:hAnsi="Times New Roman" w:cs="Times New Roman"/>
          <w:sz w:val="24"/>
          <w:szCs w:val="24"/>
        </w:rPr>
        <w:t xml:space="preserve"> Add fail-safe mechanisms in embedded control units, such as dual processors or watchdog timers, to handle system failures.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Mechanical Integrity:</w:t>
      </w:r>
      <w:r w:rsidRPr="00CB3CEC">
        <w:rPr>
          <w:rFonts w:ascii="Times New Roman" w:eastAsia="Times New Roman" w:hAnsi="Times New Roman" w:cs="Times New Roman"/>
          <w:sz w:val="24"/>
          <w:szCs w:val="24"/>
        </w:rPr>
        <w:t xml:space="preserve"> Enhance the mechanical design of mounts and enclosures to withstand harsh conditions and vibrations.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Wireless Communication:</w:t>
      </w:r>
      <w:r w:rsidRPr="00CB3CEC">
        <w:rPr>
          <w:rFonts w:ascii="Times New Roman" w:eastAsia="Times New Roman" w:hAnsi="Times New Roman" w:cs="Times New Roman"/>
          <w:sz w:val="24"/>
          <w:szCs w:val="24"/>
        </w:rPr>
        <w:t xml:space="preserve"> Improve the design of wireless communication systems to ensure consistent data transfer and minimize interference.</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Power Supply:</w:t>
      </w:r>
      <w:r w:rsidRPr="00CB3CEC">
        <w:rPr>
          <w:rFonts w:ascii="Times New Roman" w:eastAsia="Times New Roman" w:hAnsi="Times New Roman" w:cs="Times New Roman"/>
          <w:sz w:val="24"/>
          <w:szCs w:val="24"/>
        </w:rPr>
        <w:t xml:space="preserve"> Design dual power supply systems with automatic switching and ensure surge protection for critical components.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 Performance:</w:t>
      </w:r>
      <w:r w:rsidRPr="00CB3CEC">
        <w:rPr>
          <w:rFonts w:ascii="Times New Roman" w:eastAsia="Times New Roman" w:hAnsi="Times New Roman" w:cs="Times New Roman"/>
          <w:sz w:val="24"/>
          <w:szCs w:val="24"/>
        </w:rPr>
        <w:t xml:space="preserve"> Improve app stability through better software architecture, ensuring it handles connectivity issues and performance bottlenecks.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Alarm System:</w:t>
      </w:r>
      <w:r w:rsidRPr="00CB3CEC">
        <w:rPr>
          <w:rFonts w:ascii="Times New Roman" w:eastAsia="Times New Roman" w:hAnsi="Times New Roman" w:cs="Times New Roman"/>
          <w:sz w:val="24"/>
          <w:szCs w:val="24"/>
        </w:rPr>
        <w:t xml:space="preserve"> Implement redundant alarms (e.g., both visual and audible), with improved logic to minimize false or missed alarms.</w:t>
      </w:r>
    </w:p>
    <w:p w:rsidR="00CB3CEC" w:rsidRPr="00CB3CEC" w:rsidRDefault="00CB3CEC" w:rsidP="005B3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Display Reliability:</w:t>
      </w:r>
      <w:r w:rsidRPr="00CB3CEC">
        <w:rPr>
          <w:rFonts w:ascii="Times New Roman" w:eastAsia="Times New Roman" w:hAnsi="Times New Roman" w:cs="Times New Roman"/>
          <w:sz w:val="24"/>
          <w:szCs w:val="24"/>
        </w:rPr>
        <w:t xml:space="preserve"> Use high-quality display components and ensure regular testing and diagnostics of display interfaces.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49"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Conclusion</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This project plan and DFMEA for the SLI system for cranes cover all critical areas, including hardware, embedded systems, mechanical design, mobile app integration, and engineering collaboration. By addressing potential failure modes through proactive design improvements and a structured testing process, the company can ensure a reliable, safe, and compliant SLI system for cranes that meets the needs of operators and regulatory standards.</w: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Project Plan, SWOT Analysis, and DFMEA for a Company Making SLI Systems for All Types of Cranes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xml:space="preserve">This plan outlines the stages of a project to develop a Safety and Load Indication (SLI) system for cranes, considering the involvement of multiple teams, such as the Design Head, Project Manager, Sales Application Team, Hardware, Embedded, Mechanical, Mobile App, and Engineering teams. It also includes a </w:t>
      </w:r>
      <w:r w:rsidRPr="00CB3CEC">
        <w:rPr>
          <w:rFonts w:ascii="Times New Roman" w:eastAsia="Times New Roman" w:hAnsi="Times New Roman" w:cs="Times New Roman"/>
          <w:b/>
          <w:bCs/>
          <w:sz w:val="24"/>
          <w:szCs w:val="24"/>
        </w:rPr>
        <w:t>SWOT Analysis</w:t>
      </w:r>
      <w:r w:rsidRPr="00CB3CEC">
        <w:rPr>
          <w:rFonts w:ascii="Times New Roman" w:eastAsia="Times New Roman" w:hAnsi="Times New Roman" w:cs="Times New Roman"/>
          <w:sz w:val="24"/>
          <w:szCs w:val="24"/>
        </w:rPr>
        <w:t xml:space="preserve"> (Strengths, Weaknesses, Opportunities, and Threats) and a </w:t>
      </w:r>
      <w:r w:rsidRPr="00CB3CEC">
        <w:rPr>
          <w:rFonts w:ascii="Times New Roman" w:eastAsia="Times New Roman" w:hAnsi="Times New Roman" w:cs="Times New Roman"/>
          <w:b/>
          <w:bCs/>
          <w:sz w:val="24"/>
          <w:szCs w:val="24"/>
        </w:rPr>
        <w:t>DFMEA</w:t>
      </w:r>
      <w:r w:rsidRPr="00CB3CEC">
        <w:rPr>
          <w:rFonts w:ascii="Times New Roman" w:eastAsia="Times New Roman" w:hAnsi="Times New Roman" w:cs="Times New Roman"/>
          <w:sz w:val="24"/>
          <w:szCs w:val="24"/>
        </w:rPr>
        <w:t xml:space="preserve"> (Design Failure Mode and Effects Analysis) to ensure effective risk management and decision-making during the project.</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59"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1. Project Plan for SLI System Development</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Objective:</w:t>
      </w:r>
      <w:r w:rsidRPr="00CB3CEC">
        <w:rPr>
          <w:rFonts w:ascii="Times New Roman" w:eastAsia="Times New Roman" w:hAnsi="Times New Roman" w:cs="Times New Roman"/>
          <w:sz w:val="24"/>
          <w:szCs w:val="24"/>
        </w:rPr>
        <w:t xml:space="preserve"> Design and implement a comprehensive SLI system for cranes, including hardware, embedded systems, mechanical integration, and a mobile app interface for real-time monitoring and safety alerts.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Duration:</w:t>
      </w:r>
      <w:r w:rsidRPr="00CB3CEC">
        <w:rPr>
          <w:rFonts w:ascii="Times New Roman" w:eastAsia="Times New Roman" w:hAnsi="Times New Roman" w:cs="Times New Roman"/>
          <w:sz w:val="24"/>
          <w:szCs w:val="24"/>
        </w:rPr>
        <w:t xml:space="preserve"> 18-24 months (adjustable based on complexity and resources)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0"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1.1 Project Phases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089"/>
        <w:gridCol w:w="3242"/>
        <w:gridCol w:w="2663"/>
      </w:tblGrid>
      <w:tr w:rsidR="00CB3CEC" w:rsidRPr="00CB3CEC" w:rsidTr="00CB3CEC">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Phase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Duration</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Key Activities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Milestones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Initiation &amp; Planning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3-4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Define project goals and scope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Project kickoff, team formation</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Requirements Gathering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4-6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Stakeholder interviews and technical specifications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Functional Requirements Document finalized</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System Design &amp; Architecture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8-10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Design hardware, embedded software, mechanical components, app</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High-level system architecture, component designs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Prototyping &amp; Development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12-14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Develop prototypes for hardware, embedded systems, and app</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Prototype ready for initial testing</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DFMEA Analysis &amp; Risk Management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4-6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Conduct DFMEA analysis to identify and mitigate risks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DFMEA report and risk mitigation plans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Testing &amp; Validation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10-12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Testing: functional, stress, environmental, and integration tests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Testing completed and reports finalized</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Certification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6-8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Ensure compliance with standards like IEC 61508, ISO 13849, etc.</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Regulatory certification achieved</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Production &amp; Deployment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8-10 weeks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Finalize design, mass production setup, system deployment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Production systems ready for deployment</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Training &amp; Support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Ongoing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Create training materials, offer support for users and maintenance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Training sessions and post-launch support available</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1"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1.2 Team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6631"/>
      </w:tblGrid>
      <w:tr w:rsidR="00CB3CEC" w:rsidRPr="00CB3CEC" w:rsidTr="00CB3CEC">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Role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Responsibilities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Design Head</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Oversees all design aspects (hardware, software, mechanical, app), ensuring integration.</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Project Manager</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Manages the project timeline, budget, coordination, and overall execution.</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Sales Application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Provides input on customer needs, market requirements, and product functionality.</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Hardware Engineering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Designs and develops load sensors, control units, displays, and communication hardware.</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Embedded Systems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Develops firmware for sensors, controllers, and communication protocols.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Mechanical Engineering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Designs mechanical components like mounts, enclosures, and integration systems.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 Development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Develops the mobile app interface for crane operators and maintenance teams.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Engineering Team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Supports cross-functional design, troubleshooting, and integration of all system components.</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2"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2. SWOT Analysis for SLI System Development</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A SWOT analysis will help identify internal and external factors that could influence the success of the project.</w: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Strengths:</w:t>
      </w:r>
    </w:p>
    <w:p w:rsidR="00CB3CEC" w:rsidRPr="00CB3CEC" w:rsidRDefault="00CB3CEC" w:rsidP="005B3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Comprehensive system integration:</w:t>
      </w:r>
      <w:r w:rsidRPr="00CB3CEC">
        <w:rPr>
          <w:rFonts w:ascii="Times New Roman" w:eastAsia="Times New Roman" w:hAnsi="Times New Roman" w:cs="Times New Roman"/>
          <w:sz w:val="24"/>
          <w:szCs w:val="24"/>
        </w:rPr>
        <w:t xml:space="preserve"> Combines hardware, embedded systems, mobile apps, and mechanical design into one seamless solution.</w:t>
      </w:r>
    </w:p>
    <w:p w:rsidR="00CB3CEC" w:rsidRPr="00CB3CEC" w:rsidRDefault="00CB3CEC" w:rsidP="005B3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Experienced team:</w:t>
      </w:r>
      <w:r w:rsidRPr="00CB3CEC">
        <w:rPr>
          <w:rFonts w:ascii="Times New Roman" w:eastAsia="Times New Roman" w:hAnsi="Times New Roman" w:cs="Times New Roman"/>
          <w:sz w:val="24"/>
          <w:szCs w:val="24"/>
        </w:rPr>
        <w:t xml:space="preserve"> Skilled engineering, hardware, embedded, and software teams with strong cross-functional collaboration.</w:t>
      </w:r>
    </w:p>
    <w:p w:rsidR="00CB3CEC" w:rsidRPr="00CB3CEC" w:rsidRDefault="00CB3CEC" w:rsidP="005B3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Market demand:</w:t>
      </w:r>
      <w:r w:rsidRPr="00CB3CEC">
        <w:rPr>
          <w:rFonts w:ascii="Times New Roman" w:eastAsia="Times New Roman" w:hAnsi="Times New Roman" w:cs="Times New Roman"/>
          <w:sz w:val="24"/>
          <w:szCs w:val="24"/>
        </w:rPr>
        <w:t xml:space="preserve"> Increasing focus on crane safety and real-time load monitoring in industrial sectors.</w:t>
      </w:r>
    </w:p>
    <w:p w:rsidR="00CB3CEC" w:rsidRPr="00CB3CEC" w:rsidRDefault="00CB3CEC" w:rsidP="005B3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Scalable solution:</w:t>
      </w:r>
      <w:r w:rsidRPr="00CB3CEC">
        <w:rPr>
          <w:rFonts w:ascii="Times New Roman" w:eastAsia="Times New Roman" w:hAnsi="Times New Roman" w:cs="Times New Roman"/>
          <w:sz w:val="24"/>
          <w:szCs w:val="24"/>
        </w:rPr>
        <w:t xml:space="preserve"> The system can be adapted for various crane types (mobile cranes, tower cranes, etc.).</w: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Weaknesses:</w:t>
      </w:r>
    </w:p>
    <w:p w:rsidR="00CB3CEC" w:rsidRPr="00CB3CEC" w:rsidRDefault="00CB3CEC" w:rsidP="005B3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Complexity of integration:</w:t>
      </w:r>
      <w:r w:rsidRPr="00CB3CEC">
        <w:rPr>
          <w:rFonts w:ascii="Times New Roman" w:eastAsia="Times New Roman" w:hAnsi="Times New Roman" w:cs="Times New Roman"/>
          <w:sz w:val="24"/>
          <w:szCs w:val="24"/>
        </w:rPr>
        <w:t xml:space="preserve"> Combining hardware, embedded systems, mobile apps, and mechanical components can lead to integration issues.</w:t>
      </w:r>
    </w:p>
    <w:p w:rsidR="00CB3CEC" w:rsidRPr="00CB3CEC" w:rsidRDefault="00CB3CEC" w:rsidP="005B3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Development time:</w:t>
      </w:r>
      <w:r w:rsidRPr="00CB3CEC">
        <w:rPr>
          <w:rFonts w:ascii="Times New Roman" w:eastAsia="Times New Roman" w:hAnsi="Times New Roman" w:cs="Times New Roman"/>
          <w:sz w:val="24"/>
          <w:szCs w:val="24"/>
        </w:rPr>
        <w:t xml:space="preserve"> The complexity of the system may lead to longer development cycles and increased time-to-market.</w:t>
      </w:r>
    </w:p>
    <w:p w:rsidR="00CB3CEC" w:rsidRPr="00CB3CEC" w:rsidRDefault="00CB3CEC" w:rsidP="005B3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Cost of development:</w:t>
      </w:r>
      <w:r w:rsidRPr="00CB3CEC">
        <w:rPr>
          <w:rFonts w:ascii="Times New Roman" w:eastAsia="Times New Roman" w:hAnsi="Times New Roman" w:cs="Times New Roman"/>
          <w:sz w:val="24"/>
          <w:szCs w:val="24"/>
        </w:rPr>
        <w:t xml:space="preserve"> High upfront costs for R&amp;D, prototyping, and testing may affect cash flow and profitability in the short term.</w:t>
      </w:r>
    </w:p>
    <w:p w:rsidR="00CB3CEC" w:rsidRPr="00CB3CEC" w:rsidRDefault="00CB3CEC" w:rsidP="005B3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compliance challenges:</w:t>
      </w:r>
      <w:r w:rsidRPr="00CB3CEC">
        <w:rPr>
          <w:rFonts w:ascii="Times New Roman" w:eastAsia="Times New Roman" w:hAnsi="Times New Roman" w:cs="Times New Roman"/>
          <w:sz w:val="24"/>
          <w:szCs w:val="24"/>
        </w:rPr>
        <w:t xml:space="preserve"> Adhering to global safety standards (e.g., ISO 13849, IEC 61508) can complicate certification and increase development time.</w: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Opportunities:</w:t>
      </w:r>
    </w:p>
    <w:p w:rsidR="00CB3CEC" w:rsidRPr="00CB3CEC" w:rsidRDefault="00CB3CEC" w:rsidP="005B31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Growth in the crane market:</w:t>
      </w:r>
      <w:r w:rsidRPr="00CB3CEC">
        <w:rPr>
          <w:rFonts w:ascii="Times New Roman" w:eastAsia="Times New Roman" w:hAnsi="Times New Roman" w:cs="Times New Roman"/>
          <w:sz w:val="24"/>
          <w:szCs w:val="24"/>
        </w:rPr>
        <w:t xml:space="preserve"> Increasing demand for modernized, automated, and safer cranes.</w:t>
      </w:r>
    </w:p>
    <w:p w:rsidR="00CB3CEC" w:rsidRPr="00CB3CEC" w:rsidRDefault="00CB3CEC" w:rsidP="005B31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Emerging markets:</w:t>
      </w:r>
      <w:r w:rsidRPr="00CB3CEC">
        <w:rPr>
          <w:rFonts w:ascii="Times New Roman" w:eastAsia="Times New Roman" w:hAnsi="Times New Roman" w:cs="Times New Roman"/>
          <w:sz w:val="24"/>
          <w:szCs w:val="24"/>
        </w:rPr>
        <w:t xml:space="preserve"> Expansion opportunities in construction and heavy industries in developing countries.</w:t>
      </w:r>
    </w:p>
    <w:p w:rsidR="00CB3CEC" w:rsidRPr="00CB3CEC" w:rsidRDefault="00CB3CEC" w:rsidP="005B31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Technological advancements:</w:t>
      </w:r>
      <w:r w:rsidRPr="00CB3CEC">
        <w:rPr>
          <w:rFonts w:ascii="Times New Roman" w:eastAsia="Times New Roman" w:hAnsi="Times New Roman" w:cs="Times New Roman"/>
          <w:sz w:val="24"/>
          <w:szCs w:val="24"/>
        </w:rPr>
        <w:t xml:space="preserve"> Incorporating </w:t>
      </w:r>
      <w:proofErr w:type="spellStart"/>
      <w:r w:rsidRPr="00CB3CEC">
        <w:rPr>
          <w:rFonts w:ascii="Times New Roman" w:eastAsia="Times New Roman" w:hAnsi="Times New Roman" w:cs="Times New Roman"/>
          <w:sz w:val="24"/>
          <w:szCs w:val="24"/>
        </w:rPr>
        <w:t>IoT</w:t>
      </w:r>
      <w:proofErr w:type="spellEnd"/>
      <w:r w:rsidRPr="00CB3CEC">
        <w:rPr>
          <w:rFonts w:ascii="Times New Roman" w:eastAsia="Times New Roman" w:hAnsi="Times New Roman" w:cs="Times New Roman"/>
          <w:sz w:val="24"/>
          <w:szCs w:val="24"/>
        </w:rPr>
        <w:t>, machine learning, and AI for predictive maintenance and load management.</w:t>
      </w:r>
    </w:p>
    <w:p w:rsidR="00CB3CEC" w:rsidRPr="00CB3CEC" w:rsidRDefault="00CB3CEC" w:rsidP="005B31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Partnerships:</w:t>
      </w:r>
      <w:r w:rsidRPr="00CB3CEC">
        <w:rPr>
          <w:rFonts w:ascii="Times New Roman" w:eastAsia="Times New Roman" w:hAnsi="Times New Roman" w:cs="Times New Roman"/>
          <w:sz w:val="24"/>
          <w:szCs w:val="24"/>
        </w:rPr>
        <w:t xml:space="preserve"> Opportunities for partnerships with crane manufacturers and safety regulators for joint product offerings.</w: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Threats:</w:t>
      </w:r>
    </w:p>
    <w:p w:rsidR="00CB3CEC" w:rsidRPr="00CB3CEC" w:rsidRDefault="00CB3CEC" w:rsidP="005B314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Competition:</w:t>
      </w:r>
      <w:r w:rsidRPr="00CB3CEC">
        <w:rPr>
          <w:rFonts w:ascii="Times New Roman" w:eastAsia="Times New Roman" w:hAnsi="Times New Roman" w:cs="Times New Roman"/>
          <w:sz w:val="24"/>
          <w:szCs w:val="24"/>
        </w:rPr>
        <w:t xml:space="preserve"> Established players in crane safety systems may have a market edge.</w:t>
      </w:r>
    </w:p>
    <w:p w:rsidR="00CB3CEC" w:rsidRPr="00CB3CEC" w:rsidRDefault="00CB3CEC" w:rsidP="005B314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Technological risks:</w:t>
      </w:r>
      <w:r w:rsidRPr="00CB3CEC">
        <w:rPr>
          <w:rFonts w:ascii="Times New Roman" w:eastAsia="Times New Roman" w:hAnsi="Times New Roman" w:cs="Times New Roman"/>
          <w:sz w:val="24"/>
          <w:szCs w:val="24"/>
        </w:rPr>
        <w:t xml:space="preserve"> The development of a complex, multi-disciplinary system may encounter unforeseen technical hurdles.</w:t>
      </w:r>
    </w:p>
    <w:p w:rsidR="00CB3CEC" w:rsidRPr="00CB3CEC" w:rsidRDefault="00CB3CEC" w:rsidP="005B314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Economic factors:</w:t>
      </w:r>
      <w:r w:rsidRPr="00CB3CEC">
        <w:rPr>
          <w:rFonts w:ascii="Times New Roman" w:eastAsia="Times New Roman" w:hAnsi="Times New Roman" w:cs="Times New Roman"/>
          <w:sz w:val="24"/>
          <w:szCs w:val="24"/>
        </w:rPr>
        <w:t xml:space="preserve"> Economic downturns could reduce demand for new crane safety systems in certain regions.</w:t>
      </w:r>
    </w:p>
    <w:p w:rsidR="00CB3CEC" w:rsidRPr="00CB3CEC" w:rsidRDefault="00CB3CEC" w:rsidP="005B314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Regulatory changes:</w:t>
      </w:r>
      <w:r w:rsidRPr="00CB3CEC">
        <w:rPr>
          <w:rFonts w:ascii="Times New Roman" w:eastAsia="Times New Roman" w:hAnsi="Times New Roman" w:cs="Times New Roman"/>
          <w:sz w:val="24"/>
          <w:szCs w:val="24"/>
        </w:rPr>
        <w:t xml:space="preserve"> Potential changes in safety regulations or standards could delay product launch or require costly redesigns.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3"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3. DFMEA (Design Failure Mode and Effects Analysis)</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The DFMEA will help identify failure modes and the corresponding risks, enabling proactive mitigation strategies to ensure product safety and reliability.</w: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3.1 DFMEA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949"/>
        <w:gridCol w:w="898"/>
        <w:gridCol w:w="643"/>
        <w:gridCol w:w="1153"/>
        <w:gridCol w:w="894"/>
        <w:gridCol w:w="1023"/>
        <w:gridCol w:w="736"/>
        <w:gridCol w:w="709"/>
        <w:gridCol w:w="1131"/>
      </w:tblGrid>
      <w:tr w:rsidR="00CB3CEC" w:rsidRPr="00CB3CEC" w:rsidTr="00CB3CEC">
        <w:trPr>
          <w:tblHeader/>
          <w:tblCellSpacing w:w="15" w:type="dxa"/>
        </w:trPr>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Item/Function</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Mode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Effect</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Severity (S)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Failure Cause</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Occurrence (O)</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Current Controls</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Detection (D)</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RPN (Risk Priority Number)</w:t>
            </w:r>
          </w:p>
        </w:tc>
        <w:tc>
          <w:tcPr>
            <w:tcW w:w="0" w:type="auto"/>
            <w:vAlign w:val="center"/>
            <w:hideMark/>
          </w:tcPr>
          <w:p w:rsidR="00CB3CEC" w:rsidRPr="00CB3CEC" w:rsidRDefault="00CB3CEC" w:rsidP="005B3146">
            <w:pPr>
              <w:spacing w:after="0" w:line="240" w:lineRule="auto"/>
              <w:jc w:val="center"/>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Recommended Actions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Sensor (Hardware)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Inaccurate load measurement</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Operator unaware of overloading, risk of crane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Sensor calibration error, environmental factors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6</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Regular calibration, environmental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216</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sensor design, add self-calibration, redundant sensors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Control Unit (Embedded)</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System crash or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load data, safety system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Software bugs, hardware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Watchdog timers, fail-safe mode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150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Enhance system fault tolerance, add redundant processors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Communication System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Signal loss or interference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Loss of real-time data, incorrect system warnings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Electromagnetic interference, wiring faults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Shielding, error-checking protocols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antenna design, use error correction protocols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 (Software)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App crash, slow response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Users unable to monitor crane status remotely</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7</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Poor app design, network issues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Software testing, app performance optimization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Optimize app for low bandwidth, improve error handling</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Mechanical Mounting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Mechanical failure or damage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Load sensors or controls lose stability, inaccurate data</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Stress, vibration, poor material choice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Stress testing, vibration analysis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 stronger materials, improve mounting design for vibration</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Power Supply (Hardware)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failure or fluctuations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System shutdown or malfunction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Power surges, battery failure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Battery backup, surge protection</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200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Enhance power supply design, integrate dual power inputs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Alarm System (Software)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False alarm or missed alarm</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Failure to alert operator of unsafe load</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9</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Sensor issues, software bug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Regular testing, self-diagnostics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144</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Improve alarm logic, add backup alert mechanisms</w:t>
            </w:r>
          </w:p>
        </w:tc>
      </w:tr>
      <w:tr w:rsidR="00CB3CEC" w:rsidRPr="00CB3CEC" w:rsidTr="00CB3CEC">
        <w:trPr>
          <w:tblCellSpacing w:w="15" w:type="dxa"/>
        </w:trPr>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Display Interface</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Screen failure or inaccurate display</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Operators unable to interpret load data</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8</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Screen malfunction, wiring issues</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5</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Display diagnostics, regular testing</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3</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120</w:t>
            </w:r>
          </w:p>
        </w:tc>
        <w:tc>
          <w:tcPr>
            <w:tcW w:w="0" w:type="auto"/>
            <w:vAlign w:val="center"/>
            <w:hideMark/>
          </w:tcPr>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Use more reliable screens, add redundancy for critical displays</w:t>
            </w:r>
          </w:p>
        </w:tc>
      </w:tr>
    </w:tbl>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4"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3.2 Severity, Occurrence, and Detection Rating System</w:t>
      </w:r>
    </w:p>
    <w:p w:rsidR="00CB3CEC" w:rsidRPr="00CB3CEC" w:rsidRDefault="00CB3CEC" w:rsidP="005B314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Severity (S):</w:t>
      </w:r>
      <w:r w:rsidRPr="00CB3CEC">
        <w:rPr>
          <w:rFonts w:ascii="Times New Roman" w:eastAsia="Times New Roman" w:hAnsi="Times New Roman" w:cs="Times New Roman"/>
          <w:sz w:val="24"/>
          <w:szCs w:val="24"/>
        </w:rPr>
        <w:t xml:space="preserve"> 1 = Minor impact, 10 = Catastrophic impact on safety or operation.</w:t>
      </w:r>
    </w:p>
    <w:p w:rsidR="00CB3CEC" w:rsidRPr="00CB3CEC" w:rsidRDefault="00CB3CEC" w:rsidP="005B314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Occurrence (O):</w:t>
      </w:r>
      <w:r w:rsidRPr="00CB3CEC">
        <w:rPr>
          <w:rFonts w:ascii="Times New Roman" w:eastAsia="Times New Roman" w:hAnsi="Times New Roman" w:cs="Times New Roman"/>
          <w:sz w:val="24"/>
          <w:szCs w:val="24"/>
        </w:rPr>
        <w:t xml:space="preserve"> 1 = Remote occurrence, 10 = Very frequent occurrence.</w:t>
      </w:r>
    </w:p>
    <w:p w:rsidR="00CB3CEC" w:rsidRPr="00CB3CEC" w:rsidRDefault="00CB3CEC" w:rsidP="005B314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Detection (D):</w:t>
      </w:r>
      <w:r w:rsidRPr="00CB3CEC">
        <w:rPr>
          <w:rFonts w:ascii="Times New Roman" w:eastAsia="Times New Roman" w:hAnsi="Times New Roman" w:cs="Times New Roman"/>
          <w:sz w:val="24"/>
          <w:szCs w:val="24"/>
        </w:rPr>
        <w:t xml:space="preserve"> 1 = Easy to detect, 10 = Very difficult to detect.</w:t>
      </w:r>
    </w:p>
    <w:p w:rsidR="00CB3CEC" w:rsidRPr="00CB3CEC" w:rsidRDefault="00CB3CEC" w:rsidP="005B314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Risk Priority Number (RPN):</w:t>
      </w:r>
      <w:r w:rsidRPr="00CB3CEC">
        <w:rPr>
          <w:rFonts w:ascii="Times New Roman" w:eastAsia="Times New Roman" w:hAnsi="Times New Roman" w:cs="Times New Roman"/>
          <w:sz w:val="24"/>
          <w:szCs w:val="24"/>
        </w:rPr>
        <w:t xml:space="preserve"> RPN = Severity × Occurrence × Detection. Use RPN to prioritize actions.</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5" style="width:0;height:1.5pt" o:hralign="center" o:hrstd="t" o:hr="t" fillcolor="#a0a0a0" stroked="f"/>
        </w:pict>
      </w:r>
    </w:p>
    <w:p w:rsidR="00CB3CEC" w:rsidRPr="00CB3CEC" w:rsidRDefault="00CB3CEC" w:rsidP="005B3146">
      <w:pPr>
        <w:spacing w:before="100" w:beforeAutospacing="1" w:after="100" w:afterAutospacing="1" w:line="240" w:lineRule="auto"/>
        <w:outlineLvl w:val="3"/>
        <w:rPr>
          <w:rFonts w:ascii="Times New Roman" w:eastAsia="Times New Roman" w:hAnsi="Times New Roman" w:cs="Times New Roman"/>
          <w:b/>
          <w:bCs/>
          <w:sz w:val="24"/>
          <w:szCs w:val="24"/>
        </w:rPr>
      </w:pPr>
      <w:r w:rsidRPr="00CB3CEC">
        <w:rPr>
          <w:rFonts w:ascii="Times New Roman" w:eastAsia="Times New Roman" w:hAnsi="Times New Roman" w:cs="Times New Roman"/>
          <w:b/>
          <w:bCs/>
          <w:sz w:val="24"/>
          <w:szCs w:val="24"/>
        </w:rPr>
        <w:t>3.3 Recommended Actions</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Load Sensor:</w:t>
      </w:r>
      <w:r w:rsidRPr="00CB3CEC">
        <w:rPr>
          <w:rFonts w:ascii="Times New Roman" w:eastAsia="Times New Roman" w:hAnsi="Times New Roman" w:cs="Times New Roman"/>
          <w:sz w:val="24"/>
          <w:szCs w:val="24"/>
        </w:rPr>
        <w:t xml:space="preserve"> Improve sensor calibration techniques and use multiple redundant sensors to ensure data accuracy.</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Control Unit:</w:t>
      </w:r>
      <w:r w:rsidRPr="00CB3CEC">
        <w:rPr>
          <w:rFonts w:ascii="Times New Roman" w:eastAsia="Times New Roman" w:hAnsi="Times New Roman" w:cs="Times New Roman"/>
          <w:sz w:val="24"/>
          <w:szCs w:val="24"/>
        </w:rPr>
        <w:t xml:space="preserve"> Add redundancy (e.g., backup processors or microcontrollers) and improve software fault tolerance.</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Communication System:</w:t>
      </w:r>
      <w:r w:rsidRPr="00CB3CEC">
        <w:rPr>
          <w:rFonts w:ascii="Times New Roman" w:eastAsia="Times New Roman" w:hAnsi="Times New Roman" w:cs="Times New Roman"/>
          <w:sz w:val="24"/>
          <w:szCs w:val="24"/>
        </w:rPr>
        <w:t xml:space="preserve"> Use more robust communication protocols and enhance antenna design for better signal reliability.</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Mobile App:</w:t>
      </w:r>
      <w:r w:rsidRPr="00CB3CEC">
        <w:rPr>
          <w:rFonts w:ascii="Times New Roman" w:eastAsia="Times New Roman" w:hAnsi="Times New Roman" w:cs="Times New Roman"/>
          <w:sz w:val="24"/>
          <w:szCs w:val="24"/>
        </w:rPr>
        <w:t xml:space="preserve"> Optimize for network conditions, improve error detection, and reduce app crashes.</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Mechanical Design:</w:t>
      </w:r>
      <w:r w:rsidRPr="00CB3CEC">
        <w:rPr>
          <w:rFonts w:ascii="Times New Roman" w:eastAsia="Times New Roman" w:hAnsi="Times New Roman" w:cs="Times New Roman"/>
          <w:sz w:val="24"/>
          <w:szCs w:val="24"/>
        </w:rPr>
        <w:t xml:space="preserve"> Use higher-quality materials and more rigorous testing for mounting and structural components.</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Power Supply:</w:t>
      </w:r>
      <w:r w:rsidRPr="00CB3CEC">
        <w:rPr>
          <w:rFonts w:ascii="Times New Roman" w:eastAsia="Times New Roman" w:hAnsi="Times New Roman" w:cs="Times New Roman"/>
          <w:sz w:val="24"/>
          <w:szCs w:val="24"/>
        </w:rPr>
        <w:t xml:space="preserve"> Incorporate dual power supplies and implement more advanced surge protection.</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Alarm System:</w:t>
      </w:r>
      <w:r w:rsidRPr="00CB3CEC">
        <w:rPr>
          <w:rFonts w:ascii="Times New Roman" w:eastAsia="Times New Roman" w:hAnsi="Times New Roman" w:cs="Times New Roman"/>
          <w:sz w:val="24"/>
          <w:szCs w:val="24"/>
        </w:rPr>
        <w:t xml:space="preserve"> Improve alarm algorithms, use multiple alert channels (visual and audio), and test under various conditions.</w:t>
      </w:r>
    </w:p>
    <w:p w:rsidR="00CB3CEC" w:rsidRPr="00CB3CEC" w:rsidRDefault="00CB3CEC" w:rsidP="005B31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b/>
          <w:bCs/>
          <w:sz w:val="24"/>
          <w:szCs w:val="24"/>
        </w:rPr>
        <w:t>Display Interface:</w:t>
      </w:r>
      <w:r w:rsidRPr="00CB3CEC">
        <w:rPr>
          <w:rFonts w:ascii="Times New Roman" w:eastAsia="Times New Roman" w:hAnsi="Times New Roman" w:cs="Times New Roman"/>
          <w:sz w:val="24"/>
          <w:szCs w:val="24"/>
        </w:rPr>
        <w:t xml:space="preserve"> Ensure that displays are reliable and implement diagnostics to catch issues early.</w:t>
      </w:r>
    </w:p>
    <w:p w:rsidR="00CB3CEC" w:rsidRPr="00CB3CEC" w:rsidRDefault="00CB3CEC" w:rsidP="005B3146">
      <w:pPr>
        <w:spacing w:after="0"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pict>
          <v:rect id="_x0000_i1066" style="width:0;height:1.5pt" o:hralign="center" o:hrstd="t" o:hr="t" fillcolor="#a0a0a0" stroked="f"/>
        </w:pict>
      </w:r>
    </w:p>
    <w:p w:rsidR="00CB3CEC" w:rsidRPr="00CB3CEC" w:rsidRDefault="00CB3CEC" w:rsidP="005B3146">
      <w:pPr>
        <w:spacing w:before="100" w:beforeAutospacing="1" w:after="100" w:afterAutospacing="1" w:line="240" w:lineRule="auto"/>
        <w:outlineLvl w:val="2"/>
        <w:rPr>
          <w:rFonts w:ascii="Times New Roman" w:eastAsia="Times New Roman" w:hAnsi="Times New Roman" w:cs="Times New Roman"/>
          <w:b/>
          <w:bCs/>
          <w:sz w:val="27"/>
          <w:szCs w:val="27"/>
        </w:rPr>
      </w:pPr>
      <w:r w:rsidRPr="00CB3CEC">
        <w:rPr>
          <w:rFonts w:ascii="Times New Roman" w:eastAsia="Times New Roman" w:hAnsi="Times New Roman" w:cs="Times New Roman"/>
          <w:b/>
          <w:bCs/>
          <w:sz w:val="27"/>
          <w:szCs w:val="27"/>
        </w:rPr>
        <w:t>Conclusion</w:t>
      </w:r>
    </w:p>
    <w:p w:rsidR="00CB3CEC" w:rsidRPr="00CB3CEC" w:rsidRDefault="00CB3CEC" w:rsidP="005B3146">
      <w:pPr>
        <w:spacing w:before="100" w:beforeAutospacing="1" w:after="100" w:afterAutospacing="1" w:line="240" w:lineRule="auto"/>
        <w:rPr>
          <w:rFonts w:ascii="Times New Roman" w:eastAsia="Times New Roman" w:hAnsi="Times New Roman" w:cs="Times New Roman"/>
          <w:sz w:val="24"/>
          <w:szCs w:val="24"/>
        </w:rPr>
      </w:pPr>
      <w:r w:rsidRPr="00CB3CEC">
        <w:rPr>
          <w:rFonts w:ascii="Times New Roman" w:eastAsia="Times New Roman" w:hAnsi="Times New Roman" w:cs="Times New Roman"/>
          <w:sz w:val="24"/>
          <w:szCs w:val="24"/>
        </w:rPr>
        <w:t xml:space="preserve">This </w:t>
      </w:r>
      <w:r w:rsidRPr="00CB3CEC">
        <w:rPr>
          <w:rFonts w:ascii="Times New Roman" w:eastAsia="Times New Roman" w:hAnsi="Times New Roman" w:cs="Times New Roman"/>
          <w:b/>
          <w:bCs/>
          <w:sz w:val="24"/>
          <w:szCs w:val="24"/>
        </w:rPr>
        <w:t>Project Plan</w:t>
      </w:r>
      <w:r w:rsidRPr="00CB3CEC">
        <w:rPr>
          <w:rFonts w:ascii="Times New Roman" w:eastAsia="Times New Roman" w:hAnsi="Times New Roman" w:cs="Times New Roman"/>
          <w:sz w:val="24"/>
          <w:szCs w:val="24"/>
        </w:rPr>
        <w:t xml:space="preserve">, </w:t>
      </w:r>
      <w:r w:rsidRPr="00CB3CEC">
        <w:rPr>
          <w:rFonts w:ascii="Times New Roman" w:eastAsia="Times New Roman" w:hAnsi="Times New Roman" w:cs="Times New Roman"/>
          <w:b/>
          <w:bCs/>
          <w:sz w:val="24"/>
          <w:szCs w:val="24"/>
        </w:rPr>
        <w:t>SWOT Analysis</w:t>
      </w:r>
      <w:r w:rsidRPr="00CB3CEC">
        <w:rPr>
          <w:rFonts w:ascii="Times New Roman" w:eastAsia="Times New Roman" w:hAnsi="Times New Roman" w:cs="Times New Roman"/>
          <w:sz w:val="24"/>
          <w:szCs w:val="24"/>
        </w:rPr>
        <w:t xml:space="preserve">, and </w:t>
      </w:r>
      <w:r w:rsidRPr="00CB3CEC">
        <w:rPr>
          <w:rFonts w:ascii="Times New Roman" w:eastAsia="Times New Roman" w:hAnsi="Times New Roman" w:cs="Times New Roman"/>
          <w:b/>
          <w:bCs/>
          <w:sz w:val="24"/>
          <w:szCs w:val="24"/>
        </w:rPr>
        <w:t>DFMEA</w:t>
      </w:r>
      <w:r w:rsidRPr="00CB3CEC">
        <w:rPr>
          <w:rFonts w:ascii="Times New Roman" w:eastAsia="Times New Roman" w:hAnsi="Times New Roman" w:cs="Times New Roman"/>
          <w:sz w:val="24"/>
          <w:szCs w:val="24"/>
        </w:rPr>
        <w:t xml:space="preserve"> provide a comprehensive roadmap for developing the SLI system for cranes, ensuring safety, reliability, and user-friendliness across hardware, embedded systems, mechanical design, and mobile applications. By addressing potential failure modes early, proactively mitigating risks, and aligning the system with market needs, the company can deliver a high-quality and competitive product.</w:t>
      </w:r>
    </w:p>
    <w:p w:rsidR="00D31DF3" w:rsidRPr="00D31DF3" w:rsidRDefault="00D31DF3" w:rsidP="00D31DF3">
      <w:p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 xml:space="preserve">Creating a </w:t>
      </w:r>
      <w:r w:rsidRPr="00D31DF3">
        <w:rPr>
          <w:rFonts w:ascii="Times New Roman" w:eastAsia="Times New Roman" w:hAnsi="Times New Roman" w:cs="Times New Roman"/>
          <w:b/>
          <w:bCs/>
          <w:sz w:val="24"/>
          <w:szCs w:val="24"/>
        </w:rPr>
        <w:t>Design Failure Mode and Effects Analysis (DFMEA)</w:t>
      </w:r>
      <w:r w:rsidRPr="00D31DF3">
        <w:rPr>
          <w:rFonts w:ascii="Times New Roman" w:eastAsia="Times New Roman" w:hAnsi="Times New Roman" w:cs="Times New Roman"/>
          <w:sz w:val="24"/>
          <w:szCs w:val="24"/>
        </w:rPr>
        <w:t xml:space="preserve"> and a </w:t>
      </w:r>
      <w:r w:rsidRPr="00D31DF3">
        <w:rPr>
          <w:rFonts w:ascii="Times New Roman" w:eastAsia="Times New Roman" w:hAnsi="Times New Roman" w:cs="Times New Roman"/>
          <w:b/>
          <w:bCs/>
          <w:sz w:val="24"/>
          <w:szCs w:val="24"/>
        </w:rPr>
        <w:t>Process Failure Mode and Effects Analysis (PFMEA)</w:t>
      </w:r>
      <w:r w:rsidRPr="00D31DF3">
        <w:rPr>
          <w:rFonts w:ascii="Times New Roman" w:eastAsia="Times New Roman" w:hAnsi="Times New Roman" w:cs="Times New Roman"/>
          <w:sz w:val="24"/>
          <w:szCs w:val="24"/>
        </w:rPr>
        <w:t xml:space="preserve"> for a </w:t>
      </w:r>
      <w:r w:rsidRPr="00D31DF3">
        <w:rPr>
          <w:rFonts w:ascii="Times New Roman" w:eastAsia="Times New Roman" w:hAnsi="Times New Roman" w:cs="Times New Roman"/>
          <w:b/>
          <w:bCs/>
          <w:sz w:val="24"/>
          <w:szCs w:val="24"/>
        </w:rPr>
        <w:t>Safe Load Indicator (SLI) system</w:t>
      </w:r>
      <w:r w:rsidRPr="00D31DF3">
        <w:rPr>
          <w:rFonts w:ascii="Times New Roman" w:eastAsia="Times New Roman" w:hAnsi="Times New Roman" w:cs="Times New Roman"/>
          <w:sz w:val="24"/>
          <w:szCs w:val="24"/>
        </w:rPr>
        <w:t xml:space="preserve"> for cranes involves identifying potential risks in design and manufacturing, prioritizing them, and implementing mitigation strategies. Here's a comprehensive approach:</w:t>
      </w:r>
    </w:p>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pict>
          <v:rect id="_x0000_i1100" style="width:0;height:1.5pt" o:hralign="center" o:hrstd="t" o:hr="t" fillcolor="#a0a0a0" stroked="f"/>
        </w:pict>
      </w:r>
    </w:p>
    <w:p w:rsidR="00D31DF3" w:rsidRPr="00D31DF3" w:rsidRDefault="00D31DF3" w:rsidP="00D31DF3">
      <w:pPr>
        <w:spacing w:before="100" w:beforeAutospacing="1" w:after="100" w:afterAutospacing="1" w:line="240" w:lineRule="auto"/>
        <w:outlineLvl w:val="2"/>
        <w:rPr>
          <w:rFonts w:ascii="Times New Roman" w:eastAsia="Times New Roman" w:hAnsi="Times New Roman" w:cs="Times New Roman"/>
          <w:b/>
          <w:bCs/>
          <w:sz w:val="27"/>
          <w:szCs w:val="27"/>
        </w:rPr>
      </w:pPr>
      <w:r w:rsidRPr="00D31DF3">
        <w:rPr>
          <w:rFonts w:ascii="Times New Roman" w:eastAsia="Times New Roman" w:hAnsi="Times New Roman" w:cs="Times New Roman"/>
          <w:b/>
          <w:bCs/>
          <w:sz w:val="27"/>
          <w:szCs w:val="27"/>
        </w:rPr>
        <w:t>DFMEA for SLI System</w:t>
      </w:r>
    </w:p>
    <w:p w:rsidR="00D31DF3" w:rsidRPr="00D31DF3" w:rsidRDefault="00D31DF3" w:rsidP="00D31DF3">
      <w:pPr>
        <w:spacing w:before="100" w:beforeAutospacing="1" w:after="100" w:afterAutospacing="1" w:line="240" w:lineRule="auto"/>
        <w:outlineLvl w:val="3"/>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1. Objectives and Scope</w:t>
      </w:r>
    </w:p>
    <w:p w:rsidR="00D31DF3" w:rsidRPr="00D31DF3" w:rsidRDefault="00D31DF3" w:rsidP="00D31D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Ensure safe operation of cranes by preventing overloading.</w:t>
      </w:r>
    </w:p>
    <w:p w:rsidR="00D31DF3" w:rsidRPr="00D31DF3" w:rsidRDefault="00D31DF3" w:rsidP="00D31D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Address potential design risks in the SLI system (e.g., sensors, electronics, software, user interface).</w:t>
      </w:r>
    </w:p>
    <w:p w:rsidR="00D31DF3" w:rsidRPr="00D31DF3" w:rsidRDefault="00D31DF3" w:rsidP="00D31DF3">
      <w:pPr>
        <w:spacing w:before="100" w:beforeAutospacing="1" w:after="100" w:afterAutospacing="1" w:line="240" w:lineRule="auto"/>
        <w:outlineLvl w:val="3"/>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2. Key Components to Analyze</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Load sensor (load pin, pressure transducer, etc.).</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Controller (ESP32, dsPIC33, etc.).</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Software and firmware (algorithms, bootloader).</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Display (KOPS or equivalent).</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Power supply and connectivity modules.</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Communication protocols (CAN, UART, Bluetooth, etc.).</w:t>
      </w:r>
    </w:p>
    <w:p w:rsidR="00D31DF3" w:rsidRPr="00D31DF3" w:rsidRDefault="00D31DF3" w:rsidP="00D31D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Environmental protection (e.g., IP ratings, weather resistance).</w:t>
      </w:r>
    </w:p>
    <w:p w:rsidR="00D31DF3" w:rsidRPr="00D31DF3" w:rsidRDefault="00D31DF3" w:rsidP="00D31DF3">
      <w:pPr>
        <w:spacing w:before="100" w:beforeAutospacing="1" w:after="100" w:afterAutospacing="1" w:line="240" w:lineRule="auto"/>
        <w:outlineLvl w:val="3"/>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3. Example DFMEA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233"/>
        <w:gridCol w:w="921"/>
        <w:gridCol w:w="637"/>
        <w:gridCol w:w="1123"/>
        <w:gridCol w:w="884"/>
        <w:gridCol w:w="935"/>
        <w:gridCol w:w="728"/>
        <w:gridCol w:w="697"/>
        <w:gridCol w:w="1119"/>
      </w:tblGrid>
      <w:tr w:rsidR="00D31DF3" w:rsidRPr="00D31DF3" w:rsidTr="00D31DF3">
        <w:trPr>
          <w:tblHeader/>
          <w:tblCellSpacing w:w="15" w:type="dxa"/>
        </w:trPr>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Item/Function</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Potential Failure Mode</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Effect of Failure</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Severity (S)</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Potential Causes</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Occurrence (O)</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Current Controls</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Detection (D)</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RPN (S×O×D)</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Recommended Action</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Load Sensor</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Incorrect load measurement</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Overloading or unsafe operation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9</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 xml:space="preserve">Sensor </w:t>
            </w:r>
            <w:proofErr w:type="spellStart"/>
            <w:r w:rsidRPr="00D31DF3">
              <w:rPr>
                <w:rFonts w:ascii="Times New Roman" w:eastAsia="Times New Roman" w:hAnsi="Times New Roman" w:cs="Times New Roman"/>
                <w:sz w:val="24"/>
                <w:szCs w:val="24"/>
              </w:rPr>
              <w:t>miscalibration</w:t>
            </w:r>
            <w:proofErr w:type="spellEnd"/>
            <w:r w:rsidRPr="00D31DF3">
              <w:rPr>
                <w:rFonts w:ascii="Times New Roman" w:eastAsia="Times New Roman" w:hAnsi="Times New Roman" w:cs="Times New Roman"/>
                <w:sz w:val="24"/>
                <w:szCs w:val="24"/>
              </w:rPr>
              <w:t>, damage</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Calibration checks, redundant sensors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144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Add self-diagnosis and sensor redundancy</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Controller (ESP32)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Software crash</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System shutdown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8</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Memory overflow, EMI interference</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Watchdog timer, firmware testing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72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Implement robust error recovery</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Display (KOPS)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Data misrepresentation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Operator misjudgment</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7</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Communication failure, software bug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System testing, simulation tools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84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Improve interface validation</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Power Supply</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Voltage fluctuation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System malfunction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9</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Component failure, wiring issues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Power conditioning, surge protection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72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Use higher-grade components</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Environmental Protection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Water ingress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Short-circuit, system failure</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10</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Inadequate sealing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IP67 enclosures, testing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40</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Regular field testing and maintenance</w:t>
            </w:r>
          </w:p>
        </w:tc>
      </w:tr>
    </w:tbl>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pict>
          <v:rect id="_x0000_i1101" style="width:0;height:1.5pt" o:hralign="center" o:hrstd="t" o:hr="t" fillcolor="#a0a0a0" stroked="f"/>
        </w:pict>
      </w:r>
    </w:p>
    <w:p w:rsidR="00D31DF3" w:rsidRPr="00D31DF3" w:rsidRDefault="00D31DF3" w:rsidP="00D31DF3">
      <w:pPr>
        <w:spacing w:before="100" w:beforeAutospacing="1" w:after="100" w:afterAutospacing="1" w:line="240" w:lineRule="auto"/>
        <w:outlineLvl w:val="2"/>
        <w:rPr>
          <w:rFonts w:ascii="Times New Roman" w:eastAsia="Times New Roman" w:hAnsi="Times New Roman" w:cs="Times New Roman"/>
          <w:b/>
          <w:bCs/>
          <w:sz w:val="27"/>
          <w:szCs w:val="27"/>
        </w:rPr>
      </w:pPr>
      <w:r w:rsidRPr="00D31DF3">
        <w:rPr>
          <w:rFonts w:ascii="Times New Roman" w:eastAsia="Times New Roman" w:hAnsi="Times New Roman" w:cs="Times New Roman"/>
          <w:b/>
          <w:bCs/>
          <w:sz w:val="27"/>
          <w:szCs w:val="27"/>
        </w:rPr>
        <w:t>PFMEA for SLI Manufacturing Process</w:t>
      </w:r>
    </w:p>
    <w:p w:rsidR="00D31DF3" w:rsidRPr="00D31DF3" w:rsidRDefault="00D31DF3" w:rsidP="00D31DF3">
      <w:pPr>
        <w:spacing w:before="100" w:beforeAutospacing="1" w:after="100" w:afterAutospacing="1" w:line="240" w:lineRule="auto"/>
        <w:outlineLvl w:val="3"/>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1. Objectives and Scope</w:t>
      </w:r>
    </w:p>
    <w:p w:rsidR="00D31DF3" w:rsidRPr="00D31DF3" w:rsidRDefault="00D31DF3" w:rsidP="00D31D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Ensure consistent production quality.</w:t>
      </w:r>
    </w:p>
    <w:p w:rsidR="00D31DF3" w:rsidRPr="00D31DF3" w:rsidRDefault="00D31DF3" w:rsidP="00D31D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Mitigate risks during manufacturing, assembly, and testing of SLI systems.</w:t>
      </w:r>
    </w:p>
    <w:p w:rsidR="00D31DF3" w:rsidRPr="00D31DF3" w:rsidRDefault="00D31DF3" w:rsidP="00D31DF3">
      <w:pPr>
        <w:spacing w:before="100" w:beforeAutospacing="1" w:after="100" w:afterAutospacing="1" w:line="240" w:lineRule="auto"/>
        <w:outlineLvl w:val="3"/>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2. Key Processes to Analyze</w:t>
      </w:r>
    </w:p>
    <w:p w:rsidR="00D31DF3" w:rsidRPr="00D31DF3" w:rsidRDefault="00D31DF3" w:rsidP="00D31D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PCB manufacturing and assembly.</w:t>
      </w:r>
    </w:p>
    <w:p w:rsidR="00D31DF3" w:rsidRPr="00D31DF3" w:rsidRDefault="00D31DF3" w:rsidP="00D31D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Sensor calibration and integration.</w:t>
      </w:r>
    </w:p>
    <w:p w:rsidR="00D31DF3" w:rsidRPr="00D31DF3" w:rsidRDefault="00D31DF3" w:rsidP="00D31D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Firmware flashing and validation.</w:t>
      </w:r>
    </w:p>
    <w:p w:rsidR="00D31DF3" w:rsidRPr="00D31DF3" w:rsidRDefault="00D31DF3" w:rsidP="00D31D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Mechanical assembly (enclosures, mounting).</w:t>
      </w:r>
    </w:p>
    <w:p w:rsidR="00D31DF3" w:rsidRPr="00D31DF3" w:rsidRDefault="00D31DF3" w:rsidP="00D31D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Final testing (load simulation, environmental testing).</w:t>
      </w:r>
    </w:p>
    <w:p w:rsidR="00D31DF3" w:rsidRPr="00D31DF3" w:rsidRDefault="00D31DF3" w:rsidP="00D31DF3">
      <w:pPr>
        <w:spacing w:before="100" w:beforeAutospacing="1" w:after="100" w:afterAutospacing="1" w:line="240" w:lineRule="auto"/>
        <w:outlineLvl w:val="3"/>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3. Example PFMEA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048"/>
        <w:gridCol w:w="1118"/>
        <w:gridCol w:w="683"/>
        <w:gridCol w:w="1094"/>
        <w:gridCol w:w="950"/>
        <w:gridCol w:w="861"/>
        <w:gridCol w:w="781"/>
        <w:gridCol w:w="747"/>
        <w:gridCol w:w="1202"/>
      </w:tblGrid>
      <w:tr w:rsidR="00D31DF3" w:rsidRPr="00D31DF3" w:rsidTr="00D31DF3">
        <w:trPr>
          <w:tblHeader/>
          <w:tblCellSpacing w:w="15" w:type="dxa"/>
        </w:trPr>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Process Step</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Potential Failure Mode</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Effect of Failure</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Severity (S)</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Potential Causes</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Occurrence (O)</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Current Controls</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Detection (D)</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RPN (S×O×D)</w:t>
            </w:r>
          </w:p>
        </w:tc>
        <w:tc>
          <w:tcPr>
            <w:tcW w:w="0" w:type="auto"/>
            <w:vAlign w:val="center"/>
            <w:hideMark/>
          </w:tcPr>
          <w:p w:rsidR="00D31DF3" w:rsidRPr="00D31DF3" w:rsidRDefault="00D31DF3" w:rsidP="00D31DF3">
            <w:pPr>
              <w:spacing w:after="0" w:line="240" w:lineRule="auto"/>
              <w:jc w:val="center"/>
              <w:rPr>
                <w:rFonts w:ascii="Times New Roman" w:eastAsia="Times New Roman" w:hAnsi="Times New Roman" w:cs="Times New Roman"/>
                <w:b/>
                <w:bCs/>
                <w:sz w:val="24"/>
                <w:szCs w:val="24"/>
              </w:rPr>
            </w:pPr>
            <w:r w:rsidRPr="00D31DF3">
              <w:rPr>
                <w:rFonts w:ascii="Times New Roman" w:eastAsia="Times New Roman" w:hAnsi="Times New Roman" w:cs="Times New Roman"/>
                <w:b/>
                <w:bCs/>
                <w:sz w:val="24"/>
                <w:szCs w:val="24"/>
              </w:rPr>
              <w:t>Recommended Action</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PCB Assembly</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Component misplacement</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Non-functional PCB</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8</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Operator error, solder defect</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Automated Optical Inspection (AOI)</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48</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Enhance training, use advanced AOI</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Sensor Calibration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Incorrect calibration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Faulty load measurements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9</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Calibration error</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Calibration fixtures, automated checks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108</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Implement dual-stage calibration</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Firmware Flashing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Incorrect firmware upload</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System malfunction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7</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Human error, data corruption</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Version control, automated scripts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42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Add redundancy in validation</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Enclosure Assembly</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Improper sealing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Environmental damage</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10</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Misalignment, tooling issue</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Assembly jigs, quality checks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60</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Automate seal placement, inspection</w:t>
            </w:r>
          </w:p>
        </w:tc>
      </w:tr>
      <w:tr w:rsidR="00D31DF3" w:rsidRPr="00D31DF3" w:rsidTr="00D31DF3">
        <w:trPr>
          <w:tblCellSpacing w:w="15" w:type="dxa"/>
        </w:trPr>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Final System Testing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Incomplete testing</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Faulty product in field</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10</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Test coverage gaps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2</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Test plans, load simulation tools</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3</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60</w:t>
            </w:r>
          </w:p>
        </w:tc>
        <w:tc>
          <w:tcPr>
            <w:tcW w:w="0" w:type="auto"/>
            <w:vAlign w:val="center"/>
            <w:hideMark/>
          </w:tcPr>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Expand test coverage</w:t>
            </w:r>
          </w:p>
        </w:tc>
      </w:tr>
    </w:tbl>
    <w:p w:rsidR="00D31DF3" w:rsidRPr="00D31DF3" w:rsidRDefault="00D31DF3" w:rsidP="00D31DF3">
      <w:pPr>
        <w:spacing w:after="0"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pict>
          <v:rect id="_x0000_i1102" style="width:0;height:1.5pt" o:hralign="center" o:hrstd="t" o:hr="t" fillcolor="#a0a0a0" stroked="f"/>
        </w:pict>
      </w:r>
    </w:p>
    <w:p w:rsidR="00D31DF3" w:rsidRPr="00D31DF3" w:rsidRDefault="00D31DF3" w:rsidP="00D31DF3">
      <w:pPr>
        <w:spacing w:before="100" w:beforeAutospacing="1" w:after="100" w:afterAutospacing="1" w:line="240" w:lineRule="auto"/>
        <w:outlineLvl w:val="2"/>
        <w:rPr>
          <w:rFonts w:ascii="Times New Roman" w:eastAsia="Times New Roman" w:hAnsi="Times New Roman" w:cs="Times New Roman"/>
          <w:b/>
          <w:bCs/>
          <w:sz w:val="27"/>
          <w:szCs w:val="27"/>
        </w:rPr>
      </w:pPr>
      <w:r w:rsidRPr="00D31DF3">
        <w:rPr>
          <w:rFonts w:ascii="Times New Roman" w:eastAsia="Times New Roman" w:hAnsi="Times New Roman" w:cs="Times New Roman"/>
          <w:b/>
          <w:bCs/>
          <w:sz w:val="27"/>
          <w:szCs w:val="27"/>
        </w:rPr>
        <w:t>Actions and Recommendations</w:t>
      </w:r>
    </w:p>
    <w:p w:rsidR="00D31DF3" w:rsidRPr="00D31DF3" w:rsidRDefault="00D31DF3" w:rsidP="00D31DF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b/>
          <w:bCs/>
          <w:sz w:val="24"/>
          <w:szCs w:val="24"/>
        </w:rPr>
        <w:t>For DFMEA</w:t>
      </w:r>
      <w:r w:rsidRPr="00D31DF3">
        <w:rPr>
          <w:rFonts w:ascii="Times New Roman" w:eastAsia="Times New Roman" w:hAnsi="Times New Roman" w:cs="Times New Roman"/>
          <w:sz w:val="24"/>
          <w:szCs w:val="24"/>
        </w:rPr>
        <w:t>:</w:t>
      </w:r>
    </w:p>
    <w:p w:rsidR="00D31DF3" w:rsidRPr="00D31DF3" w:rsidRDefault="00D31DF3" w:rsidP="00D31DF3">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Add redundancy for critical components like load sensors.</w:t>
      </w:r>
    </w:p>
    <w:p w:rsidR="00D31DF3" w:rsidRPr="00D31DF3" w:rsidRDefault="00D31DF3" w:rsidP="00D31DF3">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Enhance environmental resistance through improved materials and design.</w:t>
      </w:r>
    </w:p>
    <w:p w:rsidR="00D31DF3" w:rsidRPr="00D31DF3" w:rsidRDefault="00D31DF3" w:rsidP="00D31DF3">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Perform thorough software validation and include self-diagnostics.</w:t>
      </w:r>
    </w:p>
    <w:p w:rsidR="00D31DF3" w:rsidRPr="00D31DF3" w:rsidRDefault="00D31DF3" w:rsidP="00D31DF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b/>
          <w:bCs/>
          <w:sz w:val="24"/>
          <w:szCs w:val="24"/>
        </w:rPr>
        <w:t>For PFMEA</w:t>
      </w:r>
      <w:r w:rsidRPr="00D31DF3">
        <w:rPr>
          <w:rFonts w:ascii="Times New Roman" w:eastAsia="Times New Roman" w:hAnsi="Times New Roman" w:cs="Times New Roman"/>
          <w:sz w:val="24"/>
          <w:szCs w:val="24"/>
        </w:rPr>
        <w:t>:</w:t>
      </w:r>
    </w:p>
    <w:p w:rsidR="00D31DF3" w:rsidRPr="00D31DF3" w:rsidRDefault="00D31DF3" w:rsidP="00D31DF3">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Automate critical manufacturing steps to reduce human error.</w:t>
      </w:r>
    </w:p>
    <w:p w:rsidR="00D31DF3" w:rsidRPr="00D31DF3" w:rsidRDefault="00D31DF3" w:rsidP="00D31DF3">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Regularly update calibration and test equipment.</w:t>
      </w:r>
    </w:p>
    <w:p w:rsidR="00D31DF3" w:rsidRPr="00D31DF3" w:rsidRDefault="00D31DF3" w:rsidP="00D31DF3">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31DF3">
        <w:rPr>
          <w:rFonts w:ascii="Times New Roman" w:eastAsia="Times New Roman" w:hAnsi="Times New Roman" w:cs="Times New Roman"/>
          <w:sz w:val="24"/>
          <w:szCs w:val="24"/>
        </w:rPr>
        <w:t>Conduct frequent operator training and audits.</w:t>
      </w:r>
    </w:p>
    <w:p w:rsidR="00D8714D" w:rsidRPr="00D8714D" w:rsidRDefault="00D8714D" w:rsidP="00D8714D">
      <w:p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 xml:space="preserve">Creating a </w:t>
      </w:r>
      <w:r w:rsidRPr="00D8714D">
        <w:rPr>
          <w:rFonts w:ascii="Times New Roman" w:eastAsia="Times New Roman" w:hAnsi="Times New Roman" w:cs="Times New Roman"/>
          <w:b/>
          <w:bCs/>
          <w:sz w:val="24"/>
          <w:szCs w:val="24"/>
        </w:rPr>
        <w:t>Design Failure Mode and Effects Analysis (DFMEA)</w:t>
      </w:r>
      <w:r w:rsidRPr="00D8714D">
        <w:rPr>
          <w:rFonts w:ascii="Times New Roman" w:eastAsia="Times New Roman" w:hAnsi="Times New Roman" w:cs="Times New Roman"/>
          <w:sz w:val="24"/>
          <w:szCs w:val="24"/>
        </w:rPr>
        <w:t xml:space="preserve"> and a </w:t>
      </w:r>
      <w:r w:rsidRPr="00D8714D">
        <w:rPr>
          <w:rFonts w:ascii="Times New Roman" w:eastAsia="Times New Roman" w:hAnsi="Times New Roman" w:cs="Times New Roman"/>
          <w:b/>
          <w:bCs/>
          <w:sz w:val="24"/>
          <w:szCs w:val="24"/>
        </w:rPr>
        <w:t>Process Failure Mode and Effects Analysis (PFMEA)</w:t>
      </w:r>
      <w:r w:rsidRPr="00D8714D">
        <w:rPr>
          <w:rFonts w:ascii="Times New Roman" w:eastAsia="Times New Roman" w:hAnsi="Times New Roman" w:cs="Times New Roman"/>
          <w:sz w:val="24"/>
          <w:szCs w:val="24"/>
        </w:rPr>
        <w:t xml:space="preserve"> for a </w:t>
      </w:r>
      <w:r w:rsidRPr="00D8714D">
        <w:rPr>
          <w:rFonts w:ascii="Times New Roman" w:eastAsia="Times New Roman" w:hAnsi="Times New Roman" w:cs="Times New Roman"/>
          <w:b/>
          <w:bCs/>
          <w:sz w:val="24"/>
          <w:szCs w:val="24"/>
        </w:rPr>
        <w:t>Safe Load Indicator (SLI) system</w:t>
      </w:r>
      <w:r w:rsidRPr="00D8714D">
        <w:rPr>
          <w:rFonts w:ascii="Times New Roman" w:eastAsia="Times New Roman" w:hAnsi="Times New Roman" w:cs="Times New Roman"/>
          <w:sz w:val="24"/>
          <w:szCs w:val="24"/>
        </w:rPr>
        <w:t xml:space="preserve"> for cranes involves identifying potential risks in design and manufacturing, prioritizing them, and implementing mitigation strategies. Here's a comprehensive approach:</w:t>
      </w:r>
    </w:p>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pict>
          <v:rect id="_x0000_i1106" style="width:0;height:1.5pt" o:hralign="center" o:hrstd="t" o:hr="t" fillcolor="#a0a0a0" stroked="f"/>
        </w:pict>
      </w:r>
    </w:p>
    <w:p w:rsidR="00D8714D" w:rsidRPr="00D8714D" w:rsidRDefault="00D8714D" w:rsidP="00D8714D">
      <w:pPr>
        <w:spacing w:before="100" w:beforeAutospacing="1" w:after="100" w:afterAutospacing="1" w:line="240" w:lineRule="auto"/>
        <w:outlineLvl w:val="2"/>
        <w:rPr>
          <w:rFonts w:ascii="Times New Roman" w:eastAsia="Times New Roman" w:hAnsi="Times New Roman" w:cs="Times New Roman"/>
          <w:b/>
          <w:bCs/>
          <w:sz w:val="27"/>
          <w:szCs w:val="27"/>
        </w:rPr>
      </w:pPr>
      <w:r w:rsidRPr="00D8714D">
        <w:rPr>
          <w:rFonts w:ascii="Times New Roman" w:eastAsia="Times New Roman" w:hAnsi="Times New Roman" w:cs="Times New Roman"/>
          <w:b/>
          <w:bCs/>
          <w:sz w:val="27"/>
          <w:szCs w:val="27"/>
        </w:rPr>
        <w:t>DFMEA for SLI System</w:t>
      </w:r>
    </w:p>
    <w:p w:rsidR="00D8714D" w:rsidRPr="00D8714D" w:rsidRDefault="00D8714D" w:rsidP="00D8714D">
      <w:pPr>
        <w:spacing w:before="100" w:beforeAutospacing="1" w:after="100" w:afterAutospacing="1" w:line="240" w:lineRule="auto"/>
        <w:outlineLvl w:val="3"/>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1. Objectives and Scope</w:t>
      </w:r>
    </w:p>
    <w:p w:rsidR="00D8714D" w:rsidRPr="00D8714D" w:rsidRDefault="00D8714D" w:rsidP="00D8714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Ensure safe operation of cranes by preventing overloading.</w:t>
      </w:r>
    </w:p>
    <w:p w:rsidR="00D8714D" w:rsidRPr="00D8714D" w:rsidRDefault="00D8714D" w:rsidP="00D8714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Address potential design risks in the SLI system (e.g., sensors, electronics, software, user interface).</w:t>
      </w:r>
    </w:p>
    <w:p w:rsidR="00D8714D" w:rsidRPr="00D8714D" w:rsidRDefault="00D8714D" w:rsidP="00D8714D">
      <w:pPr>
        <w:spacing w:before="100" w:beforeAutospacing="1" w:after="100" w:afterAutospacing="1" w:line="240" w:lineRule="auto"/>
        <w:outlineLvl w:val="3"/>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2. Key Components to Analyze</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Load sensor (load pin, pressure transducer, etc.).</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Controller (ESP32, dsPIC33, etc.).</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Software and firmware (algorithms, bootloader).</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Display (KOPS or equivalent).</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Power supply and connectivity modules.</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Communication protocols (CAN, UART, Bluetooth, etc.).</w:t>
      </w:r>
    </w:p>
    <w:p w:rsidR="00D8714D" w:rsidRPr="00D8714D" w:rsidRDefault="00D8714D" w:rsidP="00D8714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Environmental protection (e.g., IP ratings, weather resistance).</w:t>
      </w:r>
    </w:p>
    <w:p w:rsidR="00D8714D" w:rsidRPr="00D8714D" w:rsidRDefault="00D8714D" w:rsidP="00D8714D">
      <w:pPr>
        <w:spacing w:before="100" w:beforeAutospacing="1" w:after="100" w:afterAutospacing="1" w:line="240" w:lineRule="auto"/>
        <w:outlineLvl w:val="3"/>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3. Example DFMEA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233"/>
        <w:gridCol w:w="921"/>
        <w:gridCol w:w="637"/>
        <w:gridCol w:w="1123"/>
        <w:gridCol w:w="884"/>
        <w:gridCol w:w="935"/>
        <w:gridCol w:w="728"/>
        <w:gridCol w:w="697"/>
        <w:gridCol w:w="1119"/>
      </w:tblGrid>
      <w:tr w:rsidR="00D8714D" w:rsidRPr="00D8714D" w:rsidTr="00D8714D">
        <w:trPr>
          <w:tblHeader/>
          <w:tblCellSpacing w:w="15" w:type="dxa"/>
        </w:trPr>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Item/Function</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Potential Failure Mode</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Effect of Failure</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Severity (S)</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Potential Causes</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Occurrence (O)</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Current Controls</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Detection (D)</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RPN (S×O×D)</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Recommended Action</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Load Sensor</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Incorrect load measurement</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Overloading or unsafe operation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9</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 xml:space="preserve">Sensor </w:t>
            </w:r>
            <w:proofErr w:type="spellStart"/>
            <w:r w:rsidRPr="00D8714D">
              <w:rPr>
                <w:rFonts w:ascii="Times New Roman" w:eastAsia="Times New Roman" w:hAnsi="Times New Roman" w:cs="Times New Roman"/>
                <w:sz w:val="24"/>
                <w:szCs w:val="24"/>
              </w:rPr>
              <w:t>miscalibration</w:t>
            </w:r>
            <w:proofErr w:type="spellEnd"/>
            <w:r w:rsidRPr="00D8714D">
              <w:rPr>
                <w:rFonts w:ascii="Times New Roman" w:eastAsia="Times New Roman" w:hAnsi="Times New Roman" w:cs="Times New Roman"/>
                <w:sz w:val="24"/>
                <w:szCs w:val="24"/>
              </w:rPr>
              <w:t>, damage</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Calibration checks, redundant sensors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144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Add self-diagnosis and sensor redundancy</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Controller (ESP32)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Software crash</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System shutdown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8</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Memory overflow, EMI interference</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Watchdog timer, firmware testing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72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Implement robust error recovery</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Display (KOPS)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Data misrepresentation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Operator misjudgment</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7</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Communication failure, software bug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System testing, simulation tools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84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Improve interface validation</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Power Supply</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Voltage fluctuation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System malfunction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9</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Component failure, wiring issues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Power conditioning, surge protection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72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Use higher-grade components</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Environmental Protection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Water ingress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Short-circuit, system failure</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10</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Inadequate sealing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IP67 enclosures, testing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40</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Regular field testing and maintenance</w:t>
            </w:r>
          </w:p>
        </w:tc>
      </w:tr>
    </w:tbl>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pict>
          <v:rect id="_x0000_i1107" style="width:0;height:1.5pt" o:hralign="center" o:hrstd="t" o:hr="t" fillcolor="#a0a0a0" stroked="f"/>
        </w:pict>
      </w:r>
    </w:p>
    <w:p w:rsidR="00D8714D" w:rsidRPr="00D8714D" w:rsidRDefault="00D8714D" w:rsidP="00D8714D">
      <w:pPr>
        <w:spacing w:before="100" w:beforeAutospacing="1" w:after="100" w:afterAutospacing="1" w:line="240" w:lineRule="auto"/>
        <w:outlineLvl w:val="2"/>
        <w:rPr>
          <w:rFonts w:ascii="Times New Roman" w:eastAsia="Times New Roman" w:hAnsi="Times New Roman" w:cs="Times New Roman"/>
          <w:b/>
          <w:bCs/>
          <w:sz w:val="27"/>
          <w:szCs w:val="27"/>
        </w:rPr>
      </w:pPr>
      <w:r w:rsidRPr="00D8714D">
        <w:rPr>
          <w:rFonts w:ascii="Times New Roman" w:eastAsia="Times New Roman" w:hAnsi="Times New Roman" w:cs="Times New Roman"/>
          <w:b/>
          <w:bCs/>
          <w:sz w:val="27"/>
          <w:szCs w:val="27"/>
        </w:rPr>
        <w:t>PFMEA for SLI Manufacturing Process</w:t>
      </w:r>
    </w:p>
    <w:p w:rsidR="00D8714D" w:rsidRPr="00D8714D" w:rsidRDefault="00D8714D" w:rsidP="00D8714D">
      <w:pPr>
        <w:spacing w:before="100" w:beforeAutospacing="1" w:after="100" w:afterAutospacing="1" w:line="240" w:lineRule="auto"/>
        <w:outlineLvl w:val="3"/>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1. Objectives and Scope</w:t>
      </w:r>
    </w:p>
    <w:p w:rsidR="00D8714D" w:rsidRPr="00D8714D" w:rsidRDefault="00D8714D" w:rsidP="00D8714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Ensure consistent production quality.</w:t>
      </w:r>
    </w:p>
    <w:p w:rsidR="00D8714D" w:rsidRPr="00D8714D" w:rsidRDefault="00D8714D" w:rsidP="00D8714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Mitigate risks during manufacturing, assembly, and testing of SLI systems.</w:t>
      </w:r>
    </w:p>
    <w:p w:rsidR="00D8714D" w:rsidRPr="00D8714D" w:rsidRDefault="00D8714D" w:rsidP="00D8714D">
      <w:pPr>
        <w:spacing w:before="100" w:beforeAutospacing="1" w:after="100" w:afterAutospacing="1" w:line="240" w:lineRule="auto"/>
        <w:outlineLvl w:val="3"/>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2. Key Processes to Analyze</w:t>
      </w:r>
    </w:p>
    <w:p w:rsidR="00D8714D" w:rsidRPr="00D8714D" w:rsidRDefault="00D8714D" w:rsidP="00D8714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PCB manufacturing and assembly.</w:t>
      </w:r>
    </w:p>
    <w:p w:rsidR="00D8714D" w:rsidRPr="00D8714D" w:rsidRDefault="00D8714D" w:rsidP="00D8714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Sensor calibration and integration.</w:t>
      </w:r>
    </w:p>
    <w:p w:rsidR="00D8714D" w:rsidRPr="00D8714D" w:rsidRDefault="00D8714D" w:rsidP="00D8714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Firmware flashing and validation.</w:t>
      </w:r>
    </w:p>
    <w:p w:rsidR="00D8714D" w:rsidRPr="00D8714D" w:rsidRDefault="00D8714D" w:rsidP="00D8714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Mechanical assembly (enclosures, mounting).</w:t>
      </w:r>
    </w:p>
    <w:p w:rsidR="00D8714D" w:rsidRPr="00D8714D" w:rsidRDefault="00D8714D" w:rsidP="00D8714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Final testing (load simulation, environmental testing).</w:t>
      </w:r>
    </w:p>
    <w:p w:rsidR="00D8714D" w:rsidRPr="00D8714D" w:rsidRDefault="00D8714D" w:rsidP="00D8714D">
      <w:pPr>
        <w:spacing w:before="100" w:beforeAutospacing="1" w:after="100" w:afterAutospacing="1" w:line="240" w:lineRule="auto"/>
        <w:outlineLvl w:val="3"/>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3. Example PFMEA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048"/>
        <w:gridCol w:w="1118"/>
        <w:gridCol w:w="683"/>
        <w:gridCol w:w="1094"/>
        <w:gridCol w:w="950"/>
        <w:gridCol w:w="861"/>
        <w:gridCol w:w="781"/>
        <w:gridCol w:w="747"/>
        <w:gridCol w:w="1202"/>
      </w:tblGrid>
      <w:tr w:rsidR="00D8714D" w:rsidRPr="00D8714D" w:rsidTr="00D8714D">
        <w:trPr>
          <w:tblHeader/>
          <w:tblCellSpacing w:w="15" w:type="dxa"/>
        </w:trPr>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Process Step</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Potential Failure Mode</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Effect of Failure</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Severity (S)</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Potential Causes</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Occurrence (O)</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Current Controls</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Detection (D)</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RPN (S×O×D)</w:t>
            </w:r>
          </w:p>
        </w:tc>
        <w:tc>
          <w:tcPr>
            <w:tcW w:w="0" w:type="auto"/>
            <w:vAlign w:val="center"/>
            <w:hideMark/>
          </w:tcPr>
          <w:p w:rsidR="00D8714D" w:rsidRPr="00D8714D" w:rsidRDefault="00D8714D" w:rsidP="00D8714D">
            <w:pPr>
              <w:spacing w:after="0" w:line="240" w:lineRule="auto"/>
              <w:jc w:val="center"/>
              <w:rPr>
                <w:rFonts w:ascii="Times New Roman" w:eastAsia="Times New Roman" w:hAnsi="Times New Roman" w:cs="Times New Roman"/>
                <w:b/>
                <w:bCs/>
                <w:sz w:val="24"/>
                <w:szCs w:val="24"/>
              </w:rPr>
            </w:pPr>
            <w:r w:rsidRPr="00D8714D">
              <w:rPr>
                <w:rFonts w:ascii="Times New Roman" w:eastAsia="Times New Roman" w:hAnsi="Times New Roman" w:cs="Times New Roman"/>
                <w:b/>
                <w:bCs/>
                <w:sz w:val="24"/>
                <w:szCs w:val="24"/>
              </w:rPr>
              <w:t>Recommended Action</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PCB Assembly</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Component misplacement</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Non-functional PCB</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8</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Operator error, solder defect</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Automated Optical Inspection (AOI)</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48</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Enhance training, use advanced AOI</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Sensor Calibration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Incorrect calibration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Faulty load measurements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9</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Calibration error</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Calibration fixtures, automated checks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108</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Implement dual-stage calibration</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Firmware Flashing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Incorrect firmware upload</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System malfunction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7</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Human error, data corruption</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Version control, automated scripts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42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Add redundancy in validation</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Enclosure Assembly</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Improper sealing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Environmental damage</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10</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Misalignment, tooling issue</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Assembly jigs, quality checks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60</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Automate seal placement, inspection</w:t>
            </w:r>
          </w:p>
        </w:tc>
      </w:tr>
      <w:tr w:rsidR="00D8714D" w:rsidRPr="00D8714D" w:rsidTr="00D8714D">
        <w:trPr>
          <w:tblCellSpacing w:w="15" w:type="dxa"/>
        </w:trPr>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Final System Testing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Incomplete testing</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Faulty product in field</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10</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Test coverage gaps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2</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Test plans, load simulation tools</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3</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60</w:t>
            </w:r>
          </w:p>
        </w:tc>
        <w:tc>
          <w:tcPr>
            <w:tcW w:w="0" w:type="auto"/>
            <w:vAlign w:val="center"/>
            <w:hideMark/>
          </w:tcPr>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Expand test coverage</w:t>
            </w:r>
          </w:p>
        </w:tc>
      </w:tr>
    </w:tbl>
    <w:p w:rsidR="00D8714D" w:rsidRPr="00D8714D" w:rsidRDefault="00D8714D" w:rsidP="00D8714D">
      <w:pPr>
        <w:spacing w:after="0"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pict>
          <v:rect id="_x0000_i1108" style="width:0;height:1.5pt" o:hralign="center" o:hrstd="t" o:hr="t" fillcolor="#a0a0a0" stroked="f"/>
        </w:pict>
      </w:r>
    </w:p>
    <w:p w:rsidR="00D8714D" w:rsidRPr="00D8714D" w:rsidRDefault="00D8714D" w:rsidP="00D8714D">
      <w:pPr>
        <w:spacing w:before="100" w:beforeAutospacing="1" w:after="100" w:afterAutospacing="1" w:line="240" w:lineRule="auto"/>
        <w:outlineLvl w:val="2"/>
        <w:rPr>
          <w:rFonts w:ascii="Times New Roman" w:eastAsia="Times New Roman" w:hAnsi="Times New Roman" w:cs="Times New Roman"/>
          <w:b/>
          <w:bCs/>
          <w:sz w:val="27"/>
          <w:szCs w:val="27"/>
        </w:rPr>
      </w:pPr>
      <w:r w:rsidRPr="00D8714D">
        <w:rPr>
          <w:rFonts w:ascii="Times New Roman" w:eastAsia="Times New Roman" w:hAnsi="Times New Roman" w:cs="Times New Roman"/>
          <w:b/>
          <w:bCs/>
          <w:sz w:val="27"/>
          <w:szCs w:val="27"/>
        </w:rPr>
        <w:t>Actions and Recommendations</w:t>
      </w:r>
    </w:p>
    <w:p w:rsidR="00D8714D" w:rsidRPr="00D8714D" w:rsidRDefault="00D8714D" w:rsidP="00D8714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b/>
          <w:bCs/>
          <w:sz w:val="24"/>
          <w:szCs w:val="24"/>
        </w:rPr>
        <w:t>For DFMEA</w:t>
      </w:r>
      <w:r w:rsidRPr="00D8714D">
        <w:rPr>
          <w:rFonts w:ascii="Times New Roman" w:eastAsia="Times New Roman" w:hAnsi="Times New Roman" w:cs="Times New Roman"/>
          <w:sz w:val="24"/>
          <w:szCs w:val="24"/>
        </w:rPr>
        <w:t>:</w:t>
      </w:r>
    </w:p>
    <w:p w:rsidR="00D8714D" w:rsidRPr="00D8714D" w:rsidRDefault="00D8714D" w:rsidP="00D8714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Add redundancy for critical components like load sensors.</w:t>
      </w:r>
    </w:p>
    <w:p w:rsidR="00D8714D" w:rsidRPr="00D8714D" w:rsidRDefault="00D8714D" w:rsidP="00D8714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Enhance environmental resistance through improved materials and design.</w:t>
      </w:r>
    </w:p>
    <w:p w:rsidR="00D8714D" w:rsidRPr="00D8714D" w:rsidRDefault="00D8714D" w:rsidP="00D8714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Perform thorough software validation and include self-diagnostics.</w:t>
      </w:r>
    </w:p>
    <w:p w:rsidR="00D8714D" w:rsidRPr="00D8714D" w:rsidRDefault="00D8714D" w:rsidP="00D8714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b/>
          <w:bCs/>
          <w:sz w:val="24"/>
          <w:szCs w:val="24"/>
        </w:rPr>
        <w:t>For PFMEA</w:t>
      </w:r>
      <w:r w:rsidRPr="00D8714D">
        <w:rPr>
          <w:rFonts w:ascii="Times New Roman" w:eastAsia="Times New Roman" w:hAnsi="Times New Roman" w:cs="Times New Roman"/>
          <w:sz w:val="24"/>
          <w:szCs w:val="24"/>
        </w:rPr>
        <w:t>:</w:t>
      </w:r>
    </w:p>
    <w:p w:rsidR="00D8714D" w:rsidRPr="00D8714D" w:rsidRDefault="00D8714D" w:rsidP="00D8714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Automate critical manufacturing steps to reduce human error.</w:t>
      </w:r>
    </w:p>
    <w:p w:rsidR="00D8714D" w:rsidRPr="00D8714D" w:rsidRDefault="00D8714D" w:rsidP="00D8714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Regularly update calibration and test equipment.</w:t>
      </w:r>
    </w:p>
    <w:p w:rsidR="00D8714D" w:rsidRPr="00D8714D" w:rsidRDefault="00D8714D" w:rsidP="00D8714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14D">
        <w:rPr>
          <w:rFonts w:ascii="Times New Roman" w:eastAsia="Times New Roman" w:hAnsi="Times New Roman" w:cs="Times New Roman"/>
          <w:sz w:val="24"/>
          <w:szCs w:val="24"/>
        </w:rPr>
        <w:t>Conduct frequent operator training and audits.</w:t>
      </w:r>
    </w:p>
    <w:p w:rsidR="00D8714D" w:rsidRDefault="00D8714D" w:rsidP="00D8714D">
      <w:pPr>
        <w:pStyle w:val="NormalWeb"/>
      </w:pPr>
      <w:r>
        <w:t xml:space="preserve">Below is a structured </w:t>
      </w:r>
      <w:r>
        <w:rPr>
          <w:rStyle w:val="Strong"/>
        </w:rPr>
        <w:t>Design Failure Mode and Effects Analysis (DFMEA)</w:t>
      </w:r>
      <w:r>
        <w:t xml:space="preserve"> and </w:t>
      </w:r>
      <w:r>
        <w:rPr>
          <w:rStyle w:val="Strong"/>
        </w:rPr>
        <w:t>Process Failure Mode and Effects Analysis (PFMEA)</w:t>
      </w:r>
      <w:r>
        <w:t xml:space="preserve"> tailored for a </w:t>
      </w:r>
      <w:r>
        <w:rPr>
          <w:rStyle w:val="Strong"/>
        </w:rPr>
        <w:t>Safe Load Indicator (SLI) system</w:t>
      </w:r>
      <w:r>
        <w:t xml:space="preserve"> used in cranes.</w:t>
      </w:r>
    </w:p>
    <w:p w:rsidR="00D8714D" w:rsidRDefault="00D8714D" w:rsidP="00D8714D">
      <w:r>
        <w:pict>
          <v:rect id="_x0000_i1112" style="width:0;height:1.5pt" o:hralign="center" o:hrstd="t" o:hr="t" fillcolor="#a0a0a0" stroked="f"/>
        </w:pict>
      </w:r>
    </w:p>
    <w:p w:rsidR="00D8714D" w:rsidRDefault="00D8714D" w:rsidP="00D8714D">
      <w:pPr>
        <w:pStyle w:val="Heading2"/>
      </w:pPr>
      <w:r>
        <w:rPr>
          <w:rStyle w:val="Strong"/>
          <w:b w:val="0"/>
          <w:bCs w:val="0"/>
        </w:rPr>
        <w:t>DFMEA: Design Failure Mode and Effects Analysis</w:t>
      </w:r>
    </w:p>
    <w:p w:rsidR="00D8714D" w:rsidRDefault="00D8714D" w:rsidP="00D8714D">
      <w:pPr>
        <w:pStyle w:val="NormalWeb"/>
      </w:pPr>
      <w:r>
        <w:rPr>
          <w:rStyle w:val="Strong"/>
        </w:rPr>
        <w:t>Objective</w:t>
      </w:r>
      <w:r>
        <w:t>: Identify and address potential failure modes in the design of the SLI system to ensure it meets safety and operational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788"/>
        <w:gridCol w:w="1379"/>
        <w:gridCol w:w="629"/>
        <w:gridCol w:w="950"/>
        <w:gridCol w:w="856"/>
        <w:gridCol w:w="956"/>
        <w:gridCol w:w="746"/>
        <w:gridCol w:w="633"/>
        <w:gridCol w:w="1145"/>
      </w:tblGrid>
      <w:tr w:rsidR="00D8714D" w:rsidTr="00D8714D">
        <w:trPr>
          <w:tblHeader/>
          <w:tblCellSpacing w:w="15" w:type="dxa"/>
        </w:trPr>
        <w:tc>
          <w:tcPr>
            <w:tcW w:w="0" w:type="auto"/>
            <w:vAlign w:val="center"/>
            <w:hideMark/>
          </w:tcPr>
          <w:p w:rsidR="00D8714D" w:rsidRDefault="00D8714D">
            <w:pPr>
              <w:jc w:val="center"/>
              <w:rPr>
                <w:b/>
                <w:bCs/>
              </w:rPr>
            </w:pPr>
            <w:r>
              <w:rPr>
                <w:rStyle w:val="Strong"/>
              </w:rPr>
              <w:t>Item/Function</w:t>
            </w:r>
          </w:p>
        </w:tc>
        <w:tc>
          <w:tcPr>
            <w:tcW w:w="0" w:type="auto"/>
            <w:vAlign w:val="center"/>
            <w:hideMark/>
          </w:tcPr>
          <w:p w:rsidR="00D8714D" w:rsidRDefault="00D8714D">
            <w:pPr>
              <w:jc w:val="center"/>
              <w:rPr>
                <w:b/>
                <w:bCs/>
              </w:rPr>
            </w:pPr>
            <w:r>
              <w:rPr>
                <w:rStyle w:val="Strong"/>
              </w:rPr>
              <w:t>Potential Failure Mode</w:t>
            </w:r>
          </w:p>
        </w:tc>
        <w:tc>
          <w:tcPr>
            <w:tcW w:w="0" w:type="auto"/>
            <w:vAlign w:val="center"/>
            <w:hideMark/>
          </w:tcPr>
          <w:p w:rsidR="00D8714D" w:rsidRDefault="00D8714D">
            <w:pPr>
              <w:jc w:val="center"/>
              <w:rPr>
                <w:b/>
                <w:bCs/>
              </w:rPr>
            </w:pPr>
            <w:r>
              <w:rPr>
                <w:rStyle w:val="Strong"/>
              </w:rPr>
              <w:t>Effect of Failure</w:t>
            </w:r>
          </w:p>
        </w:tc>
        <w:tc>
          <w:tcPr>
            <w:tcW w:w="0" w:type="auto"/>
            <w:vAlign w:val="center"/>
            <w:hideMark/>
          </w:tcPr>
          <w:p w:rsidR="00D8714D" w:rsidRDefault="00D8714D">
            <w:pPr>
              <w:jc w:val="center"/>
              <w:rPr>
                <w:b/>
                <w:bCs/>
              </w:rPr>
            </w:pPr>
            <w:r>
              <w:rPr>
                <w:rStyle w:val="Strong"/>
              </w:rPr>
              <w:t>Severity (S)</w:t>
            </w:r>
          </w:p>
        </w:tc>
        <w:tc>
          <w:tcPr>
            <w:tcW w:w="0" w:type="auto"/>
            <w:vAlign w:val="center"/>
            <w:hideMark/>
          </w:tcPr>
          <w:p w:rsidR="00D8714D" w:rsidRDefault="00D8714D">
            <w:pPr>
              <w:jc w:val="center"/>
              <w:rPr>
                <w:b/>
                <w:bCs/>
              </w:rPr>
            </w:pPr>
            <w:r>
              <w:rPr>
                <w:rStyle w:val="Strong"/>
              </w:rPr>
              <w:t>Potential Causes</w:t>
            </w:r>
          </w:p>
        </w:tc>
        <w:tc>
          <w:tcPr>
            <w:tcW w:w="0" w:type="auto"/>
            <w:vAlign w:val="center"/>
            <w:hideMark/>
          </w:tcPr>
          <w:p w:rsidR="00D8714D" w:rsidRDefault="00D8714D">
            <w:pPr>
              <w:jc w:val="center"/>
              <w:rPr>
                <w:b/>
                <w:bCs/>
              </w:rPr>
            </w:pPr>
            <w:r>
              <w:rPr>
                <w:rStyle w:val="Strong"/>
              </w:rPr>
              <w:t>Occurrence (O)</w:t>
            </w:r>
          </w:p>
        </w:tc>
        <w:tc>
          <w:tcPr>
            <w:tcW w:w="0" w:type="auto"/>
            <w:vAlign w:val="center"/>
            <w:hideMark/>
          </w:tcPr>
          <w:p w:rsidR="00D8714D" w:rsidRDefault="00D8714D">
            <w:pPr>
              <w:jc w:val="center"/>
              <w:rPr>
                <w:b/>
                <w:bCs/>
              </w:rPr>
            </w:pPr>
            <w:r>
              <w:rPr>
                <w:rStyle w:val="Strong"/>
              </w:rPr>
              <w:t>Current Controls</w:t>
            </w:r>
          </w:p>
        </w:tc>
        <w:tc>
          <w:tcPr>
            <w:tcW w:w="0" w:type="auto"/>
            <w:vAlign w:val="center"/>
            <w:hideMark/>
          </w:tcPr>
          <w:p w:rsidR="00D8714D" w:rsidRDefault="00D8714D">
            <w:pPr>
              <w:jc w:val="center"/>
              <w:rPr>
                <w:b/>
                <w:bCs/>
              </w:rPr>
            </w:pPr>
            <w:r>
              <w:rPr>
                <w:rStyle w:val="Strong"/>
              </w:rPr>
              <w:t>Detection (D)</w:t>
            </w:r>
          </w:p>
        </w:tc>
        <w:tc>
          <w:tcPr>
            <w:tcW w:w="0" w:type="auto"/>
            <w:vAlign w:val="center"/>
            <w:hideMark/>
          </w:tcPr>
          <w:p w:rsidR="00D8714D" w:rsidRDefault="00D8714D">
            <w:pPr>
              <w:jc w:val="center"/>
              <w:rPr>
                <w:b/>
                <w:bCs/>
              </w:rPr>
            </w:pPr>
            <w:r>
              <w:rPr>
                <w:rStyle w:val="Strong"/>
              </w:rPr>
              <w:t>RPN</w:t>
            </w:r>
            <w:r>
              <w:rPr>
                <w:b/>
                <w:bCs/>
              </w:rPr>
              <w:t xml:space="preserve"> (S×O×D)</w:t>
            </w:r>
          </w:p>
        </w:tc>
        <w:tc>
          <w:tcPr>
            <w:tcW w:w="0" w:type="auto"/>
            <w:vAlign w:val="center"/>
            <w:hideMark/>
          </w:tcPr>
          <w:p w:rsidR="00D8714D" w:rsidRDefault="00D8714D">
            <w:pPr>
              <w:jc w:val="center"/>
              <w:rPr>
                <w:b/>
                <w:bCs/>
              </w:rPr>
            </w:pPr>
            <w:r>
              <w:rPr>
                <w:rStyle w:val="Strong"/>
              </w:rPr>
              <w:t>Recommended Action</w:t>
            </w:r>
          </w:p>
        </w:tc>
      </w:tr>
      <w:tr w:rsidR="00D8714D" w:rsidTr="00D8714D">
        <w:trPr>
          <w:tblCellSpacing w:w="15" w:type="dxa"/>
        </w:trPr>
        <w:tc>
          <w:tcPr>
            <w:tcW w:w="0" w:type="auto"/>
            <w:vAlign w:val="center"/>
            <w:hideMark/>
          </w:tcPr>
          <w:p w:rsidR="00D8714D" w:rsidRDefault="00D8714D">
            <w:r>
              <w:rPr>
                <w:rStyle w:val="Strong"/>
              </w:rPr>
              <w:t>Load Sensor</w:t>
            </w:r>
          </w:p>
        </w:tc>
        <w:tc>
          <w:tcPr>
            <w:tcW w:w="0" w:type="auto"/>
            <w:vAlign w:val="center"/>
            <w:hideMark/>
          </w:tcPr>
          <w:p w:rsidR="00D8714D" w:rsidRDefault="00D8714D">
            <w:r>
              <w:t>Sensor failure (no output)</w:t>
            </w:r>
          </w:p>
        </w:tc>
        <w:tc>
          <w:tcPr>
            <w:tcW w:w="0" w:type="auto"/>
            <w:vAlign w:val="center"/>
            <w:hideMark/>
          </w:tcPr>
          <w:p w:rsidR="00D8714D" w:rsidRDefault="00D8714D">
            <w:r>
              <w:t>Unsafe operation due to unmonitored load</w:t>
            </w:r>
          </w:p>
        </w:tc>
        <w:tc>
          <w:tcPr>
            <w:tcW w:w="0" w:type="auto"/>
            <w:vAlign w:val="center"/>
            <w:hideMark/>
          </w:tcPr>
          <w:p w:rsidR="00D8714D" w:rsidRDefault="00D8714D">
            <w:r>
              <w:t>10</w:t>
            </w:r>
          </w:p>
        </w:tc>
        <w:tc>
          <w:tcPr>
            <w:tcW w:w="0" w:type="auto"/>
            <w:vAlign w:val="center"/>
            <w:hideMark/>
          </w:tcPr>
          <w:p w:rsidR="00D8714D" w:rsidRDefault="00D8714D">
            <w:r>
              <w:t>Wiring damage, fatigue, or calibration drift</w:t>
            </w:r>
          </w:p>
        </w:tc>
        <w:tc>
          <w:tcPr>
            <w:tcW w:w="0" w:type="auto"/>
            <w:vAlign w:val="center"/>
            <w:hideMark/>
          </w:tcPr>
          <w:p w:rsidR="00D8714D" w:rsidRDefault="00D8714D">
            <w:r>
              <w:t>4</w:t>
            </w:r>
          </w:p>
        </w:tc>
        <w:tc>
          <w:tcPr>
            <w:tcW w:w="0" w:type="auto"/>
            <w:vAlign w:val="center"/>
            <w:hideMark/>
          </w:tcPr>
          <w:p w:rsidR="00D8714D" w:rsidRDefault="00D8714D">
            <w:r>
              <w:t>Load cell redundancy, daily inspections</w:t>
            </w:r>
          </w:p>
        </w:tc>
        <w:tc>
          <w:tcPr>
            <w:tcW w:w="0" w:type="auto"/>
            <w:vAlign w:val="center"/>
            <w:hideMark/>
          </w:tcPr>
          <w:p w:rsidR="00D8714D" w:rsidRDefault="00D8714D">
            <w:r>
              <w:t>3</w:t>
            </w:r>
          </w:p>
        </w:tc>
        <w:tc>
          <w:tcPr>
            <w:tcW w:w="0" w:type="auto"/>
            <w:vAlign w:val="center"/>
            <w:hideMark/>
          </w:tcPr>
          <w:p w:rsidR="00D8714D" w:rsidRDefault="00D8714D">
            <w:r>
              <w:t>120</w:t>
            </w:r>
          </w:p>
        </w:tc>
        <w:tc>
          <w:tcPr>
            <w:tcW w:w="0" w:type="auto"/>
            <w:vAlign w:val="center"/>
            <w:hideMark/>
          </w:tcPr>
          <w:p w:rsidR="00D8714D" w:rsidRDefault="00D8714D">
            <w:r>
              <w:t>Introduce real-time sensor health monitoring</w:t>
            </w:r>
          </w:p>
        </w:tc>
      </w:tr>
      <w:tr w:rsidR="00D8714D" w:rsidTr="00D8714D">
        <w:trPr>
          <w:tblCellSpacing w:w="15" w:type="dxa"/>
        </w:trPr>
        <w:tc>
          <w:tcPr>
            <w:tcW w:w="0" w:type="auto"/>
            <w:vAlign w:val="center"/>
            <w:hideMark/>
          </w:tcPr>
          <w:p w:rsidR="00D8714D" w:rsidRDefault="00D8714D">
            <w:r>
              <w:rPr>
                <w:rStyle w:val="Strong"/>
              </w:rPr>
              <w:t>Controller (Microcontroller)</w:t>
            </w:r>
          </w:p>
        </w:tc>
        <w:tc>
          <w:tcPr>
            <w:tcW w:w="0" w:type="auto"/>
            <w:vAlign w:val="center"/>
            <w:hideMark/>
          </w:tcPr>
          <w:p w:rsidR="00D8714D" w:rsidRDefault="00D8714D">
            <w:r>
              <w:t>Firmware crash or freeze</w:t>
            </w:r>
          </w:p>
        </w:tc>
        <w:tc>
          <w:tcPr>
            <w:tcW w:w="0" w:type="auto"/>
            <w:vAlign w:val="center"/>
            <w:hideMark/>
          </w:tcPr>
          <w:p w:rsidR="00D8714D" w:rsidRDefault="00D8714D">
            <w:r>
              <w:t>System becomes unresponsive</w:t>
            </w:r>
          </w:p>
        </w:tc>
        <w:tc>
          <w:tcPr>
            <w:tcW w:w="0" w:type="auto"/>
            <w:vAlign w:val="center"/>
            <w:hideMark/>
          </w:tcPr>
          <w:p w:rsidR="00D8714D" w:rsidRDefault="00D8714D">
            <w:r>
              <w:t>9</w:t>
            </w:r>
          </w:p>
        </w:tc>
        <w:tc>
          <w:tcPr>
            <w:tcW w:w="0" w:type="auto"/>
            <w:vAlign w:val="center"/>
            <w:hideMark/>
          </w:tcPr>
          <w:p w:rsidR="00D8714D" w:rsidRDefault="00D8714D">
            <w:r>
              <w:t>Software bugs, EMI interference</w:t>
            </w:r>
          </w:p>
        </w:tc>
        <w:tc>
          <w:tcPr>
            <w:tcW w:w="0" w:type="auto"/>
            <w:vAlign w:val="center"/>
            <w:hideMark/>
          </w:tcPr>
          <w:p w:rsidR="00D8714D" w:rsidRDefault="00D8714D">
            <w:r>
              <w:t>3</w:t>
            </w:r>
          </w:p>
        </w:tc>
        <w:tc>
          <w:tcPr>
            <w:tcW w:w="0" w:type="auto"/>
            <w:vAlign w:val="center"/>
            <w:hideMark/>
          </w:tcPr>
          <w:p w:rsidR="00D8714D" w:rsidRDefault="00D8714D">
            <w:r>
              <w:t>Watchdog timer, extensive software testing</w:t>
            </w:r>
          </w:p>
        </w:tc>
        <w:tc>
          <w:tcPr>
            <w:tcW w:w="0" w:type="auto"/>
            <w:vAlign w:val="center"/>
            <w:hideMark/>
          </w:tcPr>
          <w:p w:rsidR="00D8714D" w:rsidRDefault="00D8714D">
            <w:r>
              <w:t>2</w:t>
            </w:r>
          </w:p>
        </w:tc>
        <w:tc>
          <w:tcPr>
            <w:tcW w:w="0" w:type="auto"/>
            <w:vAlign w:val="center"/>
            <w:hideMark/>
          </w:tcPr>
          <w:p w:rsidR="00D8714D" w:rsidRDefault="00D8714D">
            <w:r>
              <w:t>54</w:t>
            </w:r>
          </w:p>
        </w:tc>
        <w:tc>
          <w:tcPr>
            <w:tcW w:w="0" w:type="auto"/>
            <w:vAlign w:val="center"/>
            <w:hideMark/>
          </w:tcPr>
          <w:p w:rsidR="00D8714D" w:rsidRDefault="00D8714D">
            <w:r>
              <w:t>Use EMI filters and improve firmware validation</w:t>
            </w:r>
          </w:p>
        </w:tc>
      </w:tr>
      <w:tr w:rsidR="00D8714D" w:rsidTr="00D8714D">
        <w:trPr>
          <w:tblCellSpacing w:w="15" w:type="dxa"/>
        </w:trPr>
        <w:tc>
          <w:tcPr>
            <w:tcW w:w="0" w:type="auto"/>
            <w:vAlign w:val="center"/>
            <w:hideMark/>
          </w:tcPr>
          <w:p w:rsidR="00D8714D" w:rsidRDefault="00D8714D">
            <w:r>
              <w:rPr>
                <w:rStyle w:val="Strong"/>
              </w:rPr>
              <w:t>Display Unit (HMI)</w:t>
            </w:r>
          </w:p>
        </w:tc>
        <w:tc>
          <w:tcPr>
            <w:tcW w:w="0" w:type="auto"/>
            <w:vAlign w:val="center"/>
            <w:hideMark/>
          </w:tcPr>
          <w:p w:rsidR="00D8714D" w:rsidRDefault="00D8714D">
            <w:r>
              <w:t>Incorrect load display</w:t>
            </w:r>
          </w:p>
        </w:tc>
        <w:tc>
          <w:tcPr>
            <w:tcW w:w="0" w:type="auto"/>
            <w:vAlign w:val="center"/>
            <w:hideMark/>
          </w:tcPr>
          <w:p w:rsidR="00D8714D" w:rsidRDefault="00D8714D">
            <w:r>
              <w:t>Operator makes unsafe decisions</w:t>
            </w:r>
          </w:p>
        </w:tc>
        <w:tc>
          <w:tcPr>
            <w:tcW w:w="0" w:type="auto"/>
            <w:vAlign w:val="center"/>
            <w:hideMark/>
          </w:tcPr>
          <w:p w:rsidR="00D8714D" w:rsidRDefault="00D8714D">
            <w:r>
              <w:t>8</w:t>
            </w:r>
          </w:p>
        </w:tc>
        <w:tc>
          <w:tcPr>
            <w:tcW w:w="0" w:type="auto"/>
            <w:vAlign w:val="center"/>
            <w:hideMark/>
          </w:tcPr>
          <w:p w:rsidR="00D8714D" w:rsidRDefault="00D8714D">
            <w:r>
              <w:t>Signal corruption, display failure</w:t>
            </w:r>
          </w:p>
        </w:tc>
        <w:tc>
          <w:tcPr>
            <w:tcW w:w="0" w:type="auto"/>
            <w:vAlign w:val="center"/>
            <w:hideMark/>
          </w:tcPr>
          <w:p w:rsidR="00D8714D" w:rsidRDefault="00D8714D">
            <w:r>
              <w:t>3</w:t>
            </w:r>
          </w:p>
        </w:tc>
        <w:tc>
          <w:tcPr>
            <w:tcW w:w="0" w:type="auto"/>
            <w:vAlign w:val="center"/>
            <w:hideMark/>
          </w:tcPr>
          <w:p w:rsidR="00D8714D" w:rsidRDefault="00D8714D">
            <w:r>
              <w:t>Error-checking mechanisms, simulation testing</w:t>
            </w:r>
          </w:p>
        </w:tc>
        <w:tc>
          <w:tcPr>
            <w:tcW w:w="0" w:type="auto"/>
            <w:vAlign w:val="center"/>
            <w:hideMark/>
          </w:tcPr>
          <w:p w:rsidR="00D8714D" w:rsidRDefault="00D8714D">
            <w:r>
              <w:t>3</w:t>
            </w:r>
          </w:p>
        </w:tc>
        <w:tc>
          <w:tcPr>
            <w:tcW w:w="0" w:type="auto"/>
            <w:vAlign w:val="center"/>
            <w:hideMark/>
          </w:tcPr>
          <w:p w:rsidR="00D8714D" w:rsidRDefault="00D8714D">
            <w:r>
              <w:t>72</w:t>
            </w:r>
          </w:p>
        </w:tc>
        <w:tc>
          <w:tcPr>
            <w:tcW w:w="0" w:type="auto"/>
            <w:vAlign w:val="center"/>
            <w:hideMark/>
          </w:tcPr>
          <w:p w:rsidR="00D8714D" w:rsidRDefault="00D8714D">
            <w:r>
              <w:t>Add status/error indicators on the display</w:t>
            </w:r>
          </w:p>
        </w:tc>
      </w:tr>
      <w:tr w:rsidR="00D8714D" w:rsidTr="00D8714D">
        <w:trPr>
          <w:tblCellSpacing w:w="15" w:type="dxa"/>
        </w:trPr>
        <w:tc>
          <w:tcPr>
            <w:tcW w:w="0" w:type="auto"/>
            <w:vAlign w:val="center"/>
            <w:hideMark/>
          </w:tcPr>
          <w:p w:rsidR="00D8714D" w:rsidRDefault="00D8714D">
            <w:r>
              <w:rPr>
                <w:rStyle w:val="Strong"/>
              </w:rPr>
              <w:t>Communication Protocols</w:t>
            </w:r>
          </w:p>
        </w:tc>
        <w:tc>
          <w:tcPr>
            <w:tcW w:w="0" w:type="auto"/>
            <w:vAlign w:val="center"/>
            <w:hideMark/>
          </w:tcPr>
          <w:p w:rsidR="00D8714D" w:rsidRDefault="00D8714D">
            <w:r>
              <w:t>Data loss or corruption</w:t>
            </w:r>
          </w:p>
        </w:tc>
        <w:tc>
          <w:tcPr>
            <w:tcW w:w="0" w:type="auto"/>
            <w:vAlign w:val="center"/>
            <w:hideMark/>
          </w:tcPr>
          <w:p w:rsidR="00D8714D" w:rsidRDefault="00D8714D">
            <w:r>
              <w:t>Miscommunication between components</w:t>
            </w:r>
          </w:p>
        </w:tc>
        <w:tc>
          <w:tcPr>
            <w:tcW w:w="0" w:type="auto"/>
            <w:vAlign w:val="center"/>
            <w:hideMark/>
          </w:tcPr>
          <w:p w:rsidR="00D8714D" w:rsidRDefault="00D8714D">
            <w:r>
              <w:t>7</w:t>
            </w:r>
          </w:p>
        </w:tc>
        <w:tc>
          <w:tcPr>
            <w:tcW w:w="0" w:type="auto"/>
            <w:vAlign w:val="center"/>
            <w:hideMark/>
          </w:tcPr>
          <w:p w:rsidR="00D8714D" w:rsidRDefault="00D8714D">
            <w:r>
              <w:t>EMI interference, loose connections</w:t>
            </w:r>
          </w:p>
        </w:tc>
        <w:tc>
          <w:tcPr>
            <w:tcW w:w="0" w:type="auto"/>
            <w:vAlign w:val="center"/>
            <w:hideMark/>
          </w:tcPr>
          <w:p w:rsidR="00D8714D" w:rsidRDefault="00D8714D">
            <w:r>
              <w:t>3</w:t>
            </w:r>
          </w:p>
        </w:tc>
        <w:tc>
          <w:tcPr>
            <w:tcW w:w="0" w:type="auto"/>
            <w:vAlign w:val="center"/>
            <w:hideMark/>
          </w:tcPr>
          <w:p w:rsidR="00D8714D" w:rsidRDefault="00D8714D">
            <w:r>
              <w:t>Shielded cabling, CRC error checking</w:t>
            </w:r>
          </w:p>
        </w:tc>
        <w:tc>
          <w:tcPr>
            <w:tcW w:w="0" w:type="auto"/>
            <w:vAlign w:val="center"/>
            <w:hideMark/>
          </w:tcPr>
          <w:p w:rsidR="00D8714D" w:rsidRDefault="00D8714D">
            <w:r>
              <w:t>2</w:t>
            </w:r>
          </w:p>
        </w:tc>
        <w:tc>
          <w:tcPr>
            <w:tcW w:w="0" w:type="auto"/>
            <w:vAlign w:val="center"/>
            <w:hideMark/>
          </w:tcPr>
          <w:p w:rsidR="00D8714D" w:rsidRDefault="00D8714D">
            <w:r>
              <w:t>42</w:t>
            </w:r>
          </w:p>
        </w:tc>
        <w:tc>
          <w:tcPr>
            <w:tcW w:w="0" w:type="auto"/>
            <w:vAlign w:val="center"/>
            <w:hideMark/>
          </w:tcPr>
          <w:p w:rsidR="00D8714D" w:rsidRDefault="00D8714D">
            <w:r>
              <w:t>Use fail-safe modes during communication loss</w:t>
            </w:r>
          </w:p>
        </w:tc>
      </w:tr>
      <w:tr w:rsidR="00D8714D" w:rsidTr="00D8714D">
        <w:trPr>
          <w:tblCellSpacing w:w="15" w:type="dxa"/>
        </w:trPr>
        <w:tc>
          <w:tcPr>
            <w:tcW w:w="0" w:type="auto"/>
            <w:vAlign w:val="center"/>
            <w:hideMark/>
          </w:tcPr>
          <w:p w:rsidR="00D8714D" w:rsidRDefault="00D8714D">
            <w:r>
              <w:rPr>
                <w:rStyle w:val="Strong"/>
              </w:rPr>
              <w:t>Power Supply</w:t>
            </w:r>
          </w:p>
        </w:tc>
        <w:tc>
          <w:tcPr>
            <w:tcW w:w="0" w:type="auto"/>
            <w:vAlign w:val="center"/>
            <w:hideMark/>
          </w:tcPr>
          <w:p w:rsidR="00D8714D" w:rsidRDefault="00D8714D">
            <w:r>
              <w:t>Voltage spikes or drops</w:t>
            </w:r>
          </w:p>
        </w:tc>
        <w:tc>
          <w:tcPr>
            <w:tcW w:w="0" w:type="auto"/>
            <w:vAlign w:val="center"/>
            <w:hideMark/>
          </w:tcPr>
          <w:p w:rsidR="00D8714D" w:rsidRDefault="00D8714D">
            <w:r>
              <w:t>System failure or component damage</w:t>
            </w:r>
          </w:p>
        </w:tc>
        <w:tc>
          <w:tcPr>
            <w:tcW w:w="0" w:type="auto"/>
            <w:vAlign w:val="center"/>
            <w:hideMark/>
          </w:tcPr>
          <w:p w:rsidR="00D8714D" w:rsidRDefault="00D8714D">
            <w:r>
              <w:t>9</w:t>
            </w:r>
          </w:p>
        </w:tc>
        <w:tc>
          <w:tcPr>
            <w:tcW w:w="0" w:type="auto"/>
            <w:vAlign w:val="center"/>
            <w:hideMark/>
          </w:tcPr>
          <w:p w:rsidR="00D8714D" w:rsidRDefault="00D8714D">
            <w:r>
              <w:t>Surge events, inadequate design</w:t>
            </w:r>
          </w:p>
        </w:tc>
        <w:tc>
          <w:tcPr>
            <w:tcW w:w="0" w:type="auto"/>
            <w:vAlign w:val="center"/>
            <w:hideMark/>
          </w:tcPr>
          <w:p w:rsidR="00D8714D" w:rsidRDefault="00D8714D">
            <w:r>
              <w:t>2</w:t>
            </w:r>
          </w:p>
        </w:tc>
        <w:tc>
          <w:tcPr>
            <w:tcW w:w="0" w:type="auto"/>
            <w:vAlign w:val="center"/>
            <w:hideMark/>
          </w:tcPr>
          <w:p w:rsidR="00D8714D" w:rsidRDefault="00D8714D">
            <w:r>
              <w:t>Surge protection, regulated power supply</w:t>
            </w:r>
          </w:p>
        </w:tc>
        <w:tc>
          <w:tcPr>
            <w:tcW w:w="0" w:type="auto"/>
            <w:vAlign w:val="center"/>
            <w:hideMark/>
          </w:tcPr>
          <w:p w:rsidR="00D8714D" w:rsidRDefault="00D8714D">
            <w:r>
              <w:t>2</w:t>
            </w:r>
          </w:p>
        </w:tc>
        <w:tc>
          <w:tcPr>
            <w:tcW w:w="0" w:type="auto"/>
            <w:vAlign w:val="center"/>
            <w:hideMark/>
          </w:tcPr>
          <w:p w:rsidR="00D8714D" w:rsidRDefault="00D8714D">
            <w:r>
              <w:t>36</w:t>
            </w:r>
          </w:p>
        </w:tc>
        <w:tc>
          <w:tcPr>
            <w:tcW w:w="0" w:type="auto"/>
            <w:vAlign w:val="center"/>
            <w:hideMark/>
          </w:tcPr>
          <w:p w:rsidR="00D8714D" w:rsidRDefault="00D8714D">
            <w:r>
              <w:t>Implement more robust surge suppressors</w:t>
            </w:r>
          </w:p>
        </w:tc>
      </w:tr>
      <w:tr w:rsidR="00D8714D" w:rsidTr="00D8714D">
        <w:trPr>
          <w:tblCellSpacing w:w="15" w:type="dxa"/>
        </w:trPr>
        <w:tc>
          <w:tcPr>
            <w:tcW w:w="0" w:type="auto"/>
            <w:vAlign w:val="center"/>
            <w:hideMark/>
          </w:tcPr>
          <w:p w:rsidR="00D8714D" w:rsidRDefault="00D8714D">
            <w:r>
              <w:rPr>
                <w:rStyle w:val="Strong"/>
              </w:rPr>
              <w:t>Environmental Protection</w:t>
            </w:r>
          </w:p>
        </w:tc>
        <w:tc>
          <w:tcPr>
            <w:tcW w:w="0" w:type="auto"/>
            <w:vAlign w:val="center"/>
            <w:hideMark/>
          </w:tcPr>
          <w:p w:rsidR="00D8714D" w:rsidRDefault="00D8714D">
            <w:r>
              <w:t>Water ingress</w:t>
            </w:r>
          </w:p>
        </w:tc>
        <w:tc>
          <w:tcPr>
            <w:tcW w:w="0" w:type="auto"/>
            <w:vAlign w:val="center"/>
            <w:hideMark/>
          </w:tcPr>
          <w:p w:rsidR="00D8714D" w:rsidRDefault="00D8714D">
            <w:r>
              <w:t>Short circuits or corrosion</w:t>
            </w:r>
          </w:p>
        </w:tc>
        <w:tc>
          <w:tcPr>
            <w:tcW w:w="0" w:type="auto"/>
            <w:vAlign w:val="center"/>
            <w:hideMark/>
          </w:tcPr>
          <w:p w:rsidR="00D8714D" w:rsidRDefault="00D8714D">
            <w:r>
              <w:t>10</w:t>
            </w:r>
          </w:p>
        </w:tc>
        <w:tc>
          <w:tcPr>
            <w:tcW w:w="0" w:type="auto"/>
            <w:vAlign w:val="center"/>
            <w:hideMark/>
          </w:tcPr>
          <w:p w:rsidR="00D8714D" w:rsidRDefault="00D8714D">
            <w:r>
              <w:t>Inadequate sealing or enclosure failure</w:t>
            </w:r>
          </w:p>
        </w:tc>
        <w:tc>
          <w:tcPr>
            <w:tcW w:w="0" w:type="auto"/>
            <w:vAlign w:val="center"/>
            <w:hideMark/>
          </w:tcPr>
          <w:p w:rsidR="00D8714D" w:rsidRDefault="00D8714D">
            <w:r>
              <w:t>3</w:t>
            </w:r>
          </w:p>
        </w:tc>
        <w:tc>
          <w:tcPr>
            <w:tcW w:w="0" w:type="auto"/>
            <w:vAlign w:val="center"/>
            <w:hideMark/>
          </w:tcPr>
          <w:p w:rsidR="00D8714D" w:rsidRDefault="00D8714D">
            <w:r>
              <w:t>IP-rated enclosures, regular maintenance</w:t>
            </w:r>
          </w:p>
        </w:tc>
        <w:tc>
          <w:tcPr>
            <w:tcW w:w="0" w:type="auto"/>
            <w:vAlign w:val="center"/>
            <w:hideMark/>
          </w:tcPr>
          <w:p w:rsidR="00D8714D" w:rsidRDefault="00D8714D">
            <w:r>
              <w:t>2</w:t>
            </w:r>
          </w:p>
        </w:tc>
        <w:tc>
          <w:tcPr>
            <w:tcW w:w="0" w:type="auto"/>
            <w:vAlign w:val="center"/>
            <w:hideMark/>
          </w:tcPr>
          <w:p w:rsidR="00D8714D" w:rsidRDefault="00D8714D">
            <w:r>
              <w:t>60</w:t>
            </w:r>
          </w:p>
        </w:tc>
        <w:tc>
          <w:tcPr>
            <w:tcW w:w="0" w:type="auto"/>
            <w:vAlign w:val="center"/>
            <w:hideMark/>
          </w:tcPr>
          <w:p w:rsidR="00D8714D" w:rsidRDefault="00D8714D">
            <w:r>
              <w:t>Test for IP compliance periodically</w:t>
            </w:r>
          </w:p>
        </w:tc>
      </w:tr>
    </w:tbl>
    <w:p w:rsidR="00D8714D" w:rsidRDefault="00D8714D" w:rsidP="00D8714D">
      <w:r>
        <w:pict>
          <v:rect id="_x0000_i1113" style="width:0;height:1.5pt" o:hralign="center" o:hrstd="t" o:hr="t" fillcolor="#a0a0a0" stroked="f"/>
        </w:pict>
      </w:r>
    </w:p>
    <w:p w:rsidR="00D8714D" w:rsidRDefault="00D8714D" w:rsidP="00D8714D">
      <w:pPr>
        <w:pStyle w:val="Heading3"/>
      </w:pPr>
      <w:r>
        <w:rPr>
          <w:rStyle w:val="Strong"/>
          <w:b/>
          <w:bCs/>
        </w:rPr>
        <w:t>Actions for DFMEA</w:t>
      </w:r>
      <w:r>
        <w:t>:</w:t>
      </w:r>
    </w:p>
    <w:p w:rsidR="00D8714D" w:rsidRDefault="00D8714D" w:rsidP="00D8714D">
      <w:pPr>
        <w:numPr>
          <w:ilvl w:val="0"/>
          <w:numId w:val="26"/>
        </w:numPr>
        <w:spacing w:before="100" w:beforeAutospacing="1" w:after="100" w:afterAutospacing="1" w:line="240" w:lineRule="auto"/>
      </w:pPr>
      <w:r>
        <w:rPr>
          <w:rStyle w:val="Strong"/>
        </w:rPr>
        <w:t>Prioritize high RPNs (e.g., load sensor failure)</w:t>
      </w:r>
      <w:r>
        <w:t xml:space="preserve"> by adding redundancy or alternative fail-safes.</w:t>
      </w:r>
    </w:p>
    <w:p w:rsidR="00D8714D" w:rsidRDefault="00D8714D" w:rsidP="00D8714D">
      <w:pPr>
        <w:numPr>
          <w:ilvl w:val="0"/>
          <w:numId w:val="26"/>
        </w:numPr>
        <w:spacing w:before="100" w:beforeAutospacing="1" w:after="100" w:afterAutospacing="1" w:line="240" w:lineRule="auto"/>
      </w:pPr>
      <w:r>
        <w:t>Perform rigorous firmware validation to address controller and communication failures.</w:t>
      </w:r>
    </w:p>
    <w:p w:rsidR="00D8714D" w:rsidRDefault="00D8714D" w:rsidP="00D8714D">
      <w:pPr>
        <w:numPr>
          <w:ilvl w:val="0"/>
          <w:numId w:val="26"/>
        </w:numPr>
        <w:spacing w:before="100" w:beforeAutospacing="1" w:after="100" w:afterAutospacing="1" w:line="240" w:lineRule="auto"/>
      </w:pPr>
      <w:r>
        <w:t>Enhance environmental protections to mitigate risks of ingress or temperature extremes.</w:t>
      </w:r>
    </w:p>
    <w:p w:rsidR="00D8714D" w:rsidRDefault="00D8714D" w:rsidP="00D8714D">
      <w:pPr>
        <w:spacing w:after="0"/>
      </w:pPr>
      <w:r>
        <w:pict>
          <v:rect id="_x0000_i1114" style="width:0;height:1.5pt" o:hralign="center" o:hrstd="t" o:hr="t" fillcolor="#a0a0a0" stroked="f"/>
        </w:pict>
      </w:r>
    </w:p>
    <w:p w:rsidR="00D8714D" w:rsidRDefault="00D8714D" w:rsidP="00D8714D">
      <w:pPr>
        <w:pStyle w:val="Heading2"/>
      </w:pPr>
      <w:r>
        <w:rPr>
          <w:rStyle w:val="Strong"/>
          <w:b w:val="0"/>
          <w:bCs w:val="0"/>
        </w:rPr>
        <w:t>PFMEA: Process Failure Mode and Effects Analysis</w:t>
      </w:r>
    </w:p>
    <w:p w:rsidR="00D8714D" w:rsidRDefault="00D8714D" w:rsidP="00D8714D">
      <w:pPr>
        <w:pStyle w:val="NormalWeb"/>
      </w:pPr>
      <w:r>
        <w:rPr>
          <w:rStyle w:val="Strong"/>
        </w:rPr>
        <w:t>Objective</w:t>
      </w:r>
      <w:r>
        <w:t>: Ensure consistent quality and reliability in the production and assembly of the SLI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080"/>
        <w:gridCol w:w="1161"/>
        <w:gridCol w:w="661"/>
        <w:gridCol w:w="886"/>
        <w:gridCol w:w="900"/>
        <w:gridCol w:w="1123"/>
        <w:gridCol w:w="785"/>
        <w:gridCol w:w="665"/>
        <w:gridCol w:w="1190"/>
      </w:tblGrid>
      <w:tr w:rsidR="00D8714D" w:rsidTr="00D8714D">
        <w:trPr>
          <w:tblHeader/>
          <w:tblCellSpacing w:w="15" w:type="dxa"/>
        </w:trPr>
        <w:tc>
          <w:tcPr>
            <w:tcW w:w="0" w:type="auto"/>
            <w:vAlign w:val="center"/>
            <w:hideMark/>
          </w:tcPr>
          <w:p w:rsidR="00D8714D" w:rsidRDefault="00D8714D">
            <w:pPr>
              <w:jc w:val="center"/>
              <w:rPr>
                <w:b/>
                <w:bCs/>
              </w:rPr>
            </w:pPr>
            <w:r>
              <w:rPr>
                <w:rStyle w:val="Strong"/>
              </w:rPr>
              <w:t>Process Step</w:t>
            </w:r>
          </w:p>
        </w:tc>
        <w:tc>
          <w:tcPr>
            <w:tcW w:w="0" w:type="auto"/>
            <w:vAlign w:val="center"/>
            <w:hideMark/>
          </w:tcPr>
          <w:p w:rsidR="00D8714D" w:rsidRDefault="00D8714D">
            <w:pPr>
              <w:jc w:val="center"/>
              <w:rPr>
                <w:b/>
                <w:bCs/>
              </w:rPr>
            </w:pPr>
            <w:r>
              <w:rPr>
                <w:rStyle w:val="Strong"/>
              </w:rPr>
              <w:t>Potential Failure Mode</w:t>
            </w:r>
          </w:p>
        </w:tc>
        <w:tc>
          <w:tcPr>
            <w:tcW w:w="0" w:type="auto"/>
            <w:vAlign w:val="center"/>
            <w:hideMark/>
          </w:tcPr>
          <w:p w:rsidR="00D8714D" w:rsidRDefault="00D8714D">
            <w:pPr>
              <w:jc w:val="center"/>
              <w:rPr>
                <w:b/>
                <w:bCs/>
              </w:rPr>
            </w:pPr>
            <w:r>
              <w:rPr>
                <w:rStyle w:val="Strong"/>
              </w:rPr>
              <w:t>Effect of Failure</w:t>
            </w:r>
          </w:p>
        </w:tc>
        <w:tc>
          <w:tcPr>
            <w:tcW w:w="0" w:type="auto"/>
            <w:vAlign w:val="center"/>
            <w:hideMark/>
          </w:tcPr>
          <w:p w:rsidR="00D8714D" w:rsidRDefault="00D8714D">
            <w:pPr>
              <w:jc w:val="center"/>
              <w:rPr>
                <w:b/>
                <w:bCs/>
              </w:rPr>
            </w:pPr>
            <w:r>
              <w:rPr>
                <w:rStyle w:val="Strong"/>
              </w:rPr>
              <w:t>Severity (S)</w:t>
            </w:r>
          </w:p>
        </w:tc>
        <w:tc>
          <w:tcPr>
            <w:tcW w:w="0" w:type="auto"/>
            <w:vAlign w:val="center"/>
            <w:hideMark/>
          </w:tcPr>
          <w:p w:rsidR="00D8714D" w:rsidRDefault="00D8714D">
            <w:pPr>
              <w:jc w:val="center"/>
              <w:rPr>
                <w:b/>
                <w:bCs/>
              </w:rPr>
            </w:pPr>
            <w:r>
              <w:rPr>
                <w:rStyle w:val="Strong"/>
              </w:rPr>
              <w:t>Potential Causes</w:t>
            </w:r>
          </w:p>
        </w:tc>
        <w:tc>
          <w:tcPr>
            <w:tcW w:w="0" w:type="auto"/>
            <w:vAlign w:val="center"/>
            <w:hideMark/>
          </w:tcPr>
          <w:p w:rsidR="00D8714D" w:rsidRDefault="00D8714D">
            <w:pPr>
              <w:jc w:val="center"/>
              <w:rPr>
                <w:b/>
                <w:bCs/>
              </w:rPr>
            </w:pPr>
            <w:r>
              <w:rPr>
                <w:rStyle w:val="Strong"/>
              </w:rPr>
              <w:t>Occurrence (O)</w:t>
            </w:r>
          </w:p>
        </w:tc>
        <w:tc>
          <w:tcPr>
            <w:tcW w:w="0" w:type="auto"/>
            <w:vAlign w:val="center"/>
            <w:hideMark/>
          </w:tcPr>
          <w:p w:rsidR="00D8714D" w:rsidRDefault="00D8714D">
            <w:pPr>
              <w:jc w:val="center"/>
              <w:rPr>
                <w:b/>
                <w:bCs/>
              </w:rPr>
            </w:pPr>
            <w:r>
              <w:rPr>
                <w:rStyle w:val="Strong"/>
              </w:rPr>
              <w:t>Current Controls</w:t>
            </w:r>
          </w:p>
        </w:tc>
        <w:tc>
          <w:tcPr>
            <w:tcW w:w="0" w:type="auto"/>
            <w:vAlign w:val="center"/>
            <w:hideMark/>
          </w:tcPr>
          <w:p w:rsidR="00D8714D" w:rsidRDefault="00D8714D">
            <w:pPr>
              <w:jc w:val="center"/>
              <w:rPr>
                <w:b/>
                <w:bCs/>
              </w:rPr>
            </w:pPr>
            <w:r>
              <w:rPr>
                <w:rStyle w:val="Strong"/>
              </w:rPr>
              <w:t>Detection (D)</w:t>
            </w:r>
          </w:p>
        </w:tc>
        <w:tc>
          <w:tcPr>
            <w:tcW w:w="0" w:type="auto"/>
            <w:vAlign w:val="center"/>
            <w:hideMark/>
          </w:tcPr>
          <w:p w:rsidR="00D8714D" w:rsidRDefault="00D8714D">
            <w:pPr>
              <w:jc w:val="center"/>
              <w:rPr>
                <w:b/>
                <w:bCs/>
              </w:rPr>
            </w:pPr>
            <w:r>
              <w:rPr>
                <w:rStyle w:val="Strong"/>
              </w:rPr>
              <w:t>RPN</w:t>
            </w:r>
            <w:r>
              <w:rPr>
                <w:b/>
                <w:bCs/>
              </w:rPr>
              <w:t xml:space="preserve"> (S×O×D)</w:t>
            </w:r>
          </w:p>
        </w:tc>
        <w:tc>
          <w:tcPr>
            <w:tcW w:w="0" w:type="auto"/>
            <w:vAlign w:val="center"/>
            <w:hideMark/>
          </w:tcPr>
          <w:p w:rsidR="00D8714D" w:rsidRDefault="00D8714D">
            <w:pPr>
              <w:jc w:val="center"/>
              <w:rPr>
                <w:b/>
                <w:bCs/>
              </w:rPr>
            </w:pPr>
            <w:r>
              <w:rPr>
                <w:rStyle w:val="Strong"/>
              </w:rPr>
              <w:t>Recommended Action</w:t>
            </w:r>
          </w:p>
        </w:tc>
      </w:tr>
      <w:tr w:rsidR="00D8714D" w:rsidTr="00D8714D">
        <w:trPr>
          <w:tblCellSpacing w:w="15" w:type="dxa"/>
        </w:trPr>
        <w:tc>
          <w:tcPr>
            <w:tcW w:w="0" w:type="auto"/>
            <w:vAlign w:val="center"/>
            <w:hideMark/>
          </w:tcPr>
          <w:p w:rsidR="00D8714D" w:rsidRDefault="00D8714D">
            <w:r>
              <w:rPr>
                <w:rStyle w:val="Strong"/>
              </w:rPr>
              <w:t>PCB Assembly</w:t>
            </w:r>
          </w:p>
        </w:tc>
        <w:tc>
          <w:tcPr>
            <w:tcW w:w="0" w:type="auto"/>
            <w:vAlign w:val="center"/>
            <w:hideMark/>
          </w:tcPr>
          <w:p w:rsidR="00D8714D" w:rsidRDefault="00D8714D">
            <w:r>
              <w:t>Component misplacement</w:t>
            </w:r>
          </w:p>
        </w:tc>
        <w:tc>
          <w:tcPr>
            <w:tcW w:w="0" w:type="auto"/>
            <w:vAlign w:val="center"/>
            <w:hideMark/>
          </w:tcPr>
          <w:p w:rsidR="00D8714D" w:rsidRDefault="00D8714D">
            <w:r>
              <w:t>Non-functional PCB</w:t>
            </w:r>
          </w:p>
        </w:tc>
        <w:tc>
          <w:tcPr>
            <w:tcW w:w="0" w:type="auto"/>
            <w:vAlign w:val="center"/>
            <w:hideMark/>
          </w:tcPr>
          <w:p w:rsidR="00D8714D" w:rsidRDefault="00D8714D">
            <w:r>
              <w:t>8</w:t>
            </w:r>
          </w:p>
        </w:tc>
        <w:tc>
          <w:tcPr>
            <w:tcW w:w="0" w:type="auto"/>
            <w:vAlign w:val="center"/>
            <w:hideMark/>
          </w:tcPr>
          <w:p w:rsidR="00D8714D" w:rsidRDefault="00D8714D">
            <w:r>
              <w:t>Human error, solder defects</w:t>
            </w:r>
          </w:p>
        </w:tc>
        <w:tc>
          <w:tcPr>
            <w:tcW w:w="0" w:type="auto"/>
            <w:vAlign w:val="center"/>
            <w:hideMark/>
          </w:tcPr>
          <w:p w:rsidR="00D8714D" w:rsidRDefault="00D8714D">
            <w:r>
              <w:t>3</w:t>
            </w:r>
          </w:p>
        </w:tc>
        <w:tc>
          <w:tcPr>
            <w:tcW w:w="0" w:type="auto"/>
            <w:vAlign w:val="center"/>
            <w:hideMark/>
          </w:tcPr>
          <w:p w:rsidR="00D8714D" w:rsidRDefault="00D8714D">
            <w:r>
              <w:t>Automated Optical Inspection (AOI)</w:t>
            </w:r>
          </w:p>
        </w:tc>
        <w:tc>
          <w:tcPr>
            <w:tcW w:w="0" w:type="auto"/>
            <w:vAlign w:val="center"/>
            <w:hideMark/>
          </w:tcPr>
          <w:p w:rsidR="00D8714D" w:rsidRDefault="00D8714D">
            <w:r>
              <w:t>2</w:t>
            </w:r>
          </w:p>
        </w:tc>
        <w:tc>
          <w:tcPr>
            <w:tcW w:w="0" w:type="auto"/>
            <w:vAlign w:val="center"/>
            <w:hideMark/>
          </w:tcPr>
          <w:p w:rsidR="00D8714D" w:rsidRDefault="00D8714D">
            <w:r>
              <w:t>48</w:t>
            </w:r>
          </w:p>
        </w:tc>
        <w:tc>
          <w:tcPr>
            <w:tcW w:w="0" w:type="auto"/>
            <w:vAlign w:val="center"/>
            <w:hideMark/>
          </w:tcPr>
          <w:p w:rsidR="00D8714D" w:rsidRDefault="00D8714D">
            <w:r>
              <w:t>Implement pick-and-place machine validation</w:t>
            </w:r>
          </w:p>
        </w:tc>
      </w:tr>
      <w:tr w:rsidR="00D8714D" w:rsidTr="00D8714D">
        <w:trPr>
          <w:tblCellSpacing w:w="15" w:type="dxa"/>
        </w:trPr>
        <w:tc>
          <w:tcPr>
            <w:tcW w:w="0" w:type="auto"/>
            <w:vAlign w:val="center"/>
            <w:hideMark/>
          </w:tcPr>
          <w:p w:rsidR="00D8714D" w:rsidRDefault="00D8714D">
            <w:r>
              <w:rPr>
                <w:rStyle w:val="Strong"/>
              </w:rPr>
              <w:t>Sensor Calibration</w:t>
            </w:r>
          </w:p>
        </w:tc>
        <w:tc>
          <w:tcPr>
            <w:tcW w:w="0" w:type="auto"/>
            <w:vAlign w:val="center"/>
            <w:hideMark/>
          </w:tcPr>
          <w:p w:rsidR="00D8714D" w:rsidRDefault="00D8714D">
            <w:r>
              <w:t>Incorrect calibration</w:t>
            </w:r>
          </w:p>
        </w:tc>
        <w:tc>
          <w:tcPr>
            <w:tcW w:w="0" w:type="auto"/>
            <w:vAlign w:val="center"/>
            <w:hideMark/>
          </w:tcPr>
          <w:p w:rsidR="00D8714D" w:rsidRDefault="00D8714D">
            <w:r>
              <w:t>Faulty load readings</w:t>
            </w:r>
          </w:p>
        </w:tc>
        <w:tc>
          <w:tcPr>
            <w:tcW w:w="0" w:type="auto"/>
            <w:vAlign w:val="center"/>
            <w:hideMark/>
          </w:tcPr>
          <w:p w:rsidR="00D8714D" w:rsidRDefault="00D8714D">
            <w:r>
              <w:t>10</w:t>
            </w:r>
          </w:p>
        </w:tc>
        <w:tc>
          <w:tcPr>
            <w:tcW w:w="0" w:type="auto"/>
            <w:vAlign w:val="center"/>
            <w:hideMark/>
          </w:tcPr>
          <w:p w:rsidR="00D8714D" w:rsidRDefault="00D8714D">
            <w:r>
              <w:t>Calibration tool error, operator error</w:t>
            </w:r>
          </w:p>
        </w:tc>
        <w:tc>
          <w:tcPr>
            <w:tcW w:w="0" w:type="auto"/>
            <w:vAlign w:val="center"/>
            <w:hideMark/>
          </w:tcPr>
          <w:p w:rsidR="00D8714D" w:rsidRDefault="00D8714D">
            <w:r>
              <w:t>4</w:t>
            </w:r>
          </w:p>
        </w:tc>
        <w:tc>
          <w:tcPr>
            <w:tcW w:w="0" w:type="auto"/>
            <w:vAlign w:val="center"/>
            <w:hideMark/>
          </w:tcPr>
          <w:p w:rsidR="00D8714D" w:rsidRDefault="00D8714D">
            <w:r>
              <w:t>Calibration test protocols</w:t>
            </w:r>
          </w:p>
        </w:tc>
        <w:tc>
          <w:tcPr>
            <w:tcW w:w="0" w:type="auto"/>
            <w:vAlign w:val="center"/>
            <w:hideMark/>
          </w:tcPr>
          <w:p w:rsidR="00D8714D" w:rsidRDefault="00D8714D">
            <w:r>
              <w:t>3</w:t>
            </w:r>
          </w:p>
        </w:tc>
        <w:tc>
          <w:tcPr>
            <w:tcW w:w="0" w:type="auto"/>
            <w:vAlign w:val="center"/>
            <w:hideMark/>
          </w:tcPr>
          <w:p w:rsidR="00D8714D" w:rsidRDefault="00D8714D">
            <w:r>
              <w:t>120</w:t>
            </w:r>
          </w:p>
        </w:tc>
        <w:tc>
          <w:tcPr>
            <w:tcW w:w="0" w:type="auto"/>
            <w:vAlign w:val="center"/>
            <w:hideMark/>
          </w:tcPr>
          <w:p w:rsidR="00D8714D" w:rsidRDefault="00D8714D">
            <w:r>
              <w:t>Automate calibration, add cross-verification</w:t>
            </w:r>
          </w:p>
        </w:tc>
      </w:tr>
      <w:tr w:rsidR="00D8714D" w:rsidTr="00D8714D">
        <w:trPr>
          <w:tblCellSpacing w:w="15" w:type="dxa"/>
        </w:trPr>
        <w:tc>
          <w:tcPr>
            <w:tcW w:w="0" w:type="auto"/>
            <w:vAlign w:val="center"/>
            <w:hideMark/>
          </w:tcPr>
          <w:p w:rsidR="00D8714D" w:rsidRDefault="00D8714D">
            <w:r>
              <w:rPr>
                <w:rStyle w:val="Strong"/>
              </w:rPr>
              <w:t>Firmware Installation</w:t>
            </w:r>
          </w:p>
        </w:tc>
        <w:tc>
          <w:tcPr>
            <w:tcW w:w="0" w:type="auto"/>
            <w:vAlign w:val="center"/>
            <w:hideMark/>
          </w:tcPr>
          <w:p w:rsidR="00D8714D" w:rsidRDefault="00D8714D">
            <w:r>
              <w:t>Incorrect firmware flashed</w:t>
            </w:r>
          </w:p>
        </w:tc>
        <w:tc>
          <w:tcPr>
            <w:tcW w:w="0" w:type="auto"/>
            <w:vAlign w:val="center"/>
            <w:hideMark/>
          </w:tcPr>
          <w:p w:rsidR="00D8714D" w:rsidRDefault="00D8714D">
            <w:r>
              <w:t>Malfunctioning system</w:t>
            </w:r>
          </w:p>
        </w:tc>
        <w:tc>
          <w:tcPr>
            <w:tcW w:w="0" w:type="auto"/>
            <w:vAlign w:val="center"/>
            <w:hideMark/>
          </w:tcPr>
          <w:p w:rsidR="00D8714D" w:rsidRDefault="00D8714D">
            <w:r>
              <w:t>9</w:t>
            </w:r>
          </w:p>
        </w:tc>
        <w:tc>
          <w:tcPr>
            <w:tcW w:w="0" w:type="auto"/>
            <w:vAlign w:val="center"/>
            <w:hideMark/>
          </w:tcPr>
          <w:p w:rsidR="00D8714D" w:rsidRDefault="00D8714D">
            <w:r>
              <w:t>Human error, software version issues</w:t>
            </w:r>
          </w:p>
        </w:tc>
        <w:tc>
          <w:tcPr>
            <w:tcW w:w="0" w:type="auto"/>
            <w:vAlign w:val="center"/>
            <w:hideMark/>
          </w:tcPr>
          <w:p w:rsidR="00D8714D" w:rsidRDefault="00D8714D">
            <w:r>
              <w:t>2</w:t>
            </w:r>
          </w:p>
        </w:tc>
        <w:tc>
          <w:tcPr>
            <w:tcW w:w="0" w:type="auto"/>
            <w:vAlign w:val="center"/>
            <w:hideMark/>
          </w:tcPr>
          <w:p w:rsidR="00D8714D" w:rsidRDefault="00D8714D">
            <w:r>
              <w:t>Automated flashing scripts, checksum validation</w:t>
            </w:r>
          </w:p>
        </w:tc>
        <w:tc>
          <w:tcPr>
            <w:tcW w:w="0" w:type="auto"/>
            <w:vAlign w:val="center"/>
            <w:hideMark/>
          </w:tcPr>
          <w:p w:rsidR="00D8714D" w:rsidRDefault="00D8714D">
            <w:r>
              <w:t>2</w:t>
            </w:r>
          </w:p>
        </w:tc>
        <w:tc>
          <w:tcPr>
            <w:tcW w:w="0" w:type="auto"/>
            <w:vAlign w:val="center"/>
            <w:hideMark/>
          </w:tcPr>
          <w:p w:rsidR="00D8714D" w:rsidRDefault="00D8714D">
            <w:r>
              <w:t>36</w:t>
            </w:r>
          </w:p>
        </w:tc>
        <w:tc>
          <w:tcPr>
            <w:tcW w:w="0" w:type="auto"/>
            <w:vAlign w:val="center"/>
            <w:hideMark/>
          </w:tcPr>
          <w:p w:rsidR="00D8714D" w:rsidRDefault="00D8714D">
            <w:r>
              <w:t>Introduce firmware version control system</w:t>
            </w:r>
          </w:p>
        </w:tc>
      </w:tr>
      <w:tr w:rsidR="00D8714D" w:rsidTr="00D8714D">
        <w:trPr>
          <w:tblCellSpacing w:w="15" w:type="dxa"/>
        </w:trPr>
        <w:tc>
          <w:tcPr>
            <w:tcW w:w="0" w:type="auto"/>
            <w:vAlign w:val="center"/>
            <w:hideMark/>
          </w:tcPr>
          <w:p w:rsidR="00D8714D" w:rsidRDefault="00D8714D">
            <w:r>
              <w:rPr>
                <w:rStyle w:val="Strong"/>
              </w:rPr>
              <w:t>Enclosure Assembly</w:t>
            </w:r>
          </w:p>
        </w:tc>
        <w:tc>
          <w:tcPr>
            <w:tcW w:w="0" w:type="auto"/>
            <w:vAlign w:val="center"/>
            <w:hideMark/>
          </w:tcPr>
          <w:p w:rsidR="00D8714D" w:rsidRDefault="00D8714D">
            <w:r>
              <w:t>Improper sealing</w:t>
            </w:r>
          </w:p>
        </w:tc>
        <w:tc>
          <w:tcPr>
            <w:tcW w:w="0" w:type="auto"/>
            <w:vAlign w:val="center"/>
            <w:hideMark/>
          </w:tcPr>
          <w:p w:rsidR="00D8714D" w:rsidRDefault="00D8714D">
            <w:r>
              <w:t>Vulnerability to environmental damage</w:t>
            </w:r>
          </w:p>
        </w:tc>
        <w:tc>
          <w:tcPr>
            <w:tcW w:w="0" w:type="auto"/>
            <w:vAlign w:val="center"/>
            <w:hideMark/>
          </w:tcPr>
          <w:p w:rsidR="00D8714D" w:rsidRDefault="00D8714D">
            <w:r>
              <w:t>10</w:t>
            </w:r>
          </w:p>
        </w:tc>
        <w:tc>
          <w:tcPr>
            <w:tcW w:w="0" w:type="auto"/>
            <w:vAlign w:val="center"/>
            <w:hideMark/>
          </w:tcPr>
          <w:p w:rsidR="00D8714D" w:rsidRDefault="00D8714D">
            <w:r>
              <w:t>Incorrect gasket placement</w:t>
            </w:r>
          </w:p>
        </w:tc>
        <w:tc>
          <w:tcPr>
            <w:tcW w:w="0" w:type="auto"/>
            <w:vAlign w:val="center"/>
            <w:hideMark/>
          </w:tcPr>
          <w:p w:rsidR="00D8714D" w:rsidRDefault="00D8714D">
            <w:r>
              <w:t>3</w:t>
            </w:r>
          </w:p>
        </w:tc>
        <w:tc>
          <w:tcPr>
            <w:tcW w:w="0" w:type="auto"/>
            <w:vAlign w:val="center"/>
            <w:hideMark/>
          </w:tcPr>
          <w:p w:rsidR="00D8714D" w:rsidRDefault="00D8714D">
            <w:r>
              <w:t>Visual inspections, use of sealing jigs</w:t>
            </w:r>
          </w:p>
        </w:tc>
        <w:tc>
          <w:tcPr>
            <w:tcW w:w="0" w:type="auto"/>
            <w:vAlign w:val="center"/>
            <w:hideMark/>
          </w:tcPr>
          <w:p w:rsidR="00D8714D" w:rsidRDefault="00D8714D">
            <w:r>
              <w:t>2</w:t>
            </w:r>
          </w:p>
        </w:tc>
        <w:tc>
          <w:tcPr>
            <w:tcW w:w="0" w:type="auto"/>
            <w:vAlign w:val="center"/>
            <w:hideMark/>
          </w:tcPr>
          <w:p w:rsidR="00D8714D" w:rsidRDefault="00D8714D">
            <w:r>
              <w:t>60</w:t>
            </w:r>
          </w:p>
        </w:tc>
        <w:tc>
          <w:tcPr>
            <w:tcW w:w="0" w:type="auto"/>
            <w:vAlign w:val="center"/>
            <w:hideMark/>
          </w:tcPr>
          <w:p w:rsidR="00D8714D" w:rsidRDefault="00D8714D">
            <w:r>
              <w:t>Automate sealing verification</w:t>
            </w:r>
          </w:p>
        </w:tc>
      </w:tr>
      <w:tr w:rsidR="00D8714D" w:rsidTr="00D8714D">
        <w:trPr>
          <w:tblCellSpacing w:w="15" w:type="dxa"/>
        </w:trPr>
        <w:tc>
          <w:tcPr>
            <w:tcW w:w="0" w:type="auto"/>
            <w:vAlign w:val="center"/>
            <w:hideMark/>
          </w:tcPr>
          <w:p w:rsidR="00D8714D" w:rsidRDefault="00D8714D">
            <w:r>
              <w:rPr>
                <w:rStyle w:val="Strong"/>
              </w:rPr>
              <w:t>Final Product Testing</w:t>
            </w:r>
          </w:p>
        </w:tc>
        <w:tc>
          <w:tcPr>
            <w:tcW w:w="0" w:type="auto"/>
            <w:vAlign w:val="center"/>
            <w:hideMark/>
          </w:tcPr>
          <w:p w:rsidR="00D8714D" w:rsidRDefault="00D8714D">
            <w:r>
              <w:t>Incomplete test coverage</w:t>
            </w:r>
          </w:p>
        </w:tc>
        <w:tc>
          <w:tcPr>
            <w:tcW w:w="0" w:type="auto"/>
            <w:vAlign w:val="center"/>
            <w:hideMark/>
          </w:tcPr>
          <w:p w:rsidR="00D8714D" w:rsidRDefault="00D8714D">
            <w:r>
              <w:t>Faulty units shipped</w:t>
            </w:r>
          </w:p>
        </w:tc>
        <w:tc>
          <w:tcPr>
            <w:tcW w:w="0" w:type="auto"/>
            <w:vAlign w:val="center"/>
            <w:hideMark/>
          </w:tcPr>
          <w:p w:rsidR="00D8714D" w:rsidRDefault="00D8714D">
            <w:r>
              <w:t>10</w:t>
            </w:r>
          </w:p>
        </w:tc>
        <w:tc>
          <w:tcPr>
            <w:tcW w:w="0" w:type="auto"/>
            <w:vAlign w:val="center"/>
            <w:hideMark/>
          </w:tcPr>
          <w:p w:rsidR="00D8714D" w:rsidRDefault="00D8714D">
            <w:r>
              <w:t>Test plan gaps</w:t>
            </w:r>
          </w:p>
        </w:tc>
        <w:tc>
          <w:tcPr>
            <w:tcW w:w="0" w:type="auto"/>
            <w:vAlign w:val="center"/>
            <w:hideMark/>
          </w:tcPr>
          <w:p w:rsidR="00D8714D" w:rsidRDefault="00D8714D">
            <w:r>
              <w:t>2</w:t>
            </w:r>
          </w:p>
        </w:tc>
        <w:tc>
          <w:tcPr>
            <w:tcW w:w="0" w:type="auto"/>
            <w:vAlign w:val="center"/>
            <w:hideMark/>
          </w:tcPr>
          <w:p w:rsidR="00D8714D" w:rsidRDefault="00D8714D">
            <w:r>
              <w:t>Load and environmental simulation tests</w:t>
            </w:r>
          </w:p>
        </w:tc>
        <w:tc>
          <w:tcPr>
            <w:tcW w:w="0" w:type="auto"/>
            <w:vAlign w:val="center"/>
            <w:hideMark/>
          </w:tcPr>
          <w:p w:rsidR="00D8714D" w:rsidRDefault="00D8714D">
            <w:r>
              <w:t>3</w:t>
            </w:r>
          </w:p>
        </w:tc>
        <w:tc>
          <w:tcPr>
            <w:tcW w:w="0" w:type="auto"/>
            <w:vAlign w:val="center"/>
            <w:hideMark/>
          </w:tcPr>
          <w:p w:rsidR="00D8714D" w:rsidRDefault="00D8714D">
            <w:r>
              <w:t>60</w:t>
            </w:r>
          </w:p>
        </w:tc>
        <w:tc>
          <w:tcPr>
            <w:tcW w:w="0" w:type="auto"/>
            <w:vAlign w:val="center"/>
            <w:hideMark/>
          </w:tcPr>
          <w:p w:rsidR="00D8714D" w:rsidRDefault="00D8714D">
            <w:r>
              <w:t>Expand test scenarios to cover edge cases</w:t>
            </w:r>
          </w:p>
        </w:tc>
      </w:tr>
      <w:tr w:rsidR="00D8714D" w:rsidTr="00D8714D">
        <w:trPr>
          <w:tblCellSpacing w:w="15" w:type="dxa"/>
        </w:trPr>
        <w:tc>
          <w:tcPr>
            <w:tcW w:w="0" w:type="auto"/>
            <w:vAlign w:val="center"/>
            <w:hideMark/>
          </w:tcPr>
          <w:p w:rsidR="00D8714D" w:rsidRDefault="00D8714D">
            <w:r>
              <w:rPr>
                <w:rStyle w:val="Strong"/>
              </w:rPr>
              <w:t>Packaging and Shipping</w:t>
            </w:r>
          </w:p>
        </w:tc>
        <w:tc>
          <w:tcPr>
            <w:tcW w:w="0" w:type="auto"/>
            <w:vAlign w:val="center"/>
            <w:hideMark/>
          </w:tcPr>
          <w:p w:rsidR="00D8714D" w:rsidRDefault="00D8714D">
            <w:r>
              <w:t>Damage during transit</w:t>
            </w:r>
          </w:p>
        </w:tc>
        <w:tc>
          <w:tcPr>
            <w:tcW w:w="0" w:type="auto"/>
            <w:vAlign w:val="center"/>
            <w:hideMark/>
          </w:tcPr>
          <w:p w:rsidR="00D8714D" w:rsidRDefault="00D8714D">
            <w:r>
              <w:t>System malfunctions on delivery</w:t>
            </w:r>
          </w:p>
        </w:tc>
        <w:tc>
          <w:tcPr>
            <w:tcW w:w="0" w:type="auto"/>
            <w:vAlign w:val="center"/>
            <w:hideMark/>
          </w:tcPr>
          <w:p w:rsidR="00D8714D" w:rsidRDefault="00D8714D">
            <w:r>
              <w:t>8</w:t>
            </w:r>
          </w:p>
        </w:tc>
        <w:tc>
          <w:tcPr>
            <w:tcW w:w="0" w:type="auto"/>
            <w:vAlign w:val="center"/>
            <w:hideMark/>
          </w:tcPr>
          <w:p w:rsidR="00D8714D" w:rsidRDefault="00D8714D">
            <w:r>
              <w:t>Inadequate packaging design</w:t>
            </w:r>
          </w:p>
        </w:tc>
        <w:tc>
          <w:tcPr>
            <w:tcW w:w="0" w:type="auto"/>
            <w:vAlign w:val="center"/>
            <w:hideMark/>
          </w:tcPr>
          <w:p w:rsidR="00D8714D" w:rsidRDefault="00D8714D">
            <w:r>
              <w:t>2</w:t>
            </w:r>
          </w:p>
        </w:tc>
        <w:tc>
          <w:tcPr>
            <w:tcW w:w="0" w:type="auto"/>
            <w:vAlign w:val="center"/>
            <w:hideMark/>
          </w:tcPr>
          <w:p w:rsidR="00D8714D" w:rsidRDefault="00D8714D">
            <w:r>
              <w:t>Protective packaging materials</w:t>
            </w:r>
          </w:p>
        </w:tc>
        <w:tc>
          <w:tcPr>
            <w:tcW w:w="0" w:type="auto"/>
            <w:vAlign w:val="center"/>
            <w:hideMark/>
          </w:tcPr>
          <w:p w:rsidR="00D8714D" w:rsidRDefault="00D8714D">
            <w:r>
              <w:t>3</w:t>
            </w:r>
          </w:p>
        </w:tc>
        <w:tc>
          <w:tcPr>
            <w:tcW w:w="0" w:type="auto"/>
            <w:vAlign w:val="center"/>
            <w:hideMark/>
          </w:tcPr>
          <w:p w:rsidR="00D8714D" w:rsidRDefault="00D8714D">
            <w:r>
              <w:t>48</w:t>
            </w:r>
          </w:p>
        </w:tc>
        <w:tc>
          <w:tcPr>
            <w:tcW w:w="0" w:type="auto"/>
            <w:vAlign w:val="center"/>
            <w:hideMark/>
          </w:tcPr>
          <w:p w:rsidR="00D8714D" w:rsidRDefault="00D8714D">
            <w:r>
              <w:t>Redesign packaging for high-impact resistance</w:t>
            </w:r>
          </w:p>
        </w:tc>
      </w:tr>
    </w:tbl>
    <w:p w:rsidR="00D8714D" w:rsidRDefault="00D8714D" w:rsidP="00D8714D">
      <w:r>
        <w:pict>
          <v:rect id="_x0000_i1115" style="width:0;height:1.5pt" o:hralign="center" o:hrstd="t" o:hr="t" fillcolor="#a0a0a0" stroked="f"/>
        </w:pict>
      </w:r>
    </w:p>
    <w:p w:rsidR="00D8714D" w:rsidRDefault="00D8714D" w:rsidP="00D8714D">
      <w:pPr>
        <w:pStyle w:val="Heading3"/>
      </w:pPr>
      <w:r>
        <w:rPr>
          <w:rStyle w:val="Strong"/>
          <w:b/>
          <w:bCs/>
        </w:rPr>
        <w:t>Actions for PFMEA</w:t>
      </w:r>
      <w:r>
        <w:t>:</w:t>
      </w:r>
    </w:p>
    <w:p w:rsidR="00D8714D" w:rsidRDefault="00D8714D" w:rsidP="00D8714D">
      <w:pPr>
        <w:numPr>
          <w:ilvl w:val="0"/>
          <w:numId w:val="27"/>
        </w:numPr>
        <w:spacing w:before="100" w:beforeAutospacing="1" w:after="100" w:afterAutospacing="1" w:line="240" w:lineRule="auto"/>
      </w:pPr>
      <w:r>
        <w:t xml:space="preserve">Automate or refine processes with high </w:t>
      </w:r>
      <w:r>
        <w:rPr>
          <w:rStyle w:val="Strong"/>
        </w:rPr>
        <w:t>Occurrence (O)</w:t>
      </w:r>
      <w:r>
        <w:t xml:space="preserve"> scores to improve reliability.</w:t>
      </w:r>
    </w:p>
    <w:p w:rsidR="00D8714D" w:rsidRDefault="00D8714D" w:rsidP="00D8714D">
      <w:pPr>
        <w:numPr>
          <w:ilvl w:val="0"/>
          <w:numId w:val="27"/>
        </w:numPr>
        <w:spacing w:before="100" w:beforeAutospacing="1" w:after="100" w:afterAutospacing="1" w:line="240" w:lineRule="auto"/>
      </w:pPr>
      <w:r>
        <w:t>Strengthen operator training programs for calibration and assembly tasks.</w:t>
      </w:r>
    </w:p>
    <w:p w:rsidR="00D8714D" w:rsidRDefault="00D8714D" w:rsidP="00D8714D">
      <w:pPr>
        <w:numPr>
          <w:ilvl w:val="0"/>
          <w:numId w:val="27"/>
        </w:numPr>
        <w:spacing w:before="100" w:beforeAutospacing="1" w:after="100" w:afterAutospacing="1" w:line="240" w:lineRule="auto"/>
      </w:pPr>
      <w:r>
        <w:t>Enhance final testing protocols to address incomplete test coverage risks.</w:t>
      </w:r>
    </w:p>
    <w:p w:rsidR="00D8714D" w:rsidRDefault="00D8714D" w:rsidP="00D8714D">
      <w:pPr>
        <w:spacing w:after="0"/>
      </w:pPr>
      <w:r>
        <w:pict>
          <v:rect id="_x0000_i1116" style="width:0;height:1.5pt" o:hralign="center" o:hrstd="t" o:hr="t" fillcolor="#a0a0a0" stroked="f"/>
        </w:pict>
      </w:r>
    </w:p>
    <w:p w:rsidR="00D8714D" w:rsidRDefault="00D8714D" w:rsidP="00D8714D">
      <w:pPr>
        <w:pStyle w:val="Heading3"/>
      </w:pPr>
      <w:r>
        <w:rPr>
          <w:rStyle w:val="Strong"/>
          <w:b/>
          <w:bCs/>
        </w:rPr>
        <w:t>Next Steps</w:t>
      </w:r>
    </w:p>
    <w:p w:rsidR="00D8714D" w:rsidRDefault="00D8714D" w:rsidP="00D8714D">
      <w:pPr>
        <w:numPr>
          <w:ilvl w:val="0"/>
          <w:numId w:val="28"/>
        </w:numPr>
        <w:spacing w:before="100" w:beforeAutospacing="1" w:after="100" w:afterAutospacing="1" w:line="240" w:lineRule="auto"/>
      </w:pPr>
      <w:r>
        <w:rPr>
          <w:rStyle w:val="Strong"/>
        </w:rPr>
        <w:t>Action Prioritization</w:t>
      </w:r>
      <w:r>
        <w:t>: Focus on high-RPN risks, such as sensor calibration and environmental sealing.</w:t>
      </w:r>
    </w:p>
    <w:p w:rsidR="00D8714D" w:rsidRDefault="00D8714D" w:rsidP="00D8714D">
      <w:pPr>
        <w:numPr>
          <w:ilvl w:val="0"/>
          <w:numId w:val="28"/>
        </w:numPr>
        <w:spacing w:before="100" w:beforeAutospacing="1" w:after="100" w:afterAutospacing="1" w:line="240" w:lineRule="auto"/>
      </w:pPr>
      <w:r>
        <w:rPr>
          <w:rStyle w:val="Strong"/>
        </w:rPr>
        <w:t>Stakeholder Involvement</w:t>
      </w:r>
      <w:r>
        <w:t>: Collaborate with the design, quality, and manufacturing teams to implement recommended actions.</w:t>
      </w:r>
    </w:p>
    <w:p w:rsidR="00D8714D" w:rsidRDefault="00D8714D" w:rsidP="00D8714D">
      <w:pPr>
        <w:numPr>
          <w:ilvl w:val="0"/>
          <w:numId w:val="28"/>
        </w:numPr>
        <w:spacing w:before="100" w:beforeAutospacing="1" w:after="100" w:afterAutospacing="1" w:line="240" w:lineRule="auto"/>
      </w:pPr>
      <w:r>
        <w:rPr>
          <w:rStyle w:val="Strong"/>
        </w:rPr>
        <w:t>Review Cycle</w:t>
      </w:r>
      <w:r>
        <w:t>: Regularly revisit and update the DFMEA and PFMEA as new risks are identified or processes evolve.</w:t>
      </w:r>
    </w:p>
    <w:p w:rsidR="00D8714D" w:rsidRDefault="00D8714D" w:rsidP="00D8714D">
      <w:pPr>
        <w:pStyle w:val="NormalWeb"/>
      </w:pPr>
      <w:r>
        <w:t>Would you like templates for documenting these FMEAs or further assistance in any section?</w:t>
      </w:r>
    </w:p>
    <w:p w:rsidR="00454B41" w:rsidRDefault="00454B41" w:rsidP="005B3146">
      <w:bookmarkStart w:id="0" w:name="_GoBack"/>
      <w:bookmarkEnd w:id="0"/>
    </w:p>
    <w:sectPr w:rsidR="00454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E52AD"/>
    <w:multiLevelType w:val="multilevel"/>
    <w:tmpl w:val="E47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5EDD"/>
    <w:multiLevelType w:val="multilevel"/>
    <w:tmpl w:val="371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730FB"/>
    <w:multiLevelType w:val="multilevel"/>
    <w:tmpl w:val="742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65480"/>
    <w:multiLevelType w:val="multilevel"/>
    <w:tmpl w:val="D7A08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97FCA"/>
    <w:multiLevelType w:val="multilevel"/>
    <w:tmpl w:val="69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C09AA"/>
    <w:multiLevelType w:val="multilevel"/>
    <w:tmpl w:val="CFF4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53D93"/>
    <w:multiLevelType w:val="multilevel"/>
    <w:tmpl w:val="D84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23909"/>
    <w:multiLevelType w:val="multilevel"/>
    <w:tmpl w:val="991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221A1"/>
    <w:multiLevelType w:val="multilevel"/>
    <w:tmpl w:val="C1E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95D0D"/>
    <w:multiLevelType w:val="multilevel"/>
    <w:tmpl w:val="E68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83EBD"/>
    <w:multiLevelType w:val="multilevel"/>
    <w:tmpl w:val="2E8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27122"/>
    <w:multiLevelType w:val="multilevel"/>
    <w:tmpl w:val="C9D4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E3503"/>
    <w:multiLevelType w:val="multilevel"/>
    <w:tmpl w:val="F29CD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1738A"/>
    <w:multiLevelType w:val="multilevel"/>
    <w:tmpl w:val="8D9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F430C"/>
    <w:multiLevelType w:val="multilevel"/>
    <w:tmpl w:val="ADA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E6A2B"/>
    <w:multiLevelType w:val="multilevel"/>
    <w:tmpl w:val="8FF2D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461DB"/>
    <w:multiLevelType w:val="multilevel"/>
    <w:tmpl w:val="9A1E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6953DA"/>
    <w:multiLevelType w:val="multilevel"/>
    <w:tmpl w:val="1024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76C0E"/>
    <w:multiLevelType w:val="multilevel"/>
    <w:tmpl w:val="4AC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23F0E"/>
    <w:multiLevelType w:val="multilevel"/>
    <w:tmpl w:val="948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10082"/>
    <w:multiLevelType w:val="multilevel"/>
    <w:tmpl w:val="4CE2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3025AF"/>
    <w:multiLevelType w:val="multilevel"/>
    <w:tmpl w:val="DC5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057A6"/>
    <w:multiLevelType w:val="multilevel"/>
    <w:tmpl w:val="615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563E1"/>
    <w:multiLevelType w:val="multilevel"/>
    <w:tmpl w:val="03981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C70FA"/>
    <w:multiLevelType w:val="multilevel"/>
    <w:tmpl w:val="0D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A0355"/>
    <w:multiLevelType w:val="multilevel"/>
    <w:tmpl w:val="04E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97A02"/>
    <w:multiLevelType w:val="multilevel"/>
    <w:tmpl w:val="C66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92C0E"/>
    <w:multiLevelType w:val="multilevel"/>
    <w:tmpl w:val="B35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20"/>
  </w:num>
  <w:num w:numId="4">
    <w:abstractNumId w:val="5"/>
  </w:num>
  <w:num w:numId="5">
    <w:abstractNumId w:val="1"/>
  </w:num>
  <w:num w:numId="6">
    <w:abstractNumId w:val="23"/>
  </w:num>
  <w:num w:numId="7">
    <w:abstractNumId w:val="14"/>
  </w:num>
  <w:num w:numId="8">
    <w:abstractNumId w:val="21"/>
  </w:num>
  <w:num w:numId="9">
    <w:abstractNumId w:val="25"/>
  </w:num>
  <w:num w:numId="10">
    <w:abstractNumId w:val="17"/>
  </w:num>
  <w:num w:numId="11">
    <w:abstractNumId w:val="8"/>
  </w:num>
  <w:num w:numId="12">
    <w:abstractNumId w:val="7"/>
  </w:num>
  <w:num w:numId="13">
    <w:abstractNumId w:val="13"/>
  </w:num>
  <w:num w:numId="14">
    <w:abstractNumId w:val="27"/>
  </w:num>
  <w:num w:numId="15">
    <w:abstractNumId w:val="6"/>
  </w:num>
  <w:num w:numId="16">
    <w:abstractNumId w:val="10"/>
  </w:num>
  <w:num w:numId="17">
    <w:abstractNumId w:val="24"/>
  </w:num>
  <w:num w:numId="18">
    <w:abstractNumId w:val="2"/>
  </w:num>
  <w:num w:numId="19">
    <w:abstractNumId w:val="19"/>
  </w:num>
  <w:num w:numId="20">
    <w:abstractNumId w:val="3"/>
  </w:num>
  <w:num w:numId="21">
    <w:abstractNumId w:val="11"/>
  </w:num>
  <w:num w:numId="22">
    <w:abstractNumId w:val="18"/>
  </w:num>
  <w:num w:numId="23">
    <w:abstractNumId w:val="26"/>
  </w:num>
  <w:num w:numId="24">
    <w:abstractNumId w:val="22"/>
  </w:num>
  <w:num w:numId="25">
    <w:abstractNumId w:val="12"/>
  </w:num>
  <w:num w:numId="26">
    <w:abstractNumId w:val="4"/>
  </w:num>
  <w:num w:numId="27">
    <w:abstractNumId w:val="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CEC"/>
    <w:rsid w:val="00454B41"/>
    <w:rsid w:val="005B3146"/>
    <w:rsid w:val="00CB3CEC"/>
    <w:rsid w:val="00D31DF3"/>
    <w:rsid w:val="00D8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C1FF"/>
  <w15:chartTrackingRefBased/>
  <w15:docId w15:val="{8D702D8F-9847-4D0A-87FD-53859ADF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71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B3C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3C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3C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3CE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B3C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3CEC"/>
    <w:rPr>
      <w:b/>
      <w:bCs/>
    </w:rPr>
  </w:style>
  <w:style w:type="character" w:customStyle="1" w:styleId="Heading2Char">
    <w:name w:val="Heading 2 Char"/>
    <w:basedOn w:val="DefaultParagraphFont"/>
    <w:link w:val="Heading2"/>
    <w:uiPriority w:val="9"/>
    <w:semiHidden/>
    <w:rsid w:val="00D8714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42795">
      <w:bodyDiv w:val="1"/>
      <w:marLeft w:val="0"/>
      <w:marRight w:val="0"/>
      <w:marTop w:val="0"/>
      <w:marBottom w:val="0"/>
      <w:divBdr>
        <w:top w:val="none" w:sz="0" w:space="0" w:color="auto"/>
        <w:left w:val="none" w:sz="0" w:space="0" w:color="auto"/>
        <w:bottom w:val="none" w:sz="0" w:space="0" w:color="auto"/>
        <w:right w:val="none" w:sz="0" w:space="0" w:color="auto"/>
      </w:divBdr>
    </w:div>
    <w:div w:id="1571571831">
      <w:bodyDiv w:val="1"/>
      <w:marLeft w:val="0"/>
      <w:marRight w:val="0"/>
      <w:marTop w:val="0"/>
      <w:marBottom w:val="0"/>
      <w:divBdr>
        <w:top w:val="none" w:sz="0" w:space="0" w:color="auto"/>
        <w:left w:val="none" w:sz="0" w:space="0" w:color="auto"/>
        <w:bottom w:val="none" w:sz="0" w:space="0" w:color="auto"/>
        <w:right w:val="none" w:sz="0" w:space="0" w:color="auto"/>
      </w:divBdr>
    </w:div>
    <w:div w:id="1599826752">
      <w:bodyDiv w:val="1"/>
      <w:marLeft w:val="0"/>
      <w:marRight w:val="0"/>
      <w:marTop w:val="0"/>
      <w:marBottom w:val="0"/>
      <w:divBdr>
        <w:top w:val="none" w:sz="0" w:space="0" w:color="auto"/>
        <w:left w:val="none" w:sz="0" w:space="0" w:color="auto"/>
        <w:bottom w:val="none" w:sz="0" w:space="0" w:color="auto"/>
        <w:right w:val="none" w:sz="0" w:space="0" w:color="auto"/>
      </w:divBdr>
    </w:div>
    <w:div w:id="1666973828">
      <w:bodyDiv w:val="1"/>
      <w:marLeft w:val="0"/>
      <w:marRight w:val="0"/>
      <w:marTop w:val="0"/>
      <w:marBottom w:val="0"/>
      <w:divBdr>
        <w:top w:val="none" w:sz="0" w:space="0" w:color="auto"/>
        <w:left w:val="none" w:sz="0" w:space="0" w:color="auto"/>
        <w:bottom w:val="none" w:sz="0" w:space="0" w:color="auto"/>
        <w:right w:val="none" w:sz="0" w:space="0" w:color="auto"/>
      </w:divBdr>
    </w:div>
    <w:div w:id="1826438148">
      <w:bodyDiv w:val="1"/>
      <w:marLeft w:val="0"/>
      <w:marRight w:val="0"/>
      <w:marTop w:val="0"/>
      <w:marBottom w:val="0"/>
      <w:divBdr>
        <w:top w:val="none" w:sz="0" w:space="0" w:color="auto"/>
        <w:left w:val="none" w:sz="0" w:space="0" w:color="auto"/>
        <w:bottom w:val="none" w:sz="0" w:space="0" w:color="auto"/>
        <w:right w:val="none" w:sz="0" w:space="0" w:color="auto"/>
      </w:divBdr>
    </w:div>
    <w:div w:id="2142379179">
      <w:bodyDiv w:val="1"/>
      <w:marLeft w:val="0"/>
      <w:marRight w:val="0"/>
      <w:marTop w:val="0"/>
      <w:marBottom w:val="0"/>
      <w:divBdr>
        <w:top w:val="none" w:sz="0" w:space="0" w:color="auto"/>
        <w:left w:val="none" w:sz="0" w:space="0" w:color="auto"/>
        <w:bottom w:val="none" w:sz="0" w:space="0" w:color="auto"/>
        <w:right w:val="none" w:sz="0" w:space="0" w:color="auto"/>
      </w:divBdr>
      <w:divsChild>
        <w:div w:id="499345519">
          <w:marLeft w:val="0"/>
          <w:marRight w:val="0"/>
          <w:marTop w:val="0"/>
          <w:marBottom w:val="0"/>
          <w:divBdr>
            <w:top w:val="none" w:sz="0" w:space="0" w:color="auto"/>
            <w:left w:val="none" w:sz="0" w:space="0" w:color="auto"/>
            <w:bottom w:val="none" w:sz="0" w:space="0" w:color="auto"/>
            <w:right w:val="none" w:sz="0" w:space="0" w:color="auto"/>
          </w:divBdr>
          <w:divsChild>
            <w:div w:id="117457568">
              <w:marLeft w:val="0"/>
              <w:marRight w:val="0"/>
              <w:marTop w:val="0"/>
              <w:marBottom w:val="0"/>
              <w:divBdr>
                <w:top w:val="none" w:sz="0" w:space="0" w:color="auto"/>
                <w:left w:val="none" w:sz="0" w:space="0" w:color="auto"/>
                <w:bottom w:val="none" w:sz="0" w:space="0" w:color="auto"/>
                <w:right w:val="none" w:sz="0" w:space="0" w:color="auto"/>
              </w:divBdr>
              <w:divsChild>
                <w:div w:id="762141939">
                  <w:marLeft w:val="0"/>
                  <w:marRight w:val="0"/>
                  <w:marTop w:val="0"/>
                  <w:marBottom w:val="0"/>
                  <w:divBdr>
                    <w:top w:val="none" w:sz="0" w:space="0" w:color="auto"/>
                    <w:left w:val="none" w:sz="0" w:space="0" w:color="auto"/>
                    <w:bottom w:val="none" w:sz="0" w:space="0" w:color="auto"/>
                    <w:right w:val="none" w:sz="0" w:space="0" w:color="auto"/>
                  </w:divBdr>
                  <w:divsChild>
                    <w:div w:id="1294407149">
                      <w:marLeft w:val="0"/>
                      <w:marRight w:val="0"/>
                      <w:marTop w:val="0"/>
                      <w:marBottom w:val="0"/>
                      <w:divBdr>
                        <w:top w:val="none" w:sz="0" w:space="0" w:color="auto"/>
                        <w:left w:val="none" w:sz="0" w:space="0" w:color="auto"/>
                        <w:bottom w:val="none" w:sz="0" w:space="0" w:color="auto"/>
                        <w:right w:val="none" w:sz="0" w:space="0" w:color="auto"/>
                      </w:divBdr>
                      <w:divsChild>
                        <w:div w:id="707678866">
                          <w:marLeft w:val="0"/>
                          <w:marRight w:val="0"/>
                          <w:marTop w:val="0"/>
                          <w:marBottom w:val="0"/>
                          <w:divBdr>
                            <w:top w:val="none" w:sz="0" w:space="0" w:color="auto"/>
                            <w:left w:val="none" w:sz="0" w:space="0" w:color="auto"/>
                            <w:bottom w:val="none" w:sz="0" w:space="0" w:color="auto"/>
                            <w:right w:val="none" w:sz="0" w:space="0" w:color="auto"/>
                          </w:divBdr>
                          <w:divsChild>
                            <w:div w:id="1149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FB929-330F-49DC-B01B-F9E2BB72D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25</Pages>
  <Words>5421</Words>
  <Characters>30900</Characters>
  <Application>Microsoft Office Word</Application>
  <DocSecurity>0</DocSecurity>
  <Lines>257</Lines>
  <Paragraphs>72</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Project Plan and DFMEA for a Company Making SLI (Safety and Load Indication) Sys</vt:lpstr>
      <vt:lpstr>        Project Plan for SLI System for Cranes</vt:lpstr>
      <vt:lpstr>        DFMEA (Design Failure Mode and Effects Analysis) for SLI System</vt:lpstr>
      <vt:lpstr>        Conclusion</vt:lpstr>
      <vt:lpstr>        Project Plan and DFMEA for an SLI (Safety and Load Indication) System for All Ty</vt:lpstr>
      <vt:lpstr>        Project Plan for SLI System for Cranes</vt:lpstr>
      <vt:lpstr>        2. Project Phases and Timeline</vt:lpstr>
      <vt:lpstr>        3. Key Deliverables:</vt:lpstr>
      <vt:lpstr>        4. Team Structure</vt:lpstr>
      <vt:lpstr>        DFMEA for SLI System for Cranes</vt:lpstr>
      <vt:lpstr>        Conclusion</vt:lpstr>
      <vt:lpstr>        Project Plan, SWOT Analysis, and DFMEA for a Company Making SLI Systems for All </vt:lpstr>
      <vt:lpstr>        1. Project Plan for SLI System Development</vt:lpstr>
      <vt:lpstr>        2. SWOT Analysis for SLI System Development</vt:lpstr>
      <vt:lpstr>        3. DFMEA (Design Failure Mode and Effects Analysis)</vt:lpstr>
      <vt:lpstr>        Conclusion</vt:lpstr>
      <vt:lpstr>        DFMEA for SLI System</vt:lpstr>
      <vt:lpstr>        PFMEA for SLI Manufacturing Process</vt:lpstr>
      <vt:lpstr>        Actions and Recommendations</vt:lpstr>
    </vt:vector>
  </TitlesOfParts>
  <Company/>
  <LinksUpToDate>false</LinksUpToDate>
  <CharactersWithSpaces>36249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Singh</dc:creator>
  <cp:keywords/>
  <dc:description/>
  <cp:lastModifiedBy>Sandeep Singh</cp:lastModifiedBy>
  <cp:revision>2</cp:revision>
  <dcterms:created xsi:type="dcterms:W3CDTF">2024-11-18T11:50:00Z</dcterms:created>
  <dcterms:modified xsi:type="dcterms:W3CDTF">2024-11-18T13:15:00Z</dcterms:modified>
</cp:coreProperties>
</file>